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09A9" w14:textId="0C7D8993" w:rsidR="007F2F67" w:rsidRDefault="002A4005">
      <w:r w:rsidRPr="002A4005">
        <w:t>erikjo.castillo@servexternos.gruposantander.com</w:t>
      </w:r>
    </w:p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05"/>
    <w:rsid w:val="002A4005"/>
    <w:rsid w:val="007C4F64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343B"/>
  <w15:chartTrackingRefBased/>
  <w15:docId w15:val="{AE4B96A5-7B1E-443F-86A8-BA6279BB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0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0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0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0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0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0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0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0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0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0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2026-02-04T08:20:00Z</dcterms:created>
  <dcterms:modified xsi:type="dcterms:W3CDTF">2026-02-04T08:20:00Z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2026-02-04T08:20:38Z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d2007e36-59ce-43c3-9967-57fb442e4b23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