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BFA1" w14:textId="4EB04ECB" w:rsidR="006F73FC" w:rsidRPr="006F73FC" w:rsidRDefault="006F73FC" w:rsidP="006F73FC">
      <w:r w:rsidRPr="006F73FC">
        <w:drawing>
          <wp:inline distT="0" distB="0" distL="0" distR="0" wp14:anchorId="1B0DD003" wp14:editId="438B3656">
            <wp:extent cx="5731510" cy="4166870"/>
            <wp:effectExtent l="0" t="0" r="2540" b="5080"/>
            <wp:docPr id="2613767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1C34" w14:textId="5A865E71" w:rsidR="007F2F67" w:rsidRDefault="006F73FC">
      <w:r w:rsidRPr="006F73FC">
        <w:t xml:space="preserve">n </w:t>
      </w:r>
      <w:proofErr w:type="gramStart"/>
      <w:r w:rsidRPr="006F73FC">
        <w:t>cuanto</w:t>
      </w:r>
      <w:proofErr w:type="gramEnd"/>
      <w:r w:rsidRPr="006F73FC">
        <w:t xml:space="preserve"> a las cagadas, lo comentado, había una incidencia con COLT que se estaba llevando por este hilo de correo y el ultimo que se </w:t>
      </w:r>
      <w:proofErr w:type="spellStart"/>
      <w:r w:rsidRPr="006F73FC">
        <w:t>mando</w:t>
      </w:r>
      <w:proofErr w:type="spellEnd"/>
      <w:r w:rsidRPr="006F73FC">
        <w:t xml:space="preserve"> lo hizo </w:t>
      </w:r>
      <w:proofErr w:type="spellStart"/>
      <w:r w:rsidRPr="006F73FC">
        <w:t>victor</w:t>
      </w:r>
      <w:proofErr w:type="spellEnd"/>
      <w:r w:rsidRPr="006F73FC">
        <w:t xml:space="preserve"> el jueves antes de irse a las 17 y hasta esta mañana que ha vuelto a preguntar otro compañero del Santander no se ha tocado:</w:t>
      </w:r>
    </w:p>
    <w:p w14:paraId="68AB8D6C" w14:textId="77777777" w:rsidR="006F73FC" w:rsidRDefault="006F73FC"/>
    <w:p w14:paraId="2E9B2F16" w14:textId="030A3D0C" w:rsidR="006F73FC" w:rsidRPr="006F73FC" w:rsidRDefault="006F73FC" w:rsidP="006F73FC">
      <w:r w:rsidRPr="006F73FC">
        <w:drawing>
          <wp:inline distT="0" distB="0" distL="0" distR="0" wp14:anchorId="559ACC44" wp14:editId="61BF4D6D">
            <wp:extent cx="5731510" cy="3110865"/>
            <wp:effectExtent l="0" t="0" r="2540" b="0"/>
            <wp:docPr id="8040264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4555" w14:textId="520C9120" w:rsidR="006F73FC" w:rsidRDefault="006F73FC"/>
    <w:sectPr w:rsidR="006F7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FC"/>
    <w:rsid w:val="006F73FC"/>
    <w:rsid w:val="007F2F67"/>
    <w:rsid w:val="00864CA5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F0456"/>
  <w15:chartTrackingRefBased/>
  <w15:docId w15:val="{56A5F2FD-0A6F-46E2-B310-2B06B388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3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3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3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3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3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3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3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2026-05-04T14:27:00Z</dcterms:created>
  <dcterms:modified xsi:type="dcterms:W3CDTF">2026-05-04T14:27:00Z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2026-05-04T14:26:56Z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a2b39caa-a0fe-44a6-bf4a-88346219b724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