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6E27C" w14:textId="77777777" w:rsidR="0045192D" w:rsidRPr="00367B5A" w:rsidRDefault="0045192D" w:rsidP="0015161D"/>
    <w:p w14:paraId="0C3B8BBD" w14:textId="77777777" w:rsidR="00B526B5" w:rsidRPr="00367B5A" w:rsidRDefault="00B526B5" w:rsidP="0015161D">
      <w:pPr>
        <w:pStyle w:val="Title"/>
      </w:pPr>
    </w:p>
    <w:p w14:paraId="636C7938" w14:textId="77777777" w:rsidR="00B526B5" w:rsidRPr="00367B5A" w:rsidRDefault="00B526B5" w:rsidP="0015161D">
      <w:pPr>
        <w:pStyle w:val="Title"/>
      </w:pPr>
    </w:p>
    <w:p w14:paraId="537355F3" w14:textId="77777777" w:rsidR="00B526B5" w:rsidRPr="00367B5A" w:rsidRDefault="00B526B5" w:rsidP="0015161D">
      <w:pPr>
        <w:pStyle w:val="Title"/>
      </w:pPr>
    </w:p>
    <w:p w14:paraId="0AB527BE" w14:textId="77777777" w:rsidR="00B526B5" w:rsidRPr="00367B5A" w:rsidRDefault="00B526B5" w:rsidP="0015161D">
      <w:pPr>
        <w:pStyle w:val="Title"/>
      </w:pPr>
    </w:p>
    <w:p w14:paraId="62C25D0B" w14:textId="787C03BA" w:rsidR="00B526B5" w:rsidRPr="00367B5A" w:rsidRDefault="00367B5A" w:rsidP="0015161D">
      <w:pPr>
        <w:pStyle w:val="Title"/>
        <w:rPr>
          <w:i/>
        </w:rPr>
      </w:pPr>
      <w:proofErr w:type="spellStart"/>
      <w:proofErr w:type="gramStart"/>
      <w:r>
        <w:t>inBloom</w:t>
      </w:r>
      <w:proofErr w:type="spellEnd"/>
      <w:proofErr w:type="gramEnd"/>
      <w:r w:rsidR="00B526B5" w:rsidRPr="00367B5A">
        <w:t xml:space="preserve"> – </w:t>
      </w:r>
      <w:r w:rsidR="00B526B5" w:rsidRPr="00367B5A">
        <w:rPr>
          <w:i/>
        </w:rPr>
        <w:t>Environment Specification</w:t>
      </w:r>
    </w:p>
    <w:p w14:paraId="5578519A" w14:textId="25F973B9" w:rsidR="00B526B5" w:rsidRPr="00367B5A" w:rsidRDefault="00CF2B44" w:rsidP="0015161D">
      <w:pPr>
        <w:pStyle w:val="Default"/>
        <w:jc w:val="left"/>
        <w:rPr>
          <w:color w:val="1F497D" w:themeColor="text2"/>
          <w:sz w:val="36"/>
          <w:szCs w:val="28"/>
        </w:rPr>
      </w:pPr>
      <w:r>
        <w:rPr>
          <w:color w:val="1F497D" w:themeColor="text2"/>
          <w:sz w:val="36"/>
          <w:szCs w:val="28"/>
        </w:rPr>
        <w:t>Release 1.</w:t>
      </w:r>
      <w:r w:rsidR="00F60EFF">
        <w:rPr>
          <w:color w:val="1F497D" w:themeColor="text2"/>
          <w:sz w:val="36"/>
          <w:szCs w:val="28"/>
        </w:rPr>
        <w:t>1</w:t>
      </w:r>
      <w:r w:rsidR="00BD5222">
        <w:rPr>
          <w:color w:val="1F497D" w:themeColor="text2"/>
          <w:sz w:val="36"/>
          <w:szCs w:val="28"/>
        </w:rPr>
        <w:t>2</w:t>
      </w:r>
      <w:r>
        <w:rPr>
          <w:color w:val="1F497D" w:themeColor="text2"/>
          <w:sz w:val="36"/>
          <w:szCs w:val="28"/>
        </w:rPr>
        <w:t>.</w:t>
      </w:r>
      <w:r w:rsidR="00F60EFF">
        <w:rPr>
          <w:color w:val="1F497D" w:themeColor="text2"/>
          <w:sz w:val="36"/>
          <w:szCs w:val="28"/>
        </w:rPr>
        <w:t>8</w:t>
      </w:r>
      <w:r w:rsidR="00BD5222">
        <w:rPr>
          <w:color w:val="1F497D" w:themeColor="text2"/>
          <w:sz w:val="36"/>
          <w:szCs w:val="28"/>
        </w:rPr>
        <w:t>8</w:t>
      </w:r>
    </w:p>
    <w:p w14:paraId="03DF5C49" w14:textId="43E50C9D" w:rsidR="00B526B5" w:rsidRPr="00367B5A" w:rsidRDefault="00C74E9F" w:rsidP="0015161D">
      <w:pPr>
        <w:pStyle w:val="Default"/>
        <w:jc w:val="left"/>
        <w:rPr>
          <w:color w:val="1F497D" w:themeColor="text2"/>
          <w:sz w:val="28"/>
          <w:szCs w:val="28"/>
        </w:rPr>
      </w:pPr>
      <w:r>
        <w:rPr>
          <w:color w:val="1F497D" w:themeColor="text2"/>
          <w:sz w:val="28"/>
          <w:szCs w:val="28"/>
        </w:rPr>
        <w:t>October</w:t>
      </w:r>
      <w:r w:rsidR="00B62C9E">
        <w:rPr>
          <w:color w:val="1F497D" w:themeColor="text2"/>
          <w:sz w:val="28"/>
          <w:szCs w:val="28"/>
        </w:rPr>
        <w:t xml:space="preserve"> </w:t>
      </w:r>
      <w:r w:rsidR="00BD5222">
        <w:rPr>
          <w:color w:val="1F497D" w:themeColor="text2"/>
          <w:sz w:val="28"/>
          <w:szCs w:val="28"/>
        </w:rPr>
        <w:t>25</w:t>
      </w:r>
      <w:r w:rsidR="00B35698">
        <w:rPr>
          <w:color w:val="1F497D" w:themeColor="text2"/>
          <w:sz w:val="28"/>
          <w:szCs w:val="28"/>
        </w:rPr>
        <w:t>, 2013</w:t>
      </w:r>
      <w:r w:rsidR="00B526B5" w:rsidRPr="00367B5A">
        <w:rPr>
          <w:color w:val="1F497D" w:themeColor="text2"/>
          <w:sz w:val="28"/>
          <w:szCs w:val="28"/>
        </w:rPr>
        <w:t xml:space="preserve"> </w:t>
      </w:r>
    </w:p>
    <w:p w14:paraId="2AE4201B" w14:textId="77777777" w:rsidR="00B526B5" w:rsidRPr="00367B5A" w:rsidRDefault="00B526B5" w:rsidP="0015161D">
      <w:pPr>
        <w:pStyle w:val="Default"/>
        <w:jc w:val="left"/>
        <w:rPr>
          <w:b/>
          <w:bCs/>
        </w:rPr>
      </w:pPr>
    </w:p>
    <w:p w14:paraId="0CB07F82" w14:textId="77777777" w:rsidR="00B526B5" w:rsidRPr="00367B5A" w:rsidRDefault="00B526B5" w:rsidP="0015161D">
      <w:pPr>
        <w:pStyle w:val="Default"/>
        <w:jc w:val="left"/>
        <w:rPr>
          <w:b/>
          <w:bCs/>
        </w:rPr>
      </w:pPr>
    </w:p>
    <w:p w14:paraId="6A184D94" w14:textId="77777777" w:rsidR="00B526B5" w:rsidRPr="00367B5A" w:rsidRDefault="00B526B5" w:rsidP="0015161D">
      <w:pPr>
        <w:pStyle w:val="Default"/>
        <w:jc w:val="left"/>
        <w:rPr>
          <w:b/>
          <w:bCs/>
        </w:rPr>
      </w:pPr>
    </w:p>
    <w:p w14:paraId="41651F2D" w14:textId="77777777" w:rsidR="00B526B5" w:rsidRPr="00367B5A" w:rsidRDefault="00B526B5" w:rsidP="0015161D">
      <w:pPr>
        <w:pStyle w:val="Default"/>
        <w:jc w:val="left"/>
        <w:rPr>
          <w:b/>
          <w:bCs/>
        </w:rPr>
      </w:pPr>
    </w:p>
    <w:p w14:paraId="5F69D737" w14:textId="77777777" w:rsidR="00B526B5" w:rsidRPr="00367B5A" w:rsidRDefault="00B526B5" w:rsidP="0015161D">
      <w:pPr>
        <w:pStyle w:val="Default"/>
        <w:jc w:val="left"/>
        <w:rPr>
          <w:b/>
          <w:bCs/>
        </w:rPr>
      </w:pPr>
    </w:p>
    <w:p w14:paraId="7A7238F6" w14:textId="77777777" w:rsidR="00B526B5" w:rsidRPr="00367B5A" w:rsidRDefault="00B526B5" w:rsidP="0015161D">
      <w:pPr>
        <w:pStyle w:val="Default"/>
        <w:jc w:val="left"/>
        <w:rPr>
          <w:b/>
          <w:bCs/>
        </w:rPr>
      </w:pPr>
    </w:p>
    <w:p w14:paraId="0B00295C" w14:textId="77777777" w:rsidR="00B526B5" w:rsidRPr="00367B5A" w:rsidRDefault="00B526B5" w:rsidP="0015161D">
      <w:pPr>
        <w:pStyle w:val="Default"/>
        <w:jc w:val="left"/>
        <w:rPr>
          <w:b/>
          <w:bCs/>
        </w:rPr>
      </w:pPr>
    </w:p>
    <w:p w14:paraId="203F68CB" w14:textId="77777777" w:rsidR="00B526B5" w:rsidRPr="00367B5A" w:rsidRDefault="00B526B5" w:rsidP="0015161D">
      <w:pPr>
        <w:pStyle w:val="Default"/>
        <w:jc w:val="left"/>
        <w:rPr>
          <w:b/>
          <w:bCs/>
        </w:rPr>
      </w:pPr>
    </w:p>
    <w:p w14:paraId="3BA3FA54" w14:textId="77777777" w:rsidR="00B526B5" w:rsidRPr="009C41CE" w:rsidRDefault="00B526B5" w:rsidP="0015161D">
      <w:pPr>
        <w:pStyle w:val="Default"/>
        <w:jc w:val="left"/>
        <w:rPr>
          <w:b/>
          <w:bCs/>
          <w:color w:val="676767"/>
        </w:rPr>
      </w:pPr>
    </w:p>
    <w:p w14:paraId="39028A54" w14:textId="77777777" w:rsidR="00B526B5" w:rsidRPr="009C41CE" w:rsidRDefault="00B526B5" w:rsidP="0015161D">
      <w:pPr>
        <w:pStyle w:val="Default"/>
        <w:jc w:val="left"/>
        <w:rPr>
          <w:b/>
          <w:bCs/>
          <w:color w:val="676767"/>
        </w:rPr>
      </w:pPr>
    </w:p>
    <w:p w14:paraId="7BD23123" w14:textId="77777777" w:rsidR="0054485E" w:rsidRPr="009C41CE" w:rsidRDefault="0054485E" w:rsidP="0015161D">
      <w:pPr>
        <w:pStyle w:val="Default"/>
        <w:jc w:val="left"/>
        <w:rPr>
          <w:b/>
          <w:bCs/>
          <w:color w:val="676767"/>
        </w:rPr>
      </w:pPr>
    </w:p>
    <w:p w14:paraId="318185EB" w14:textId="77777777" w:rsidR="00B526B5" w:rsidRPr="009C41CE" w:rsidRDefault="00B526B5" w:rsidP="0015161D">
      <w:pPr>
        <w:pStyle w:val="Default"/>
        <w:jc w:val="left"/>
        <w:rPr>
          <w:b/>
          <w:bCs/>
          <w:color w:val="676767"/>
        </w:rPr>
      </w:pPr>
    </w:p>
    <w:p w14:paraId="7F944CFB" w14:textId="2BD58507" w:rsidR="00927AF5" w:rsidRPr="009C41CE" w:rsidRDefault="00F60EFF" w:rsidP="00927AF5">
      <w:pPr>
        <w:rPr>
          <w:b/>
          <w:bCs/>
          <w:color w:val="676767"/>
          <w:szCs w:val="22"/>
        </w:rPr>
      </w:pPr>
      <w:proofErr w:type="gramStart"/>
      <w:r>
        <w:rPr>
          <w:b/>
          <w:bCs/>
          <w:color w:val="676767"/>
          <w:szCs w:val="22"/>
        </w:rPr>
        <w:t>Copyright © 2013</w:t>
      </w:r>
      <w:r w:rsidR="00927AF5" w:rsidRPr="009C41CE">
        <w:rPr>
          <w:b/>
          <w:bCs/>
          <w:color w:val="676767"/>
          <w:szCs w:val="22"/>
        </w:rPr>
        <w:t xml:space="preserve"> </w:t>
      </w:r>
      <w:proofErr w:type="spellStart"/>
      <w:r w:rsidR="00927AF5" w:rsidRPr="009C41CE">
        <w:rPr>
          <w:b/>
          <w:bCs/>
          <w:color w:val="676767"/>
          <w:szCs w:val="22"/>
        </w:rPr>
        <w:t>inBloom</w:t>
      </w:r>
      <w:proofErr w:type="spellEnd"/>
      <w:r w:rsidR="00927AF5" w:rsidRPr="009C41CE">
        <w:rPr>
          <w:b/>
          <w:bCs/>
          <w:color w:val="676767"/>
          <w:szCs w:val="22"/>
        </w:rPr>
        <w:t>, Inc., and its affiliates.</w:t>
      </w:r>
      <w:proofErr w:type="gramEnd"/>
    </w:p>
    <w:p w14:paraId="2145A0D0" w14:textId="77777777" w:rsidR="00927AF5" w:rsidRPr="009C41CE" w:rsidRDefault="00927AF5" w:rsidP="00927AF5">
      <w:pPr>
        <w:rPr>
          <w:b/>
          <w:bCs/>
          <w:color w:val="676767"/>
          <w:szCs w:val="22"/>
        </w:rPr>
      </w:pPr>
      <w:proofErr w:type="spellStart"/>
      <w:proofErr w:type="gramStart"/>
      <w:r w:rsidRPr="009C41CE">
        <w:rPr>
          <w:b/>
          <w:bCs/>
          <w:color w:val="676767"/>
          <w:szCs w:val="22"/>
        </w:rPr>
        <w:t>inBloom</w:t>
      </w:r>
      <w:proofErr w:type="spellEnd"/>
      <w:proofErr w:type="gramEnd"/>
      <w:r w:rsidRPr="009C41CE">
        <w:rPr>
          <w:b/>
          <w:bCs/>
          <w:color w:val="676767"/>
          <w:szCs w:val="22"/>
        </w:rPr>
        <w:t xml:space="preserve"> is a trademark of </w:t>
      </w:r>
      <w:proofErr w:type="spellStart"/>
      <w:r w:rsidRPr="009C41CE">
        <w:rPr>
          <w:b/>
          <w:bCs/>
          <w:color w:val="676767"/>
          <w:szCs w:val="22"/>
        </w:rPr>
        <w:t>inBloom</w:t>
      </w:r>
      <w:proofErr w:type="spellEnd"/>
      <w:r w:rsidRPr="009C41CE">
        <w:rPr>
          <w:b/>
          <w:bCs/>
          <w:color w:val="676767"/>
          <w:szCs w:val="22"/>
        </w:rPr>
        <w:t>, Inc.</w:t>
      </w:r>
    </w:p>
    <w:p w14:paraId="5858DF2A" w14:textId="77777777" w:rsidR="00927AF5" w:rsidRPr="009C41CE" w:rsidRDefault="00927AF5" w:rsidP="00927AF5">
      <w:pPr>
        <w:rPr>
          <w:b/>
          <w:bCs/>
          <w:color w:val="676767"/>
          <w:szCs w:val="22"/>
        </w:rPr>
      </w:pPr>
    </w:p>
    <w:p w14:paraId="6193C0BC" w14:textId="79BC7281" w:rsidR="00B526B5" w:rsidRPr="009C41CE" w:rsidRDefault="00B526B5" w:rsidP="0015161D">
      <w:pPr>
        <w:rPr>
          <w:color w:val="676767"/>
        </w:rPr>
      </w:pPr>
      <w:r w:rsidRPr="009C41CE">
        <w:rPr>
          <w:color w:val="676767"/>
        </w:rPr>
        <w:t xml:space="preserve">This document and the information contained herein is provided on an "AS IS" basis and </w:t>
      </w:r>
      <w:proofErr w:type="spellStart"/>
      <w:r w:rsidR="0094314E" w:rsidRPr="009C41CE">
        <w:rPr>
          <w:color w:val="676767"/>
        </w:rPr>
        <w:t>inBloom</w:t>
      </w:r>
      <w:proofErr w:type="spellEnd"/>
      <w:r w:rsidR="00DB240B" w:rsidRPr="009C41CE">
        <w:rPr>
          <w:color w:val="676767"/>
        </w:rPr>
        <w:t>, Inc.</w:t>
      </w:r>
      <w:r w:rsidRPr="009C41CE">
        <w:rPr>
          <w:color w:val="676767"/>
        </w:rPr>
        <w:t xml:space="preserve"> DISCLAIMS ALL WARRANTIES, EXPRESS OR IMPLIED, INCLUDING BUT NOT LIMITED TO ANY WARRANTY THAT THE USE OF THE INFORMATION HEREIN WILL NOT INFRINGE ANY RIGHTS OR ANY IMPLIED WARRANTIES OF MERCHANTABILITY OR FITNESS FOR A PARTICULAR PURPOSE.</w:t>
      </w:r>
    </w:p>
    <w:p w14:paraId="7C55E4C7" w14:textId="77777777" w:rsidR="00B526B5" w:rsidRPr="009C41CE" w:rsidRDefault="00B526B5" w:rsidP="0015161D">
      <w:pPr>
        <w:rPr>
          <w:color w:val="676767"/>
        </w:rPr>
      </w:pPr>
      <w:r w:rsidRPr="009C41CE">
        <w:rPr>
          <w:color w:val="676767"/>
        </w:rPr>
        <w:br w:type="page"/>
      </w:r>
    </w:p>
    <w:p w14:paraId="5E631152" w14:textId="77777777" w:rsidR="003976A6" w:rsidRDefault="006B1425">
      <w:pPr>
        <w:pStyle w:val="TOC1"/>
        <w:rPr>
          <w:rFonts w:asciiTheme="minorHAnsi" w:hAnsiTheme="minorHAnsi"/>
          <w:noProof/>
          <w:sz w:val="24"/>
          <w:lang w:eastAsia="ja-JP"/>
        </w:rPr>
      </w:pPr>
      <w:r w:rsidRPr="009C41CE">
        <w:rPr>
          <w:color w:val="676767"/>
        </w:rPr>
        <w:fldChar w:fldCharType="begin"/>
      </w:r>
      <w:r w:rsidRPr="009C41CE">
        <w:rPr>
          <w:color w:val="676767"/>
        </w:rPr>
        <w:instrText xml:space="preserve"> TOC \o "1-3" </w:instrText>
      </w:r>
      <w:r w:rsidRPr="009C41CE">
        <w:rPr>
          <w:color w:val="676767"/>
        </w:rPr>
        <w:fldChar w:fldCharType="separate"/>
      </w:r>
      <w:bookmarkStart w:id="0" w:name="_GoBack"/>
      <w:bookmarkEnd w:id="0"/>
      <w:r w:rsidR="003976A6">
        <w:rPr>
          <w:noProof/>
        </w:rPr>
        <w:t>1.</w:t>
      </w:r>
      <w:r w:rsidR="003976A6">
        <w:rPr>
          <w:rFonts w:asciiTheme="minorHAnsi" w:hAnsiTheme="minorHAnsi"/>
          <w:noProof/>
          <w:sz w:val="24"/>
          <w:lang w:eastAsia="ja-JP"/>
        </w:rPr>
        <w:tab/>
      </w:r>
      <w:r w:rsidR="003976A6">
        <w:rPr>
          <w:noProof/>
        </w:rPr>
        <w:t>Purpose</w:t>
      </w:r>
      <w:r w:rsidR="003976A6">
        <w:rPr>
          <w:noProof/>
        </w:rPr>
        <w:tab/>
      </w:r>
      <w:r w:rsidR="003976A6">
        <w:rPr>
          <w:noProof/>
        </w:rPr>
        <w:fldChar w:fldCharType="begin"/>
      </w:r>
      <w:r w:rsidR="003976A6">
        <w:rPr>
          <w:noProof/>
        </w:rPr>
        <w:instrText xml:space="preserve"> PAGEREF _Toc244323258 \h </w:instrText>
      </w:r>
      <w:r w:rsidR="003976A6">
        <w:rPr>
          <w:noProof/>
        </w:rPr>
      </w:r>
      <w:r w:rsidR="003976A6">
        <w:rPr>
          <w:noProof/>
        </w:rPr>
        <w:fldChar w:fldCharType="separate"/>
      </w:r>
      <w:r w:rsidR="003976A6">
        <w:rPr>
          <w:noProof/>
        </w:rPr>
        <w:t>3</w:t>
      </w:r>
      <w:r w:rsidR="003976A6">
        <w:rPr>
          <w:noProof/>
        </w:rPr>
        <w:fldChar w:fldCharType="end"/>
      </w:r>
    </w:p>
    <w:p w14:paraId="199C62FD" w14:textId="77777777" w:rsidR="003976A6" w:rsidRDefault="003976A6">
      <w:pPr>
        <w:pStyle w:val="TOC1"/>
        <w:rPr>
          <w:rFonts w:asciiTheme="minorHAnsi" w:hAnsiTheme="minorHAnsi"/>
          <w:noProof/>
          <w:sz w:val="24"/>
          <w:lang w:eastAsia="ja-JP"/>
        </w:rPr>
      </w:pPr>
      <w:r>
        <w:rPr>
          <w:noProof/>
        </w:rPr>
        <w:t>2.</w:t>
      </w:r>
      <w:r>
        <w:rPr>
          <w:rFonts w:asciiTheme="minorHAnsi" w:hAnsiTheme="minorHAnsi"/>
          <w:noProof/>
          <w:sz w:val="24"/>
          <w:lang w:eastAsia="ja-JP"/>
        </w:rPr>
        <w:tab/>
      </w:r>
      <w:r>
        <w:rPr>
          <w:noProof/>
        </w:rPr>
        <w:t>Migration Scripts</w:t>
      </w:r>
      <w:r>
        <w:rPr>
          <w:noProof/>
        </w:rPr>
        <w:tab/>
      </w:r>
      <w:r>
        <w:rPr>
          <w:noProof/>
        </w:rPr>
        <w:fldChar w:fldCharType="begin"/>
      </w:r>
      <w:r>
        <w:rPr>
          <w:noProof/>
        </w:rPr>
        <w:instrText xml:space="preserve"> PAGEREF _Toc244323259 \h </w:instrText>
      </w:r>
      <w:r>
        <w:rPr>
          <w:noProof/>
        </w:rPr>
      </w:r>
      <w:r>
        <w:rPr>
          <w:noProof/>
        </w:rPr>
        <w:fldChar w:fldCharType="separate"/>
      </w:r>
      <w:r>
        <w:rPr>
          <w:noProof/>
        </w:rPr>
        <w:t>3</w:t>
      </w:r>
      <w:r>
        <w:rPr>
          <w:noProof/>
        </w:rPr>
        <w:fldChar w:fldCharType="end"/>
      </w:r>
    </w:p>
    <w:p w14:paraId="1F8E427A" w14:textId="77777777" w:rsidR="003976A6" w:rsidRDefault="003976A6">
      <w:pPr>
        <w:pStyle w:val="TOC2"/>
        <w:tabs>
          <w:tab w:val="left" w:pos="827"/>
          <w:tab w:val="right" w:leader="dot" w:pos="8630"/>
        </w:tabs>
        <w:rPr>
          <w:rFonts w:asciiTheme="minorHAnsi" w:hAnsiTheme="minorHAnsi"/>
          <w:noProof/>
          <w:sz w:val="24"/>
          <w:lang w:eastAsia="ja-JP"/>
        </w:rPr>
      </w:pPr>
      <w:r w:rsidRPr="0080382C">
        <w:rPr>
          <w:rFonts w:ascii="Arial" w:eastAsia="Times New Roman" w:hAnsi="Arial" w:cs="Times New Roman"/>
          <w:noProof/>
          <w:color w:val="000000"/>
        </w:rPr>
        <w:t>2.1.</w:t>
      </w:r>
      <w:r>
        <w:rPr>
          <w:rFonts w:asciiTheme="minorHAnsi" w:hAnsiTheme="minorHAnsi"/>
          <w:noProof/>
          <w:sz w:val="24"/>
          <w:lang w:eastAsia="ja-JP"/>
        </w:rPr>
        <w:tab/>
      </w:r>
      <w:r w:rsidRPr="0080382C">
        <w:rPr>
          <w:rFonts w:ascii="Arial" w:eastAsia="Times New Roman" w:hAnsi="Arial" w:cs="Times New Roman"/>
          <w:noProof/>
          <w:color w:val="000000"/>
        </w:rPr>
        <w:t>ApplicationAuthorization Collection Migration Script</w:t>
      </w:r>
      <w:r>
        <w:rPr>
          <w:noProof/>
        </w:rPr>
        <w:tab/>
      </w:r>
      <w:r>
        <w:rPr>
          <w:noProof/>
        </w:rPr>
        <w:fldChar w:fldCharType="begin"/>
      </w:r>
      <w:r>
        <w:rPr>
          <w:noProof/>
        </w:rPr>
        <w:instrText xml:space="preserve"> PAGEREF _Toc244323260 \h </w:instrText>
      </w:r>
      <w:r>
        <w:rPr>
          <w:noProof/>
        </w:rPr>
      </w:r>
      <w:r>
        <w:rPr>
          <w:noProof/>
        </w:rPr>
        <w:fldChar w:fldCharType="separate"/>
      </w:r>
      <w:r>
        <w:rPr>
          <w:noProof/>
        </w:rPr>
        <w:t>3</w:t>
      </w:r>
      <w:r>
        <w:rPr>
          <w:noProof/>
        </w:rPr>
        <w:fldChar w:fldCharType="end"/>
      </w:r>
    </w:p>
    <w:p w14:paraId="2F990F7F" w14:textId="77777777" w:rsidR="003976A6" w:rsidRDefault="003976A6">
      <w:pPr>
        <w:pStyle w:val="TOC1"/>
        <w:rPr>
          <w:rFonts w:asciiTheme="minorHAnsi" w:hAnsiTheme="minorHAnsi"/>
          <w:noProof/>
          <w:sz w:val="24"/>
          <w:lang w:eastAsia="ja-JP"/>
        </w:rPr>
      </w:pPr>
      <w:r>
        <w:rPr>
          <w:noProof/>
        </w:rPr>
        <w:t>3.</w:t>
      </w:r>
      <w:r>
        <w:rPr>
          <w:rFonts w:asciiTheme="minorHAnsi" w:hAnsiTheme="minorHAnsi"/>
          <w:noProof/>
          <w:sz w:val="24"/>
          <w:lang w:eastAsia="ja-JP"/>
        </w:rPr>
        <w:tab/>
      </w:r>
      <w:r>
        <w:rPr>
          <w:noProof/>
        </w:rPr>
        <w:t>Infrastructure Configuration Changes</w:t>
      </w:r>
      <w:r>
        <w:rPr>
          <w:noProof/>
        </w:rPr>
        <w:tab/>
      </w:r>
      <w:r>
        <w:rPr>
          <w:noProof/>
        </w:rPr>
        <w:fldChar w:fldCharType="begin"/>
      </w:r>
      <w:r>
        <w:rPr>
          <w:noProof/>
        </w:rPr>
        <w:instrText xml:space="preserve"> PAGEREF _Toc244323261 \h </w:instrText>
      </w:r>
      <w:r>
        <w:rPr>
          <w:noProof/>
        </w:rPr>
      </w:r>
      <w:r>
        <w:rPr>
          <w:noProof/>
        </w:rPr>
        <w:fldChar w:fldCharType="separate"/>
      </w:r>
      <w:r>
        <w:rPr>
          <w:noProof/>
        </w:rPr>
        <w:t>4</w:t>
      </w:r>
      <w:r>
        <w:rPr>
          <w:noProof/>
        </w:rPr>
        <w:fldChar w:fldCharType="end"/>
      </w:r>
    </w:p>
    <w:p w14:paraId="1DF4586D" w14:textId="77777777" w:rsidR="003976A6" w:rsidRDefault="003976A6">
      <w:pPr>
        <w:pStyle w:val="TOC2"/>
        <w:tabs>
          <w:tab w:val="left" w:pos="827"/>
          <w:tab w:val="right" w:leader="dot" w:pos="8630"/>
        </w:tabs>
        <w:rPr>
          <w:rFonts w:asciiTheme="minorHAnsi" w:hAnsiTheme="minorHAnsi"/>
          <w:noProof/>
          <w:sz w:val="24"/>
          <w:lang w:eastAsia="ja-JP"/>
        </w:rPr>
      </w:pPr>
      <w:r>
        <w:rPr>
          <w:noProof/>
        </w:rPr>
        <w:t>3.1.</w:t>
      </w:r>
      <w:r>
        <w:rPr>
          <w:rFonts w:asciiTheme="minorHAnsi" w:hAnsiTheme="minorHAnsi"/>
          <w:noProof/>
          <w:sz w:val="24"/>
          <w:lang w:eastAsia="ja-JP"/>
        </w:rPr>
        <w:tab/>
      </w:r>
      <w:r>
        <w:rPr>
          <w:noProof/>
        </w:rPr>
        <w:t>MongoDB (Data Store Layer)</w:t>
      </w:r>
      <w:r>
        <w:rPr>
          <w:noProof/>
        </w:rPr>
        <w:tab/>
      </w:r>
      <w:r>
        <w:rPr>
          <w:noProof/>
        </w:rPr>
        <w:fldChar w:fldCharType="begin"/>
      </w:r>
      <w:r>
        <w:rPr>
          <w:noProof/>
        </w:rPr>
        <w:instrText xml:space="preserve"> PAGEREF _Toc244323262 \h </w:instrText>
      </w:r>
      <w:r>
        <w:rPr>
          <w:noProof/>
        </w:rPr>
      </w:r>
      <w:r>
        <w:rPr>
          <w:noProof/>
        </w:rPr>
        <w:fldChar w:fldCharType="separate"/>
      </w:r>
      <w:r>
        <w:rPr>
          <w:noProof/>
        </w:rPr>
        <w:t>4</w:t>
      </w:r>
      <w:r>
        <w:rPr>
          <w:noProof/>
        </w:rPr>
        <w:fldChar w:fldCharType="end"/>
      </w:r>
    </w:p>
    <w:p w14:paraId="41F1068B" w14:textId="77777777" w:rsidR="003976A6" w:rsidRDefault="003976A6">
      <w:pPr>
        <w:pStyle w:val="TOC2"/>
        <w:tabs>
          <w:tab w:val="left" w:pos="827"/>
          <w:tab w:val="right" w:leader="dot" w:pos="8630"/>
        </w:tabs>
        <w:rPr>
          <w:rFonts w:asciiTheme="minorHAnsi" w:hAnsiTheme="minorHAnsi"/>
          <w:noProof/>
          <w:sz w:val="24"/>
          <w:lang w:eastAsia="ja-JP"/>
        </w:rPr>
      </w:pPr>
      <w:r>
        <w:rPr>
          <w:noProof/>
        </w:rPr>
        <w:t>3.2.</w:t>
      </w:r>
      <w:r>
        <w:rPr>
          <w:rFonts w:asciiTheme="minorHAnsi" w:hAnsiTheme="minorHAnsi"/>
          <w:noProof/>
          <w:sz w:val="24"/>
          <w:lang w:eastAsia="ja-JP"/>
        </w:rPr>
        <w:tab/>
      </w:r>
      <w:r>
        <w:rPr>
          <w:noProof/>
        </w:rPr>
        <w:t>Ingestion</w:t>
      </w:r>
      <w:r>
        <w:rPr>
          <w:noProof/>
        </w:rPr>
        <w:tab/>
      </w:r>
      <w:r>
        <w:rPr>
          <w:noProof/>
        </w:rPr>
        <w:fldChar w:fldCharType="begin"/>
      </w:r>
      <w:r>
        <w:rPr>
          <w:noProof/>
        </w:rPr>
        <w:instrText xml:space="preserve"> PAGEREF _Toc244323263 \h </w:instrText>
      </w:r>
      <w:r>
        <w:rPr>
          <w:noProof/>
        </w:rPr>
      </w:r>
      <w:r>
        <w:rPr>
          <w:noProof/>
        </w:rPr>
        <w:fldChar w:fldCharType="separate"/>
      </w:r>
      <w:r>
        <w:rPr>
          <w:noProof/>
        </w:rPr>
        <w:t>4</w:t>
      </w:r>
      <w:r>
        <w:rPr>
          <w:noProof/>
        </w:rPr>
        <w:fldChar w:fldCharType="end"/>
      </w:r>
    </w:p>
    <w:p w14:paraId="5694DE22" w14:textId="77777777" w:rsidR="003976A6" w:rsidRDefault="003976A6">
      <w:pPr>
        <w:pStyle w:val="TOC3"/>
        <w:tabs>
          <w:tab w:val="left" w:pos="1230"/>
          <w:tab w:val="right" w:leader="dot" w:pos="8630"/>
        </w:tabs>
        <w:rPr>
          <w:rFonts w:asciiTheme="minorHAnsi" w:hAnsiTheme="minorHAnsi"/>
          <w:noProof/>
          <w:sz w:val="24"/>
          <w:lang w:eastAsia="ja-JP"/>
        </w:rPr>
      </w:pPr>
      <w:r>
        <w:rPr>
          <w:noProof/>
        </w:rPr>
        <w:t>3.2.1.</w:t>
      </w:r>
      <w:r>
        <w:rPr>
          <w:rFonts w:asciiTheme="minorHAnsi" w:hAnsiTheme="minorHAnsi"/>
          <w:noProof/>
          <w:sz w:val="24"/>
          <w:lang w:eastAsia="ja-JP"/>
        </w:rPr>
        <w:tab/>
      </w:r>
      <w:r>
        <w:rPr>
          <w:noProof/>
        </w:rPr>
        <w:t>Landing Zones</w:t>
      </w:r>
      <w:r>
        <w:rPr>
          <w:noProof/>
        </w:rPr>
        <w:tab/>
      </w:r>
      <w:r>
        <w:rPr>
          <w:noProof/>
        </w:rPr>
        <w:fldChar w:fldCharType="begin"/>
      </w:r>
      <w:r>
        <w:rPr>
          <w:noProof/>
        </w:rPr>
        <w:instrText xml:space="preserve"> PAGEREF _Toc244323264 \h </w:instrText>
      </w:r>
      <w:r>
        <w:rPr>
          <w:noProof/>
        </w:rPr>
      </w:r>
      <w:r>
        <w:rPr>
          <w:noProof/>
        </w:rPr>
        <w:fldChar w:fldCharType="separate"/>
      </w:r>
      <w:r>
        <w:rPr>
          <w:noProof/>
        </w:rPr>
        <w:t>4</w:t>
      </w:r>
      <w:r>
        <w:rPr>
          <w:noProof/>
        </w:rPr>
        <w:fldChar w:fldCharType="end"/>
      </w:r>
    </w:p>
    <w:p w14:paraId="281A9DD0" w14:textId="77777777" w:rsidR="003976A6" w:rsidRDefault="003976A6">
      <w:pPr>
        <w:pStyle w:val="TOC3"/>
        <w:tabs>
          <w:tab w:val="left" w:pos="1230"/>
          <w:tab w:val="right" w:leader="dot" w:pos="8630"/>
        </w:tabs>
        <w:rPr>
          <w:rFonts w:asciiTheme="minorHAnsi" w:hAnsiTheme="minorHAnsi"/>
          <w:noProof/>
          <w:sz w:val="24"/>
          <w:lang w:eastAsia="ja-JP"/>
        </w:rPr>
      </w:pPr>
      <w:r>
        <w:rPr>
          <w:noProof/>
        </w:rPr>
        <w:t>3.2.2.</w:t>
      </w:r>
      <w:r>
        <w:rPr>
          <w:rFonts w:asciiTheme="minorHAnsi" w:hAnsiTheme="minorHAnsi"/>
          <w:noProof/>
          <w:sz w:val="24"/>
          <w:lang w:eastAsia="ja-JP"/>
        </w:rPr>
        <w:tab/>
      </w:r>
      <w:r>
        <w:rPr>
          <w:noProof/>
        </w:rPr>
        <w:t>GlusterFS</w:t>
      </w:r>
      <w:r>
        <w:rPr>
          <w:noProof/>
        </w:rPr>
        <w:tab/>
      </w:r>
      <w:r>
        <w:rPr>
          <w:noProof/>
        </w:rPr>
        <w:fldChar w:fldCharType="begin"/>
      </w:r>
      <w:r>
        <w:rPr>
          <w:noProof/>
        </w:rPr>
        <w:instrText xml:space="preserve"> PAGEREF _Toc244323265 \h </w:instrText>
      </w:r>
      <w:r>
        <w:rPr>
          <w:noProof/>
        </w:rPr>
      </w:r>
      <w:r>
        <w:rPr>
          <w:noProof/>
        </w:rPr>
        <w:fldChar w:fldCharType="separate"/>
      </w:r>
      <w:r>
        <w:rPr>
          <w:noProof/>
        </w:rPr>
        <w:t>4</w:t>
      </w:r>
      <w:r>
        <w:rPr>
          <w:noProof/>
        </w:rPr>
        <w:fldChar w:fldCharType="end"/>
      </w:r>
    </w:p>
    <w:p w14:paraId="2024F7C7" w14:textId="77777777" w:rsidR="003976A6" w:rsidRDefault="003976A6">
      <w:pPr>
        <w:pStyle w:val="TOC3"/>
        <w:tabs>
          <w:tab w:val="left" w:pos="1230"/>
          <w:tab w:val="right" w:leader="dot" w:pos="8630"/>
        </w:tabs>
        <w:rPr>
          <w:rFonts w:asciiTheme="minorHAnsi" w:hAnsiTheme="minorHAnsi"/>
          <w:noProof/>
          <w:sz w:val="24"/>
          <w:lang w:eastAsia="ja-JP"/>
        </w:rPr>
      </w:pPr>
      <w:r>
        <w:rPr>
          <w:noProof/>
        </w:rPr>
        <w:t>3.2.3.</w:t>
      </w:r>
      <w:r>
        <w:rPr>
          <w:rFonts w:asciiTheme="minorHAnsi" w:hAnsiTheme="minorHAnsi"/>
          <w:noProof/>
          <w:sz w:val="24"/>
          <w:lang w:eastAsia="ja-JP"/>
        </w:rPr>
        <w:tab/>
      </w:r>
      <w:r>
        <w:rPr>
          <w:noProof/>
        </w:rPr>
        <w:t>ActiveMQ</w:t>
      </w:r>
      <w:r>
        <w:rPr>
          <w:noProof/>
        </w:rPr>
        <w:tab/>
      </w:r>
      <w:r>
        <w:rPr>
          <w:noProof/>
        </w:rPr>
        <w:fldChar w:fldCharType="begin"/>
      </w:r>
      <w:r>
        <w:rPr>
          <w:noProof/>
        </w:rPr>
        <w:instrText xml:space="preserve"> PAGEREF _Toc244323266 \h </w:instrText>
      </w:r>
      <w:r>
        <w:rPr>
          <w:noProof/>
        </w:rPr>
      </w:r>
      <w:r>
        <w:rPr>
          <w:noProof/>
        </w:rPr>
        <w:fldChar w:fldCharType="separate"/>
      </w:r>
      <w:r>
        <w:rPr>
          <w:noProof/>
        </w:rPr>
        <w:t>5</w:t>
      </w:r>
      <w:r>
        <w:rPr>
          <w:noProof/>
        </w:rPr>
        <w:fldChar w:fldCharType="end"/>
      </w:r>
    </w:p>
    <w:p w14:paraId="45423E25" w14:textId="77777777" w:rsidR="003976A6" w:rsidRDefault="003976A6">
      <w:pPr>
        <w:pStyle w:val="TOC3"/>
        <w:tabs>
          <w:tab w:val="left" w:pos="1230"/>
          <w:tab w:val="right" w:leader="dot" w:pos="8630"/>
        </w:tabs>
        <w:rPr>
          <w:rFonts w:asciiTheme="minorHAnsi" w:hAnsiTheme="minorHAnsi"/>
          <w:noProof/>
          <w:sz w:val="24"/>
          <w:lang w:eastAsia="ja-JP"/>
        </w:rPr>
      </w:pPr>
      <w:r>
        <w:rPr>
          <w:noProof/>
        </w:rPr>
        <w:t>3.2.4.</w:t>
      </w:r>
      <w:r>
        <w:rPr>
          <w:rFonts w:asciiTheme="minorHAnsi" w:hAnsiTheme="minorHAnsi"/>
          <w:noProof/>
          <w:sz w:val="24"/>
          <w:lang w:eastAsia="ja-JP"/>
        </w:rPr>
        <w:tab/>
      </w:r>
      <w:r>
        <w:rPr>
          <w:noProof/>
        </w:rPr>
        <w:t>Ingestion servers</w:t>
      </w:r>
      <w:r>
        <w:rPr>
          <w:noProof/>
        </w:rPr>
        <w:tab/>
      </w:r>
      <w:r>
        <w:rPr>
          <w:noProof/>
        </w:rPr>
        <w:fldChar w:fldCharType="begin"/>
      </w:r>
      <w:r>
        <w:rPr>
          <w:noProof/>
        </w:rPr>
        <w:instrText xml:space="preserve"> PAGEREF _Toc244323267 \h </w:instrText>
      </w:r>
      <w:r>
        <w:rPr>
          <w:noProof/>
        </w:rPr>
      </w:r>
      <w:r>
        <w:rPr>
          <w:noProof/>
        </w:rPr>
        <w:fldChar w:fldCharType="separate"/>
      </w:r>
      <w:r>
        <w:rPr>
          <w:noProof/>
        </w:rPr>
        <w:t>5</w:t>
      </w:r>
      <w:r>
        <w:rPr>
          <w:noProof/>
        </w:rPr>
        <w:fldChar w:fldCharType="end"/>
      </w:r>
    </w:p>
    <w:p w14:paraId="1956FBC4" w14:textId="77777777" w:rsidR="003976A6" w:rsidRDefault="003976A6">
      <w:pPr>
        <w:pStyle w:val="TOC2"/>
        <w:tabs>
          <w:tab w:val="left" w:pos="827"/>
          <w:tab w:val="right" w:leader="dot" w:pos="8630"/>
        </w:tabs>
        <w:rPr>
          <w:rFonts w:asciiTheme="minorHAnsi" w:hAnsiTheme="minorHAnsi"/>
          <w:noProof/>
          <w:sz w:val="24"/>
          <w:lang w:eastAsia="ja-JP"/>
        </w:rPr>
      </w:pPr>
      <w:r>
        <w:rPr>
          <w:noProof/>
        </w:rPr>
        <w:t>3.3.</w:t>
      </w:r>
      <w:r>
        <w:rPr>
          <w:rFonts w:asciiTheme="minorHAnsi" w:hAnsiTheme="minorHAnsi"/>
          <w:noProof/>
          <w:sz w:val="24"/>
          <w:lang w:eastAsia="ja-JP"/>
        </w:rPr>
        <w:tab/>
      </w:r>
      <w:r>
        <w:rPr>
          <w:noProof/>
        </w:rPr>
        <w:t>Portal</w:t>
      </w:r>
      <w:r>
        <w:rPr>
          <w:noProof/>
        </w:rPr>
        <w:tab/>
      </w:r>
      <w:r>
        <w:rPr>
          <w:noProof/>
        </w:rPr>
        <w:fldChar w:fldCharType="begin"/>
      </w:r>
      <w:r>
        <w:rPr>
          <w:noProof/>
        </w:rPr>
        <w:instrText xml:space="preserve"> PAGEREF _Toc244323268 \h </w:instrText>
      </w:r>
      <w:r>
        <w:rPr>
          <w:noProof/>
        </w:rPr>
      </w:r>
      <w:r>
        <w:rPr>
          <w:noProof/>
        </w:rPr>
        <w:fldChar w:fldCharType="separate"/>
      </w:r>
      <w:r>
        <w:rPr>
          <w:noProof/>
        </w:rPr>
        <w:t>5</w:t>
      </w:r>
      <w:r>
        <w:rPr>
          <w:noProof/>
        </w:rPr>
        <w:fldChar w:fldCharType="end"/>
      </w:r>
    </w:p>
    <w:p w14:paraId="39055E61" w14:textId="77777777" w:rsidR="003976A6" w:rsidRDefault="003976A6">
      <w:pPr>
        <w:pStyle w:val="TOC2"/>
        <w:tabs>
          <w:tab w:val="left" w:pos="827"/>
          <w:tab w:val="right" w:leader="dot" w:pos="8630"/>
        </w:tabs>
        <w:rPr>
          <w:rFonts w:asciiTheme="minorHAnsi" w:hAnsiTheme="minorHAnsi"/>
          <w:noProof/>
          <w:sz w:val="24"/>
          <w:lang w:eastAsia="ja-JP"/>
        </w:rPr>
      </w:pPr>
      <w:r>
        <w:rPr>
          <w:noProof/>
        </w:rPr>
        <w:t>3.4.</w:t>
      </w:r>
      <w:r>
        <w:rPr>
          <w:rFonts w:asciiTheme="minorHAnsi" w:hAnsiTheme="minorHAnsi"/>
          <w:noProof/>
          <w:sz w:val="24"/>
          <w:lang w:eastAsia="ja-JP"/>
        </w:rPr>
        <w:tab/>
      </w:r>
      <w:r>
        <w:rPr>
          <w:noProof/>
        </w:rPr>
        <w:t>API</w:t>
      </w:r>
      <w:r>
        <w:rPr>
          <w:noProof/>
        </w:rPr>
        <w:tab/>
      </w:r>
      <w:r>
        <w:rPr>
          <w:noProof/>
        </w:rPr>
        <w:fldChar w:fldCharType="begin"/>
      </w:r>
      <w:r>
        <w:rPr>
          <w:noProof/>
        </w:rPr>
        <w:instrText xml:space="preserve"> PAGEREF _Toc244323269 \h </w:instrText>
      </w:r>
      <w:r>
        <w:rPr>
          <w:noProof/>
        </w:rPr>
      </w:r>
      <w:r>
        <w:rPr>
          <w:noProof/>
        </w:rPr>
        <w:fldChar w:fldCharType="separate"/>
      </w:r>
      <w:r>
        <w:rPr>
          <w:noProof/>
        </w:rPr>
        <w:t>5</w:t>
      </w:r>
      <w:r>
        <w:rPr>
          <w:noProof/>
        </w:rPr>
        <w:fldChar w:fldCharType="end"/>
      </w:r>
    </w:p>
    <w:p w14:paraId="1E02705A" w14:textId="77777777" w:rsidR="003976A6" w:rsidRDefault="003976A6">
      <w:pPr>
        <w:pStyle w:val="TOC2"/>
        <w:tabs>
          <w:tab w:val="left" w:pos="827"/>
          <w:tab w:val="right" w:leader="dot" w:pos="8630"/>
        </w:tabs>
        <w:rPr>
          <w:rFonts w:asciiTheme="minorHAnsi" w:hAnsiTheme="minorHAnsi"/>
          <w:noProof/>
          <w:sz w:val="24"/>
          <w:lang w:eastAsia="ja-JP"/>
        </w:rPr>
      </w:pPr>
      <w:r>
        <w:rPr>
          <w:noProof/>
        </w:rPr>
        <w:t>3.5.</w:t>
      </w:r>
      <w:r>
        <w:rPr>
          <w:rFonts w:asciiTheme="minorHAnsi" w:hAnsiTheme="minorHAnsi"/>
          <w:noProof/>
          <w:sz w:val="24"/>
          <w:lang w:eastAsia="ja-JP"/>
        </w:rPr>
        <w:tab/>
      </w:r>
      <w:r>
        <w:rPr>
          <w:noProof/>
        </w:rPr>
        <w:t>Data Browser</w:t>
      </w:r>
      <w:r>
        <w:rPr>
          <w:noProof/>
        </w:rPr>
        <w:tab/>
      </w:r>
      <w:r>
        <w:rPr>
          <w:noProof/>
        </w:rPr>
        <w:fldChar w:fldCharType="begin"/>
      </w:r>
      <w:r>
        <w:rPr>
          <w:noProof/>
        </w:rPr>
        <w:instrText xml:space="preserve"> PAGEREF _Toc244323270 \h </w:instrText>
      </w:r>
      <w:r>
        <w:rPr>
          <w:noProof/>
        </w:rPr>
      </w:r>
      <w:r>
        <w:rPr>
          <w:noProof/>
        </w:rPr>
        <w:fldChar w:fldCharType="separate"/>
      </w:r>
      <w:r>
        <w:rPr>
          <w:noProof/>
        </w:rPr>
        <w:t>5</w:t>
      </w:r>
      <w:r>
        <w:rPr>
          <w:noProof/>
        </w:rPr>
        <w:fldChar w:fldCharType="end"/>
      </w:r>
    </w:p>
    <w:p w14:paraId="5E9D009D" w14:textId="77777777" w:rsidR="003976A6" w:rsidRDefault="003976A6">
      <w:pPr>
        <w:pStyle w:val="TOC2"/>
        <w:tabs>
          <w:tab w:val="left" w:pos="827"/>
          <w:tab w:val="right" w:leader="dot" w:pos="8630"/>
        </w:tabs>
        <w:rPr>
          <w:rFonts w:asciiTheme="minorHAnsi" w:hAnsiTheme="minorHAnsi"/>
          <w:noProof/>
          <w:sz w:val="24"/>
          <w:lang w:eastAsia="ja-JP"/>
        </w:rPr>
      </w:pPr>
      <w:r>
        <w:rPr>
          <w:noProof/>
        </w:rPr>
        <w:t>3.6.</w:t>
      </w:r>
      <w:r>
        <w:rPr>
          <w:rFonts w:asciiTheme="minorHAnsi" w:hAnsiTheme="minorHAnsi"/>
          <w:noProof/>
          <w:sz w:val="24"/>
          <w:lang w:eastAsia="ja-JP"/>
        </w:rPr>
        <w:tab/>
      </w:r>
      <w:r>
        <w:rPr>
          <w:noProof/>
        </w:rPr>
        <w:t>Admin Tools</w:t>
      </w:r>
      <w:r>
        <w:rPr>
          <w:noProof/>
        </w:rPr>
        <w:tab/>
      </w:r>
      <w:r>
        <w:rPr>
          <w:noProof/>
        </w:rPr>
        <w:fldChar w:fldCharType="begin"/>
      </w:r>
      <w:r>
        <w:rPr>
          <w:noProof/>
        </w:rPr>
        <w:instrText xml:space="preserve"> PAGEREF _Toc244323271 \h </w:instrText>
      </w:r>
      <w:r>
        <w:rPr>
          <w:noProof/>
        </w:rPr>
      </w:r>
      <w:r>
        <w:rPr>
          <w:noProof/>
        </w:rPr>
        <w:fldChar w:fldCharType="separate"/>
      </w:r>
      <w:r>
        <w:rPr>
          <w:noProof/>
        </w:rPr>
        <w:t>5</w:t>
      </w:r>
      <w:r>
        <w:rPr>
          <w:noProof/>
        </w:rPr>
        <w:fldChar w:fldCharType="end"/>
      </w:r>
    </w:p>
    <w:p w14:paraId="482D71A8" w14:textId="77777777" w:rsidR="003976A6" w:rsidRDefault="003976A6">
      <w:pPr>
        <w:pStyle w:val="TOC2"/>
        <w:tabs>
          <w:tab w:val="left" w:pos="827"/>
          <w:tab w:val="right" w:leader="dot" w:pos="8630"/>
        </w:tabs>
        <w:rPr>
          <w:rFonts w:asciiTheme="minorHAnsi" w:hAnsiTheme="minorHAnsi"/>
          <w:noProof/>
          <w:sz w:val="24"/>
          <w:lang w:eastAsia="ja-JP"/>
        </w:rPr>
      </w:pPr>
      <w:r>
        <w:rPr>
          <w:noProof/>
        </w:rPr>
        <w:t>3.7.</w:t>
      </w:r>
      <w:r>
        <w:rPr>
          <w:rFonts w:asciiTheme="minorHAnsi" w:hAnsiTheme="minorHAnsi"/>
          <w:noProof/>
          <w:sz w:val="24"/>
          <w:lang w:eastAsia="ja-JP"/>
        </w:rPr>
        <w:tab/>
      </w:r>
      <w:r>
        <w:rPr>
          <w:noProof/>
        </w:rPr>
        <w:t>Simple IDP</w:t>
      </w:r>
      <w:r>
        <w:rPr>
          <w:noProof/>
        </w:rPr>
        <w:tab/>
      </w:r>
      <w:r>
        <w:rPr>
          <w:noProof/>
        </w:rPr>
        <w:fldChar w:fldCharType="begin"/>
      </w:r>
      <w:r>
        <w:rPr>
          <w:noProof/>
        </w:rPr>
        <w:instrText xml:space="preserve"> PAGEREF _Toc244323272 \h </w:instrText>
      </w:r>
      <w:r>
        <w:rPr>
          <w:noProof/>
        </w:rPr>
      </w:r>
      <w:r>
        <w:rPr>
          <w:noProof/>
        </w:rPr>
        <w:fldChar w:fldCharType="separate"/>
      </w:r>
      <w:r>
        <w:rPr>
          <w:noProof/>
        </w:rPr>
        <w:t>5</w:t>
      </w:r>
      <w:r>
        <w:rPr>
          <w:noProof/>
        </w:rPr>
        <w:fldChar w:fldCharType="end"/>
      </w:r>
    </w:p>
    <w:p w14:paraId="126E2615" w14:textId="77777777" w:rsidR="003976A6" w:rsidRDefault="003976A6">
      <w:pPr>
        <w:pStyle w:val="TOC2"/>
        <w:tabs>
          <w:tab w:val="left" w:pos="827"/>
          <w:tab w:val="right" w:leader="dot" w:pos="8630"/>
        </w:tabs>
        <w:rPr>
          <w:rFonts w:asciiTheme="minorHAnsi" w:hAnsiTheme="minorHAnsi"/>
          <w:noProof/>
          <w:sz w:val="24"/>
          <w:lang w:eastAsia="ja-JP"/>
        </w:rPr>
      </w:pPr>
      <w:r>
        <w:rPr>
          <w:noProof/>
        </w:rPr>
        <w:t>3.8.</w:t>
      </w:r>
      <w:r>
        <w:rPr>
          <w:rFonts w:asciiTheme="minorHAnsi" w:hAnsiTheme="minorHAnsi"/>
          <w:noProof/>
          <w:sz w:val="24"/>
          <w:lang w:eastAsia="ja-JP"/>
        </w:rPr>
        <w:tab/>
      </w:r>
      <w:r>
        <w:rPr>
          <w:noProof/>
        </w:rPr>
        <w:t>Search</w:t>
      </w:r>
      <w:r>
        <w:rPr>
          <w:noProof/>
        </w:rPr>
        <w:tab/>
      </w:r>
      <w:r>
        <w:rPr>
          <w:noProof/>
        </w:rPr>
        <w:fldChar w:fldCharType="begin"/>
      </w:r>
      <w:r>
        <w:rPr>
          <w:noProof/>
        </w:rPr>
        <w:instrText xml:space="preserve"> PAGEREF _Toc244323273 \h </w:instrText>
      </w:r>
      <w:r>
        <w:rPr>
          <w:noProof/>
        </w:rPr>
      </w:r>
      <w:r>
        <w:rPr>
          <w:noProof/>
        </w:rPr>
        <w:fldChar w:fldCharType="separate"/>
      </w:r>
      <w:r>
        <w:rPr>
          <w:noProof/>
        </w:rPr>
        <w:t>5</w:t>
      </w:r>
      <w:r>
        <w:rPr>
          <w:noProof/>
        </w:rPr>
        <w:fldChar w:fldCharType="end"/>
      </w:r>
    </w:p>
    <w:p w14:paraId="26B7A442" w14:textId="77777777" w:rsidR="003976A6" w:rsidRDefault="003976A6">
      <w:pPr>
        <w:pStyle w:val="TOC1"/>
        <w:rPr>
          <w:rFonts w:asciiTheme="minorHAnsi" w:hAnsiTheme="minorHAnsi"/>
          <w:noProof/>
          <w:sz w:val="24"/>
          <w:lang w:eastAsia="ja-JP"/>
        </w:rPr>
      </w:pPr>
      <w:r>
        <w:rPr>
          <w:noProof/>
        </w:rPr>
        <w:t>4.</w:t>
      </w:r>
      <w:r>
        <w:rPr>
          <w:rFonts w:asciiTheme="minorHAnsi" w:hAnsiTheme="minorHAnsi"/>
          <w:noProof/>
          <w:sz w:val="24"/>
          <w:lang w:eastAsia="ja-JP"/>
        </w:rPr>
        <w:tab/>
      </w:r>
      <w:r>
        <w:rPr>
          <w:noProof/>
        </w:rPr>
        <w:t>Suggested Base Configuration Changes</w:t>
      </w:r>
      <w:r>
        <w:rPr>
          <w:noProof/>
        </w:rPr>
        <w:tab/>
      </w:r>
      <w:r>
        <w:rPr>
          <w:noProof/>
        </w:rPr>
        <w:fldChar w:fldCharType="begin"/>
      </w:r>
      <w:r>
        <w:rPr>
          <w:noProof/>
        </w:rPr>
        <w:instrText xml:space="preserve"> PAGEREF _Toc244323274 \h </w:instrText>
      </w:r>
      <w:r>
        <w:rPr>
          <w:noProof/>
        </w:rPr>
      </w:r>
      <w:r>
        <w:rPr>
          <w:noProof/>
        </w:rPr>
        <w:fldChar w:fldCharType="separate"/>
      </w:r>
      <w:r>
        <w:rPr>
          <w:noProof/>
        </w:rPr>
        <w:t>5</w:t>
      </w:r>
      <w:r>
        <w:rPr>
          <w:noProof/>
        </w:rPr>
        <w:fldChar w:fldCharType="end"/>
      </w:r>
    </w:p>
    <w:p w14:paraId="6E254D64" w14:textId="77777777" w:rsidR="003976A6" w:rsidRDefault="003976A6">
      <w:pPr>
        <w:pStyle w:val="TOC2"/>
        <w:tabs>
          <w:tab w:val="left" w:pos="827"/>
          <w:tab w:val="right" w:leader="dot" w:pos="8630"/>
        </w:tabs>
        <w:rPr>
          <w:rFonts w:asciiTheme="minorHAnsi" w:hAnsiTheme="minorHAnsi"/>
          <w:noProof/>
          <w:sz w:val="24"/>
          <w:lang w:eastAsia="ja-JP"/>
        </w:rPr>
      </w:pPr>
      <w:r>
        <w:rPr>
          <w:noProof/>
        </w:rPr>
        <w:t>4.1.</w:t>
      </w:r>
      <w:r>
        <w:rPr>
          <w:rFonts w:asciiTheme="minorHAnsi" w:hAnsiTheme="minorHAnsi"/>
          <w:noProof/>
          <w:sz w:val="24"/>
          <w:lang w:eastAsia="ja-JP"/>
        </w:rPr>
        <w:tab/>
      </w:r>
      <w:r>
        <w:rPr>
          <w:noProof/>
        </w:rPr>
        <w:t>sli.properties</w:t>
      </w:r>
      <w:r>
        <w:rPr>
          <w:noProof/>
        </w:rPr>
        <w:tab/>
      </w:r>
      <w:r>
        <w:rPr>
          <w:noProof/>
        </w:rPr>
        <w:fldChar w:fldCharType="begin"/>
      </w:r>
      <w:r>
        <w:rPr>
          <w:noProof/>
        </w:rPr>
        <w:instrText xml:space="preserve"> PAGEREF _Toc244323275 \h </w:instrText>
      </w:r>
      <w:r>
        <w:rPr>
          <w:noProof/>
        </w:rPr>
      </w:r>
      <w:r>
        <w:rPr>
          <w:noProof/>
        </w:rPr>
        <w:fldChar w:fldCharType="separate"/>
      </w:r>
      <w:r>
        <w:rPr>
          <w:noProof/>
        </w:rPr>
        <w:t>5</w:t>
      </w:r>
      <w:r>
        <w:rPr>
          <w:noProof/>
        </w:rPr>
        <w:fldChar w:fldCharType="end"/>
      </w:r>
    </w:p>
    <w:p w14:paraId="2816F83B" w14:textId="77777777" w:rsidR="003976A6" w:rsidRDefault="003976A6">
      <w:pPr>
        <w:pStyle w:val="TOC2"/>
        <w:tabs>
          <w:tab w:val="left" w:pos="827"/>
          <w:tab w:val="right" w:leader="dot" w:pos="8630"/>
        </w:tabs>
        <w:rPr>
          <w:rFonts w:asciiTheme="minorHAnsi" w:hAnsiTheme="minorHAnsi"/>
          <w:noProof/>
          <w:sz w:val="24"/>
          <w:lang w:eastAsia="ja-JP"/>
        </w:rPr>
      </w:pPr>
      <w:r>
        <w:rPr>
          <w:noProof/>
        </w:rPr>
        <w:t>4.2.</w:t>
      </w:r>
      <w:r>
        <w:rPr>
          <w:rFonts w:asciiTheme="minorHAnsi" w:hAnsiTheme="minorHAnsi"/>
          <w:noProof/>
          <w:sz w:val="24"/>
          <w:lang w:eastAsia="ja-JP"/>
        </w:rPr>
        <w:tab/>
      </w:r>
      <w:r>
        <w:rPr>
          <w:noProof/>
        </w:rPr>
        <w:t>Portal Application sli.properties</w:t>
      </w:r>
      <w:r>
        <w:rPr>
          <w:noProof/>
        </w:rPr>
        <w:tab/>
      </w:r>
      <w:r>
        <w:rPr>
          <w:noProof/>
        </w:rPr>
        <w:fldChar w:fldCharType="begin"/>
      </w:r>
      <w:r>
        <w:rPr>
          <w:noProof/>
        </w:rPr>
        <w:instrText xml:space="preserve"> PAGEREF _Toc244323276 \h </w:instrText>
      </w:r>
      <w:r>
        <w:rPr>
          <w:noProof/>
        </w:rPr>
      </w:r>
      <w:r>
        <w:rPr>
          <w:noProof/>
        </w:rPr>
        <w:fldChar w:fldCharType="separate"/>
      </w:r>
      <w:r>
        <w:rPr>
          <w:noProof/>
        </w:rPr>
        <w:t>5</w:t>
      </w:r>
      <w:r>
        <w:rPr>
          <w:noProof/>
        </w:rPr>
        <w:fldChar w:fldCharType="end"/>
      </w:r>
    </w:p>
    <w:p w14:paraId="143DAF80" w14:textId="77777777" w:rsidR="003976A6" w:rsidRDefault="003976A6">
      <w:pPr>
        <w:pStyle w:val="TOC2"/>
        <w:tabs>
          <w:tab w:val="left" w:pos="827"/>
          <w:tab w:val="right" w:leader="dot" w:pos="8630"/>
        </w:tabs>
        <w:rPr>
          <w:rFonts w:asciiTheme="minorHAnsi" w:hAnsiTheme="minorHAnsi"/>
          <w:noProof/>
          <w:sz w:val="24"/>
          <w:lang w:eastAsia="ja-JP"/>
        </w:rPr>
      </w:pPr>
      <w:r>
        <w:rPr>
          <w:noProof/>
        </w:rPr>
        <w:t>4.3.</w:t>
      </w:r>
      <w:r>
        <w:rPr>
          <w:rFonts w:asciiTheme="minorHAnsi" w:hAnsiTheme="minorHAnsi"/>
          <w:noProof/>
          <w:sz w:val="24"/>
          <w:lang w:eastAsia="ja-JP"/>
        </w:rPr>
        <w:tab/>
      </w:r>
      <w:r>
        <w:rPr>
          <w:noProof/>
        </w:rPr>
        <w:t>portal-ext.properties</w:t>
      </w:r>
      <w:r>
        <w:rPr>
          <w:noProof/>
        </w:rPr>
        <w:tab/>
      </w:r>
      <w:r>
        <w:rPr>
          <w:noProof/>
        </w:rPr>
        <w:fldChar w:fldCharType="begin"/>
      </w:r>
      <w:r>
        <w:rPr>
          <w:noProof/>
        </w:rPr>
        <w:instrText xml:space="preserve"> PAGEREF _Toc244323277 \h </w:instrText>
      </w:r>
      <w:r>
        <w:rPr>
          <w:noProof/>
        </w:rPr>
      </w:r>
      <w:r>
        <w:rPr>
          <w:noProof/>
        </w:rPr>
        <w:fldChar w:fldCharType="separate"/>
      </w:r>
      <w:r>
        <w:rPr>
          <w:noProof/>
        </w:rPr>
        <w:t>5</w:t>
      </w:r>
      <w:r>
        <w:rPr>
          <w:noProof/>
        </w:rPr>
        <w:fldChar w:fldCharType="end"/>
      </w:r>
    </w:p>
    <w:p w14:paraId="1D828098" w14:textId="77777777" w:rsidR="003976A6" w:rsidRDefault="003976A6">
      <w:pPr>
        <w:pStyle w:val="TOC2"/>
        <w:tabs>
          <w:tab w:val="left" w:pos="827"/>
          <w:tab w:val="right" w:leader="dot" w:pos="8630"/>
        </w:tabs>
        <w:rPr>
          <w:rFonts w:asciiTheme="minorHAnsi" w:hAnsiTheme="minorHAnsi"/>
          <w:noProof/>
          <w:sz w:val="24"/>
          <w:lang w:eastAsia="ja-JP"/>
        </w:rPr>
      </w:pPr>
      <w:r>
        <w:rPr>
          <w:noProof/>
        </w:rPr>
        <w:t>4.4.</w:t>
      </w:r>
      <w:r>
        <w:rPr>
          <w:rFonts w:asciiTheme="minorHAnsi" w:hAnsiTheme="minorHAnsi"/>
          <w:noProof/>
          <w:sz w:val="24"/>
          <w:lang w:eastAsia="ja-JP"/>
        </w:rPr>
        <w:tab/>
      </w:r>
      <w:r>
        <w:rPr>
          <w:noProof/>
        </w:rPr>
        <w:t>Admin config.yml</w:t>
      </w:r>
      <w:r>
        <w:rPr>
          <w:noProof/>
        </w:rPr>
        <w:tab/>
      </w:r>
      <w:r>
        <w:rPr>
          <w:noProof/>
        </w:rPr>
        <w:fldChar w:fldCharType="begin"/>
      </w:r>
      <w:r>
        <w:rPr>
          <w:noProof/>
        </w:rPr>
        <w:instrText xml:space="preserve"> PAGEREF _Toc244323278 \h </w:instrText>
      </w:r>
      <w:r>
        <w:rPr>
          <w:noProof/>
        </w:rPr>
      </w:r>
      <w:r>
        <w:rPr>
          <w:noProof/>
        </w:rPr>
        <w:fldChar w:fldCharType="separate"/>
      </w:r>
      <w:r>
        <w:rPr>
          <w:noProof/>
        </w:rPr>
        <w:t>6</w:t>
      </w:r>
      <w:r>
        <w:rPr>
          <w:noProof/>
        </w:rPr>
        <w:fldChar w:fldCharType="end"/>
      </w:r>
    </w:p>
    <w:p w14:paraId="328BF873" w14:textId="77777777" w:rsidR="003976A6" w:rsidRDefault="003976A6">
      <w:pPr>
        <w:pStyle w:val="TOC2"/>
        <w:tabs>
          <w:tab w:val="left" w:pos="827"/>
          <w:tab w:val="right" w:leader="dot" w:pos="8630"/>
        </w:tabs>
        <w:rPr>
          <w:rFonts w:asciiTheme="minorHAnsi" w:hAnsiTheme="minorHAnsi"/>
          <w:noProof/>
          <w:sz w:val="24"/>
          <w:lang w:eastAsia="ja-JP"/>
        </w:rPr>
      </w:pPr>
      <w:r>
        <w:rPr>
          <w:noProof/>
        </w:rPr>
        <w:t>4.5.</w:t>
      </w:r>
      <w:r>
        <w:rPr>
          <w:rFonts w:asciiTheme="minorHAnsi" w:hAnsiTheme="minorHAnsi"/>
          <w:noProof/>
          <w:sz w:val="24"/>
          <w:lang w:eastAsia="ja-JP"/>
        </w:rPr>
        <w:tab/>
      </w:r>
      <w:r>
        <w:rPr>
          <w:noProof/>
        </w:rPr>
        <w:t>Data browser config.yml</w:t>
      </w:r>
      <w:r>
        <w:rPr>
          <w:noProof/>
        </w:rPr>
        <w:tab/>
      </w:r>
      <w:r>
        <w:rPr>
          <w:noProof/>
        </w:rPr>
        <w:fldChar w:fldCharType="begin"/>
      </w:r>
      <w:r>
        <w:rPr>
          <w:noProof/>
        </w:rPr>
        <w:instrText xml:space="preserve"> PAGEREF _Toc244323279 \h </w:instrText>
      </w:r>
      <w:r>
        <w:rPr>
          <w:noProof/>
        </w:rPr>
      </w:r>
      <w:r>
        <w:rPr>
          <w:noProof/>
        </w:rPr>
        <w:fldChar w:fldCharType="separate"/>
      </w:r>
      <w:r>
        <w:rPr>
          <w:noProof/>
        </w:rPr>
        <w:t>6</w:t>
      </w:r>
      <w:r>
        <w:rPr>
          <w:noProof/>
        </w:rPr>
        <w:fldChar w:fldCharType="end"/>
      </w:r>
    </w:p>
    <w:p w14:paraId="3EC71437" w14:textId="77777777" w:rsidR="003976A6" w:rsidRDefault="003976A6">
      <w:pPr>
        <w:pStyle w:val="TOC2"/>
        <w:tabs>
          <w:tab w:val="left" w:pos="827"/>
          <w:tab w:val="right" w:leader="dot" w:pos="8630"/>
        </w:tabs>
        <w:rPr>
          <w:rFonts w:asciiTheme="minorHAnsi" w:hAnsiTheme="minorHAnsi"/>
          <w:noProof/>
          <w:sz w:val="24"/>
          <w:lang w:eastAsia="ja-JP"/>
        </w:rPr>
      </w:pPr>
      <w:r>
        <w:rPr>
          <w:noProof/>
        </w:rPr>
        <w:t>4.6.</w:t>
      </w:r>
      <w:r>
        <w:rPr>
          <w:rFonts w:asciiTheme="minorHAnsi" w:hAnsiTheme="minorHAnsi"/>
          <w:noProof/>
          <w:sz w:val="24"/>
          <w:lang w:eastAsia="ja-JP"/>
        </w:rPr>
        <w:tab/>
      </w:r>
      <w:r>
        <w:rPr>
          <w:noProof/>
        </w:rPr>
        <w:t>Apache Tomcat</w:t>
      </w:r>
      <w:r>
        <w:rPr>
          <w:noProof/>
        </w:rPr>
        <w:tab/>
      </w:r>
      <w:r>
        <w:rPr>
          <w:noProof/>
        </w:rPr>
        <w:fldChar w:fldCharType="begin"/>
      </w:r>
      <w:r>
        <w:rPr>
          <w:noProof/>
        </w:rPr>
        <w:instrText xml:space="preserve"> PAGEREF _Toc244323280 \h </w:instrText>
      </w:r>
      <w:r>
        <w:rPr>
          <w:noProof/>
        </w:rPr>
      </w:r>
      <w:r>
        <w:rPr>
          <w:noProof/>
        </w:rPr>
        <w:fldChar w:fldCharType="separate"/>
      </w:r>
      <w:r>
        <w:rPr>
          <w:noProof/>
        </w:rPr>
        <w:t>6</w:t>
      </w:r>
      <w:r>
        <w:rPr>
          <w:noProof/>
        </w:rPr>
        <w:fldChar w:fldCharType="end"/>
      </w:r>
    </w:p>
    <w:p w14:paraId="765F63E9" w14:textId="77777777" w:rsidR="003976A6" w:rsidRDefault="003976A6">
      <w:pPr>
        <w:pStyle w:val="TOC2"/>
        <w:tabs>
          <w:tab w:val="left" w:pos="827"/>
          <w:tab w:val="right" w:leader="dot" w:pos="8630"/>
        </w:tabs>
        <w:rPr>
          <w:rFonts w:asciiTheme="minorHAnsi" w:hAnsiTheme="minorHAnsi"/>
          <w:noProof/>
          <w:sz w:val="24"/>
          <w:lang w:eastAsia="ja-JP"/>
        </w:rPr>
      </w:pPr>
      <w:r>
        <w:rPr>
          <w:noProof/>
        </w:rPr>
        <w:t>4.7.</w:t>
      </w:r>
      <w:r>
        <w:rPr>
          <w:rFonts w:asciiTheme="minorHAnsi" w:hAnsiTheme="minorHAnsi"/>
          <w:noProof/>
          <w:sz w:val="24"/>
          <w:lang w:eastAsia="ja-JP"/>
        </w:rPr>
        <w:tab/>
      </w:r>
      <w:r>
        <w:rPr>
          <w:noProof/>
        </w:rPr>
        <w:t>ActiveMQ</w:t>
      </w:r>
      <w:r>
        <w:rPr>
          <w:noProof/>
        </w:rPr>
        <w:tab/>
      </w:r>
      <w:r>
        <w:rPr>
          <w:noProof/>
        </w:rPr>
        <w:fldChar w:fldCharType="begin"/>
      </w:r>
      <w:r>
        <w:rPr>
          <w:noProof/>
        </w:rPr>
        <w:instrText xml:space="preserve"> PAGEREF _Toc244323281 \h </w:instrText>
      </w:r>
      <w:r>
        <w:rPr>
          <w:noProof/>
        </w:rPr>
      </w:r>
      <w:r>
        <w:rPr>
          <w:noProof/>
        </w:rPr>
        <w:fldChar w:fldCharType="separate"/>
      </w:r>
      <w:r>
        <w:rPr>
          <w:noProof/>
        </w:rPr>
        <w:t>6</w:t>
      </w:r>
      <w:r>
        <w:rPr>
          <w:noProof/>
        </w:rPr>
        <w:fldChar w:fldCharType="end"/>
      </w:r>
    </w:p>
    <w:p w14:paraId="0636A97F" w14:textId="23D7DA3B" w:rsidR="00B526B5" w:rsidRPr="009C41CE" w:rsidRDefault="006B1425" w:rsidP="0015161D">
      <w:pPr>
        <w:rPr>
          <w:color w:val="676767"/>
        </w:rPr>
      </w:pPr>
      <w:r w:rsidRPr="009C41CE">
        <w:rPr>
          <w:color w:val="676767"/>
        </w:rPr>
        <w:fldChar w:fldCharType="end"/>
      </w:r>
    </w:p>
    <w:p w14:paraId="7A1122B5" w14:textId="77777777" w:rsidR="00B526B5" w:rsidRPr="009C41CE" w:rsidRDefault="00B526B5" w:rsidP="0015161D">
      <w:pPr>
        <w:rPr>
          <w:color w:val="676767"/>
        </w:rPr>
      </w:pPr>
    </w:p>
    <w:p w14:paraId="7E6D7515" w14:textId="77777777" w:rsidR="00B526B5" w:rsidRPr="00367B5A" w:rsidRDefault="00B526B5" w:rsidP="0015161D">
      <w:r w:rsidRPr="00367B5A">
        <w:br w:type="page"/>
      </w:r>
    </w:p>
    <w:p w14:paraId="4831A63B" w14:textId="77777777" w:rsidR="00B526B5" w:rsidRPr="00367B5A" w:rsidRDefault="00B526B5" w:rsidP="0015161D"/>
    <w:p w14:paraId="33C30C29" w14:textId="77777777" w:rsidR="00B526B5" w:rsidRPr="00367B5A" w:rsidRDefault="00B526B5" w:rsidP="004949FC">
      <w:pPr>
        <w:pStyle w:val="Heading1"/>
      </w:pPr>
      <w:bookmarkStart w:id="1" w:name="_Toc244323258"/>
      <w:r w:rsidRPr="00367B5A">
        <w:t>Purpose</w:t>
      </w:r>
      <w:bookmarkEnd w:id="1"/>
    </w:p>
    <w:p w14:paraId="4470BC51" w14:textId="2739C7E4" w:rsidR="007940B5" w:rsidRDefault="00C80767" w:rsidP="00326314">
      <w:pPr>
        <w:rPr>
          <w:color w:val="676767"/>
        </w:rPr>
      </w:pPr>
      <w:r w:rsidRPr="009C41CE">
        <w:rPr>
          <w:color w:val="676767"/>
        </w:rPr>
        <w:t xml:space="preserve">This document is intended to provide </w:t>
      </w:r>
      <w:r w:rsidR="00CE2498">
        <w:rPr>
          <w:color w:val="676767"/>
        </w:rPr>
        <w:t>operations with information necessary to update from a previous release to a current release in</w:t>
      </w:r>
      <w:r w:rsidRPr="009C41CE">
        <w:rPr>
          <w:color w:val="676767"/>
        </w:rPr>
        <w:t xml:space="preserve"> the </w:t>
      </w:r>
      <w:proofErr w:type="spellStart"/>
      <w:r w:rsidRPr="009C41CE">
        <w:rPr>
          <w:color w:val="676767"/>
        </w:rPr>
        <w:t>inBloom</w:t>
      </w:r>
      <w:proofErr w:type="spellEnd"/>
      <w:r w:rsidR="00176B4E" w:rsidRPr="009C41CE">
        <w:rPr>
          <w:color w:val="676767"/>
        </w:rPr>
        <w:t>™</w:t>
      </w:r>
      <w:r w:rsidRPr="009C41CE">
        <w:rPr>
          <w:color w:val="676767"/>
        </w:rPr>
        <w:t xml:space="preserve"> Prod</w:t>
      </w:r>
      <w:r w:rsidR="00CE2498">
        <w:rPr>
          <w:color w:val="676767"/>
        </w:rPr>
        <w:t>uction and Sandbox environments.</w:t>
      </w:r>
      <w:r w:rsidRPr="009C41CE">
        <w:rPr>
          <w:color w:val="676767"/>
        </w:rPr>
        <w:t xml:space="preserve"> </w:t>
      </w:r>
    </w:p>
    <w:p w14:paraId="5E191E79" w14:textId="77777777" w:rsidR="00CE2498" w:rsidRDefault="00CE2498" w:rsidP="00326314">
      <w:pPr>
        <w:rPr>
          <w:color w:val="676767"/>
        </w:rPr>
      </w:pPr>
    </w:p>
    <w:p w14:paraId="04B2DDE7" w14:textId="5CF7A781" w:rsidR="00CE2498" w:rsidRDefault="00CE2498" w:rsidP="00326314">
      <w:pPr>
        <w:rPr>
          <w:color w:val="676767"/>
        </w:rPr>
      </w:pPr>
      <w:r w:rsidRPr="009C41CE">
        <w:rPr>
          <w:color w:val="676767"/>
        </w:rPr>
        <w:t>This document provides minimum deployment footprints for this release, as well as an estimated footprint necessary for 5M students, and the Sandbox developer environment.</w:t>
      </w:r>
    </w:p>
    <w:p w14:paraId="560BFB0E" w14:textId="77777777" w:rsidR="00CE2498" w:rsidRDefault="00CE2498" w:rsidP="00326314">
      <w:pPr>
        <w:rPr>
          <w:color w:val="676767"/>
        </w:rPr>
      </w:pPr>
    </w:p>
    <w:p w14:paraId="24AB37BB" w14:textId="7A34A91A" w:rsidR="00CE2498" w:rsidRPr="00CE2498" w:rsidRDefault="00CE2498" w:rsidP="00326314">
      <w:pPr>
        <w:rPr>
          <w:color w:val="676767"/>
        </w:rPr>
      </w:pPr>
      <w:r>
        <w:rPr>
          <w:color w:val="676767"/>
        </w:rPr>
        <w:t>This document assumes</w:t>
      </w:r>
      <w:r w:rsidRPr="009C41CE">
        <w:rPr>
          <w:color w:val="676767"/>
        </w:rPr>
        <w:t xml:space="preserve"> deployment</w:t>
      </w:r>
      <w:r>
        <w:rPr>
          <w:color w:val="676767"/>
        </w:rPr>
        <w:t xml:space="preserve"> and growth</w:t>
      </w:r>
      <w:r w:rsidRPr="009C41CE">
        <w:rPr>
          <w:color w:val="676767"/>
        </w:rPr>
        <w:t xml:space="preserve"> within an Amazon AWS environment</w:t>
      </w:r>
      <w:r>
        <w:rPr>
          <w:color w:val="676767"/>
        </w:rPr>
        <w:t>.</w:t>
      </w:r>
    </w:p>
    <w:p w14:paraId="6D0D9E37" w14:textId="5B482C5D" w:rsidR="00582DFD" w:rsidRDefault="009B4BD9" w:rsidP="004949FC">
      <w:pPr>
        <w:pStyle w:val="Heading1"/>
      </w:pPr>
      <w:bookmarkStart w:id="2" w:name="h.s1f8q5r6dypl" w:colFirst="0" w:colLast="0"/>
      <w:bookmarkStart w:id="3" w:name="_Toc244323259"/>
      <w:bookmarkEnd w:id="2"/>
      <w:r>
        <w:t>Migration Scripts</w:t>
      </w:r>
      <w:bookmarkEnd w:id="3"/>
    </w:p>
    <w:p w14:paraId="027F9FE0" w14:textId="72798D83" w:rsidR="00462CC9" w:rsidRDefault="009B4BD9" w:rsidP="00462CC9">
      <w:pPr>
        <w:rPr>
          <w:color w:val="676767"/>
        </w:rPr>
      </w:pPr>
      <w:r>
        <w:rPr>
          <w:color w:val="676767"/>
        </w:rPr>
        <w:t>The sections that follow include instructions for running migration scripts when updating to this version.</w:t>
      </w:r>
    </w:p>
    <w:p w14:paraId="73637B70" w14:textId="0465880F" w:rsidR="00F60EFF" w:rsidRDefault="003E4D27" w:rsidP="00F60EFF">
      <w:pPr>
        <w:pStyle w:val="Heading2"/>
        <w:shd w:val="clear" w:color="auto" w:fill="FFFFFF"/>
        <w:spacing w:before="450"/>
        <w:rPr>
          <w:rFonts w:ascii="Arial" w:eastAsia="Times New Roman" w:hAnsi="Arial" w:cs="Times New Roman"/>
          <w:b w:val="0"/>
          <w:bCs w:val="0"/>
          <w:color w:val="000000"/>
          <w:sz w:val="30"/>
          <w:szCs w:val="30"/>
        </w:rPr>
      </w:pPr>
      <w:bookmarkStart w:id="4" w:name="_Toc244323260"/>
      <w:proofErr w:type="spellStart"/>
      <w:r w:rsidRPr="003E4D27">
        <w:rPr>
          <w:rFonts w:ascii="Arial" w:eastAsia="Times New Roman" w:hAnsi="Arial" w:cs="Times New Roman"/>
          <w:b w:val="0"/>
          <w:bCs w:val="0"/>
          <w:color w:val="000000"/>
          <w:sz w:val="30"/>
          <w:szCs w:val="30"/>
        </w:rPr>
        <w:t>ApplicationAuthorization</w:t>
      </w:r>
      <w:proofErr w:type="spellEnd"/>
      <w:r w:rsidRPr="003E4D27">
        <w:rPr>
          <w:rFonts w:ascii="Arial" w:eastAsia="Times New Roman" w:hAnsi="Arial" w:cs="Times New Roman"/>
          <w:b w:val="0"/>
          <w:bCs w:val="0"/>
          <w:color w:val="000000"/>
          <w:sz w:val="30"/>
          <w:szCs w:val="30"/>
        </w:rPr>
        <w:t xml:space="preserve"> Collection Migration Script</w:t>
      </w:r>
      <w:bookmarkEnd w:id="4"/>
    </w:p>
    <w:p w14:paraId="222DCBD4" w14:textId="77777777" w:rsidR="009B4BD9" w:rsidRPr="009B4BD9" w:rsidRDefault="009B4BD9" w:rsidP="009B4BD9"/>
    <w:p w14:paraId="5692E6DC" w14:textId="79FA1111" w:rsidR="003E4D27" w:rsidRPr="003E4D27" w:rsidRDefault="003E4D27" w:rsidP="003E4D27">
      <w:pPr>
        <w:shd w:val="clear" w:color="auto" w:fill="FFFFFF"/>
        <w:spacing w:before="150" w:line="273" w:lineRule="atLeast"/>
        <w:rPr>
          <w:rFonts w:ascii="Arial" w:hAnsi="Arial" w:cs="Times New Roman"/>
          <w:color w:val="333333"/>
          <w:sz w:val="20"/>
          <w:szCs w:val="20"/>
        </w:rPr>
      </w:pPr>
      <w:r w:rsidRPr="003E4D27">
        <w:rPr>
          <w:rFonts w:ascii="Arial" w:hAnsi="Arial" w:cs="Times New Roman"/>
          <w:color w:val="333333"/>
          <w:sz w:val="20"/>
          <w:szCs w:val="20"/>
        </w:rPr>
        <w:t>A migration script is provided to update the "</w:t>
      </w:r>
      <w:proofErr w:type="spellStart"/>
      <w:r w:rsidRPr="003E4D27">
        <w:rPr>
          <w:rFonts w:ascii="Arial" w:hAnsi="Arial" w:cs="Times New Roman"/>
          <w:color w:val="333333"/>
          <w:sz w:val="20"/>
          <w:szCs w:val="20"/>
        </w:rPr>
        <w:t>body.applicationId</w:t>
      </w:r>
      <w:proofErr w:type="spellEnd"/>
      <w:r w:rsidRPr="003E4D27">
        <w:rPr>
          <w:rFonts w:ascii="Arial" w:hAnsi="Arial" w:cs="Times New Roman"/>
          <w:color w:val="333333"/>
          <w:sz w:val="20"/>
          <w:szCs w:val="20"/>
        </w:rPr>
        <w:t xml:space="preserve">" index in the </w:t>
      </w:r>
      <w:proofErr w:type="spellStart"/>
      <w:r w:rsidRPr="003E4D27">
        <w:rPr>
          <w:rFonts w:ascii="Arial" w:hAnsi="Arial" w:cs="Times New Roman"/>
          <w:color w:val="333333"/>
          <w:sz w:val="20"/>
          <w:szCs w:val="20"/>
        </w:rPr>
        <w:t>applicationAuthorization</w:t>
      </w:r>
      <w:proofErr w:type="spellEnd"/>
      <w:r w:rsidRPr="003E4D27">
        <w:rPr>
          <w:rFonts w:ascii="Arial" w:hAnsi="Arial" w:cs="Times New Roman"/>
          <w:color w:val="333333"/>
          <w:sz w:val="20"/>
          <w:szCs w:val="20"/>
        </w:rPr>
        <w:t xml:space="preserve"> collection from the pre-1.10.88 release format to the 1.10.88 release format.  Before release 1.10.88, the "</w:t>
      </w:r>
      <w:proofErr w:type="spellStart"/>
      <w:r w:rsidRPr="003E4D27">
        <w:rPr>
          <w:rFonts w:ascii="Arial" w:hAnsi="Arial" w:cs="Times New Roman"/>
          <w:color w:val="333333"/>
          <w:sz w:val="20"/>
          <w:szCs w:val="20"/>
        </w:rPr>
        <w:t>body.applicationId</w:t>
      </w:r>
      <w:proofErr w:type="spellEnd"/>
      <w:r w:rsidRPr="003E4D27">
        <w:rPr>
          <w:rFonts w:ascii="Arial" w:hAnsi="Arial" w:cs="Times New Roman"/>
          <w:color w:val="333333"/>
          <w:sz w:val="20"/>
          <w:szCs w:val="20"/>
        </w:rPr>
        <w:t>" index was not defined as unique, as a result</w:t>
      </w:r>
      <w:proofErr w:type="gramStart"/>
      <w:r w:rsidRPr="003E4D27">
        <w:rPr>
          <w:rFonts w:ascii="Arial" w:hAnsi="Arial" w:cs="Times New Roman"/>
          <w:color w:val="333333"/>
          <w:sz w:val="20"/>
          <w:szCs w:val="20"/>
        </w:rPr>
        <w:t>,  two</w:t>
      </w:r>
      <w:proofErr w:type="gramEnd"/>
      <w:r w:rsidRPr="003E4D27">
        <w:rPr>
          <w:rFonts w:ascii="Arial" w:hAnsi="Arial" w:cs="Times New Roman"/>
          <w:color w:val="333333"/>
          <w:sz w:val="20"/>
          <w:szCs w:val="20"/>
        </w:rPr>
        <w:t xml:space="preserve"> different </w:t>
      </w:r>
      <w:proofErr w:type="spellStart"/>
      <w:r w:rsidRPr="003E4D27">
        <w:rPr>
          <w:rFonts w:ascii="Arial" w:hAnsi="Arial" w:cs="Times New Roman"/>
          <w:color w:val="333333"/>
          <w:sz w:val="20"/>
          <w:szCs w:val="20"/>
        </w:rPr>
        <w:t>applicationAuthorization</w:t>
      </w:r>
      <w:proofErr w:type="spellEnd"/>
      <w:r w:rsidRPr="003E4D27">
        <w:rPr>
          <w:rFonts w:ascii="Arial" w:hAnsi="Arial" w:cs="Times New Roman"/>
          <w:color w:val="333333"/>
          <w:sz w:val="20"/>
          <w:szCs w:val="20"/>
        </w:rPr>
        <w:t xml:space="preserve"> records could potentially have the same application id.  In release 1.10.88, "</w:t>
      </w:r>
      <w:proofErr w:type="spellStart"/>
      <w:r w:rsidRPr="003E4D27">
        <w:rPr>
          <w:rFonts w:ascii="Arial" w:hAnsi="Arial" w:cs="Times New Roman"/>
          <w:color w:val="333333"/>
          <w:sz w:val="20"/>
          <w:szCs w:val="20"/>
        </w:rPr>
        <w:t>body.applicationId</w:t>
      </w:r>
      <w:proofErr w:type="spellEnd"/>
      <w:r w:rsidRPr="003E4D27">
        <w:rPr>
          <w:rFonts w:ascii="Arial" w:hAnsi="Arial" w:cs="Times New Roman"/>
          <w:color w:val="333333"/>
          <w:sz w:val="20"/>
          <w:szCs w:val="20"/>
        </w:rPr>
        <w:t xml:space="preserve">" index in the </w:t>
      </w:r>
      <w:proofErr w:type="spellStart"/>
      <w:r w:rsidRPr="003E4D27">
        <w:rPr>
          <w:rFonts w:ascii="Arial" w:hAnsi="Arial" w:cs="Times New Roman"/>
          <w:color w:val="333333"/>
          <w:sz w:val="20"/>
          <w:szCs w:val="20"/>
        </w:rPr>
        <w:t>applicationAuthorization</w:t>
      </w:r>
      <w:proofErr w:type="spellEnd"/>
      <w:r w:rsidRPr="003E4D27">
        <w:rPr>
          <w:rFonts w:ascii="Arial" w:hAnsi="Arial" w:cs="Times New Roman"/>
          <w:color w:val="333333"/>
          <w:sz w:val="20"/>
          <w:szCs w:val="20"/>
        </w:rPr>
        <w:t xml:space="preserve"> collection has been updated to be unique. </w:t>
      </w:r>
    </w:p>
    <w:p w14:paraId="4D8BA0A9" w14:textId="5CAF78A3" w:rsidR="00F60EFF" w:rsidRPr="00F60EFF" w:rsidRDefault="003E4D27" w:rsidP="003E4D27">
      <w:pPr>
        <w:shd w:val="clear" w:color="auto" w:fill="FFFFFF"/>
        <w:spacing w:before="150" w:line="273" w:lineRule="atLeast"/>
        <w:rPr>
          <w:rFonts w:ascii="Arial" w:hAnsi="Arial" w:cs="Times New Roman"/>
          <w:color w:val="333333"/>
          <w:sz w:val="20"/>
          <w:szCs w:val="20"/>
        </w:rPr>
      </w:pPr>
      <w:r w:rsidRPr="003E4D27">
        <w:rPr>
          <w:rFonts w:ascii="Arial" w:hAnsi="Arial" w:cs="Times New Roman"/>
          <w:color w:val="333333"/>
          <w:sz w:val="20"/>
          <w:szCs w:val="20"/>
        </w:rPr>
        <w:t>This script performs the following steps:</w:t>
      </w:r>
    </w:p>
    <w:p w14:paraId="41EDE0D7" w14:textId="4BF8A28F" w:rsidR="006B6CA6" w:rsidRDefault="003E4D27" w:rsidP="006B6CA6">
      <w:pPr>
        <w:numPr>
          <w:ilvl w:val="0"/>
          <w:numId w:val="23"/>
        </w:numPr>
        <w:shd w:val="clear" w:color="auto" w:fill="FFFFFF"/>
        <w:spacing w:before="150" w:line="273" w:lineRule="atLeast"/>
        <w:rPr>
          <w:rFonts w:ascii="Arial" w:hAnsi="Arial" w:cs="Times New Roman"/>
          <w:color w:val="333333"/>
          <w:sz w:val="20"/>
          <w:szCs w:val="20"/>
        </w:rPr>
      </w:pPr>
      <w:r w:rsidRPr="003E4D27">
        <w:rPr>
          <w:rFonts w:ascii="Arial" w:hAnsi="Arial" w:cs="Times New Roman"/>
          <w:color w:val="333333"/>
          <w:sz w:val="20"/>
          <w:szCs w:val="20"/>
        </w:rPr>
        <w:t>Scans the </w:t>
      </w:r>
      <w:proofErr w:type="spellStart"/>
      <w:r w:rsidRPr="003E4D27">
        <w:rPr>
          <w:rFonts w:ascii="Arial" w:hAnsi="Arial" w:cs="Times New Roman"/>
          <w:color w:val="333333"/>
          <w:sz w:val="20"/>
          <w:szCs w:val="20"/>
        </w:rPr>
        <w:t>applicationAuthorization</w:t>
      </w:r>
      <w:proofErr w:type="spellEnd"/>
      <w:r w:rsidRPr="003E4D27">
        <w:rPr>
          <w:rFonts w:ascii="Arial" w:hAnsi="Arial" w:cs="Times New Roman"/>
          <w:color w:val="333333"/>
          <w:sz w:val="20"/>
          <w:szCs w:val="20"/>
        </w:rPr>
        <w:t xml:space="preserve"> collection</w:t>
      </w:r>
      <w:proofErr w:type="gramStart"/>
      <w:r w:rsidRPr="003E4D27">
        <w:rPr>
          <w:rFonts w:ascii="Arial" w:hAnsi="Arial" w:cs="Times New Roman"/>
          <w:color w:val="333333"/>
          <w:sz w:val="20"/>
          <w:szCs w:val="20"/>
        </w:rPr>
        <w:t>,  if</w:t>
      </w:r>
      <w:proofErr w:type="gramEnd"/>
      <w:r w:rsidRPr="003E4D27">
        <w:rPr>
          <w:rFonts w:ascii="Arial" w:hAnsi="Arial" w:cs="Times New Roman"/>
          <w:color w:val="333333"/>
          <w:sz w:val="20"/>
          <w:szCs w:val="20"/>
        </w:rPr>
        <w:t xml:space="preserve"> two </w:t>
      </w:r>
      <w:proofErr w:type="spellStart"/>
      <w:r w:rsidRPr="003E4D27">
        <w:rPr>
          <w:rFonts w:ascii="Arial" w:hAnsi="Arial" w:cs="Times New Roman"/>
          <w:color w:val="333333"/>
          <w:sz w:val="20"/>
          <w:szCs w:val="20"/>
        </w:rPr>
        <w:t>applicationAuthorization</w:t>
      </w:r>
      <w:proofErr w:type="spellEnd"/>
      <w:r w:rsidRPr="003E4D27">
        <w:rPr>
          <w:rFonts w:ascii="Arial" w:hAnsi="Arial" w:cs="Times New Roman"/>
          <w:color w:val="333333"/>
          <w:sz w:val="20"/>
          <w:szCs w:val="20"/>
        </w:rPr>
        <w:t xml:space="preserve"> records (A and B) have same application id, then 1) merge "</w:t>
      </w:r>
      <w:proofErr w:type="spellStart"/>
      <w:r w:rsidRPr="003E4D27">
        <w:rPr>
          <w:rFonts w:ascii="Arial" w:hAnsi="Arial" w:cs="Times New Roman"/>
          <w:color w:val="333333"/>
          <w:sz w:val="20"/>
          <w:szCs w:val="20"/>
        </w:rPr>
        <w:t>edorgs</w:t>
      </w:r>
      <w:proofErr w:type="spellEnd"/>
      <w:r w:rsidRPr="003E4D27">
        <w:rPr>
          <w:rFonts w:ascii="Arial" w:hAnsi="Arial" w:cs="Times New Roman"/>
          <w:color w:val="333333"/>
          <w:sz w:val="20"/>
          <w:szCs w:val="20"/>
        </w:rPr>
        <w:t xml:space="preserve">" array of A into B, 2) delete A and keep B in the collection. For each application id, make sure there is only one corresponding </w:t>
      </w:r>
      <w:proofErr w:type="spellStart"/>
      <w:r w:rsidRPr="003E4D27">
        <w:rPr>
          <w:rFonts w:ascii="Arial" w:hAnsi="Arial" w:cs="Times New Roman"/>
          <w:color w:val="333333"/>
          <w:sz w:val="20"/>
          <w:szCs w:val="20"/>
        </w:rPr>
        <w:t>applicationAuthorization</w:t>
      </w:r>
      <w:proofErr w:type="spellEnd"/>
      <w:r w:rsidRPr="003E4D27">
        <w:rPr>
          <w:rFonts w:ascii="Arial" w:hAnsi="Arial" w:cs="Times New Roman"/>
          <w:color w:val="333333"/>
          <w:sz w:val="20"/>
          <w:szCs w:val="20"/>
        </w:rPr>
        <w:t xml:space="preserve"> record in the collection.</w:t>
      </w:r>
    </w:p>
    <w:p w14:paraId="7A39EFCB" w14:textId="2A70C8E7" w:rsidR="00F60EFF" w:rsidRPr="003E4D27" w:rsidRDefault="003E4D27" w:rsidP="003E4D27">
      <w:pPr>
        <w:pStyle w:val="ListParagraph"/>
        <w:numPr>
          <w:ilvl w:val="0"/>
          <w:numId w:val="23"/>
        </w:numPr>
        <w:shd w:val="clear" w:color="auto" w:fill="FFFFFF"/>
        <w:spacing w:before="150" w:line="273" w:lineRule="atLeast"/>
        <w:rPr>
          <w:rFonts w:ascii="Arial" w:hAnsi="Arial" w:cs="Times New Roman"/>
          <w:color w:val="333333"/>
          <w:sz w:val="20"/>
          <w:szCs w:val="20"/>
        </w:rPr>
      </w:pPr>
      <w:r w:rsidRPr="003E4D27">
        <w:rPr>
          <w:rFonts w:ascii="Arial" w:hAnsi="Arial" w:cs="Times New Roman"/>
          <w:color w:val="333333"/>
          <w:sz w:val="20"/>
          <w:szCs w:val="20"/>
        </w:rPr>
        <w:t>Checks if there is an existing "</w:t>
      </w:r>
      <w:proofErr w:type="spellStart"/>
      <w:r w:rsidRPr="003E4D27">
        <w:rPr>
          <w:rFonts w:ascii="Arial" w:hAnsi="Arial" w:cs="Times New Roman"/>
          <w:color w:val="333333"/>
          <w:sz w:val="20"/>
          <w:szCs w:val="20"/>
        </w:rPr>
        <w:t>body.applicationId</w:t>
      </w:r>
      <w:proofErr w:type="spellEnd"/>
      <w:r w:rsidRPr="003E4D27">
        <w:rPr>
          <w:rFonts w:ascii="Arial" w:hAnsi="Arial" w:cs="Times New Roman"/>
          <w:color w:val="333333"/>
          <w:sz w:val="20"/>
          <w:szCs w:val="20"/>
        </w:rPr>
        <w:t xml:space="preserve">" index in the </w:t>
      </w:r>
      <w:proofErr w:type="spellStart"/>
      <w:r w:rsidRPr="003E4D27">
        <w:rPr>
          <w:rFonts w:ascii="Arial" w:hAnsi="Arial" w:cs="Times New Roman"/>
          <w:color w:val="333333"/>
          <w:sz w:val="20"/>
          <w:szCs w:val="20"/>
        </w:rPr>
        <w:t>applicationAuthorization</w:t>
      </w:r>
      <w:proofErr w:type="spellEnd"/>
      <w:r w:rsidRPr="003E4D27">
        <w:rPr>
          <w:rFonts w:ascii="Arial" w:hAnsi="Arial" w:cs="Times New Roman"/>
          <w:color w:val="333333"/>
          <w:sz w:val="20"/>
          <w:szCs w:val="20"/>
        </w:rPr>
        <w:t xml:space="preserve"> collection, if yes, drop the old index and then create a new one with option "unique=true"; if no, simply create a new index with option "unique=</w:t>
      </w:r>
      <w:proofErr w:type="spellStart"/>
      <w:r w:rsidRPr="003E4D27">
        <w:rPr>
          <w:rFonts w:ascii="Arial" w:hAnsi="Arial" w:cs="Times New Roman"/>
          <w:color w:val="333333"/>
          <w:sz w:val="20"/>
          <w:szCs w:val="20"/>
        </w:rPr>
        <w:t>true"</w:t>
      </w:r>
      <w:proofErr w:type="gramStart"/>
      <w:r w:rsidRPr="003E4D27">
        <w:rPr>
          <w:rFonts w:ascii="Arial" w:hAnsi="Arial" w:cs="Times New Roman"/>
          <w:color w:val="333333"/>
          <w:sz w:val="20"/>
          <w:szCs w:val="20"/>
        </w:rPr>
        <w:t>.</w:t>
      </w:r>
      <w:r w:rsidR="006B6CA6" w:rsidRPr="003E4D27">
        <w:rPr>
          <w:rFonts w:ascii="Arial" w:hAnsi="Arial" w:cs="Times New Roman"/>
          <w:color w:val="333333"/>
          <w:sz w:val="20"/>
          <w:szCs w:val="20"/>
        </w:rPr>
        <w:t>The</w:t>
      </w:r>
      <w:proofErr w:type="spellEnd"/>
      <w:proofErr w:type="gramEnd"/>
      <w:r w:rsidR="006B6CA6" w:rsidRPr="003E4D27">
        <w:rPr>
          <w:rFonts w:ascii="Arial" w:hAnsi="Arial" w:cs="Times New Roman"/>
          <w:color w:val="333333"/>
          <w:sz w:val="20"/>
          <w:szCs w:val="20"/>
        </w:rPr>
        <w:t xml:space="preserve"> script can be re-run.</w:t>
      </w:r>
    </w:p>
    <w:p w14:paraId="1BB12613" w14:textId="51DF6AA2" w:rsidR="00F60EFF" w:rsidRPr="00F60EFF" w:rsidRDefault="003E4D27" w:rsidP="00F60EFF">
      <w:pPr>
        <w:shd w:val="clear" w:color="auto" w:fill="FFFFFF"/>
        <w:spacing w:before="150" w:line="273" w:lineRule="atLeast"/>
        <w:rPr>
          <w:rFonts w:ascii="Arial" w:hAnsi="Arial" w:cs="Times New Roman"/>
          <w:color w:val="333333"/>
          <w:sz w:val="20"/>
          <w:szCs w:val="20"/>
        </w:rPr>
      </w:pPr>
      <w:r w:rsidRPr="003E4D27">
        <w:rPr>
          <w:rFonts w:ascii="Arial" w:hAnsi="Arial" w:cs="Times New Roman"/>
          <w:color w:val="333333"/>
          <w:sz w:val="20"/>
          <w:szCs w:val="20"/>
        </w:rPr>
        <w:t xml:space="preserve">The script can be re-run. Data that has already been consolidated will be </w:t>
      </w:r>
      <w:proofErr w:type="gramStart"/>
      <w:r w:rsidRPr="003E4D27">
        <w:rPr>
          <w:rFonts w:ascii="Arial" w:hAnsi="Arial" w:cs="Times New Roman"/>
          <w:color w:val="333333"/>
          <w:sz w:val="20"/>
          <w:szCs w:val="20"/>
        </w:rPr>
        <w:t>ignored,</w:t>
      </w:r>
      <w:proofErr w:type="gramEnd"/>
      <w:r w:rsidRPr="003E4D27">
        <w:rPr>
          <w:rFonts w:ascii="Arial" w:hAnsi="Arial" w:cs="Times New Roman"/>
          <w:color w:val="333333"/>
          <w:sz w:val="20"/>
          <w:szCs w:val="20"/>
        </w:rPr>
        <w:t xml:space="preserve"> indexes that have already been updated will be updated again.</w:t>
      </w:r>
      <w:r w:rsidR="00F60EFF" w:rsidRPr="00F60EFF">
        <w:rPr>
          <w:rFonts w:ascii="Arial" w:hAnsi="Arial" w:cs="Times New Roman"/>
          <w:color w:val="333333"/>
          <w:sz w:val="20"/>
          <w:szCs w:val="20"/>
        </w:rPr>
        <w:t> </w:t>
      </w:r>
    </w:p>
    <w:p w14:paraId="760E6CF5" w14:textId="014996A5" w:rsidR="00F60EFF" w:rsidRPr="00F60EFF" w:rsidRDefault="00F60EFF" w:rsidP="00F60EFF">
      <w:pPr>
        <w:shd w:val="clear" w:color="auto" w:fill="FFFFFF"/>
        <w:spacing w:before="150" w:line="273" w:lineRule="atLeast"/>
        <w:rPr>
          <w:rFonts w:ascii="Arial" w:hAnsi="Arial" w:cs="Times New Roman"/>
          <w:color w:val="333333"/>
          <w:sz w:val="20"/>
          <w:szCs w:val="20"/>
        </w:rPr>
      </w:pPr>
      <w:r w:rsidRPr="00F60EFF">
        <w:rPr>
          <w:rFonts w:ascii="Arial" w:hAnsi="Arial" w:cs="Times New Roman"/>
          <w:color w:val="333333"/>
          <w:sz w:val="20"/>
          <w:szCs w:val="20"/>
        </w:rPr>
        <w:t xml:space="preserve">Location: </w:t>
      </w:r>
      <w:r w:rsidR="006B6CA6" w:rsidRPr="006B6CA6">
        <w:rPr>
          <w:rFonts w:ascii="Arial" w:hAnsi="Arial" w:cs="Times New Roman"/>
          <w:color w:val="333333"/>
          <w:sz w:val="20"/>
          <w:szCs w:val="20"/>
        </w:rPr>
        <w:t>sli/sli/opstools/migration/</w:t>
      </w:r>
      <w:r w:rsidR="003E4D27" w:rsidRPr="003E4D27">
        <w:rPr>
          <w:rFonts w:ascii="Arial" w:hAnsi="Arial" w:cs="Times New Roman"/>
          <w:color w:val="333333"/>
          <w:sz w:val="20"/>
          <w:szCs w:val="20"/>
        </w:rPr>
        <w:t>88_update_index_application_authorization.rb</w:t>
      </w:r>
    </w:p>
    <w:p w14:paraId="2276ECD7" w14:textId="77777777" w:rsidR="00F60EFF" w:rsidRPr="00F60EFF" w:rsidRDefault="00F60EFF" w:rsidP="00F60EFF">
      <w:pPr>
        <w:shd w:val="clear" w:color="auto" w:fill="FFFFFF"/>
        <w:spacing w:before="150" w:line="273" w:lineRule="atLeast"/>
        <w:rPr>
          <w:rFonts w:ascii="Arial" w:hAnsi="Arial" w:cs="Times New Roman"/>
          <w:color w:val="333333"/>
          <w:sz w:val="20"/>
          <w:szCs w:val="20"/>
        </w:rPr>
      </w:pPr>
      <w:r w:rsidRPr="00F60EFF">
        <w:rPr>
          <w:rFonts w:ascii="Arial" w:hAnsi="Arial" w:cs="Times New Roman"/>
          <w:color w:val="333333"/>
          <w:sz w:val="20"/>
          <w:szCs w:val="20"/>
        </w:rPr>
        <w:t> </w:t>
      </w:r>
    </w:p>
    <w:p w14:paraId="16F73986" w14:textId="7AB35CD3" w:rsidR="00F60EFF" w:rsidRPr="00F60EFF" w:rsidRDefault="003E4D27" w:rsidP="00F60EFF">
      <w:pPr>
        <w:shd w:val="clear" w:color="auto" w:fill="FFFFFF"/>
        <w:spacing w:before="150" w:line="273" w:lineRule="atLeast"/>
        <w:rPr>
          <w:rFonts w:ascii="Arial" w:hAnsi="Arial" w:cs="Times New Roman"/>
          <w:color w:val="333333"/>
          <w:sz w:val="20"/>
          <w:szCs w:val="20"/>
        </w:rPr>
      </w:pPr>
      <w:r w:rsidRPr="003E4D27">
        <w:rPr>
          <w:rFonts w:ascii="Courier" w:hAnsi="Courier" w:cs="Courier"/>
          <w:color w:val="333333"/>
          <w:sz w:val="20"/>
          <w:szCs w:val="20"/>
        </w:rPr>
        <w:lastRenderedPageBreak/>
        <w:t xml:space="preserve">Usage: To migrate </w:t>
      </w:r>
      <w:proofErr w:type="spellStart"/>
      <w:r w:rsidRPr="003E4D27">
        <w:rPr>
          <w:rFonts w:ascii="Courier" w:hAnsi="Courier" w:cs="Courier"/>
          <w:color w:val="333333"/>
          <w:sz w:val="20"/>
          <w:szCs w:val="20"/>
        </w:rPr>
        <w:t>applicationAuthorization</w:t>
      </w:r>
      <w:proofErr w:type="spellEnd"/>
      <w:r w:rsidRPr="003E4D27">
        <w:rPr>
          <w:rFonts w:ascii="Courier" w:hAnsi="Courier" w:cs="Courier"/>
          <w:color w:val="333333"/>
          <w:sz w:val="20"/>
          <w:szCs w:val="20"/>
        </w:rPr>
        <w:t xml:space="preserve"> collection, give argument(s) as follows:</w:t>
      </w:r>
      <w:r w:rsidR="00F60EFF" w:rsidRPr="00F60EFF">
        <w:rPr>
          <w:rFonts w:ascii="Arial" w:hAnsi="Arial" w:cs="Times New Roman"/>
          <w:color w:val="333333"/>
          <w:sz w:val="20"/>
          <w:szCs w:val="20"/>
        </w:rPr>
        <w:t> </w:t>
      </w:r>
    </w:p>
    <w:p w14:paraId="25BE7A46" w14:textId="345D9617" w:rsidR="00204D21" w:rsidRPr="00204D21" w:rsidRDefault="00204D21" w:rsidP="00204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18"/>
          <w:szCs w:val="18"/>
        </w:rPr>
      </w:pPr>
      <w:r w:rsidRPr="00204D21">
        <w:rPr>
          <w:rFonts w:ascii="Courier" w:hAnsi="Courier" w:cs="Courier"/>
          <w:color w:val="333333"/>
          <w:sz w:val="18"/>
          <w:szCs w:val="18"/>
        </w:rPr>
        <w:t>            --</w:t>
      </w:r>
      <w:proofErr w:type="gramStart"/>
      <w:r w:rsidRPr="00204D21">
        <w:rPr>
          <w:rFonts w:ascii="Courier" w:hAnsi="Courier" w:cs="Courier"/>
          <w:color w:val="333333"/>
          <w:sz w:val="18"/>
          <w:szCs w:val="18"/>
        </w:rPr>
        <w:t>all</w:t>
      </w:r>
      <w:proofErr w:type="gramEnd"/>
      <w:r w:rsidRPr="00204D21">
        <w:rPr>
          <w:rFonts w:ascii="Courier" w:hAnsi="Courier" w:cs="Courier"/>
          <w:color w:val="333333"/>
          <w:sz w:val="18"/>
          <w:szCs w:val="18"/>
        </w:rPr>
        <w:t xml:space="preserve"> </w:t>
      </w:r>
      <w:r>
        <w:rPr>
          <w:rFonts w:ascii="Courier" w:hAnsi="Courier" w:cs="Courier"/>
          <w:color w:val="333333"/>
          <w:sz w:val="18"/>
          <w:szCs w:val="18"/>
        </w:rPr>
        <w:t xml:space="preserve">                                </w:t>
      </w:r>
      <w:r w:rsidRPr="00204D21">
        <w:rPr>
          <w:rFonts w:ascii="Courier" w:hAnsi="Courier" w:cs="Courier"/>
          <w:color w:val="333333"/>
          <w:sz w:val="18"/>
          <w:szCs w:val="18"/>
        </w:rPr>
        <w:t xml:space="preserve">Migrate against all tenant </w:t>
      </w:r>
      <w:proofErr w:type="spellStart"/>
      <w:r w:rsidRPr="00204D21">
        <w:rPr>
          <w:rFonts w:ascii="Courier" w:hAnsi="Courier" w:cs="Courier"/>
          <w:color w:val="333333"/>
          <w:sz w:val="18"/>
          <w:szCs w:val="18"/>
        </w:rPr>
        <w:t>dbs</w:t>
      </w:r>
      <w:proofErr w:type="spellEnd"/>
    </w:p>
    <w:p w14:paraId="1765A06E" w14:textId="77777777" w:rsidR="00204D21" w:rsidRPr="00204D21" w:rsidRDefault="00204D21" w:rsidP="00204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18"/>
          <w:szCs w:val="18"/>
        </w:rPr>
      </w:pPr>
      <w:r w:rsidRPr="00204D21">
        <w:rPr>
          <w:rFonts w:ascii="Courier" w:hAnsi="Courier" w:cs="Courier"/>
          <w:color w:val="333333"/>
          <w:sz w:val="18"/>
          <w:szCs w:val="18"/>
        </w:rPr>
        <w:t>            --OR--</w:t>
      </w:r>
    </w:p>
    <w:p w14:paraId="30C85D00" w14:textId="0553B538" w:rsidR="00204D21" w:rsidRPr="00204D21" w:rsidRDefault="00204D21" w:rsidP="00204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18"/>
          <w:szCs w:val="18"/>
        </w:rPr>
      </w:pPr>
      <w:r w:rsidRPr="00204D21">
        <w:rPr>
          <w:rFonts w:ascii="Courier" w:hAnsi="Courier" w:cs="Courier"/>
          <w:color w:val="333333"/>
          <w:sz w:val="18"/>
          <w:szCs w:val="18"/>
        </w:rPr>
        <w:t>           &lt;</w:t>
      </w:r>
      <w:proofErr w:type="gramStart"/>
      <w:r w:rsidRPr="00204D21">
        <w:rPr>
          <w:rFonts w:ascii="Courier" w:hAnsi="Courier" w:cs="Courier"/>
          <w:color w:val="333333"/>
          <w:sz w:val="18"/>
          <w:szCs w:val="18"/>
        </w:rPr>
        <w:t>tenant</w:t>
      </w:r>
      <w:r>
        <w:rPr>
          <w:rFonts w:ascii="Courier" w:hAnsi="Courier" w:cs="Courier"/>
          <w:color w:val="333333"/>
          <w:sz w:val="18"/>
          <w:szCs w:val="18"/>
        </w:rPr>
        <w:t>1</w:t>
      </w:r>
      <w:proofErr w:type="gramEnd"/>
      <w:r>
        <w:rPr>
          <w:rFonts w:ascii="Courier" w:hAnsi="Courier" w:cs="Courier"/>
          <w:color w:val="333333"/>
          <w:sz w:val="18"/>
          <w:szCs w:val="18"/>
        </w:rPr>
        <w:t xml:space="preserve">&gt; [&lt;tenant2&gt; ...]              </w:t>
      </w:r>
      <w:r w:rsidRPr="00204D21">
        <w:rPr>
          <w:rFonts w:ascii="Courier" w:hAnsi="Courier" w:cs="Courier"/>
          <w:color w:val="333333"/>
          <w:sz w:val="18"/>
          <w:szCs w:val="18"/>
        </w:rPr>
        <w:t>Migrate only database(s) in the list</w:t>
      </w:r>
    </w:p>
    <w:p w14:paraId="11A495F4" w14:textId="77777777" w:rsidR="00204D21" w:rsidRPr="00204D21" w:rsidRDefault="00204D21" w:rsidP="00204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18"/>
          <w:szCs w:val="18"/>
        </w:rPr>
      </w:pPr>
    </w:p>
    <w:p w14:paraId="72197A05" w14:textId="77777777" w:rsidR="00204D21" w:rsidRPr="00204D21" w:rsidRDefault="00204D21" w:rsidP="00204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18"/>
          <w:szCs w:val="18"/>
        </w:rPr>
      </w:pPr>
      <w:r w:rsidRPr="00204D21">
        <w:rPr>
          <w:rFonts w:ascii="Courier" w:hAnsi="Courier" w:cs="Courier"/>
          <w:color w:val="333333"/>
          <w:sz w:val="18"/>
          <w:szCs w:val="18"/>
        </w:rPr>
        <w:t>           </w:t>
      </w:r>
      <w:proofErr w:type="spellStart"/>
      <w:proofErr w:type="gramStart"/>
      <w:r w:rsidRPr="00204D21">
        <w:rPr>
          <w:rFonts w:ascii="Courier" w:hAnsi="Courier" w:cs="Courier"/>
          <w:color w:val="333333"/>
          <w:sz w:val="18"/>
          <w:szCs w:val="18"/>
        </w:rPr>
        <w:t>myhost:myport</w:t>
      </w:r>
      <w:proofErr w:type="spellEnd"/>
      <w:proofErr w:type="gramEnd"/>
      <w:r w:rsidRPr="00204D21">
        <w:rPr>
          <w:rFonts w:ascii="Courier" w:hAnsi="Courier" w:cs="Courier"/>
          <w:color w:val="333333"/>
          <w:sz w:val="18"/>
          <w:szCs w:val="18"/>
        </w:rPr>
        <w:t>                          Optional hostname and port defaults to localhost:27017</w:t>
      </w:r>
    </w:p>
    <w:p w14:paraId="566AFD7D" w14:textId="77777777" w:rsidR="00204D21" w:rsidRPr="00204D21" w:rsidRDefault="00204D21" w:rsidP="00204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18"/>
          <w:szCs w:val="18"/>
        </w:rPr>
      </w:pPr>
      <w:r w:rsidRPr="00204D21">
        <w:rPr>
          <w:rFonts w:ascii="Courier" w:hAnsi="Courier" w:cs="Courier"/>
          <w:color w:val="333333"/>
          <w:sz w:val="18"/>
          <w:szCs w:val="18"/>
        </w:rPr>
        <w:t> </w:t>
      </w:r>
    </w:p>
    <w:p w14:paraId="618B7EFF" w14:textId="77777777" w:rsidR="00204D21" w:rsidRPr="00204D21" w:rsidRDefault="00204D21" w:rsidP="00204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18"/>
          <w:szCs w:val="18"/>
        </w:rPr>
      </w:pPr>
      <w:r w:rsidRPr="00204D21">
        <w:rPr>
          <w:rFonts w:ascii="Courier" w:hAnsi="Courier" w:cs="Courier"/>
          <w:color w:val="333333"/>
          <w:sz w:val="18"/>
          <w:szCs w:val="18"/>
        </w:rPr>
        <w:t>           For example:</w:t>
      </w:r>
    </w:p>
    <w:p w14:paraId="3F93EDA1" w14:textId="77777777" w:rsidR="00204D21" w:rsidRPr="00204D21" w:rsidRDefault="00204D21" w:rsidP="00204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18"/>
          <w:szCs w:val="18"/>
        </w:rPr>
      </w:pPr>
      <w:r w:rsidRPr="00204D21">
        <w:rPr>
          <w:rFonts w:ascii="Courier" w:hAnsi="Courier" w:cs="Courier"/>
          <w:color w:val="333333"/>
          <w:sz w:val="18"/>
          <w:szCs w:val="18"/>
        </w:rPr>
        <w:t> </w:t>
      </w:r>
    </w:p>
    <w:p w14:paraId="29101008" w14:textId="77777777" w:rsidR="00204D21" w:rsidRPr="00204D21" w:rsidRDefault="00204D21" w:rsidP="00204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18"/>
          <w:szCs w:val="18"/>
        </w:rPr>
      </w:pPr>
      <w:r w:rsidRPr="00204D21">
        <w:rPr>
          <w:rFonts w:ascii="Courier" w:hAnsi="Courier" w:cs="Courier"/>
          <w:color w:val="333333"/>
          <w:sz w:val="18"/>
          <w:szCs w:val="18"/>
        </w:rPr>
        <w:t>           </w:t>
      </w:r>
      <w:proofErr w:type="gramStart"/>
      <w:r w:rsidRPr="00204D21">
        <w:rPr>
          <w:rFonts w:ascii="Courier" w:hAnsi="Courier" w:cs="Courier"/>
          <w:color w:val="333333"/>
          <w:sz w:val="18"/>
          <w:szCs w:val="18"/>
        </w:rPr>
        <w:t>ruby</w:t>
      </w:r>
      <w:proofErr w:type="gramEnd"/>
      <w:r w:rsidRPr="00204D21">
        <w:rPr>
          <w:rFonts w:ascii="Courier" w:hAnsi="Courier" w:cs="Courier"/>
          <w:color w:val="333333"/>
          <w:sz w:val="18"/>
          <w:szCs w:val="18"/>
        </w:rPr>
        <w:t xml:space="preserve"> </w:t>
      </w:r>
      <w:proofErr w:type="spellStart"/>
      <w:r w:rsidRPr="00204D21">
        <w:rPr>
          <w:rFonts w:ascii="Courier" w:hAnsi="Courier" w:cs="Courier"/>
          <w:color w:val="333333"/>
          <w:sz w:val="18"/>
          <w:szCs w:val="18"/>
        </w:rPr>
        <w:t>opstools</w:t>
      </w:r>
      <w:proofErr w:type="spellEnd"/>
      <w:r w:rsidRPr="00204D21">
        <w:rPr>
          <w:rFonts w:ascii="Courier" w:hAnsi="Courier" w:cs="Courier"/>
          <w:color w:val="333333"/>
          <w:sz w:val="18"/>
          <w:szCs w:val="18"/>
        </w:rPr>
        <w:t xml:space="preserve">/migration/88_update_index_application_authorization.rb  --all </w:t>
      </w:r>
      <w:proofErr w:type="spellStart"/>
      <w:r w:rsidRPr="00204D21">
        <w:rPr>
          <w:rFonts w:ascii="Courier" w:hAnsi="Courier" w:cs="Courier"/>
          <w:color w:val="333333"/>
          <w:sz w:val="18"/>
          <w:szCs w:val="18"/>
        </w:rPr>
        <w:t>mongo_host:mongo_port</w:t>
      </w:r>
      <w:proofErr w:type="spellEnd"/>
      <w:r w:rsidRPr="00204D21">
        <w:rPr>
          <w:rFonts w:ascii="Courier" w:hAnsi="Courier" w:cs="Courier"/>
          <w:color w:val="333333"/>
          <w:sz w:val="18"/>
          <w:szCs w:val="18"/>
        </w:rPr>
        <w:t>                                          </w:t>
      </w:r>
    </w:p>
    <w:p w14:paraId="6843D4E0" w14:textId="77777777" w:rsidR="00204D21" w:rsidRPr="00204D21" w:rsidRDefault="00204D21" w:rsidP="00204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18"/>
          <w:szCs w:val="18"/>
        </w:rPr>
      </w:pPr>
      <w:r w:rsidRPr="00204D21">
        <w:rPr>
          <w:rFonts w:ascii="Courier" w:hAnsi="Courier" w:cs="Courier"/>
          <w:color w:val="333333"/>
          <w:sz w:val="18"/>
          <w:szCs w:val="18"/>
        </w:rPr>
        <w:t> </w:t>
      </w:r>
    </w:p>
    <w:p w14:paraId="068154C9" w14:textId="0D4A8AA4" w:rsidR="0047451A" w:rsidRPr="0080798A" w:rsidRDefault="00204D21" w:rsidP="00204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18"/>
          <w:szCs w:val="18"/>
        </w:rPr>
      </w:pPr>
      <w:r w:rsidRPr="00204D21">
        <w:rPr>
          <w:rFonts w:ascii="Courier" w:hAnsi="Courier" w:cs="Courier"/>
          <w:color w:val="333333"/>
          <w:sz w:val="18"/>
          <w:szCs w:val="18"/>
        </w:rPr>
        <w:t>           </w:t>
      </w:r>
      <w:proofErr w:type="gramStart"/>
      <w:r w:rsidRPr="00204D21">
        <w:rPr>
          <w:rFonts w:ascii="Courier" w:hAnsi="Courier" w:cs="Courier"/>
          <w:color w:val="333333"/>
          <w:sz w:val="18"/>
          <w:szCs w:val="18"/>
        </w:rPr>
        <w:t>ruby</w:t>
      </w:r>
      <w:proofErr w:type="gramEnd"/>
      <w:r w:rsidRPr="00204D21">
        <w:rPr>
          <w:rFonts w:ascii="Courier" w:hAnsi="Courier" w:cs="Courier"/>
          <w:color w:val="333333"/>
          <w:sz w:val="18"/>
          <w:szCs w:val="18"/>
        </w:rPr>
        <w:t xml:space="preserve"> </w:t>
      </w:r>
      <w:proofErr w:type="spellStart"/>
      <w:r w:rsidRPr="00204D21">
        <w:rPr>
          <w:rFonts w:ascii="Courier" w:hAnsi="Courier" w:cs="Courier"/>
          <w:color w:val="333333"/>
          <w:sz w:val="18"/>
          <w:szCs w:val="18"/>
        </w:rPr>
        <w:t>opstools</w:t>
      </w:r>
      <w:proofErr w:type="spellEnd"/>
      <w:r w:rsidRPr="00204D21">
        <w:rPr>
          <w:rFonts w:ascii="Courier" w:hAnsi="Courier" w:cs="Courier"/>
          <w:color w:val="333333"/>
          <w:sz w:val="18"/>
          <w:szCs w:val="18"/>
        </w:rPr>
        <w:t xml:space="preserve">/migration/88_update_index_application_authorization.rb &lt;tenant1&gt; [&lt;tenant2&gt; ...]  </w:t>
      </w:r>
      <w:proofErr w:type="spellStart"/>
      <w:r w:rsidRPr="00204D21">
        <w:rPr>
          <w:rFonts w:ascii="Courier" w:hAnsi="Courier" w:cs="Courier"/>
          <w:color w:val="333333"/>
          <w:sz w:val="18"/>
          <w:szCs w:val="18"/>
        </w:rPr>
        <w:t>mongo_host:mongo_port</w:t>
      </w:r>
      <w:proofErr w:type="spellEnd"/>
    </w:p>
    <w:p w14:paraId="4295F0A6" w14:textId="64E4AAF8" w:rsidR="00B526B5" w:rsidRPr="00367B5A" w:rsidRDefault="00B526B5" w:rsidP="004949FC">
      <w:pPr>
        <w:pStyle w:val="Heading1"/>
      </w:pPr>
      <w:bookmarkStart w:id="5" w:name="_Toc244323261"/>
      <w:r w:rsidRPr="00367B5A">
        <w:t>Infrastructure Configuration</w:t>
      </w:r>
      <w:r w:rsidR="002D5DF9">
        <w:t xml:space="preserve"> Changes</w:t>
      </w:r>
      <w:bookmarkEnd w:id="5"/>
    </w:p>
    <w:p w14:paraId="0D3DE6ED" w14:textId="30E8DA77" w:rsidR="00B526B5" w:rsidRPr="00367B5A" w:rsidRDefault="00B526B5" w:rsidP="00CA0DC1">
      <w:pPr>
        <w:pStyle w:val="Heading2"/>
      </w:pPr>
      <w:bookmarkStart w:id="6" w:name="h.ig6u9j2emjwy" w:colFirst="0" w:colLast="0"/>
      <w:bookmarkStart w:id="7" w:name="_Toc244323262"/>
      <w:bookmarkEnd w:id="6"/>
      <w:proofErr w:type="spellStart"/>
      <w:r w:rsidRPr="00367B5A">
        <w:t>MongoDB</w:t>
      </w:r>
      <w:proofErr w:type="spellEnd"/>
      <w:r w:rsidRPr="00367B5A">
        <w:t xml:space="preserve"> (Data</w:t>
      </w:r>
      <w:r w:rsidR="006346FD">
        <w:t xml:space="preserve"> S</w:t>
      </w:r>
      <w:r w:rsidRPr="00367B5A">
        <w:t>tore Layer)</w:t>
      </w:r>
      <w:bookmarkEnd w:id="7"/>
    </w:p>
    <w:p w14:paraId="77B20723" w14:textId="77777777" w:rsidR="002D5DF9" w:rsidRDefault="002D5DF9" w:rsidP="002D5DF9">
      <w:pPr>
        <w:rPr>
          <w:color w:val="676767"/>
        </w:rPr>
      </w:pPr>
    </w:p>
    <w:p w14:paraId="1A212D0F" w14:textId="0A0B89CC" w:rsidR="00DA4158" w:rsidRPr="002D5DF9" w:rsidRDefault="002D5DF9" w:rsidP="002D5DF9">
      <w:pPr>
        <w:rPr>
          <w:color w:val="676767"/>
        </w:rPr>
      </w:pPr>
      <w:r w:rsidRPr="002D5DF9">
        <w:rPr>
          <w:color w:val="676767"/>
        </w:rPr>
        <w:t>No changes</w:t>
      </w:r>
      <w:r>
        <w:rPr>
          <w:color w:val="676767"/>
        </w:rPr>
        <w:t>.</w:t>
      </w:r>
    </w:p>
    <w:p w14:paraId="33F53988" w14:textId="77777777" w:rsidR="007940B5" w:rsidRPr="007940B5" w:rsidRDefault="007940B5" w:rsidP="007940B5"/>
    <w:p w14:paraId="01307116" w14:textId="77777777" w:rsidR="00B526B5" w:rsidRDefault="00B526B5" w:rsidP="00CA0DC1">
      <w:pPr>
        <w:pStyle w:val="Heading2"/>
      </w:pPr>
      <w:bookmarkStart w:id="8" w:name="h.62g17ie9ysvk" w:colFirst="0" w:colLast="0"/>
      <w:bookmarkStart w:id="9" w:name="_Toc244323263"/>
      <w:bookmarkEnd w:id="8"/>
      <w:r w:rsidRPr="00367B5A">
        <w:t>Ingestion</w:t>
      </w:r>
      <w:bookmarkEnd w:id="9"/>
    </w:p>
    <w:p w14:paraId="498EB6A5" w14:textId="25813E92" w:rsidR="009C41CE" w:rsidRPr="009C41CE" w:rsidRDefault="009C41CE" w:rsidP="009C41CE">
      <w:pPr>
        <w:rPr>
          <w:color w:val="676767"/>
        </w:rPr>
      </w:pPr>
      <w:r w:rsidRPr="009C41CE">
        <w:rPr>
          <w:color w:val="676767"/>
        </w:rPr>
        <w:t>Each section of ingestion requirements covers one service or application that is part of the ingestion system.</w:t>
      </w:r>
    </w:p>
    <w:p w14:paraId="3A6F1503" w14:textId="77777777" w:rsidR="00B526B5" w:rsidRDefault="00B526B5" w:rsidP="0015161D">
      <w:pPr>
        <w:pStyle w:val="Heading3"/>
      </w:pPr>
      <w:bookmarkStart w:id="10" w:name="h.n8vrqkrcbv7n" w:colFirst="0" w:colLast="0"/>
      <w:bookmarkStart w:id="11" w:name="_Toc244323264"/>
      <w:bookmarkEnd w:id="10"/>
      <w:r w:rsidRPr="00367B5A">
        <w:t>Landing Zones</w:t>
      </w:r>
      <w:bookmarkEnd w:id="11"/>
    </w:p>
    <w:p w14:paraId="3C51E428" w14:textId="77777777" w:rsidR="002D5DF9" w:rsidRDefault="002D5DF9" w:rsidP="002D5DF9">
      <w:pPr>
        <w:rPr>
          <w:color w:val="676767"/>
        </w:rPr>
      </w:pPr>
    </w:p>
    <w:p w14:paraId="1F4BDC5F" w14:textId="2842259A" w:rsidR="002D5DF9" w:rsidRPr="002D5DF9" w:rsidRDefault="002D5DF9" w:rsidP="002D5DF9">
      <w:pPr>
        <w:rPr>
          <w:color w:val="676767"/>
        </w:rPr>
      </w:pPr>
      <w:r w:rsidRPr="002D5DF9">
        <w:rPr>
          <w:color w:val="676767"/>
        </w:rPr>
        <w:t>No changes</w:t>
      </w:r>
      <w:r>
        <w:rPr>
          <w:color w:val="676767"/>
        </w:rPr>
        <w:t>.</w:t>
      </w:r>
    </w:p>
    <w:p w14:paraId="69B6F614" w14:textId="77777777" w:rsidR="00B526B5" w:rsidRDefault="00B526B5" w:rsidP="0015161D">
      <w:pPr>
        <w:pStyle w:val="Heading3"/>
      </w:pPr>
      <w:bookmarkStart w:id="12" w:name="h.x5whbr7yog5x" w:colFirst="0" w:colLast="0"/>
      <w:bookmarkStart w:id="13" w:name="_Toc244323265"/>
      <w:bookmarkEnd w:id="12"/>
      <w:proofErr w:type="spellStart"/>
      <w:r w:rsidRPr="00367B5A">
        <w:t>GlusterFS</w:t>
      </w:r>
      <w:bookmarkEnd w:id="13"/>
      <w:proofErr w:type="spellEnd"/>
    </w:p>
    <w:p w14:paraId="57476678" w14:textId="77777777" w:rsidR="002D5DF9" w:rsidRDefault="002D5DF9" w:rsidP="002D5DF9">
      <w:pPr>
        <w:rPr>
          <w:color w:val="676767"/>
        </w:rPr>
      </w:pPr>
    </w:p>
    <w:p w14:paraId="0CA955A6" w14:textId="60D5E4C9" w:rsidR="002D5DF9" w:rsidRPr="002D5DF9" w:rsidRDefault="002D5DF9" w:rsidP="002D5DF9">
      <w:pPr>
        <w:rPr>
          <w:color w:val="676767"/>
        </w:rPr>
      </w:pPr>
      <w:r w:rsidRPr="002D5DF9">
        <w:rPr>
          <w:color w:val="676767"/>
        </w:rPr>
        <w:t>No changes</w:t>
      </w:r>
      <w:r>
        <w:rPr>
          <w:color w:val="676767"/>
        </w:rPr>
        <w:t>.</w:t>
      </w:r>
    </w:p>
    <w:p w14:paraId="7B94CDB5" w14:textId="77777777" w:rsidR="00B526B5" w:rsidRDefault="00B526B5" w:rsidP="0015161D">
      <w:pPr>
        <w:pStyle w:val="Heading3"/>
      </w:pPr>
      <w:bookmarkStart w:id="14" w:name="h.rzeqsui15jks" w:colFirst="0" w:colLast="0"/>
      <w:bookmarkStart w:id="15" w:name="_Toc244323266"/>
      <w:bookmarkEnd w:id="14"/>
      <w:proofErr w:type="spellStart"/>
      <w:r w:rsidRPr="00367B5A">
        <w:lastRenderedPageBreak/>
        <w:t>ActiveMQ</w:t>
      </w:r>
      <w:bookmarkEnd w:id="15"/>
      <w:proofErr w:type="spellEnd"/>
    </w:p>
    <w:p w14:paraId="6CA66E80" w14:textId="77777777" w:rsidR="002D5DF9" w:rsidRDefault="002D5DF9" w:rsidP="002D5DF9">
      <w:pPr>
        <w:rPr>
          <w:color w:val="676767"/>
        </w:rPr>
      </w:pPr>
    </w:p>
    <w:p w14:paraId="08B6ECC8" w14:textId="781C9259" w:rsidR="002D5DF9" w:rsidRPr="002D5DF9" w:rsidRDefault="002D5DF9" w:rsidP="002D5DF9">
      <w:pPr>
        <w:rPr>
          <w:color w:val="676767"/>
        </w:rPr>
      </w:pPr>
      <w:r w:rsidRPr="002D5DF9">
        <w:rPr>
          <w:color w:val="676767"/>
        </w:rPr>
        <w:t>No changes</w:t>
      </w:r>
      <w:r>
        <w:rPr>
          <w:color w:val="676767"/>
        </w:rPr>
        <w:t>.</w:t>
      </w:r>
    </w:p>
    <w:p w14:paraId="232CD599" w14:textId="77777777" w:rsidR="00B526B5" w:rsidRPr="00367B5A" w:rsidRDefault="00B526B5" w:rsidP="0015161D">
      <w:pPr>
        <w:pStyle w:val="Heading3"/>
      </w:pPr>
      <w:bookmarkStart w:id="16" w:name="h.i0hjd22efdp" w:colFirst="0" w:colLast="0"/>
      <w:bookmarkStart w:id="17" w:name="_Toc244323267"/>
      <w:bookmarkEnd w:id="16"/>
      <w:r w:rsidRPr="00367B5A">
        <w:t>Ingestion servers</w:t>
      </w:r>
      <w:bookmarkEnd w:id="17"/>
    </w:p>
    <w:p w14:paraId="6E321C72" w14:textId="77777777" w:rsidR="00871B0D" w:rsidRDefault="00871B0D" w:rsidP="00871B0D">
      <w:pPr>
        <w:rPr>
          <w:color w:val="676767"/>
        </w:rPr>
      </w:pPr>
    </w:p>
    <w:p w14:paraId="1B826F44" w14:textId="2D9A227B" w:rsidR="00530F0D" w:rsidRPr="00530F0D" w:rsidRDefault="00871B0D" w:rsidP="00530F0D">
      <w:pPr>
        <w:rPr>
          <w:color w:val="676767"/>
        </w:rPr>
      </w:pPr>
      <w:r w:rsidRPr="002D5DF9">
        <w:rPr>
          <w:color w:val="676767"/>
        </w:rPr>
        <w:t>No changes</w:t>
      </w:r>
      <w:r>
        <w:rPr>
          <w:color w:val="676767"/>
        </w:rPr>
        <w:t>.</w:t>
      </w:r>
    </w:p>
    <w:p w14:paraId="6B6C7F8B" w14:textId="77777777" w:rsidR="00B526B5" w:rsidRPr="00367B5A" w:rsidRDefault="00B526B5" w:rsidP="00CA0DC1">
      <w:pPr>
        <w:pStyle w:val="Heading2"/>
      </w:pPr>
      <w:bookmarkStart w:id="18" w:name="h.kddb0umebtt" w:colFirst="0" w:colLast="0"/>
      <w:bookmarkStart w:id="19" w:name="_Toc244323268"/>
      <w:bookmarkEnd w:id="18"/>
      <w:r w:rsidRPr="00367B5A">
        <w:t>Portal</w:t>
      </w:r>
      <w:bookmarkEnd w:id="19"/>
    </w:p>
    <w:p w14:paraId="0D298800" w14:textId="77777777" w:rsidR="00A815EC" w:rsidRDefault="00A815EC" w:rsidP="00A815EC">
      <w:pPr>
        <w:rPr>
          <w:color w:val="676767"/>
        </w:rPr>
      </w:pPr>
      <w:bookmarkStart w:id="20" w:name="h.qb7oug8zrwlj" w:colFirst="0" w:colLast="0"/>
      <w:bookmarkEnd w:id="20"/>
    </w:p>
    <w:p w14:paraId="0D532E23" w14:textId="77777777" w:rsidR="00A815EC" w:rsidRPr="002D5DF9" w:rsidRDefault="00A815EC" w:rsidP="00A815EC">
      <w:pPr>
        <w:rPr>
          <w:color w:val="676767"/>
        </w:rPr>
      </w:pPr>
      <w:r w:rsidRPr="002D5DF9">
        <w:rPr>
          <w:color w:val="676767"/>
        </w:rPr>
        <w:t>No changes</w:t>
      </w:r>
      <w:r>
        <w:rPr>
          <w:color w:val="676767"/>
        </w:rPr>
        <w:t>.</w:t>
      </w:r>
    </w:p>
    <w:p w14:paraId="5386DB1D" w14:textId="77777777" w:rsidR="00B526B5" w:rsidRPr="00367B5A" w:rsidRDefault="00B526B5" w:rsidP="00CA0DC1">
      <w:pPr>
        <w:pStyle w:val="Heading2"/>
      </w:pPr>
      <w:bookmarkStart w:id="21" w:name="_Toc244323269"/>
      <w:r w:rsidRPr="00367B5A">
        <w:t>API</w:t>
      </w:r>
      <w:bookmarkEnd w:id="21"/>
    </w:p>
    <w:p w14:paraId="4B1DA8CA" w14:textId="77777777" w:rsidR="00A815EC" w:rsidRDefault="00A815EC" w:rsidP="00A815EC">
      <w:pPr>
        <w:rPr>
          <w:color w:val="676767"/>
        </w:rPr>
      </w:pPr>
    </w:p>
    <w:p w14:paraId="734F6BD3" w14:textId="5F0B41F2" w:rsidR="00525507" w:rsidRPr="00525507" w:rsidRDefault="00A815EC" w:rsidP="00525507">
      <w:pPr>
        <w:rPr>
          <w:color w:val="676767"/>
        </w:rPr>
      </w:pPr>
      <w:r w:rsidRPr="002D5DF9">
        <w:rPr>
          <w:color w:val="676767"/>
        </w:rPr>
        <w:t>No changes</w:t>
      </w:r>
      <w:r>
        <w:rPr>
          <w:color w:val="676767"/>
        </w:rPr>
        <w:t>.</w:t>
      </w:r>
    </w:p>
    <w:p w14:paraId="3BF267A6" w14:textId="77777777" w:rsidR="00B526B5" w:rsidRPr="00367B5A" w:rsidRDefault="00B526B5" w:rsidP="00CA0DC1">
      <w:pPr>
        <w:pStyle w:val="Heading2"/>
      </w:pPr>
      <w:bookmarkStart w:id="22" w:name="h.5knjyn9lint8" w:colFirst="0" w:colLast="0"/>
      <w:bookmarkStart w:id="23" w:name="_Toc244323270"/>
      <w:bookmarkEnd w:id="22"/>
      <w:r w:rsidRPr="00367B5A">
        <w:t>Data Browser</w:t>
      </w:r>
      <w:bookmarkEnd w:id="23"/>
    </w:p>
    <w:p w14:paraId="52F847E6" w14:textId="77777777" w:rsidR="00A077CA" w:rsidRDefault="00A077CA" w:rsidP="00A077CA">
      <w:pPr>
        <w:rPr>
          <w:color w:val="676767"/>
        </w:rPr>
      </w:pPr>
    </w:p>
    <w:p w14:paraId="5ECE763A" w14:textId="5DA6B219" w:rsidR="00992B03" w:rsidRPr="00992B03" w:rsidRDefault="00A077CA" w:rsidP="00992B03">
      <w:pPr>
        <w:rPr>
          <w:color w:val="676767"/>
        </w:rPr>
      </w:pPr>
      <w:r w:rsidRPr="002D5DF9">
        <w:rPr>
          <w:color w:val="676767"/>
        </w:rPr>
        <w:t>No changes</w:t>
      </w:r>
      <w:r>
        <w:rPr>
          <w:color w:val="676767"/>
        </w:rPr>
        <w:t>.</w:t>
      </w:r>
    </w:p>
    <w:p w14:paraId="5DDF4678" w14:textId="77777777" w:rsidR="00B526B5" w:rsidRPr="00367B5A" w:rsidRDefault="00B526B5" w:rsidP="00CA0DC1">
      <w:pPr>
        <w:pStyle w:val="Heading2"/>
      </w:pPr>
      <w:bookmarkStart w:id="24" w:name="h.xwht2b9di9mh" w:colFirst="0" w:colLast="0"/>
      <w:bookmarkStart w:id="25" w:name="_Toc244323271"/>
      <w:bookmarkEnd w:id="24"/>
      <w:r w:rsidRPr="00367B5A">
        <w:t>Admin Tools</w:t>
      </w:r>
      <w:bookmarkEnd w:id="25"/>
    </w:p>
    <w:p w14:paraId="418F4B82" w14:textId="77777777" w:rsidR="00D7616C" w:rsidRDefault="00D7616C" w:rsidP="00D7616C">
      <w:pPr>
        <w:rPr>
          <w:color w:val="676767"/>
        </w:rPr>
      </w:pPr>
    </w:p>
    <w:p w14:paraId="58A25033" w14:textId="34A94AC8" w:rsidR="00B077AC" w:rsidRPr="00B077AC" w:rsidRDefault="00D7616C" w:rsidP="00B077AC">
      <w:pPr>
        <w:rPr>
          <w:color w:val="676767"/>
        </w:rPr>
      </w:pPr>
      <w:r w:rsidRPr="002D5DF9">
        <w:rPr>
          <w:color w:val="676767"/>
        </w:rPr>
        <w:t>No changes</w:t>
      </w:r>
      <w:r>
        <w:rPr>
          <w:color w:val="676767"/>
        </w:rPr>
        <w:t>.</w:t>
      </w:r>
    </w:p>
    <w:p w14:paraId="5F978AC3" w14:textId="77777777" w:rsidR="00B526B5" w:rsidRPr="00367B5A" w:rsidRDefault="00B526B5" w:rsidP="00CA0DC1">
      <w:pPr>
        <w:pStyle w:val="Heading2"/>
      </w:pPr>
      <w:bookmarkStart w:id="26" w:name="h.3j03a2go7dit" w:colFirst="0" w:colLast="0"/>
      <w:bookmarkStart w:id="27" w:name="_Toc244323272"/>
      <w:bookmarkEnd w:id="26"/>
      <w:r w:rsidRPr="00367B5A">
        <w:t>Simple IDP</w:t>
      </w:r>
      <w:bookmarkEnd w:id="27"/>
    </w:p>
    <w:p w14:paraId="7B6420CF" w14:textId="77777777" w:rsidR="00D7616C" w:rsidRDefault="00D7616C" w:rsidP="00D7616C">
      <w:pPr>
        <w:rPr>
          <w:color w:val="676767"/>
        </w:rPr>
      </w:pPr>
      <w:bookmarkStart w:id="28" w:name="h.rbp58qlme8xl" w:colFirst="0" w:colLast="0"/>
      <w:bookmarkEnd w:id="28"/>
    </w:p>
    <w:p w14:paraId="205154FC" w14:textId="0AA69B87" w:rsidR="00B077AC" w:rsidRPr="001344C0" w:rsidRDefault="00D7616C" w:rsidP="00B077AC">
      <w:pPr>
        <w:rPr>
          <w:color w:val="676767"/>
        </w:rPr>
      </w:pPr>
      <w:r w:rsidRPr="002D5DF9">
        <w:rPr>
          <w:color w:val="676767"/>
        </w:rPr>
        <w:t>No changes</w:t>
      </w:r>
      <w:r>
        <w:rPr>
          <w:color w:val="676767"/>
        </w:rPr>
        <w:t>.</w:t>
      </w:r>
    </w:p>
    <w:p w14:paraId="09972C04" w14:textId="33F23993" w:rsidR="00B526B5" w:rsidRDefault="00B526B5" w:rsidP="00CA0DC1">
      <w:pPr>
        <w:pStyle w:val="Heading2"/>
      </w:pPr>
      <w:bookmarkStart w:id="29" w:name="_Toc244323273"/>
      <w:r w:rsidRPr="00367B5A">
        <w:t>Search</w:t>
      </w:r>
      <w:bookmarkEnd w:id="29"/>
    </w:p>
    <w:p w14:paraId="30D2E9A1" w14:textId="77777777" w:rsidR="00D7616C" w:rsidRDefault="00D7616C" w:rsidP="00D7616C">
      <w:pPr>
        <w:rPr>
          <w:color w:val="676767"/>
        </w:rPr>
      </w:pPr>
    </w:p>
    <w:p w14:paraId="5D85A44A" w14:textId="4B049A77" w:rsidR="00785FA8" w:rsidRPr="001344C0" w:rsidRDefault="00D7616C" w:rsidP="006461C3">
      <w:pPr>
        <w:rPr>
          <w:color w:val="676767"/>
        </w:rPr>
      </w:pPr>
      <w:r w:rsidRPr="002D5DF9">
        <w:rPr>
          <w:color w:val="676767"/>
        </w:rPr>
        <w:t>No changes</w:t>
      </w:r>
      <w:r>
        <w:rPr>
          <w:color w:val="676767"/>
        </w:rPr>
        <w:t>.</w:t>
      </w:r>
    </w:p>
    <w:p w14:paraId="00CA23AB" w14:textId="77777777" w:rsidR="00B526B5" w:rsidRPr="00367B5A" w:rsidRDefault="00B526B5" w:rsidP="004949FC">
      <w:pPr>
        <w:pStyle w:val="Heading1"/>
      </w:pPr>
      <w:bookmarkStart w:id="30" w:name="h.67ljr3ah7r48" w:colFirst="0" w:colLast="0"/>
      <w:bookmarkStart w:id="31" w:name="h.o21nu7sicpxh" w:colFirst="0" w:colLast="0"/>
      <w:bookmarkStart w:id="32" w:name="_Toc244323274"/>
      <w:bookmarkEnd w:id="30"/>
      <w:bookmarkEnd w:id="31"/>
      <w:r w:rsidRPr="00367B5A">
        <w:t>Suggested Base Configuration</w:t>
      </w:r>
      <w:r w:rsidR="00BB60E6">
        <w:t xml:space="preserve"> Changes</w:t>
      </w:r>
      <w:bookmarkEnd w:id="32"/>
    </w:p>
    <w:p w14:paraId="3111632C" w14:textId="67EB91EF" w:rsidR="00B94F01" w:rsidRPr="00246ACE" w:rsidRDefault="00246ACE" w:rsidP="00246ACE">
      <w:pPr>
        <w:rPr>
          <w:color w:val="676767"/>
        </w:rPr>
      </w:pPr>
      <w:r w:rsidRPr="00246ACE">
        <w:rPr>
          <w:color w:val="676767"/>
        </w:rPr>
        <w:t>The configuration examples provided below detail a running system.  Email addresses and URLs that are imbedded in the configuration should be validated prior to go-live.</w:t>
      </w:r>
    </w:p>
    <w:p w14:paraId="1EA3D021" w14:textId="77777777" w:rsidR="00B526B5" w:rsidRDefault="00B526B5" w:rsidP="00CA0DC1">
      <w:pPr>
        <w:pStyle w:val="Heading2"/>
      </w:pPr>
      <w:bookmarkStart w:id="33" w:name="h.sobjb7q32eb0" w:colFirst="0" w:colLast="0"/>
      <w:bookmarkStart w:id="34" w:name="_Toc244323275"/>
      <w:bookmarkEnd w:id="33"/>
      <w:proofErr w:type="spellStart"/>
      <w:proofErr w:type="gramStart"/>
      <w:r w:rsidRPr="00367B5A">
        <w:t>sli.properties</w:t>
      </w:r>
      <w:bookmarkEnd w:id="34"/>
      <w:proofErr w:type="spellEnd"/>
      <w:proofErr w:type="gramEnd"/>
    </w:p>
    <w:p w14:paraId="0C55129D" w14:textId="0178D169" w:rsidR="00BB60E6" w:rsidRPr="00B62C9E" w:rsidRDefault="00B62C9E" w:rsidP="00BB60E6">
      <w:pPr>
        <w:rPr>
          <w:color w:val="676767"/>
        </w:rPr>
      </w:pPr>
      <w:r>
        <w:rPr>
          <w:color w:val="676767"/>
        </w:rPr>
        <w:t>No changes.</w:t>
      </w:r>
    </w:p>
    <w:p w14:paraId="1F146F89" w14:textId="17740284" w:rsidR="00B94F01" w:rsidRDefault="00B526B5" w:rsidP="00CA0DC1">
      <w:pPr>
        <w:pStyle w:val="Heading2"/>
      </w:pPr>
      <w:bookmarkStart w:id="35" w:name="_Toc244323276"/>
      <w:r w:rsidRPr="00367B5A">
        <w:t xml:space="preserve">Portal Application </w:t>
      </w:r>
      <w:proofErr w:type="spellStart"/>
      <w:r w:rsidRPr="00367B5A">
        <w:t>sli.propertie</w:t>
      </w:r>
      <w:r w:rsidR="00396DA7">
        <w:t>s</w:t>
      </w:r>
      <w:bookmarkEnd w:id="35"/>
      <w:proofErr w:type="spellEnd"/>
    </w:p>
    <w:p w14:paraId="58914311" w14:textId="77777777" w:rsidR="00396DA7" w:rsidRDefault="00396DA7" w:rsidP="00396DA7">
      <w:pPr>
        <w:rPr>
          <w:color w:val="676767"/>
        </w:rPr>
      </w:pPr>
    </w:p>
    <w:p w14:paraId="18AF4843" w14:textId="7D6AFE57" w:rsidR="00396DA7" w:rsidRPr="00396DA7" w:rsidRDefault="00396DA7" w:rsidP="00396DA7">
      <w:pPr>
        <w:rPr>
          <w:color w:val="676767"/>
        </w:rPr>
      </w:pPr>
      <w:r w:rsidRPr="002D5DF9">
        <w:rPr>
          <w:color w:val="676767"/>
        </w:rPr>
        <w:t>No changes</w:t>
      </w:r>
      <w:r>
        <w:rPr>
          <w:color w:val="676767"/>
        </w:rPr>
        <w:t>.</w:t>
      </w:r>
    </w:p>
    <w:p w14:paraId="7F165EBD" w14:textId="77777777" w:rsidR="00B526B5" w:rsidRDefault="00B526B5" w:rsidP="00CA0DC1">
      <w:pPr>
        <w:pStyle w:val="Heading2"/>
      </w:pPr>
      <w:bookmarkStart w:id="36" w:name="_Toc244323277"/>
      <w:proofErr w:type="gramStart"/>
      <w:r w:rsidRPr="00367B5A">
        <w:t>portal</w:t>
      </w:r>
      <w:proofErr w:type="gramEnd"/>
      <w:r w:rsidRPr="00367B5A">
        <w:t>-</w:t>
      </w:r>
      <w:proofErr w:type="spellStart"/>
      <w:r w:rsidRPr="00367B5A">
        <w:t>ext.properties</w:t>
      </w:r>
      <w:bookmarkEnd w:id="36"/>
      <w:proofErr w:type="spellEnd"/>
    </w:p>
    <w:p w14:paraId="0CAC3BA8" w14:textId="77777777" w:rsidR="00396DA7" w:rsidRDefault="00396DA7" w:rsidP="00396DA7">
      <w:pPr>
        <w:rPr>
          <w:color w:val="676767"/>
        </w:rPr>
      </w:pPr>
    </w:p>
    <w:p w14:paraId="6599A13C" w14:textId="39334F50" w:rsidR="00C16EE7" w:rsidRDefault="00396DA7" w:rsidP="00DC2D1B">
      <w:pPr>
        <w:rPr>
          <w:color w:val="676767"/>
        </w:rPr>
      </w:pPr>
      <w:r w:rsidRPr="002D5DF9">
        <w:rPr>
          <w:color w:val="676767"/>
        </w:rPr>
        <w:t>No changes</w:t>
      </w:r>
      <w:r>
        <w:rPr>
          <w:color w:val="676767"/>
        </w:rPr>
        <w:t>.</w:t>
      </w:r>
    </w:p>
    <w:p w14:paraId="0076954B" w14:textId="51CE3E8C" w:rsidR="00396DA7" w:rsidRDefault="00396DA7" w:rsidP="00CA0DC1">
      <w:pPr>
        <w:pStyle w:val="Heading2"/>
      </w:pPr>
      <w:bookmarkStart w:id="37" w:name="_Toc244323278"/>
      <w:r>
        <w:lastRenderedPageBreak/>
        <w:t xml:space="preserve">Admin </w:t>
      </w:r>
      <w:proofErr w:type="spellStart"/>
      <w:r>
        <w:t>config.yml</w:t>
      </w:r>
      <w:bookmarkEnd w:id="37"/>
      <w:proofErr w:type="spellEnd"/>
    </w:p>
    <w:p w14:paraId="1F2E46EA" w14:textId="77777777" w:rsidR="00396DA7" w:rsidRDefault="00396DA7" w:rsidP="00396DA7">
      <w:pPr>
        <w:rPr>
          <w:color w:val="676767"/>
        </w:rPr>
      </w:pPr>
    </w:p>
    <w:p w14:paraId="4D633661" w14:textId="77777777" w:rsidR="00396DA7" w:rsidRPr="001344C0" w:rsidRDefault="00396DA7" w:rsidP="00396DA7">
      <w:pPr>
        <w:rPr>
          <w:color w:val="676767"/>
        </w:rPr>
      </w:pPr>
      <w:r w:rsidRPr="002D5DF9">
        <w:rPr>
          <w:color w:val="676767"/>
        </w:rPr>
        <w:t>No changes</w:t>
      </w:r>
      <w:r>
        <w:rPr>
          <w:color w:val="676767"/>
        </w:rPr>
        <w:t>.</w:t>
      </w:r>
    </w:p>
    <w:p w14:paraId="604A20EE" w14:textId="4A98C2D4" w:rsidR="00396DA7" w:rsidRDefault="00396DA7" w:rsidP="00CA0DC1">
      <w:pPr>
        <w:pStyle w:val="Heading2"/>
      </w:pPr>
      <w:bookmarkStart w:id="38" w:name="_Toc244323279"/>
      <w:r>
        <w:t xml:space="preserve">Data browser </w:t>
      </w:r>
      <w:proofErr w:type="spellStart"/>
      <w:r>
        <w:t>config.yml</w:t>
      </w:r>
      <w:bookmarkEnd w:id="38"/>
      <w:proofErr w:type="spellEnd"/>
    </w:p>
    <w:p w14:paraId="61770E96" w14:textId="77777777" w:rsidR="00396DA7" w:rsidRDefault="00396DA7" w:rsidP="00396DA7">
      <w:pPr>
        <w:rPr>
          <w:color w:val="676767"/>
        </w:rPr>
      </w:pPr>
    </w:p>
    <w:p w14:paraId="2F778CF3" w14:textId="77777777" w:rsidR="00396DA7" w:rsidRPr="001344C0" w:rsidRDefault="00396DA7" w:rsidP="00396DA7">
      <w:pPr>
        <w:rPr>
          <w:color w:val="676767"/>
        </w:rPr>
      </w:pPr>
      <w:r w:rsidRPr="002D5DF9">
        <w:rPr>
          <w:color w:val="676767"/>
        </w:rPr>
        <w:t>No changes</w:t>
      </w:r>
      <w:r>
        <w:rPr>
          <w:color w:val="676767"/>
        </w:rPr>
        <w:t>.</w:t>
      </w:r>
    </w:p>
    <w:p w14:paraId="3DCF08FE" w14:textId="4595E419" w:rsidR="00396DA7" w:rsidRDefault="00396DA7" w:rsidP="00CA0DC1">
      <w:pPr>
        <w:pStyle w:val="Heading2"/>
      </w:pPr>
      <w:bookmarkStart w:id="39" w:name="_Toc244323280"/>
      <w:r>
        <w:t>Apache Tomcat</w:t>
      </w:r>
      <w:bookmarkEnd w:id="39"/>
    </w:p>
    <w:p w14:paraId="225C74F1" w14:textId="77777777" w:rsidR="00396DA7" w:rsidRDefault="00396DA7" w:rsidP="00396DA7">
      <w:pPr>
        <w:rPr>
          <w:color w:val="676767"/>
        </w:rPr>
      </w:pPr>
    </w:p>
    <w:p w14:paraId="4FFEFD91" w14:textId="77777777" w:rsidR="00396DA7" w:rsidRPr="001344C0" w:rsidRDefault="00396DA7" w:rsidP="00396DA7">
      <w:pPr>
        <w:rPr>
          <w:color w:val="676767"/>
        </w:rPr>
      </w:pPr>
      <w:r w:rsidRPr="002D5DF9">
        <w:rPr>
          <w:color w:val="676767"/>
        </w:rPr>
        <w:t>No changes</w:t>
      </w:r>
      <w:r>
        <w:rPr>
          <w:color w:val="676767"/>
        </w:rPr>
        <w:t>.</w:t>
      </w:r>
    </w:p>
    <w:p w14:paraId="186714CE" w14:textId="6E7D41E7" w:rsidR="00396DA7" w:rsidRDefault="00396DA7" w:rsidP="00CA0DC1">
      <w:pPr>
        <w:pStyle w:val="Heading2"/>
      </w:pPr>
      <w:bookmarkStart w:id="40" w:name="_Toc244323281"/>
      <w:proofErr w:type="spellStart"/>
      <w:r>
        <w:t>ActiveMQ</w:t>
      </w:r>
      <w:bookmarkEnd w:id="40"/>
      <w:proofErr w:type="spellEnd"/>
    </w:p>
    <w:p w14:paraId="565633DA" w14:textId="77777777" w:rsidR="00396DA7" w:rsidRDefault="00396DA7" w:rsidP="00396DA7">
      <w:pPr>
        <w:rPr>
          <w:color w:val="676767"/>
        </w:rPr>
      </w:pPr>
    </w:p>
    <w:p w14:paraId="441012A1" w14:textId="77777777" w:rsidR="00396DA7" w:rsidRPr="001344C0" w:rsidRDefault="00396DA7" w:rsidP="00396DA7">
      <w:pPr>
        <w:rPr>
          <w:color w:val="676767"/>
        </w:rPr>
      </w:pPr>
      <w:r w:rsidRPr="002D5DF9">
        <w:rPr>
          <w:color w:val="676767"/>
        </w:rPr>
        <w:t>No changes</w:t>
      </w:r>
      <w:r>
        <w:rPr>
          <w:color w:val="676767"/>
        </w:rPr>
        <w:t>.</w:t>
      </w:r>
    </w:p>
    <w:p w14:paraId="0452907A" w14:textId="77777777" w:rsidR="00396DA7" w:rsidRPr="00396DA7" w:rsidRDefault="00396DA7" w:rsidP="00396DA7"/>
    <w:sectPr w:rsidR="00396DA7" w:rsidRPr="00396DA7" w:rsidSect="00EB6F41">
      <w:headerReference w:type="even" r:id="rId9"/>
      <w:headerReference w:type="default" r:id="rId10"/>
      <w:footerReference w:type="even" r:id="rId11"/>
      <w:footerReference w:type="default" r:id="rId12"/>
      <w:headerReference w:type="first" r:id="rId13"/>
      <w:footerReference w:type="first" r:id="rId14"/>
      <w:pgSz w:w="12240" w:h="15840"/>
      <w:pgMar w:top="1786" w:right="1800" w:bottom="1440" w:left="1800" w:header="634" w:footer="63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045C3" w14:textId="77777777" w:rsidR="003E4D27" w:rsidRDefault="003E4D27" w:rsidP="003D15C5">
      <w:r>
        <w:separator/>
      </w:r>
    </w:p>
  </w:endnote>
  <w:endnote w:type="continuationSeparator" w:id="0">
    <w:p w14:paraId="6179D0C2" w14:textId="77777777" w:rsidR="003E4D27" w:rsidRDefault="003E4D27" w:rsidP="003D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FCF6F" w14:textId="77777777" w:rsidR="003E4D27" w:rsidRDefault="003E4D27" w:rsidP="009B4E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25CB7C" w14:textId="77777777" w:rsidR="003E4D27" w:rsidRDefault="003E4D27" w:rsidP="009B4E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B7185" w14:textId="77777777" w:rsidR="003E4D27" w:rsidRPr="00AC005B" w:rsidRDefault="003E4D27" w:rsidP="002C5417">
    <w:pPr>
      <w:pStyle w:val="Footer"/>
      <w:framePr w:wrap="around" w:vAnchor="text" w:hAnchor="page" w:x="11266" w:y="29"/>
      <w:rPr>
        <w:rStyle w:val="PageNumber"/>
        <w:rFonts w:ascii="Helvetica" w:hAnsi="Helvetica"/>
        <w:color w:val="808080" w:themeColor="background1" w:themeShade="80"/>
        <w:sz w:val="20"/>
        <w:szCs w:val="20"/>
      </w:rPr>
    </w:pPr>
    <w:r w:rsidRPr="00AC005B">
      <w:rPr>
        <w:rStyle w:val="PageNumber"/>
        <w:rFonts w:ascii="Helvetica" w:hAnsi="Helvetica"/>
        <w:color w:val="808080" w:themeColor="background1" w:themeShade="80"/>
        <w:sz w:val="20"/>
        <w:szCs w:val="20"/>
      </w:rPr>
      <w:fldChar w:fldCharType="begin"/>
    </w:r>
    <w:r w:rsidRPr="00AC005B">
      <w:rPr>
        <w:rStyle w:val="PageNumber"/>
        <w:rFonts w:ascii="Helvetica" w:hAnsi="Helvetica"/>
        <w:color w:val="808080" w:themeColor="background1" w:themeShade="80"/>
        <w:sz w:val="20"/>
        <w:szCs w:val="20"/>
      </w:rPr>
      <w:instrText xml:space="preserve">PAGE  </w:instrText>
    </w:r>
    <w:r w:rsidRPr="00AC005B">
      <w:rPr>
        <w:rStyle w:val="PageNumber"/>
        <w:rFonts w:ascii="Helvetica" w:hAnsi="Helvetica"/>
        <w:color w:val="808080" w:themeColor="background1" w:themeShade="80"/>
        <w:sz w:val="20"/>
        <w:szCs w:val="20"/>
      </w:rPr>
      <w:fldChar w:fldCharType="separate"/>
    </w:r>
    <w:r w:rsidR="003976A6">
      <w:rPr>
        <w:rStyle w:val="PageNumber"/>
        <w:rFonts w:ascii="Helvetica" w:hAnsi="Helvetica"/>
        <w:noProof/>
        <w:color w:val="808080" w:themeColor="background1" w:themeShade="80"/>
        <w:sz w:val="20"/>
        <w:szCs w:val="20"/>
      </w:rPr>
      <w:t>2</w:t>
    </w:r>
    <w:r w:rsidRPr="00AC005B">
      <w:rPr>
        <w:rStyle w:val="PageNumber"/>
        <w:rFonts w:ascii="Helvetica" w:hAnsi="Helvetica"/>
        <w:color w:val="808080" w:themeColor="background1" w:themeShade="80"/>
        <w:sz w:val="20"/>
        <w:szCs w:val="20"/>
      </w:rPr>
      <w:fldChar w:fldCharType="end"/>
    </w:r>
  </w:p>
  <w:p w14:paraId="240EE411" w14:textId="77777777" w:rsidR="003E4D27" w:rsidRDefault="003E4D27" w:rsidP="00EB6F41">
    <w:pPr>
      <w:pStyle w:val="Footer"/>
      <w:ind w:left="-1080" w:right="360"/>
    </w:pPr>
    <w:r>
      <w:rPr>
        <w:noProof/>
      </w:rPr>
      <w:drawing>
        <wp:anchor distT="0" distB="0" distL="114300" distR="114300" simplePos="0" relativeHeight="251662336" behindDoc="1" locked="0" layoutInCell="1" allowOverlap="1" wp14:anchorId="2E47EDB2" wp14:editId="187699B3">
          <wp:simplePos x="0" y="0"/>
          <wp:positionH relativeFrom="column">
            <wp:posOffset>-819150</wp:posOffset>
          </wp:positionH>
          <wp:positionV relativeFrom="paragraph">
            <wp:posOffset>-239395</wp:posOffset>
          </wp:positionV>
          <wp:extent cx="5314950" cy="7073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314950" cy="7073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18F32390" wp14:editId="42A7F7A2">
              <wp:simplePos x="0" y="0"/>
              <wp:positionH relativeFrom="column">
                <wp:posOffset>3422650</wp:posOffset>
              </wp:positionH>
              <wp:positionV relativeFrom="paragraph">
                <wp:posOffset>-37465</wp:posOffset>
              </wp:positionV>
              <wp:extent cx="2166620" cy="2921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328946" w14:textId="77777777" w:rsidR="003E4D27" w:rsidRPr="004D410C" w:rsidRDefault="003E4D27" w:rsidP="00D85CC8">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69.5pt;margin-top:-2.9pt;width:170.6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" filled="f" stroked="f" strokeweight="2pt">
              <v:path arrowok="t"/>
              <v:textbox>
                <w:txbxContent>
                  <w:p w14:paraId="4C328946" w14:textId="77777777" w:rsidR="003E4D27" w:rsidRPr="004D410C" w:rsidRDefault="003E4D27" w:rsidP="00D85CC8">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v:textbox>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37731" w14:textId="77777777" w:rsidR="003E4D27" w:rsidRDefault="003E4D27">
    <w:pPr>
      <w:pStyle w:val="Footer"/>
    </w:pPr>
    <w:r>
      <w:rPr>
        <w:noProof/>
      </w:rPr>
      <mc:AlternateContent>
        <mc:Choice Requires="wps">
          <w:drawing>
            <wp:anchor distT="0" distB="0" distL="114300" distR="114300" simplePos="0" relativeHeight="251664384" behindDoc="0" locked="0" layoutInCell="1" allowOverlap="1" wp14:anchorId="28CB608D" wp14:editId="1D43C6E9">
              <wp:simplePos x="0" y="0"/>
              <wp:positionH relativeFrom="column">
                <wp:posOffset>3575050</wp:posOffset>
              </wp:positionH>
              <wp:positionV relativeFrom="paragraph">
                <wp:posOffset>-37465</wp:posOffset>
              </wp:positionV>
              <wp:extent cx="2166620" cy="292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7934FC" w14:textId="77777777" w:rsidR="003E4D27" w:rsidRPr="004D410C" w:rsidRDefault="003E4D27" w:rsidP="00CF3E53">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281.5pt;margin-top:-2.9pt;width:170.6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" filled="f" stroked="f" strokeweight="2pt">
              <v:path arrowok="t"/>
              <v:textbox>
                <w:txbxContent>
                  <w:p w14:paraId="2B7934FC" w14:textId="77777777" w:rsidR="003E4D27" w:rsidRPr="004D410C" w:rsidRDefault="003E4D27" w:rsidP="00CF3E53">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21DC6" w14:textId="77777777" w:rsidR="003E4D27" w:rsidRDefault="003E4D27" w:rsidP="003D15C5">
      <w:r>
        <w:separator/>
      </w:r>
    </w:p>
  </w:footnote>
  <w:footnote w:type="continuationSeparator" w:id="0">
    <w:p w14:paraId="01A247F1" w14:textId="77777777" w:rsidR="003E4D27" w:rsidRDefault="003E4D27" w:rsidP="003D15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A399A" w14:textId="6EF2C1E3" w:rsidR="003E4D27" w:rsidRDefault="003E4D2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86E63" w14:textId="6532F520" w:rsidR="003E4D27" w:rsidRDefault="003E4D2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28144" w14:textId="72050591" w:rsidR="003E4D27" w:rsidRDefault="003E4D27" w:rsidP="00EB6F41">
    <w:pPr>
      <w:pStyle w:val="Header"/>
      <w:ind w:left="-1080"/>
    </w:pPr>
    <w:r>
      <w:rPr>
        <w:noProof/>
      </w:rPr>
      <mc:AlternateContent>
        <mc:Choice Requires="wps">
          <w:drawing>
            <wp:anchor distT="0" distB="0" distL="114300" distR="114300" simplePos="0" relativeHeight="251659264" behindDoc="0" locked="0" layoutInCell="1" allowOverlap="1" wp14:anchorId="40D3D968" wp14:editId="1A483AF5">
              <wp:simplePos x="0" y="0"/>
              <wp:positionH relativeFrom="column">
                <wp:posOffset>2657476</wp:posOffset>
              </wp:positionH>
              <wp:positionV relativeFrom="paragraph">
                <wp:posOffset>168910</wp:posOffset>
              </wp:positionV>
              <wp:extent cx="2795270" cy="292101"/>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5270" cy="2921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63CF7" w14:textId="477364ED" w:rsidR="003E4D27" w:rsidRPr="00927AF5" w:rsidRDefault="003E4D27" w:rsidP="00927AF5">
                          <w:pPr>
                            <w:spacing w:line="216" w:lineRule="auto"/>
                            <w:jc w:val="right"/>
                            <w:rPr>
                              <w:rFonts w:ascii="Helvetica" w:hAnsi="Helvetica"/>
                              <w:b/>
                              <w:color w:val="5DC8DF"/>
                              <w:szCs w:val="22"/>
                            </w:rPr>
                          </w:pPr>
                          <w:proofErr w:type="spellStart"/>
                          <w:proofErr w:type="gramStart"/>
                          <w:r>
                            <w:rPr>
                              <w:rFonts w:ascii="Helvetica" w:hAnsi="Helvetica"/>
                              <w:b/>
                              <w:color w:val="5DC8DF"/>
                              <w:szCs w:val="22"/>
                            </w:rPr>
                            <w:t>inBloom</w:t>
                          </w:r>
                          <w:proofErr w:type="spellEnd"/>
                          <w:proofErr w:type="gramEnd"/>
                          <w:r w:rsidRPr="00927AF5">
                            <w:rPr>
                              <w:rFonts w:ascii="Helvetica" w:hAnsi="Helvetica"/>
                              <w:b/>
                              <w:color w:val="5DC8DF"/>
                              <w:szCs w:val="22"/>
                            </w:rPr>
                            <w:t xml:space="preserve"> Environment Specification  </w:t>
                          </w:r>
                        </w:p>
                        <w:p w14:paraId="42A4BC5E" w14:textId="53E7C465" w:rsidR="003E4D27" w:rsidRPr="00AC005B" w:rsidRDefault="003E4D27" w:rsidP="00D85CC8">
                          <w:pPr>
                            <w:spacing w:line="216" w:lineRule="auto"/>
                            <w:jc w:val="right"/>
                            <w:rPr>
                              <w:rFonts w:ascii="Helvetica" w:hAnsi="Helvetica"/>
                              <w:b/>
                              <w:color w:val="5DC8DF"/>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27" style="position:absolute;left:0;text-align:left;margin-left:209.25pt;margin-top:13.3pt;width:220.1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" filled="f" stroked="f" strokeweight="2pt">
              <v:path arrowok="t"/>
              <v:textbox>
                <w:txbxContent>
                  <w:p w14:paraId="7D663CF7" w14:textId="477364ED" w:rsidR="003E4D27" w:rsidRPr="00927AF5" w:rsidRDefault="003E4D27" w:rsidP="00927AF5">
                    <w:pPr>
                      <w:spacing w:line="216" w:lineRule="auto"/>
                      <w:jc w:val="right"/>
                      <w:rPr>
                        <w:rFonts w:ascii="Helvetica" w:hAnsi="Helvetica"/>
                        <w:b/>
                        <w:color w:val="5DC8DF"/>
                        <w:szCs w:val="22"/>
                      </w:rPr>
                    </w:pPr>
                    <w:proofErr w:type="spellStart"/>
                    <w:proofErr w:type="gramStart"/>
                    <w:r>
                      <w:rPr>
                        <w:rFonts w:ascii="Helvetica" w:hAnsi="Helvetica"/>
                        <w:b/>
                        <w:color w:val="5DC8DF"/>
                        <w:szCs w:val="22"/>
                      </w:rPr>
                      <w:t>inBloom</w:t>
                    </w:r>
                    <w:proofErr w:type="spellEnd"/>
                    <w:proofErr w:type="gramEnd"/>
                    <w:r w:rsidRPr="00927AF5">
                      <w:rPr>
                        <w:rFonts w:ascii="Helvetica" w:hAnsi="Helvetica"/>
                        <w:b/>
                        <w:color w:val="5DC8DF"/>
                        <w:szCs w:val="22"/>
                      </w:rPr>
                      <w:t xml:space="preserve"> Environment Specification  </w:t>
                    </w:r>
                  </w:p>
                  <w:p w14:paraId="42A4BC5E" w14:textId="53E7C465" w:rsidR="003E4D27" w:rsidRPr="00AC005B" w:rsidRDefault="003E4D27" w:rsidP="00D85CC8">
                    <w:pPr>
                      <w:spacing w:line="216" w:lineRule="auto"/>
                      <w:jc w:val="right"/>
                      <w:rPr>
                        <w:rFonts w:ascii="Helvetica" w:hAnsi="Helvetica"/>
                        <w:b/>
                        <w:color w:val="5DC8DF"/>
                        <w:szCs w:val="22"/>
                      </w:rPr>
                    </w:pPr>
                  </w:p>
                </w:txbxContent>
              </v:textbox>
            </v:rect>
          </w:pict>
        </mc:Fallback>
      </mc:AlternateContent>
    </w:r>
    <w:r>
      <w:rPr>
        <w:noProof/>
      </w:rPr>
      <w:drawing>
        <wp:inline distT="0" distB="0" distL="0" distR="0" wp14:anchorId="600A8A1D" wp14:editId="0F6174D2">
          <wp:extent cx="4876800" cy="649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4891369" cy="65134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894EDBA"/>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8950306C"/>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495CE5"/>
    <w:multiLevelType w:val="multilevel"/>
    <w:tmpl w:val="10084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6F1684"/>
    <w:multiLevelType w:val="multilevel"/>
    <w:tmpl w:val="0B86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3A04F7"/>
    <w:multiLevelType w:val="multilevel"/>
    <w:tmpl w:val="4880A6F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5">
    <w:nsid w:val="29DC095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CD63723"/>
    <w:multiLevelType w:val="hybridMultilevel"/>
    <w:tmpl w:val="1296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A22192"/>
    <w:multiLevelType w:val="hybridMultilevel"/>
    <w:tmpl w:val="2C78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C452A0"/>
    <w:multiLevelType w:val="multilevel"/>
    <w:tmpl w:val="DAB6077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648"/>
      </w:pPr>
      <w:rPr>
        <w:rFonts w:hint="default"/>
      </w:rPr>
    </w:lvl>
    <w:lvl w:ilvl="2">
      <w:start w:val="1"/>
      <w:numFmt w:val="decimal"/>
      <w:pStyle w:val="Heading3"/>
      <w:lvlText w:val="%1.%2.%3."/>
      <w:lvlJc w:val="left"/>
      <w:pPr>
        <w:ind w:left="1224" w:hanging="9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BC36AFD"/>
    <w:multiLevelType w:val="multilevel"/>
    <w:tmpl w:val="999432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401105B0"/>
    <w:multiLevelType w:val="hybridMultilevel"/>
    <w:tmpl w:val="A270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4C02A6"/>
    <w:multiLevelType w:val="multilevel"/>
    <w:tmpl w:val="9B98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B3F7AE4"/>
    <w:multiLevelType w:val="multilevel"/>
    <w:tmpl w:val="DAB60772"/>
    <w:lvl w:ilvl="0">
      <w:start w:val="1"/>
      <w:numFmt w:val="decimal"/>
      <w:lvlText w:val="%1."/>
      <w:lvlJc w:val="left"/>
      <w:pPr>
        <w:ind w:left="360" w:hanging="360"/>
      </w:pPr>
      <w:rPr>
        <w:rFonts w:hint="default"/>
      </w:rPr>
    </w:lvl>
    <w:lvl w:ilvl="1">
      <w:start w:val="1"/>
      <w:numFmt w:val="decimal"/>
      <w:lvlText w:val="%1.%2."/>
      <w:lvlJc w:val="left"/>
      <w:pPr>
        <w:ind w:left="792" w:hanging="648"/>
      </w:pPr>
      <w:rPr>
        <w:rFonts w:hint="default"/>
      </w:rPr>
    </w:lvl>
    <w:lvl w:ilvl="2">
      <w:start w:val="1"/>
      <w:numFmt w:val="decimal"/>
      <w:lvlText w:val="%1.%2.%3."/>
      <w:lvlJc w:val="left"/>
      <w:pPr>
        <w:ind w:left="1224" w:hanging="9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E5D178C"/>
    <w:multiLevelType w:val="hybridMultilevel"/>
    <w:tmpl w:val="35CE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2E7240"/>
    <w:multiLevelType w:val="multilevel"/>
    <w:tmpl w:val="8E88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0954AA0"/>
    <w:multiLevelType w:val="multilevel"/>
    <w:tmpl w:val="5F5C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0F77BCF"/>
    <w:multiLevelType w:val="hybridMultilevel"/>
    <w:tmpl w:val="342E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7"/>
  </w:num>
  <w:num w:numId="6">
    <w:abstractNumId w:val="13"/>
  </w:num>
  <w:num w:numId="7">
    <w:abstractNumId w:val="2"/>
  </w:num>
  <w:num w:numId="8">
    <w:abstractNumId w:val="6"/>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1"/>
  </w:num>
  <w:num w:numId="21">
    <w:abstractNumId w:val="4"/>
  </w:num>
  <w:num w:numId="22">
    <w:abstractNumId w:val="12"/>
  </w:num>
  <w:num w:numId="23">
    <w:abstractNumId w:val="0"/>
  </w:num>
  <w:num w:numId="24">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61B"/>
    <w:rsid w:val="000403DE"/>
    <w:rsid w:val="00061ACD"/>
    <w:rsid w:val="0009698C"/>
    <w:rsid w:val="000E7A02"/>
    <w:rsid w:val="00101A14"/>
    <w:rsid w:val="0011357C"/>
    <w:rsid w:val="00122CF6"/>
    <w:rsid w:val="0012744A"/>
    <w:rsid w:val="001344C0"/>
    <w:rsid w:val="001462E1"/>
    <w:rsid w:val="00150711"/>
    <w:rsid w:val="0015161D"/>
    <w:rsid w:val="00162923"/>
    <w:rsid w:val="00176B4E"/>
    <w:rsid w:val="001D7566"/>
    <w:rsid w:val="00204D21"/>
    <w:rsid w:val="002131C5"/>
    <w:rsid w:val="002159F4"/>
    <w:rsid w:val="00246ACE"/>
    <w:rsid w:val="00251CDE"/>
    <w:rsid w:val="00266136"/>
    <w:rsid w:val="00267EA8"/>
    <w:rsid w:val="00280BE3"/>
    <w:rsid w:val="00282FE3"/>
    <w:rsid w:val="00290B55"/>
    <w:rsid w:val="002C5417"/>
    <w:rsid w:val="002D02FE"/>
    <w:rsid w:val="002D5635"/>
    <w:rsid w:val="002D5DF9"/>
    <w:rsid w:val="002F18B8"/>
    <w:rsid w:val="0031579A"/>
    <w:rsid w:val="00326314"/>
    <w:rsid w:val="003352FC"/>
    <w:rsid w:val="00350F47"/>
    <w:rsid w:val="00367B5A"/>
    <w:rsid w:val="00387A62"/>
    <w:rsid w:val="00396DA7"/>
    <w:rsid w:val="003976A6"/>
    <w:rsid w:val="003A4EA2"/>
    <w:rsid w:val="003A59B8"/>
    <w:rsid w:val="003D15C5"/>
    <w:rsid w:val="003E13F1"/>
    <w:rsid w:val="003E4D27"/>
    <w:rsid w:val="00436488"/>
    <w:rsid w:val="0045192D"/>
    <w:rsid w:val="00461BC6"/>
    <w:rsid w:val="00462CC9"/>
    <w:rsid w:val="0047451A"/>
    <w:rsid w:val="004862F4"/>
    <w:rsid w:val="00486B09"/>
    <w:rsid w:val="004949FC"/>
    <w:rsid w:val="00495F10"/>
    <w:rsid w:val="004B5460"/>
    <w:rsid w:val="004C41A1"/>
    <w:rsid w:val="004D410C"/>
    <w:rsid w:val="004E2081"/>
    <w:rsid w:val="00525507"/>
    <w:rsid w:val="00526129"/>
    <w:rsid w:val="00530F0D"/>
    <w:rsid w:val="0054485E"/>
    <w:rsid w:val="00554389"/>
    <w:rsid w:val="005561C3"/>
    <w:rsid w:val="005650C3"/>
    <w:rsid w:val="00575855"/>
    <w:rsid w:val="00582DFD"/>
    <w:rsid w:val="0059371C"/>
    <w:rsid w:val="005967B8"/>
    <w:rsid w:val="00600102"/>
    <w:rsid w:val="006018D7"/>
    <w:rsid w:val="00606067"/>
    <w:rsid w:val="00611610"/>
    <w:rsid w:val="00617BE6"/>
    <w:rsid w:val="00625820"/>
    <w:rsid w:val="00630501"/>
    <w:rsid w:val="006346FD"/>
    <w:rsid w:val="006461C3"/>
    <w:rsid w:val="00647FEC"/>
    <w:rsid w:val="00690E35"/>
    <w:rsid w:val="006A67DC"/>
    <w:rsid w:val="006B1425"/>
    <w:rsid w:val="006B6CA6"/>
    <w:rsid w:val="006F0003"/>
    <w:rsid w:val="00721D46"/>
    <w:rsid w:val="007349E6"/>
    <w:rsid w:val="00744D51"/>
    <w:rsid w:val="00753DF4"/>
    <w:rsid w:val="007676DD"/>
    <w:rsid w:val="0077146D"/>
    <w:rsid w:val="007837B1"/>
    <w:rsid w:val="00785FA8"/>
    <w:rsid w:val="007940B5"/>
    <w:rsid w:val="007960ED"/>
    <w:rsid w:val="007A61F5"/>
    <w:rsid w:val="00803854"/>
    <w:rsid w:val="0080798A"/>
    <w:rsid w:val="008139AA"/>
    <w:rsid w:val="00834E16"/>
    <w:rsid w:val="00852321"/>
    <w:rsid w:val="0085481E"/>
    <w:rsid w:val="00854CF0"/>
    <w:rsid w:val="00871B0D"/>
    <w:rsid w:val="008751FE"/>
    <w:rsid w:val="00893B56"/>
    <w:rsid w:val="008D529E"/>
    <w:rsid w:val="008F33B0"/>
    <w:rsid w:val="008F7DEB"/>
    <w:rsid w:val="00917778"/>
    <w:rsid w:val="00925FCF"/>
    <w:rsid w:val="00927AF5"/>
    <w:rsid w:val="0093561B"/>
    <w:rsid w:val="0094314E"/>
    <w:rsid w:val="00992B03"/>
    <w:rsid w:val="009B4BD9"/>
    <w:rsid w:val="009B4E5A"/>
    <w:rsid w:val="009C41CE"/>
    <w:rsid w:val="009D2AD2"/>
    <w:rsid w:val="009F6F86"/>
    <w:rsid w:val="00A077CA"/>
    <w:rsid w:val="00A1162B"/>
    <w:rsid w:val="00A331BB"/>
    <w:rsid w:val="00A473E4"/>
    <w:rsid w:val="00A72DFD"/>
    <w:rsid w:val="00A7627D"/>
    <w:rsid w:val="00A76AFD"/>
    <w:rsid w:val="00A815EC"/>
    <w:rsid w:val="00A8314B"/>
    <w:rsid w:val="00AA3DB1"/>
    <w:rsid w:val="00AC005B"/>
    <w:rsid w:val="00AC0497"/>
    <w:rsid w:val="00AC083B"/>
    <w:rsid w:val="00AC73DB"/>
    <w:rsid w:val="00AD06A6"/>
    <w:rsid w:val="00B076B3"/>
    <w:rsid w:val="00B077AC"/>
    <w:rsid w:val="00B176AE"/>
    <w:rsid w:val="00B35698"/>
    <w:rsid w:val="00B36951"/>
    <w:rsid w:val="00B52461"/>
    <w:rsid w:val="00B526B5"/>
    <w:rsid w:val="00B57E70"/>
    <w:rsid w:val="00B62C9E"/>
    <w:rsid w:val="00B70CEC"/>
    <w:rsid w:val="00B733E4"/>
    <w:rsid w:val="00B77655"/>
    <w:rsid w:val="00B94F01"/>
    <w:rsid w:val="00BA3293"/>
    <w:rsid w:val="00BB60E6"/>
    <w:rsid w:val="00BD5222"/>
    <w:rsid w:val="00BE59E0"/>
    <w:rsid w:val="00BF1B7F"/>
    <w:rsid w:val="00C16EE7"/>
    <w:rsid w:val="00C17871"/>
    <w:rsid w:val="00C270C6"/>
    <w:rsid w:val="00C30C64"/>
    <w:rsid w:val="00C3643B"/>
    <w:rsid w:val="00C478E4"/>
    <w:rsid w:val="00C74DF9"/>
    <w:rsid w:val="00C74E9F"/>
    <w:rsid w:val="00C80767"/>
    <w:rsid w:val="00CA0DC1"/>
    <w:rsid w:val="00CB1A23"/>
    <w:rsid w:val="00CE2498"/>
    <w:rsid w:val="00CE6677"/>
    <w:rsid w:val="00CF0537"/>
    <w:rsid w:val="00CF2B44"/>
    <w:rsid w:val="00CF3E53"/>
    <w:rsid w:val="00CF70F6"/>
    <w:rsid w:val="00D14642"/>
    <w:rsid w:val="00D20D79"/>
    <w:rsid w:val="00D2709A"/>
    <w:rsid w:val="00D314DF"/>
    <w:rsid w:val="00D7616C"/>
    <w:rsid w:val="00D85CC8"/>
    <w:rsid w:val="00D9691A"/>
    <w:rsid w:val="00DA4158"/>
    <w:rsid w:val="00DA47F7"/>
    <w:rsid w:val="00DB240B"/>
    <w:rsid w:val="00DC2D1B"/>
    <w:rsid w:val="00DE2105"/>
    <w:rsid w:val="00DF2B2B"/>
    <w:rsid w:val="00E26B8A"/>
    <w:rsid w:val="00E35F34"/>
    <w:rsid w:val="00E46570"/>
    <w:rsid w:val="00EB6F41"/>
    <w:rsid w:val="00ED12C1"/>
    <w:rsid w:val="00F44C53"/>
    <w:rsid w:val="00F60EFF"/>
    <w:rsid w:val="00F65733"/>
    <w:rsid w:val="00F777E6"/>
    <w:rsid w:val="00F806ED"/>
    <w:rsid w:val="00FC59EC"/>
    <w:rsid w:val="00FD3F4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0B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16C"/>
    <w:rPr>
      <w:rFonts w:ascii="Helvetica Neue" w:hAnsi="Helvetica Neue"/>
      <w:sz w:val="22"/>
    </w:rPr>
  </w:style>
  <w:style w:type="paragraph" w:styleId="Heading1">
    <w:name w:val="heading 1"/>
    <w:basedOn w:val="Normal"/>
    <w:next w:val="Normal"/>
    <w:link w:val="Heading1Char"/>
    <w:autoRedefine/>
    <w:uiPriority w:val="9"/>
    <w:qFormat/>
    <w:rsid w:val="004949FC"/>
    <w:pPr>
      <w:keepNext/>
      <w:keepLines/>
      <w:numPr>
        <w:numId w:val="2"/>
      </w:numPr>
      <w:spacing w:before="480"/>
      <w:outlineLvl w:val="0"/>
    </w:pPr>
    <w:rPr>
      <w:rFonts w:eastAsiaTheme="majorEastAsia" w:cstheme="majorBidi"/>
      <w:b/>
      <w:bCs/>
      <w:color w:val="676767"/>
      <w:sz w:val="36"/>
      <w:szCs w:val="32"/>
    </w:rPr>
  </w:style>
  <w:style w:type="paragraph" w:styleId="Heading2">
    <w:name w:val="heading 2"/>
    <w:basedOn w:val="Normal"/>
    <w:next w:val="Normal"/>
    <w:link w:val="Heading2Char"/>
    <w:autoRedefine/>
    <w:uiPriority w:val="9"/>
    <w:unhideWhenUsed/>
    <w:qFormat/>
    <w:rsid w:val="00CA0DC1"/>
    <w:pPr>
      <w:keepNext/>
      <w:keepLines/>
      <w:numPr>
        <w:ilvl w:val="1"/>
        <w:numId w:val="2"/>
      </w:numPr>
      <w:spacing w:before="200"/>
      <w:outlineLvl w:val="1"/>
    </w:pPr>
    <w:rPr>
      <w:rFonts w:eastAsiaTheme="majorEastAsia" w:cstheme="majorBidi"/>
      <w:b/>
      <w:bCs/>
      <w:color w:val="676767"/>
      <w:sz w:val="26"/>
      <w:szCs w:val="26"/>
    </w:rPr>
  </w:style>
  <w:style w:type="paragraph" w:styleId="Heading3">
    <w:name w:val="heading 3"/>
    <w:basedOn w:val="Normal"/>
    <w:next w:val="Normal"/>
    <w:link w:val="Heading3Char"/>
    <w:autoRedefine/>
    <w:uiPriority w:val="9"/>
    <w:unhideWhenUsed/>
    <w:qFormat/>
    <w:rsid w:val="008F33B0"/>
    <w:pPr>
      <w:keepNext/>
      <w:keepLines/>
      <w:numPr>
        <w:ilvl w:val="2"/>
        <w:numId w:val="2"/>
      </w:numPr>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949FC"/>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CA0DC1"/>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8F33B0"/>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B526B5"/>
    <w:pPr>
      <w:autoSpaceDE w:val="0"/>
      <w:autoSpaceDN w:val="0"/>
      <w:adjustRightInd w:val="0"/>
      <w:spacing w:before="120"/>
      <w:jc w:val="both"/>
    </w:pPr>
    <w:rPr>
      <w:rFonts w:cs="Arial"/>
      <w:color w:val="000000"/>
    </w:rPr>
  </w:style>
  <w:style w:type="paragraph" w:customStyle="1" w:styleId="Copyright">
    <w:name w:val="Copyright"/>
    <w:basedOn w:val="Normal"/>
    <w:qFormat/>
    <w:rsid w:val="00B526B5"/>
    <w:pPr>
      <w:spacing w:before="120"/>
    </w:pPr>
    <w:rPr>
      <w:b/>
      <w:bCs/>
      <w:szCs w:val="22"/>
    </w:rPr>
  </w:style>
  <w:style w:type="paragraph" w:customStyle="1" w:styleId="normal0">
    <w:name w:val="normal"/>
    <w:rsid w:val="00B526B5"/>
    <w:pPr>
      <w:spacing w:line="276" w:lineRule="auto"/>
    </w:pPr>
    <w:rPr>
      <w:rFonts w:ascii="Arial" w:eastAsia="Arial" w:hAnsi="Arial" w:cs="Arial"/>
      <w:color w:val="000000"/>
      <w:sz w:val="22"/>
      <w:lang w:eastAsia="ja-JP"/>
    </w:rPr>
  </w:style>
  <w:style w:type="paragraph" w:styleId="TOC1">
    <w:name w:val="toc 1"/>
    <w:basedOn w:val="Normal"/>
    <w:next w:val="Normal"/>
    <w:autoRedefine/>
    <w:uiPriority w:val="39"/>
    <w:unhideWhenUsed/>
    <w:rsid w:val="00C17871"/>
    <w:pPr>
      <w:tabs>
        <w:tab w:val="left" w:pos="423"/>
        <w:tab w:val="right" w:leader="dot" w:pos="8630"/>
      </w:tabs>
    </w:pPr>
  </w:style>
  <w:style w:type="paragraph" w:styleId="TOC2">
    <w:name w:val="toc 2"/>
    <w:basedOn w:val="Normal"/>
    <w:next w:val="Normal"/>
    <w:autoRedefine/>
    <w:uiPriority w:val="39"/>
    <w:unhideWhenUsed/>
    <w:rsid w:val="00927AF5"/>
    <w:pPr>
      <w:ind w:left="220"/>
    </w:pPr>
  </w:style>
  <w:style w:type="paragraph" w:styleId="TOC3">
    <w:name w:val="toc 3"/>
    <w:basedOn w:val="Normal"/>
    <w:next w:val="Normal"/>
    <w:autoRedefine/>
    <w:uiPriority w:val="39"/>
    <w:unhideWhenUsed/>
    <w:rsid w:val="00927AF5"/>
    <w:pPr>
      <w:ind w:left="440"/>
    </w:pPr>
  </w:style>
  <w:style w:type="paragraph" w:styleId="TOC4">
    <w:name w:val="toc 4"/>
    <w:basedOn w:val="Normal"/>
    <w:next w:val="Normal"/>
    <w:autoRedefine/>
    <w:uiPriority w:val="39"/>
    <w:unhideWhenUsed/>
    <w:rsid w:val="00927AF5"/>
    <w:pPr>
      <w:ind w:left="660"/>
    </w:pPr>
  </w:style>
  <w:style w:type="paragraph" w:styleId="TOC5">
    <w:name w:val="toc 5"/>
    <w:basedOn w:val="Normal"/>
    <w:next w:val="Normal"/>
    <w:autoRedefine/>
    <w:uiPriority w:val="39"/>
    <w:unhideWhenUsed/>
    <w:rsid w:val="00927AF5"/>
    <w:pPr>
      <w:ind w:left="880"/>
    </w:pPr>
  </w:style>
  <w:style w:type="paragraph" w:styleId="TOC6">
    <w:name w:val="toc 6"/>
    <w:basedOn w:val="Normal"/>
    <w:next w:val="Normal"/>
    <w:autoRedefine/>
    <w:uiPriority w:val="39"/>
    <w:unhideWhenUsed/>
    <w:rsid w:val="00927AF5"/>
    <w:pPr>
      <w:ind w:left="1100"/>
    </w:pPr>
  </w:style>
  <w:style w:type="paragraph" w:styleId="TOC7">
    <w:name w:val="toc 7"/>
    <w:basedOn w:val="Normal"/>
    <w:next w:val="Normal"/>
    <w:autoRedefine/>
    <w:uiPriority w:val="39"/>
    <w:unhideWhenUsed/>
    <w:rsid w:val="00927AF5"/>
    <w:pPr>
      <w:ind w:left="1320"/>
    </w:pPr>
  </w:style>
  <w:style w:type="paragraph" w:styleId="TOC8">
    <w:name w:val="toc 8"/>
    <w:basedOn w:val="Normal"/>
    <w:next w:val="Normal"/>
    <w:autoRedefine/>
    <w:uiPriority w:val="39"/>
    <w:unhideWhenUsed/>
    <w:rsid w:val="00927AF5"/>
    <w:pPr>
      <w:ind w:left="1540"/>
    </w:pPr>
  </w:style>
  <w:style w:type="paragraph" w:styleId="TOC9">
    <w:name w:val="toc 9"/>
    <w:basedOn w:val="Normal"/>
    <w:next w:val="Normal"/>
    <w:autoRedefine/>
    <w:uiPriority w:val="39"/>
    <w:unhideWhenUsed/>
    <w:rsid w:val="00927AF5"/>
    <w:pPr>
      <w:ind w:left="1760"/>
    </w:pPr>
  </w:style>
  <w:style w:type="paragraph" w:styleId="NormalWeb">
    <w:name w:val="Normal (Web)"/>
    <w:basedOn w:val="Normal"/>
    <w:uiPriority w:val="99"/>
    <w:semiHidden/>
    <w:unhideWhenUsed/>
    <w:rsid w:val="00C8076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80767"/>
  </w:style>
  <w:style w:type="numbering" w:styleId="111111">
    <w:name w:val="Outline List 2"/>
    <w:basedOn w:val="NoList"/>
    <w:uiPriority w:val="99"/>
    <w:semiHidden/>
    <w:unhideWhenUsed/>
    <w:rsid w:val="008F33B0"/>
    <w:pPr>
      <w:numPr>
        <w:numId w:val="1"/>
      </w:numPr>
    </w:pPr>
  </w:style>
  <w:style w:type="paragraph" w:styleId="ListParagraph">
    <w:name w:val="List Paragraph"/>
    <w:basedOn w:val="Normal"/>
    <w:uiPriority w:val="34"/>
    <w:qFormat/>
    <w:rsid w:val="000403DE"/>
    <w:pPr>
      <w:ind w:left="720"/>
      <w:contextualSpacing/>
    </w:pPr>
  </w:style>
  <w:style w:type="paragraph" w:styleId="HTMLPreformatted">
    <w:name w:val="HTML Preformatted"/>
    <w:basedOn w:val="Normal"/>
    <w:link w:val="HTMLPreformattedChar"/>
    <w:uiPriority w:val="99"/>
    <w:semiHidden/>
    <w:unhideWhenUsed/>
    <w:rsid w:val="00F7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777E6"/>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16C"/>
    <w:rPr>
      <w:rFonts w:ascii="Helvetica Neue" w:hAnsi="Helvetica Neue"/>
      <w:sz w:val="22"/>
    </w:rPr>
  </w:style>
  <w:style w:type="paragraph" w:styleId="Heading1">
    <w:name w:val="heading 1"/>
    <w:basedOn w:val="Normal"/>
    <w:next w:val="Normal"/>
    <w:link w:val="Heading1Char"/>
    <w:autoRedefine/>
    <w:uiPriority w:val="9"/>
    <w:qFormat/>
    <w:rsid w:val="004949FC"/>
    <w:pPr>
      <w:keepNext/>
      <w:keepLines/>
      <w:numPr>
        <w:numId w:val="2"/>
      </w:numPr>
      <w:spacing w:before="480"/>
      <w:outlineLvl w:val="0"/>
    </w:pPr>
    <w:rPr>
      <w:rFonts w:eastAsiaTheme="majorEastAsia" w:cstheme="majorBidi"/>
      <w:b/>
      <w:bCs/>
      <w:color w:val="676767"/>
      <w:sz w:val="36"/>
      <w:szCs w:val="32"/>
    </w:rPr>
  </w:style>
  <w:style w:type="paragraph" w:styleId="Heading2">
    <w:name w:val="heading 2"/>
    <w:basedOn w:val="Normal"/>
    <w:next w:val="Normal"/>
    <w:link w:val="Heading2Char"/>
    <w:autoRedefine/>
    <w:uiPriority w:val="9"/>
    <w:unhideWhenUsed/>
    <w:qFormat/>
    <w:rsid w:val="00CA0DC1"/>
    <w:pPr>
      <w:keepNext/>
      <w:keepLines/>
      <w:numPr>
        <w:ilvl w:val="1"/>
        <w:numId w:val="2"/>
      </w:numPr>
      <w:spacing w:before="200"/>
      <w:outlineLvl w:val="1"/>
    </w:pPr>
    <w:rPr>
      <w:rFonts w:eastAsiaTheme="majorEastAsia" w:cstheme="majorBidi"/>
      <w:b/>
      <w:bCs/>
      <w:color w:val="676767"/>
      <w:sz w:val="26"/>
      <w:szCs w:val="26"/>
    </w:rPr>
  </w:style>
  <w:style w:type="paragraph" w:styleId="Heading3">
    <w:name w:val="heading 3"/>
    <w:basedOn w:val="Normal"/>
    <w:next w:val="Normal"/>
    <w:link w:val="Heading3Char"/>
    <w:autoRedefine/>
    <w:uiPriority w:val="9"/>
    <w:unhideWhenUsed/>
    <w:qFormat/>
    <w:rsid w:val="008F33B0"/>
    <w:pPr>
      <w:keepNext/>
      <w:keepLines/>
      <w:numPr>
        <w:ilvl w:val="2"/>
        <w:numId w:val="2"/>
      </w:numPr>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949FC"/>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CA0DC1"/>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8F33B0"/>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B526B5"/>
    <w:pPr>
      <w:autoSpaceDE w:val="0"/>
      <w:autoSpaceDN w:val="0"/>
      <w:adjustRightInd w:val="0"/>
      <w:spacing w:before="120"/>
      <w:jc w:val="both"/>
    </w:pPr>
    <w:rPr>
      <w:rFonts w:cs="Arial"/>
      <w:color w:val="000000"/>
    </w:rPr>
  </w:style>
  <w:style w:type="paragraph" w:customStyle="1" w:styleId="Copyright">
    <w:name w:val="Copyright"/>
    <w:basedOn w:val="Normal"/>
    <w:qFormat/>
    <w:rsid w:val="00B526B5"/>
    <w:pPr>
      <w:spacing w:before="120"/>
    </w:pPr>
    <w:rPr>
      <w:b/>
      <w:bCs/>
      <w:szCs w:val="22"/>
    </w:rPr>
  </w:style>
  <w:style w:type="paragraph" w:customStyle="1" w:styleId="normal0">
    <w:name w:val="normal"/>
    <w:rsid w:val="00B526B5"/>
    <w:pPr>
      <w:spacing w:line="276" w:lineRule="auto"/>
    </w:pPr>
    <w:rPr>
      <w:rFonts w:ascii="Arial" w:eastAsia="Arial" w:hAnsi="Arial" w:cs="Arial"/>
      <w:color w:val="000000"/>
      <w:sz w:val="22"/>
      <w:lang w:eastAsia="ja-JP"/>
    </w:rPr>
  </w:style>
  <w:style w:type="paragraph" w:styleId="TOC1">
    <w:name w:val="toc 1"/>
    <w:basedOn w:val="Normal"/>
    <w:next w:val="Normal"/>
    <w:autoRedefine/>
    <w:uiPriority w:val="39"/>
    <w:unhideWhenUsed/>
    <w:rsid w:val="00C17871"/>
    <w:pPr>
      <w:tabs>
        <w:tab w:val="left" w:pos="423"/>
        <w:tab w:val="right" w:leader="dot" w:pos="8630"/>
      </w:tabs>
    </w:pPr>
  </w:style>
  <w:style w:type="paragraph" w:styleId="TOC2">
    <w:name w:val="toc 2"/>
    <w:basedOn w:val="Normal"/>
    <w:next w:val="Normal"/>
    <w:autoRedefine/>
    <w:uiPriority w:val="39"/>
    <w:unhideWhenUsed/>
    <w:rsid w:val="00927AF5"/>
    <w:pPr>
      <w:ind w:left="220"/>
    </w:pPr>
  </w:style>
  <w:style w:type="paragraph" w:styleId="TOC3">
    <w:name w:val="toc 3"/>
    <w:basedOn w:val="Normal"/>
    <w:next w:val="Normal"/>
    <w:autoRedefine/>
    <w:uiPriority w:val="39"/>
    <w:unhideWhenUsed/>
    <w:rsid w:val="00927AF5"/>
    <w:pPr>
      <w:ind w:left="440"/>
    </w:pPr>
  </w:style>
  <w:style w:type="paragraph" w:styleId="TOC4">
    <w:name w:val="toc 4"/>
    <w:basedOn w:val="Normal"/>
    <w:next w:val="Normal"/>
    <w:autoRedefine/>
    <w:uiPriority w:val="39"/>
    <w:unhideWhenUsed/>
    <w:rsid w:val="00927AF5"/>
    <w:pPr>
      <w:ind w:left="660"/>
    </w:pPr>
  </w:style>
  <w:style w:type="paragraph" w:styleId="TOC5">
    <w:name w:val="toc 5"/>
    <w:basedOn w:val="Normal"/>
    <w:next w:val="Normal"/>
    <w:autoRedefine/>
    <w:uiPriority w:val="39"/>
    <w:unhideWhenUsed/>
    <w:rsid w:val="00927AF5"/>
    <w:pPr>
      <w:ind w:left="880"/>
    </w:pPr>
  </w:style>
  <w:style w:type="paragraph" w:styleId="TOC6">
    <w:name w:val="toc 6"/>
    <w:basedOn w:val="Normal"/>
    <w:next w:val="Normal"/>
    <w:autoRedefine/>
    <w:uiPriority w:val="39"/>
    <w:unhideWhenUsed/>
    <w:rsid w:val="00927AF5"/>
    <w:pPr>
      <w:ind w:left="1100"/>
    </w:pPr>
  </w:style>
  <w:style w:type="paragraph" w:styleId="TOC7">
    <w:name w:val="toc 7"/>
    <w:basedOn w:val="Normal"/>
    <w:next w:val="Normal"/>
    <w:autoRedefine/>
    <w:uiPriority w:val="39"/>
    <w:unhideWhenUsed/>
    <w:rsid w:val="00927AF5"/>
    <w:pPr>
      <w:ind w:left="1320"/>
    </w:pPr>
  </w:style>
  <w:style w:type="paragraph" w:styleId="TOC8">
    <w:name w:val="toc 8"/>
    <w:basedOn w:val="Normal"/>
    <w:next w:val="Normal"/>
    <w:autoRedefine/>
    <w:uiPriority w:val="39"/>
    <w:unhideWhenUsed/>
    <w:rsid w:val="00927AF5"/>
    <w:pPr>
      <w:ind w:left="1540"/>
    </w:pPr>
  </w:style>
  <w:style w:type="paragraph" w:styleId="TOC9">
    <w:name w:val="toc 9"/>
    <w:basedOn w:val="Normal"/>
    <w:next w:val="Normal"/>
    <w:autoRedefine/>
    <w:uiPriority w:val="39"/>
    <w:unhideWhenUsed/>
    <w:rsid w:val="00927AF5"/>
    <w:pPr>
      <w:ind w:left="1760"/>
    </w:pPr>
  </w:style>
  <w:style w:type="paragraph" w:styleId="NormalWeb">
    <w:name w:val="Normal (Web)"/>
    <w:basedOn w:val="Normal"/>
    <w:uiPriority w:val="99"/>
    <w:semiHidden/>
    <w:unhideWhenUsed/>
    <w:rsid w:val="00C8076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80767"/>
  </w:style>
  <w:style w:type="numbering" w:styleId="111111">
    <w:name w:val="Outline List 2"/>
    <w:basedOn w:val="NoList"/>
    <w:uiPriority w:val="99"/>
    <w:semiHidden/>
    <w:unhideWhenUsed/>
    <w:rsid w:val="008F33B0"/>
    <w:pPr>
      <w:numPr>
        <w:numId w:val="1"/>
      </w:numPr>
    </w:pPr>
  </w:style>
  <w:style w:type="paragraph" w:styleId="ListParagraph">
    <w:name w:val="List Paragraph"/>
    <w:basedOn w:val="Normal"/>
    <w:uiPriority w:val="34"/>
    <w:qFormat/>
    <w:rsid w:val="000403DE"/>
    <w:pPr>
      <w:ind w:left="720"/>
      <w:contextualSpacing/>
    </w:pPr>
  </w:style>
  <w:style w:type="paragraph" w:styleId="HTMLPreformatted">
    <w:name w:val="HTML Preformatted"/>
    <w:basedOn w:val="Normal"/>
    <w:link w:val="HTMLPreformattedChar"/>
    <w:uiPriority w:val="99"/>
    <w:semiHidden/>
    <w:unhideWhenUsed/>
    <w:rsid w:val="00F7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777E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253">
      <w:bodyDiv w:val="1"/>
      <w:marLeft w:val="0"/>
      <w:marRight w:val="0"/>
      <w:marTop w:val="0"/>
      <w:marBottom w:val="0"/>
      <w:divBdr>
        <w:top w:val="none" w:sz="0" w:space="0" w:color="auto"/>
        <w:left w:val="none" w:sz="0" w:space="0" w:color="auto"/>
        <w:bottom w:val="none" w:sz="0" w:space="0" w:color="auto"/>
        <w:right w:val="none" w:sz="0" w:space="0" w:color="auto"/>
      </w:divBdr>
    </w:div>
    <w:div w:id="65038351">
      <w:bodyDiv w:val="1"/>
      <w:marLeft w:val="0"/>
      <w:marRight w:val="0"/>
      <w:marTop w:val="0"/>
      <w:marBottom w:val="0"/>
      <w:divBdr>
        <w:top w:val="none" w:sz="0" w:space="0" w:color="auto"/>
        <w:left w:val="none" w:sz="0" w:space="0" w:color="auto"/>
        <w:bottom w:val="none" w:sz="0" w:space="0" w:color="auto"/>
        <w:right w:val="none" w:sz="0" w:space="0" w:color="auto"/>
      </w:divBdr>
    </w:div>
    <w:div w:id="68618835">
      <w:bodyDiv w:val="1"/>
      <w:marLeft w:val="0"/>
      <w:marRight w:val="0"/>
      <w:marTop w:val="0"/>
      <w:marBottom w:val="0"/>
      <w:divBdr>
        <w:top w:val="none" w:sz="0" w:space="0" w:color="auto"/>
        <w:left w:val="none" w:sz="0" w:space="0" w:color="auto"/>
        <w:bottom w:val="none" w:sz="0" w:space="0" w:color="auto"/>
        <w:right w:val="none" w:sz="0" w:space="0" w:color="auto"/>
      </w:divBdr>
    </w:div>
    <w:div w:id="73472468">
      <w:bodyDiv w:val="1"/>
      <w:marLeft w:val="0"/>
      <w:marRight w:val="0"/>
      <w:marTop w:val="0"/>
      <w:marBottom w:val="0"/>
      <w:divBdr>
        <w:top w:val="none" w:sz="0" w:space="0" w:color="auto"/>
        <w:left w:val="none" w:sz="0" w:space="0" w:color="auto"/>
        <w:bottom w:val="none" w:sz="0" w:space="0" w:color="auto"/>
        <w:right w:val="none" w:sz="0" w:space="0" w:color="auto"/>
      </w:divBdr>
    </w:div>
    <w:div w:id="81024705">
      <w:bodyDiv w:val="1"/>
      <w:marLeft w:val="0"/>
      <w:marRight w:val="0"/>
      <w:marTop w:val="0"/>
      <w:marBottom w:val="0"/>
      <w:divBdr>
        <w:top w:val="none" w:sz="0" w:space="0" w:color="auto"/>
        <w:left w:val="none" w:sz="0" w:space="0" w:color="auto"/>
        <w:bottom w:val="none" w:sz="0" w:space="0" w:color="auto"/>
        <w:right w:val="none" w:sz="0" w:space="0" w:color="auto"/>
      </w:divBdr>
    </w:div>
    <w:div w:id="86973791">
      <w:bodyDiv w:val="1"/>
      <w:marLeft w:val="0"/>
      <w:marRight w:val="0"/>
      <w:marTop w:val="0"/>
      <w:marBottom w:val="0"/>
      <w:divBdr>
        <w:top w:val="none" w:sz="0" w:space="0" w:color="auto"/>
        <w:left w:val="none" w:sz="0" w:space="0" w:color="auto"/>
        <w:bottom w:val="none" w:sz="0" w:space="0" w:color="auto"/>
        <w:right w:val="none" w:sz="0" w:space="0" w:color="auto"/>
      </w:divBdr>
    </w:div>
    <w:div w:id="98450780">
      <w:bodyDiv w:val="1"/>
      <w:marLeft w:val="0"/>
      <w:marRight w:val="0"/>
      <w:marTop w:val="0"/>
      <w:marBottom w:val="0"/>
      <w:divBdr>
        <w:top w:val="none" w:sz="0" w:space="0" w:color="auto"/>
        <w:left w:val="none" w:sz="0" w:space="0" w:color="auto"/>
        <w:bottom w:val="none" w:sz="0" w:space="0" w:color="auto"/>
        <w:right w:val="none" w:sz="0" w:space="0" w:color="auto"/>
      </w:divBdr>
    </w:div>
    <w:div w:id="104691472">
      <w:bodyDiv w:val="1"/>
      <w:marLeft w:val="0"/>
      <w:marRight w:val="0"/>
      <w:marTop w:val="0"/>
      <w:marBottom w:val="0"/>
      <w:divBdr>
        <w:top w:val="none" w:sz="0" w:space="0" w:color="auto"/>
        <w:left w:val="none" w:sz="0" w:space="0" w:color="auto"/>
        <w:bottom w:val="none" w:sz="0" w:space="0" w:color="auto"/>
        <w:right w:val="none" w:sz="0" w:space="0" w:color="auto"/>
      </w:divBdr>
    </w:div>
    <w:div w:id="132673775">
      <w:bodyDiv w:val="1"/>
      <w:marLeft w:val="0"/>
      <w:marRight w:val="0"/>
      <w:marTop w:val="0"/>
      <w:marBottom w:val="0"/>
      <w:divBdr>
        <w:top w:val="none" w:sz="0" w:space="0" w:color="auto"/>
        <w:left w:val="none" w:sz="0" w:space="0" w:color="auto"/>
        <w:bottom w:val="none" w:sz="0" w:space="0" w:color="auto"/>
        <w:right w:val="none" w:sz="0" w:space="0" w:color="auto"/>
      </w:divBdr>
    </w:div>
    <w:div w:id="134953216">
      <w:bodyDiv w:val="1"/>
      <w:marLeft w:val="0"/>
      <w:marRight w:val="0"/>
      <w:marTop w:val="0"/>
      <w:marBottom w:val="0"/>
      <w:divBdr>
        <w:top w:val="none" w:sz="0" w:space="0" w:color="auto"/>
        <w:left w:val="none" w:sz="0" w:space="0" w:color="auto"/>
        <w:bottom w:val="none" w:sz="0" w:space="0" w:color="auto"/>
        <w:right w:val="none" w:sz="0" w:space="0" w:color="auto"/>
      </w:divBdr>
    </w:div>
    <w:div w:id="141166007">
      <w:bodyDiv w:val="1"/>
      <w:marLeft w:val="0"/>
      <w:marRight w:val="0"/>
      <w:marTop w:val="0"/>
      <w:marBottom w:val="0"/>
      <w:divBdr>
        <w:top w:val="none" w:sz="0" w:space="0" w:color="auto"/>
        <w:left w:val="none" w:sz="0" w:space="0" w:color="auto"/>
        <w:bottom w:val="none" w:sz="0" w:space="0" w:color="auto"/>
        <w:right w:val="none" w:sz="0" w:space="0" w:color="auto"/>
      </w:divBdr>
    </w:div>
    <w:div w:id="156697725">
      <w:bodyDiv w:val="1"/>
      <w:marLeft w:val="0"/>
      <w:marRight w:val="0"/>
      <w:marTop w:val="0"/>
      <w:marBottom w:val="0"/>
      <w:divBdr>
        <w:top w:val="none" w:sz="0" w:space="0" w:color="auto"/>
        <w:left w:val="none" w:sz="0" w:space="0" w:color="auto"/>
        <w:bottom w:val="none" w:sz="0" w:space="0" w:color="auto"/>
        <w:right w:val="none" w:sz="0" w:space="0" w:color="auto"/>
      </w:divBdr>
    </w:div>
    <w:div w:id="169761477">
      <w:bodyDiv w:val="1"/>
      <w:marLeft w:val="0"/>
      <w:marRight w:val="0"/>
      <w:marTop w:val="0"/>
      <w:marBottom w:val="0"/>
      <w:divBdr>
        <w:top w:val="none" w:sz="0" w:space="0" w:color="auto"/>
        <w:left w:val="none" w:sz="0" w:space="0" w:color="auto"/>
        <w:bottom w:val="none" w:sz="0" w:space="0" w:color="auto"/>
        <w:right w:val="none" w:sz="0" w:space="0" w:color="auto"/>
      </w:divBdr>
    </w:div>
    <w:div w:id="196743430">
      <w:bodyDiv w:val="1"/>
      <w:marLeft w:val="0"/>
      <w:marRight w:val="0"/>
      <w:marTop w:val="0"/>
      <w:marBottom w:val="0"/>
      <w:divBdr>
        <w:top w:val="none" w:sz="0" w:space="0" w:color="auto"/>
        <w:left w:val="none" w:sz="0" w:space="0" w:color="auto"/>
        <w:bottom w:val="none" w:sz="0" w:space="0" w:color="auto"/>
        <w:right w:val="none" w:sz="0" w:space="0" w:color="auto"/>
      </w:divBdr>
    </w:div>
    <w:div w:id="197159466">
      <w:bodyDiv w:val="1"/>
      <w:marLeft w:val="0"/>
      <w:marRight w:val="0"/>
      <w:marTop w:val="0"/>
      <w:marBottom w:val="0"/>
      <w:divBdr>
        <w:top w:val="none" w:sz="0" w:space="0" w:color="auto"/>
        <w:left w:val="none" w:sz="0" w:space="0" w:color="auto"/>
        <w:bottom w:val="none" w:sz="0" w:space="0" w:color="auto"/>
        <w:right w:val="none" w:sz="0" w:space="0" w:color="auto"/>
      </w:divBdr>
    </w:div>
    <w:div w:id="218908259">
      <w:bodyDiv w:val="1"/>
      <w:marLeft w:val="0"/>
      <w:marRight w:val="0"/>
      <w:marTop w:val="0"/>
      <w:marBottom w:val="0"/>
      <w:divBdr>
        <w:top w:val="none" w:sz="0" w:space="0" w:color="auto"/>
        <w:left w:val="none" w:sz="0" w:space="0" w:color="auto"/>
        <w:bottom w:val="none" w:sz="0" w:space="0" w:color="auto"/>
        <w:right w:val="none" w:sz="0" w:space="0" w:color="auto"/>
      </w:divBdr>
    </w:div>
    <w:div w:id="266617868">
      <w:bodyDiv w:val="1"/>
      <w:marLeft w:val="0"/>
      <w:marRight w:val="0"/>
      <w:marTop w:val="0"/>
      <w:marBottom w:val="0"/>
      <w:divBdr>
        <w:top w:val="none" w:sz="0" w:space="0" w:color="auto"/>
        <w:left w:val="none" w:sz="0" w:space="0" w:color="auto"/>
        <w:bottom w:val="none" w:sz="0" w:space="0" w:color="auto"/>
        <w:right w:val="none" w:sz="0" w:space="0" w:color="auto"/>
      </w:divBdr>
    </w:div>
    <w:div w:id="274599530">
      <w:bodyDiv w:val="1"/>
      <w:marLeft w:val="0"/>
      <w:marRight w:val="0"/>
      <w:marTop w:val="0"/>
      <w:marBottom w:val="0"/>
      <w:divBdr>
        <w:top w:val="none" w:sz="0" w:space="0" w:color="auto"/>
        <w:left w:val="none" w:sz="0" w:space="0" w:color="auto"/>
        <w:bottom w:val="none" w:sz="0" w:space="0" w:color="auto"/>
        <w:right w:val="none" w:sz="0" w:space="0" w:color="auto"/>
      </w:divBdr>
    </w:div>
    <w:div w:id="275407781">
      <w:bodyDiv w:val="1"/>
      <w:marLeft w:val="0"/>
      <w:marRight w:val="0"/>
      <w:marTop w:val="0"/>
      <w:marBottom w:val="0"/>
      <w:divBdr>
        <w:top w:val="none" w:sz="0" w:space="0" w:color="auto"/>
        <w:left w:val="none" w:sz="0" w:space="0" w:color="auto"/>
        <w:bottom w:val="none" w:sz="0" w:space="0" w:color="auto"/>
        <w:right w:val="none" w:sz="0" w:space="0" w:color="auto"/>
      </w:divBdr>
    </w:div>
    <w:div w:id="305088004">
      <w:bodyDiv w:val="1"/>
      <w:marLeft w:val="0"/>
      <w:marRight w:val="0"/>
      <w:marTop w:val="0"/>
      <w:marBottom w:val="0"/>
      <w:divBdr>
        <w:top w:val="none" w:sz="0" w:space="0" w:color="auto"/>
        <w:left w:val="none" w:sz="0" w:space="0" w:color="auto"/>
        <w:bottom w:val="none" w:sz="0" w:space="0" w:color="auto"/>
        <w:right w:val="none" w:sz="0" w:space="0" w:color="auto"/>
      </w:divBdr>
    </w:div>
    <w:div w:id="309553323">
      <w:bodyDiv w:val="1"/>
      <w:marLeft w:val="0"/>
      <w:marRight w:val="0"/>
      <w:marTop w:val="0"/>
      <w:marBottom w:val="0"/>
      <w:divBdr>
        <w:top w:val="none" w:sz="0" w:space="0" w:color="auto"/>
        <w:left w:val="none" w:sz="0" w:space="0" w:color="auto"/>
        <w:bottom w:val="none" w:sz="0" w:space="0" w:color="auto"/>
        <w:right w:val="none" w:sz="0" w:space="0" w:color="auto"/>
      </w:divBdr>
    </w:div>
    <w:div w:id="310453330">
      <w:bodyDiv w:val="1"/>
      <w:marLeft w:val="0"/>
      <w:marRight w:val="0"/>
      <w:marTop w:val="0"/>
      <w:marBottom w:val="0"/>
      <w:divBdr>
        <w:top w:val="none" w:sz="0" w:space="0" w:color="auto"/>
        <w:left w:val="none" w:sz="0" w:space="0" w:color="auto"/>
        <w:bottom w:val="none" w:sz="0" w:space="0" w:color="auto"/>
        <w:right w:val="none" w:sz="0" w:space="0" w:color="auto"/>
      </w:divBdr>
    </w:div>
    <w:div w:id="318972032">
      <w:bodyDiv w:val="1"/>
      <w:marLeft w:val="0"/>
      <w:marRight w:val="0"/>
      <w:marTop w:val="0"/>
      <w:marBottom w:val="0"/>
      <w:divBdr>
        <w:top w:val="none" w:sz="0" w:space="0" w:color="auto"/>
        <w:left w:val="none" w:sz="0" w:space="0" w:color="auto"/>
        <w:bottom w:val="none" w:sz="0" w:space="0" w:color="auto"/>
        <w:right w:val="none" w:sz="0" w:space="0" w:color="auto"/>
      </w:divBdr>
    </w:div>
    <w:div w:id="323702969">
      <w:bodyDiv w:val="1"/>
      <w:marLeft w:val="0"/>
      <w:marRight w:val="0"/>
      <w:marTop w:val="0"/>
      <w:marBottom w:val="0"/>
      <w:divBdr>
        <w:top w:val="none" w:sz="0" w:space="0" w:color="auto"/>
        <w:left w:val="none" w:sz="0" w:space="0" w:color="auto"/>
        <w:bottom w:val="none" w:sz="0" w:space="0" w:color="auto"/>
        <w:right w:val="none" w:sz="0" w:space="0" w:color="auto"/>
      </w:divBdr>
    </w:div>
    <w:div w:id="324940524">
      <w:bodyDiv w:val="1"/>
      <w:marLeft w:val="0"/>
      <w:marRight w:val="0"/>
      <w:marTop w:val="0"/>
      <w:marBottom w:val="0"/>
      <w:divBdr>
        <w:top w:val="none" w:sz="0" w:space="0" w:color="auto"/>
        <w:left w:val="none" w:sz="0" w:space="0" w:color="auto"/>
        <w:bottom w:val="none" w:sz="0" w:space="0" w:color="auto"/>
        <w:right w:val="none" w:sz="0" w:space="0" w:color="auto"/>
      </w:divBdr>
    </w:div>
    <w:div w:id="343484101">
      <w:bodyDiv w:val="1"/>
      <w:marLeft w:val="0"/>
      <w:marRight w:val="0"/>
      <w:marTop w:val="0"/>
      <w:marBottom w:val="0"/>
      <w:divBdr>
        <w:top w:val="none" w:sz="0" w:space="0" w:color="auto"/>
        <w:left w:val="none" w:sz="0" w:space="0" w:color="auto"/>
        <w:bottom w:val="none" w:sz="0" w:space="0" w:color="auto"/>
        <w:right w:val="none" w:sz="0" w:space="0" w:color="auto"/>
      </w:divBdr>
    </w:div>
    <w:div w:id="353308422">
      <w:bodyDiv w:val="1"/>
      <w:marLeft w:val="0"/>
      <w:marRight w:val="0"/>
      <w:marTop w:val="0"/>
      <w:marBottom w:val="0"/>
      <w:divBdr>
        <w:top w:val="none" w:sz="0" w:space="0" w:color="auto"/>
        <w:left w:val="none" w:sz="0" w:space="0" w:color="auto"/>
        <w:bottom w:val="none" w:sz="0" w:space="0" w:color="auto"/>
        <w:right w:val="none" w:sz="0" w:space="0" w:color="auto"/>
      </w:divBdr>
    </w:div>
    <w:div w:id="354812930">
      <w:bodyDiv w:val="1"/>
      <w:marLeft w:val="0"/>
      <w:marRight w:val="0"/>
      <w:marTop w:val="0"/>
      <w:marBottom w:val="0"/>
      <w:divBdr>
        <w:top w:val="none" w:sz="0" w:space="0" w:color="auto"/>
        <w:left w:val="none" w:sz="0" w:space="0" w:color="auto"/>
        <w:bottom w:val="none" w:sz="0" w:space="0" w:color="auto"/>
        <w:right w:val="none" w:sz="0" w:space="0" w:color="auto"/>
      </w:divBdr>
    </w:div>
    <w:div w:id="355348028">
      <w:bodyDiv w:val="1"/>
      <w:marLeft w:val="0"/>
      <w:marRight w:val="0"/>
      <w:marTop w:val="0"/>
      <w:marBottom w:val="0"/>
      <w:divBdr>
        <w:top w:val="none" w:sz="0" w:space="0" w:color="auto"/>
        <w:left w:val="none" w:sz="0" w:space="0" w:color="auto"/>
        <w:bottom w:val="none" w:sz="0" w:space="0" w:color="auto"/>
        <w:right w:val="none" w:sz="0" w:space="0" w:color="auto"/>
      </w:divBdr>
    </w:div>
    <w:div w:id="372927947">
      <w:bodyDiv w:val="1"/>
      <w:marLeft w:val="0"/>
      <w:marRight w:val="0"/>
      <w:marTop w:val="0"/>
      <w:marBottom w:val="0"/>
      <w:divBdr>
        <w:top w:val="none" w:sz="0" w:space="0" w:color="auto"/>
        <w:left w:val="none" w:sz="0" w:space="0" w:color="auto"/>
        <w:bottom w:val="none" w:sz="0" w:space="0" w:color="auto"/>
        <w:right w:val="none" w:sz="0" w:space="0" w:color="auto"/>
      </w:divBdr>
    </w:div>
    <w:div w:id="385034833">
      <w:bodyDiv w:val="1"/>
      <w:marLeft w:val="0"/>
      <w:marRight w:val="0"/>
      <w:marTop w:val="0"/>
      <w:marBottom w:val="0"/>
      <w:divBdr>
        <w:top w:val="none" w:sz="0" w:space="0" w:color="auto"/>
        <w:left w:val="none" w:sz="0" w:space="0" w:color="auto"/>
        <w:bottom w:val="none" w:sz="0" w:space="0" w:color="auto"/>
        <w:right w:val="none" w:sz="0" w:space="0" w:color="auto"/>
      </w:divBdr>
    </w:div>
    <w:div w:id="388193743">
      <w:bodyDiv w:val="1"/>
      <w:marLeft w:val="0"/>
      <w:marRight w:val="0"/>
      <w:marTop w:val="0"/>
      <w:marBottom w:val="0"/>
      <w:divBdr>
        <w:top w:val="none" w:sz="0" w:space="0" w:color="auto"/>
        <w:left w:val="none" w:sz="0" w:space="0" w:color="auto"/>
        <w:bottom w:val="none" w:sz="0" w:space="0" w:color="auto"/>
        <w:right w:val="none" w:sz="0" w:space="0" w:color="auto"/>
      </w:divBdr>
    </w:div>
    <w:div w:id="389233197">
      <w:bodyDiv w:val="1"/>
      <w:marLeft w:val="0"/>
      <w:marRight w:val="0"/>
      <w:marTop w:val="0"/>
      <w:marBottom w:val="0"/>
      <w:divBdr>
        <w:top w:val="none" w:sz="0" w:space="0" w:color="auto"/>
        <w:left w:val="none" w:sz="0" w:space="0" w:color="auto"/>
        <w:bottom w:val="none" w:sz="0" w:space="0" w:color="auto"/>
        <w:right w:val="none" w:sz="0" w:space="0" w:color="auto"/>
      </w:divBdr>
    </w:div>
    <w:div w:id="394202682">
      <w:bodyDiv w:val="1"/>
      <w:marLeft w:val="0"/>
      <w:marRight w:val="0"/>
      <w:marTop w:val="0"/>
      <w:marBottom w:val="0"/>
      <w:divBdr>
        <w:top w:val="none" w:sz="0" w:space="0" w:color="auto"/>
        <w:left w:val="none" w:sz="0" w:space="0" w:color="auto"/>
        <w:bottom w:val="none" w:sz="0" w:space="0" w:color="auto"/>
        <w:right w:val="none" w:sz="0" w:space="0" w:color="auto"/>
      </w:divBdr>
    </w:div>
    <w:div w:id="394864563">
      <w:bodyDiv w:val="1"/>
      <w:marLeft w:val="0"/>
      <w:marRight w:val="0"/>
      <w:marTop w:val="0"/>
      <w:marBottom w:val="0"/>
      <w:divBdr>
        <w:top w:val="none" w:sz="0" w:space="0" w:color="auto"/>
        <w:left w:val="none" w:sz="0" w:space="0" w:color="auto"/>
        <w:bottom w:val="none" w:sz="0" w:space="0" w:color="auto"/>
        <w:right w:val="none" w:sz="0" w:space="0" w:color="auto"/>
      </w:divBdr>
    </w:div>
    <w:div w:id="397094597">
      <w:bodyDiv w:val="1"/>
      <w:marLeft w:val="0"/>
      <w:marRight w:val="0"/>
      <w:marTop w:val="0"/>
      <w:marBottom w:val="0"/>
      <w:divBdr>
        <w:top w:val="none" w:sz="0" w:space="0" w:color="auto"/>
        <w:left w:val="none" w:sz="0" w:space="0" w:color="auto"/>
        <w:bottom w:val="none" w:sz="0" w:space="0" w:color="auto"/>
        <w:right w:val="none" w:sz="0" w:space="0" w:color="auto"/>
      </w:divBdr>
    </w:div>
    <w:div w:id="406616080">
      <w:bodyDiv w:val="1"/>
      <w:marLeft w:val="0"/>
      <w:marRight w:val="0"/>
      <w:marTop w:val="0"/>
      <w:marBottom w:val="0"/>
      <w:divBdr>
        <w:top w:val="none" w:sz="0" w:space="0" w:color="auto"/>
        <w:left w:val="none" w:sz="0" w:space="0" w:color="auto"/>
        <w:bottom w:val="none" w:sz="0" w:space="0" w:color="auto"/>
        <w:right w:val="none" w:sz="0" w:space="0" w:color="auto"/>
      </w:divBdr>
    </w:div>
    <w:div w:id="435642103">
      <w:bodyDiv w:val="1"/>
      <w:marLeft w:val="0"/>
      <w:marRight w:val="0"/>
      <w:marTop w:val="0"/>
      <w:marBottom w:val="0"/>
      <w:divBdr>
        <w:top w:val="none" w:sz="0" w:space="0" w:color="auto"/>
        <w:left w:val="none" w:sz="0" w:space="0" w:color="auto"/>
        <w:bottom w:val="none" w:sz="0" w:space="0" w:color="auto"/>
        <w:right w:val="none" w:sz="0" w:space="0" w:color="auto"/>
      </w:divBdr>
    </w:div>
    <w:div w:id="449978072">
      <w:bodyDiv w:val="1"/>
      <w:marLeft w:val="0"/>
      <w:marRight w:val="0"/>
      <w:marTop w:val="0"/>
      <w:marBottom w:val="0"/>
      <w:divBdr>
        <w:top w:val="none" w:sz="0" w:space="0" w:color="auto"/>
        <w:left w:val="none" w:sz="0" w:space="0" w:color="auto"/>
        <w:bottom w:val="none" w:sz="0" w:space="0" w:color="auto"/>
        <w:right w:val="none" w:sz="0" w:space="0" w:color="auto"/>
      </w:divBdr>
    </w:div>
    <w:div w:id="454761564">
      <w:bodyDiv w:val="1"/>
      <w:marLeft w:val="0"/>
      <w:marRight w:val="0"/>
      <w:marTop w:val="0"/>
      <w:marBottom w:val="0"/>
      <w:divBdr>
        <w:top w:val="none" w:sz="0" w:space="0" w:color="auto"/>
        <w:left w:val="none" w:sz="0" w:space="0" w:color="auto"/>
        <w:bottom w:val="none" w:sz="0" w:space="0" w:color="auto"/>
        <w:right w:val="none" w:sz="0" w:space="0" w:color="auto"/>
      </w:divBdr>
    </w:div>
    <w:div w:id="495194708">
      <w:bodyDiv w:val="1"/>
      <w:marLeft w:val="0"/>
      <w:marRight w:val="0"/>
      <w:marTop w:val="0"/>
      <w:marBottom w:val="0"/>
      <w:divBdr>
        <w:top w:val="none" w:sz="0" w:space="0" w:color="auto"/>
        <w:left w:val="none" w:sz="0" w:space="0" w:color="auto"/>
        <w:bottom w:val="none" w:sz="0" w:space="0" w:color="auto"/>
        <w:right w:val="none" w:sz="0" w:space="0" w:color="auto"/>
      </w:divBdr>
    </w:div>
    <w:div w:id="508566101">
      <w:bodyDiv w:val="1"/>
      <w:marLeft w:val="0"/>
      <w:marRight w:val="0"/>
      <w:marTop w:val="0"/>
      <w:marBottom w:val="0"/>
      <w:divBdr>
        <w:top w:val="none" w:sz="0" w:space="0" w:color="auto"/>
        <w:left w:val="none" w:sz="0" w:space="0" w:color="auto"/>
        <w:bottom w:val="none" w:sz="0" w:space="0" w:color="auto"/>
        <w:right w:val="none" w:sz="0" w:space="0" w:color="auto"/>
      </w:divBdr>
    </w:div>
    <w:div w:id="534345780">
      <w:bodyDiv w:val="1"/>
      <w:marLeft w:val="0"/>
      <w:marRight w:val="0"/>
      <w:marTop w:val="0"/>
      <w:marBottom w:val="0"/>
      <w:divBdr>
        <w:top w:val="none" w:sz="0" w:space="0" w:color="auto"/>
        <w:left w:val="none" w:sz="0" w:space="0" w:color="auto"/>
        <w:bottom w:val="none" w:sz="0" w:space="0" w:color="auto"/>
        <w:right w:val="none" w:sz="0" w:space="0" w:color="auto"/>
      </w:divBdr>
    </w:div>
    <w:div w:id="570889816">
      <w:bodyDiv w:val="1"/>
      <w:marLeft w:val="0"/>
      <w:marRight w:val="0"/>
      <w:marTop w:val="0"/>
      <w:marBottom w:val="0"/>
      <w:divBdr>
        <w:top w:val="none" w:sz="0" w:space="0" w:color="auto"/>
        <w:left w:val="none" w:sz="0" w:space="0" w:color="auto"/>
        <w:bottom w:val="none" w:sz="0" w:space="0" w:color="auto"/>
        <w:right w:val="none" w:sz="0" w:space="0" w:color="auto"/>
      </w:divBdr>
    </w:div>
    <w:div w:id="583563609">
      <w:bodyDiv w:val="1"/>
      <w:marLeft w:val="0"/>
      <w:marRight w:val="0"/>
      <w:marTop w:val="0"/>
      <w:marBottom w:val="0"/>
      <w:divBdr>
        <w:top w:val="none" w:sz="0" w:space="0" w:color="auto"/>
        <w:left w:val="none" w:sz="0" w:space="0" w:color="auto"/>
        <w:bottom w:val="none" w:sz="0" w:space="0" w:color="auto"/>
        <w:right w:val="none" w:sz="0" w:space="0" w:color="auto"/>
      </w:divBdr>
    </w:div>
    <w:div w:id="586813900">
      <w:bodyDiv w:val="1"/>
      <w:marLeft w:val="0"/>
      <w:marRight w:val="0"/>
      <w:marTop w:val="0"/>
      <w:marBottom w:val="0"/>
      <w:divBdr>
        <w:top w:val="none" w:sz="0" w:space="0" w:color="auto"/>
        <w:left w:val="none" w:sz="0" w:space="0" w:color="auto"/>
        <w:bottom w:val="none" w:sz="0" w:space="0" w:color="auto"/>
        <w:right w:val="none" w:sz="0" w:space="0" w:color="auto"/>
      </w:divBdr>
    </w:div>
    <w:div w:id="599333887">
      <w:bodyDiv w:val="1"/>
      <w:marLeft w:val="0"/>
      <w:marRight w:val="0"/>
      <w:marTop w:val="0"/>
      <w:marBottom w:val="0"/>
      <w:divBdr>
        <w:top w:val="none" w:sz="0" w:space="0" w:color="auto"/>
        <w:left w:val="none" w:sz="0" w:space="0" w:color="auto"/>
        <w:bottom w:val="none" w:sz="0" w:space="0" w:color="auto"/>
        <w:right w:val="none" w:sz="0" w:space="0" w:color="auto"/>
      </w:divBdr>
    </w:div>
    <w:div w:id="607809396">
      <w:bodyDiv w:val="1"/>
      <w:marLeft w:val="0"/>
      <w:marRight w:val="0"/>
      <w:marTop w:val="0"/>
      <w:marBottom w:val="0"/>
      <w:divBdr>
        <w:top w:val="none" w:sz="0" w:space="0" w:color="auto"/>
        <w:left w:val="none" w:sz="0" w:space="0" w:color="auto"/>
        <w:bottom w:val="none" w:sz="0" w:space="0" w:color="auto"/>
        <w:right w:val="none" w:sz="0" w:space="0" w:color="auto"/>
      </w:divBdr>
    </w:div>
    <w:div w:id="611589482">
      <w:bodyDiv w:val="1"/>
      <w:marLeft w:val="0"/>
      <w:marRight w:val="0"/>
      <w:marTop w:val="0"/>
      <w:marBottom w:val="0"/>
      <w:divBdr>
        <w:top w:val="none" w:sz="0" w:space="0" w:color="auto"/>
        <w:left w:val="none" w:sz="0" w:space="0" w:color="auto"/>
        <w:bottom w:val="none" w:sz="0" w:space="0" w:color="auto"/>
        <w:right w:val="none" w:sz="0" w:space="0" w:color="auto"/>
      </w:divBdr>
    </w:div>
    <w:div w:id="616177864">
      <w:bodyDiv w:val="1"/>
      <w:marLeft w:val="0"/>
      <w:marRight w:val="0"/>
      <w:marTop w:val="0"/>
      <w:marBottom w:val="0"/>
      <w:divBdr>
        <w:top w:val="none" w:sz="0" w:space="0" w:color="auto"/>
        <w:left w:val="none" w:sz="0" w:space="0" w:color="auto"/>
        <w:bottom w:val="none" w:sz="0" w:space="0" w:color="auto"/>
        <w:right w:val="none" w:sz="0" w:space="0" w:color="auto"/>
      </w:divBdr>
    </w:div>
    <w:div w:id="624195005">
      <w:bodyDiv w:val="1"/>
      <w:marLeft w:val="0"/>
      <w:marRight w:val="0"/>
      <w:marTop w:val="0"/>
      <w:marBottom w:val="0"/>
      <w:divBdr>
        <w:top w:val="none" w:sz="0" w:space="0" w:color="auto"/>
        <w:left w:val="none" w:sz="0" w:space="0" w:color="auto"/>
        <w:bottom w:val="none" w:sz="0" w:space="0" w:color="auto"/>
        <w:right w:val="none" w:sz="0" w:space="0" w:color="auto"/>
      </w:divBdr>
    </w:div>
    <w:div w:id="637958460">
      <w:bodyDiv w:val="1"/>
      <w:marLeft w:val="0"/>
      <w:marRight w:val="0"/>
      <w:marTop w:val="0"/>
      <w:marBottom w:val="0"/>
      <w:divBdr>
        <w:top w:val="none" w:sz="0" w:space="0" w:color="auto"/>
        <w:left w:val="none" w:sz="0" w:space="0" w:color="auto"/>
        <w:bottom w:val="none" w:sz="0" w:space="0" w:color="auto"/>
        <w:right w:val="none" w:sz="0" w:space="0" w:color="auto"/>
      </w:divBdr>
    </w:div>
    <w:div w:id="641886286">
      <w:bodyDiv w:val="1"/>
      <w:marLeft w:val="0"/>
      <w:marRight w:val="0"/>
      <w:marTop w:val="0"/>
      <w:marBottom w:val="0"/>
      <w:divBdr>
        <w:top w:val="none" w:sz="0" w:space="0" w:color="auto"/>
        <w:left w:val="none" w:sz="0" w:space="0" w:color="auto"/>
        <w:bottom w:val="none" w:sz="0" w:space="0" w:color="auto"/>
        <w:right w:val="none" w:sz="0" w:space="0" w:color="auto"/>
      </w:divBdr>
    </w:div>
    <w:div w:id="711925117">
      <w:bodyDiv w:val="1"/>
      <w:marLeft w:val="0"/>
      <w:marRight w:val="0"/>
      <w:marTop w:val="0"/>
      <w:marBottom w:val="0"/>
      <w:divBdr>
        <w:top w:val="none" w:sz="0" w:space="0" w:color="auto"/>
        <w:left w:val="none" w:sz="0" w:space="0" w:color="auto"/>
        <w:bottom w:val="none" w:sz="0" w:space="0" w:color="auto"/>
        <w:right w:val="none" w:sz="0" w:space="0" w:color="auto"/>
      </w:divBdr>
    </w:div>
    <w:div w:id="728917846">
      <w:bodyDiv w:val="1"/>
      <w:marLeft w:val="0"/>
      <w:marRight w:val="0"/>
      <w:marTop w:val="0"/>
      <w:marBottom w:val="0"/>
      <w:divBdr>
        <w:top w:val="none" w:sz="0" w:space="0" w:color="auto"/>
        <w:left w:val="none" w:sz="0" w:space="0" w:color="auto"/>
        <w:bottom w:val="none" w:sz="0" w:space="0" w:color="auto"/>
        <w:right w:val="none" w:sz="0" w:space="0" w:color="auto"/>
      </w:divBdr>
    </w:div>
    <w:div w:id="749929519">
      <w:bodyDiv w:val="1"/>
      <w:marLeft w:val="0"/>
      <w:marRight w:val="0"/>
      <w:marTop w:val="0"/>
      <w:marBottom w:val="0"/>
      <w:divBdr>
        <w:top w:val="none" w:sz="0" w:space="0" w:color="auto"/>
        <w:left w:val="none" w:sz="0" w:space="0" w:color="auto"/>
        <w:bottom w:val="none" w:sz="0" w:space="0" w:color="auto"/>
        <w:right w:val="none" w:sz="0" w:space="0" w:color="auto"/>
      </w:divBdr>
    </w:div>
    <w:div w:id="755785664">
      <w:bodyDiv w:val="1"/>
      <w:marLeft w:val="0"/>
      <w:marRight w:val="0"/>
      <w:marTop w:val="0"/>
      <w:marBottom w:val="0"/>
      <w:divBdr>
        <w:top w:val="none" w:sz="0" w:space="0" w:color="auto"/>
        <w:left w:val="none" w:sz="0" w:space="0" w:color="auto"/>
        <w:bottom w:val="none" w:sz="0" w:space="0" w:color="auto"/>
        <w:right w:val="none" w:sz="0" w:space="0" w:color="auto"/>
      </w:divBdr>
    </w:div>
    <w:div w:id="757597702">
      <w:bodyDiv w:val="1"/>
      <w:marLeft w:val="0"/>
      <w:marRight w:val="0"/>
      <w:marTop w:val="0"/>
      <w:marBottom w:val="0"/>
      <w:divBdr>
        <w:top w:val="none" w:sz="0" w:space="0" w:color="auto"/>
        <w:left w:val="none" w:sz="0" w:space="0" w:color="auto"/>
        <w:bottom w:val="none" w:sz="0" w:space="0" w:color="auto"/>
        <w:right w:val="none" w:sz="0" w:space="0" w:color="auto"/>
      </w:divBdr>
    </w:div>
    <w:div w:id="771559683">
      <w:bodyDiv w:val="1"/>
      <w:marLeft w:val="0"/>
      <w:marRight w:val="0"/>
      <w:marTop w:val="0"/>
      <w:marBottom w:val="0"/>
      <w:divBdr>
        <w:top w:val="none" w:sz="0" w:space="0" w:color="auto"/>
        <w:left w:val="none" w:sz="0" w:space="0" w:color="auto"/>
        <w:bottom w:val="none" w:sz="0" w:space="0" w:color="auto"/>
        <w:right w:val="none" w:sz="0" w:space="0" w:color="auto"/>
      </w:divBdr>
    </w:div>
    <w:div w:id="787969898">
      <w:bodyDiv w:val="1"/>
      <w:marLeft w:val="0"/>
      <w:marRight w:val="0"/>
      <w:marTop w:val="0"/>
      <w:marBottom w:val="0"/>
      <w:divBdr>
        <w:top w:val="none" w:sz="0" w:space="0" w:color="auto"/>
        <w:left w:val="none" w:sz="0" w:space="0" w:color="auto"/>
        <w:bottom w:val="none" w:sz="0" w:space="0" w:color="auto"/>
        <w:right w:val="none" w:sz="0" w:space="0" w:color="auto"/>
      </w:divBdr>
    </w:div>
    <w:div w:id="814566042">
      <w:bodyDiv w:val="1"/>
      <w:marLeft w:val="0"/>
      <w:marRight w:val="0"/>
      <w:marTop w:val="0"/>
      <w:marBottom w:val="0"/>
      <w:divBdr>
        <w:top w:val="none" w:sz="0" w:space="0" w:color="auto"/>
        <w:left w:val="none" w:sz="0" w:space="0" w:color="auto"/>
        <w:bottom w:val="none" w:sz="0" w:space="0" w:color="auto"/>
        <w:right w:val="none" w:sz="0" w:space="0" w:color="auto"/>
      </w:divBdr>
    </w:div>
    <w:div w:id="816537592">
      <w:bodyDiv w:val="1"/>
      <w:marLeft w:val="0"/>
      <w:marRight w:val="0"/>
      <w:marTop w:val="0"/>
      <w:marBottom w:val="0"/>
      <w:divBdr>
        <w:top w:val="none" w:sz="0" w:space="0" w:color="auto"/>
        <w:left w:val="none" w:sz="0" w:space="0" w:color="auto"/>
        <w:bottom w:val="none" w:sz="0" w:space="0" w:color="auto"/>
        <w:right w:val="none" w:sz="0" w:space="0" w:color="auto"/>
      </w:divBdr>
    </w:div>
    <w:div w:id="825710694">
      <w:bodyDiv w:val="1"/>
      <w:marLeft w:val="0"/>
      <w:marRight w:val="0"/>
      <w:marTop w:val="0"/>
      <w:marBottom w:val="0"/>
      <w:divBdr>
        <w:top w:val="none" w:sz="0" w:space="0" w:color="auto"/>
        <w:left w:val="none" w:sz="0" w:space="0" w:color="auto"/>
        <w:bottom w:val="none" w:sz="0" w:space="0" w:color="auto"/>
        <w:right w:val="none" w:sz="0" w:space="0" w:color="auto"/>
      </w:divBdr>
    </w:div>
    <w:div w:id="836309220">
      <w:bodyDiv w:val="1"/>
      <w:marLeft w:val="0"/>
      <w:marRight w:val="0"/>
      <w:marTop w:val="0"/>
      <w:marBottom w:val="0"/>
      <w:divBdr>
        <w:top w:val="none" w:sz="0" w:space="0" w:color="auto"/>
        <w:left w:val="none" w:sz="0" w:space="0" w:color="auto"/>
        <w:bottom w:val="none" w:sz="0" w:space="0" w:color="auto"/>
        <w:right w:val="none" w:sz="0" w:space="0" w:color="auto"/>
      </w:divBdr>
    </w:div>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861742219">
      <w:bodyDiv w:val="1"/>
      <w:marLeft w:val="0"/>
      <w:marRight w:val="0"/>
      <w:marTop w:val="0"/>
      <w:marBottom w:val="0"/>
      <w:divBdr>
        <w:top w:val="none" w:sz="0" w:space="0" w:color="auto"/>
        <w:left w:val="none" w:sz="0" w:space="0" w:color="auto"/>
        <w:bottom w:val="none" w:sz="0" w:space="0" w:color="auto"/>
        <w:right w:val="none" w:sz="0" w:space="0" w:color="auto"/>
      </w:divBdr>
    </w:div>
    <w:div w:id="871191381">
      <w:bodyDiv w:val="1"/>
      <w:marLeft w:val="0"/>
      <w:marRight w:val="0"/>
      <w:marTop w:val="0"/>
      <w:marBottom w:val="0"/>
      <w:divBdr>
        <w:top w:val="none" w:sz="0" w:space="0" w:color="auto"/>
        <w:left w:val="none" w:sz="0" w:space="0" w:color="auto"/>
        <w:bottom w:val="none" w:sz="0" w:space="0" w:color="auto"/>
        <w:right w:val="none" w:sz="0" w:space="0" w:color="auto"/>
      </w:divBdr>
    </w:div>
    <w:div w:id="876505174">
      <w:bodyDiv w:val="1"/>
      <w:marLeft w:val="0"/>
      <w:marRight w:val="0"/>
      <w:marTop w:val="0"/>
      <w:marBottom w:val="0"/>
      <w:divBdr>
        <w:top w:val="none" w:sz="0" w:space="0" w:color="auto"/>
        <w:left w:val="none" w:sz="0" w:space="0" w:color="auto"/>
        <w:bottom w:val="none" w:sz="0" w:space="0" w:color="auto"/>
        <w:right w:val="none" w:sz="0" w:space="0" w:color="auto"/>
      </w:divBdr>
    </w:div>
    <w:div w:id="888033470">
      <w:bodyDiv w:val="1"/>
      <w:marLeft w:val="0"/>
      <w:marRight w:val="0"/>
      <w:marTop w:val="0"/>
      <w:marBottom w:val="0"/>
      <w:divBdr>
        <w:top w:val="none" w:sz="0" w:space="0" w:color="auto"/>
        <w:left w:val="none" w:sz="0" w:space="0" w:color="auto"/>
        <w:bottom w:val="none" w:sz="0" w:space="0" w:color="auto"/>
        <w:right w:val="none" w:sz="0" w:space="0" w:color="auto"/>
      </w:divBdr>
    </w:div>
    <w:div w:id="895555623">
      <w:bodyDiv w:val="1"/>
      <w:marLeft w:val="0"/>
      <w:marRight w:val="0"/>
      <w:marTop w:val="0"/>
      <w:marBottom w:val="0"/>
      <w:divBdr>
        <w:top w:val="none" w:sz="0" w:space="0" w:color="auto"/>
        <w:left w:val="none" w:sz="0" w:space="0" w:color="auto"/>
        <w:bottom w:val="none" w:sz="0" w:space="0" w:color="auto"/>
        <w:right w:val="none" w:sz="0" w:space="0" w:color="auto"/>
      </w:divBdr>
    </w:div>
    <w:div w:id="913706159">
      <w:bodyDiv w:val="1"/>
      <w:marLeft w:val="0"/>
      <w:marRight w:val="0"/>
      <w:marTop w:val="0"/>
      <w:marBottom w:val="0"/>
      <w:divBdr>
        <w:top w:val="none" w:sz="0" w:space="0" w:color="auto"/>
        <w:left w:val="none" w:sz="0" w:space="0" w:color="auto"/>
        <w:bottom w:val="none" w:sz="0" w:space="0" w:color="auto"/>
        <w:right w:val="none" w:sz="0" w:space="0" w:color="auto"/>
      </w:divBdr>
    </w:div>
    <w:div w:id="924614025">
      <w:bodyDiv w:val="1"/>
      <w:marLeft w:val="0"/>
      <w:marRight w:val="0"/>
      <w:marTop w:val="0"/>
      <w:marBottom w:val="0"/>
      <w:divBdr>
        <w:top w:val="none" w:sz="0" w:space="0" w:color="auto"/>
        <w:left w:val="none" w:sz="0" w:space="0" w:color="auto"/>
        <w:bottom w:val="none" w:sz="0" w:space="0" w:color="auto"/>
        <w:right w:val="none" w:sz="0" w:space="0" w:color="auto"/>
      </w:divBdr>
    </w:div>
    <w:div w:id="976497916">
      <w:bodyDiv w:val="1"/>
      <w:marLeft w:val="0"/>
      <w:marRight w:val="0"/>
      <w:marTop w:val="0"/>
      <w:marBottom w:val="0"/>
      <w:divBdr>
        <w:top w:val="none" w:sz="0" w:space="0" w:color="auto"/>
        <w:left w:val="none" w:sz="0" w:space="0" w:color="auto"/>
        <w:bottom w:val="none" w:sz="0" w:space="0" w:color="auto"/>
        <w:right w:val="none" w:sz="0" w:space="0" w:color="auto"/>
      </w:divBdr>
    </w:div>
    <w:div w:id="1002705942">
      <w:bodyDiv w:val="1"/>
      <w:marLeft w:val="0"/>
      <w:marRight w:val="0"/>
      <w:marTop w:val="0"/>
      <w:marBottom w:val="0"/>
      <w:divBdr>
        <w:top w:val="none" w:sz="0" w:space="0" w:color="auto"/>
        <w:left w:val="none" w:sz="0" w:space="0" w:color="auto"/>
        <w:bottom w:val="none" w:sz="0" w:space="0" w:color="auto"/>
        <w:right w:val="none" w:sz="0" w:space="0" w:color="auto"/>
      </w:divBdr>
    </w:div>
    <w:div w:id="1010908066">
      <w:bodyDiv w:val="1"/>
      <w:marLeft w:val="0"/>
      <w:marRight w:val="0"/>
      <w:marTop w:val="0"/>
      <w:marBottom w:val="0"/>
      <w:divBdr>
        <w:top w:val="none" w:sz="0" w:space="0" w:color="auto"/>
        <w:left w:val="none" w:sz="0" w:space="0" w:color="auto"/>
        <w:bottom w:val="none" w:sz="0" w:space="0" w:color="auto"/>
        <w:right w:val="none" w:sz="0" w:space="0" w:color="auto"/>
      </w:divBdr>
    </w:div>
    <w:div w:id="1028679605">
      <w:bodyDiv w:val="1"/>
      <w:marLeft w:val="0"/>
      <w:marRight w:val="0"/>
      <w:marTop w:val="0"/>
      <w:marBottom w:val="0"/>
      <w:divBdr>
        <w:top w:val="none" w:sz="0" w:space="0" w:color="auto"/>
        <w:left w:val="none" w:sz="0" w:space="0" w:color="auto"/>
        <w:bottom w:val="none" w:sz="0" w:space="0" w:color="auto"/>
        <w:right w:val="none" w:sz="0" w:space="0" w:color="auto"/>
      </w:divBdr>
    </w:div>
    <w:div w:id="1034035288">
      <w:bodyDiv w:val="1"/>
      <w:marLeft w:val="0"/>
      <w:marRight w:val="0"/>
      <w:marTop w:val="0"/>
      <w:marBottom w:val="0"/>
      <w:divBdr>
        <w:top w:val="none" w:sz="0" w:space="0" w:color="auto"/>
        <w:left w:val="none" w:sz="0" w:space="0" w:color="auto"/>
        <w:bottom w:val="none" w:sz="0" w:space="0" w:color="auto"/>
        <w:right w:val="none" w:sz="0" w:space="0" w:color="auto"/>
      </w:divBdr>
    </w:div>
    <w:div w:id="1055353153">
      <w:bodyDiv w:val="1"/>
      <w:marLeft w:val="0"/>
      <w:marRight w:val="0"/>
      <w:marTop w:val="0"/>
      <w:marBottom w:val="0"/>
      <w:divBdr>
        <w:top w:val="none" w:sz="0" w:space="0" w:color="auto"/>
        <w:left w:val="none" w:sz="0" w:space="0" w:color="auto"/>
        <w:bottom w:val="none" w:sz="0" w:space="0" w:color="auto"/>
        <w:right w:val="none" w:sz="0" w:space="0" w:color="auto"/>
      </w:divBdr>
    </w:div>
    <w:div w:id="1065294812">
      <w:bodyDiv w:val="1"/>
      <w:marLeft w:val="0"/>
      <w:marRight w:val="0"/>
      <w:marTop w:val="0"/>
      <w:marBottom w:val="0"/>
      <w:divBdr>
        <w:top w:val="none" w:sz="0" w:space="0" w:color="auto"/>
        <w:left w:val="none" w:sz="0" w:space="0" w:color="auto"/>
        <w:bottom w:val="none" w:sz="0" w:space="0" w:color="auto"/>
        <w:right w:val="none" w:sz="0" w:space="0" w:color="auto"/>
      </w:divBdr>
    </w:div>
    <w:div w:id="1067076007">
      <w:bodyDiv w:val="1"/>
      <w:marLeft w:val="0"/>
      <w:marRight w:val="0"/>
      <w:marTop w:val="0"/>
      <w:marBottom w:val="0"/>
      <w:divBdr>
        <w:top w:val="none" w:sz="0" w:space="0" w:color="auto"/>
        <w:left w:val="none" w:sz="0" w:space="0" w:color="auto"/>
        <w:bottom w:val="none" w:sz="0" w:space="0" w:color="auto"/>
        <w:right w:val="none" w:sz="0" w:space="0" w:color="auto"/>
      </w:divBdr>
    </w:div>
    <w:div w:id="1100759404">
      <w:bodyDiv w:val="1"/>
      <w:marLeft w:val="0"/>
      <w:marRight w:val="0"/>
      <w:marTop w:val="0"/>
      <w:marBottom w:val="0"/>
      <w:divBdr>
        <w:top w:val="none" w:sz="0" w:space="0" w:color="auto"/>
        <w:left w:val="none" w:sz="0" w:space="0" w:color="auto"/>
        <w:bottom w:val="none" w:sz="0" w:space="0" w:color="auto"/>
        <w:right w:val="none" w:sz="0" w:space="0" w:color="auto"/>
      </w:divBdr>
    </w:div>
    <w:div w:id="1105466694">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126703554">
      <w:bodyDiv w:val="1"/>
      <w:marLeft w:val="0"/>
      <w:marRight w:val="0"/>
      <w:marTop w:val="0"/>
      <w:marBottom w:val="0"/>
      <w:divBdr>
        <w:top w:val="none" w:sz="0" w:space="0" w:color="auto"/>
        <w:left w:val="none" w:sz="0" w:space="0" w:color="auto"/>
        <w:bottom w:val="none" w:sz="0" w:space="0" w:color="auto"/>
        <w:right w:val="none" w:sz="0" w:space="0" w:color="auto"/>
      </w:divBdr>
    </w:div>
    <w:div w:id="1130630561">
      <w:bodyDiv w:val="1"/>
      <w:marLeft w:val="0"/>
      <w:marRight w:val="0"/>
      <w:marTop w:val="0"/>
      <w:marBottom w:val="0"/>
      <w:divBdr>
        <w:top w:val="none" w:sz="0" w:space="0" w:color="auto"/>
        <w:left w:val="none" w:sz="0" w:space="0" w:color="auto"/>
        <w:bottom w:val="none" w:sz="0" w:space="0" w:color="auto"/>
        <w:right w:val="none" w:sz="0" w:space="0" w:color="auto"/>
      </w:divBdr>
    </w:div>
    <w:div w:id="1141918977">
      <w:bodyDiv w:val="1"/>
      <w:marLeft w:val="0"/>
      <w:marRight w:val="0"/>
      <w:marTop w:val="0"/>
      <w:marBottom w:val="0"/>
      <w:divBdr>
        <w:top w:val="none" w:sz="0" w:space="0" w:color="auto"/>
        <w:left w:val="none" w:sz="0" w:space="0" w:color="auto"/>
        <w:bottom w:val="none" w:sz="0" w:space="0" w:color="auto"/>
        <w:right w:val="none" w:sz="0" w:space="0" w:color="auto"/>
      </w:divBdr>
    </w:div>
    <w:div w:id="1169716226">
      <w:bodyDiv w:val="1"/>
      <w:marLeft w:val="0"/>
      <w:marRight w:val="0"/>
      <w:marTop w:val="0"/>
      <w:marBottom w:val="0"/>
      <w:divBdr>
        <w:top w:val="none" w:sz="0" w:space="0" w:color="auto"/>
        <w:left w:val="none" w:sz="0" w:space="0" w:color="auto"/>
        <w:bottom w:val="none" w:sz="0" w:space="0" w:color="auto"/>
        <w:right w:val="none" w:sz="0" w:space="0" w:color="auto"/>
      </w:divBdr>
    </w:div>
    <w:div w:id="1173178740">
      <w:bodyDiv w:val="1"/>
      <w:marLeft w:val="0"/>
      <w:marRight w:val="0"/>
      <w:marTop w:val="0"/>
      <w:marBottom w:val="0"/>
      <w:divBdr>
        <w:top w:val="none" w:sz="0" w:space="0" w:color="auto"/>
        <w:left w:val="none" w:sz="0" w:space="0" w:color="auto"/>
        <w:bottom w:val="none" w:sz="0" w:space="0" w:color="auto"/>
        <w:right w:val="none" w:sz="0" w:space="0" w:color="auto"/>
      </w:divBdr>
    </w:div>
    <w:div w:id="1177383524">
      <w:bodyDiv w:val="1"/>
      <w:marLeft w:val="0"/>
      <w:marRight w:val="0"/>
      <w:marTop w:val="0"/>
      <w:marBottom w:val="0"/>
      <w:divBdr>
        <w:top w:val="none" w:sz="0" w:space="0" w:color="auto"/>
        <w:left w:val="none" w:sz="0" w:space="0" w:color="auto"/>
        <w:bottom w:val="none" w:sz="0" w:space="0" w:color="auto"/>
        <w:right w:val="none" w:sz="0" w:space="0" w:color="auto"/>
      </w:divBdr>
    </w:div>
    <w:div w:id="1192453459">
      <w:bodyDiv w:val="1"/>
      <w:marLeft w:val="0"/>
      <w:marRight w:val="0"/>
      <w:marTop w:val="0"/>
      <w:marBottom w:val="0"/>
      <w:divBdr>
        <w:top w:val="none" w:sz="0" w:space="0" w:color="auto"/>
        <w:left w:val="none" w:sz="0" w:space="0" w:color="auto"/>
        <w:bottom w:val="none" w:sz="0" w:space="0" w:color="auto"/>
        <w:right w:val="none" w:sz="0" w:space="0" w:color="auto"/>
      </w:divBdr>
    </w:div>
    <w:div w:id="1205948526">
      <w:bodyDiv w:val="1"/>
      <w:marLeft w:val="0"/>
      <w:marRight w:val="0"/>
      <w:marTop w:val="0"/>
      <w:marBottom w:val="0"/>
      <w:divBdr>
        <w:top w:val="none" w:sz="0" w:space="0" w:color="auto"/>
        <w:left w:val="none" w:sz="0" w:space="0" w:color="auto"/>
        <w:bottom w:val="none" w:sz="0" w:space="0" w:color="auto"/>
        <w:right w:val="none" w:sz="0" w:space="0" w:color="auto"/>
      </w:divBdr>
    </w:div>
    <w:div w:id="1206603665">
      <w:bodyDiv w:val="1"/>
      <w:marLeft w:val="0"/>
      <w:marRight w:val="0"/>
      <w:marTop w:val="0"/>
      <w:marBottom w:val="0"/>
      <w:divBdr>
        <w:top w:val="none" w:sz="0" w:space="0" w:color="auto"/>
        <w:left w:val="none" w:sz="0" w:space="0" w:color="auto"/>
        <w:bottom w:val="none" w:sz="0" w:space="0" w:color="auto"/>
        <w:right w:val="none" w:sz="0" w:space="0" w:color="auto"/>
      </w:divBdr>
    </w:div>
    <w:div w:id="1217474145">
      <w:bodyDiv w:val="1"/>
      <w:marLeft w:val="0"/>
      <w:marRight w:val="0"/>
      <w:marTop w:val="0"/>
      <w:marBottom w:val="0"/>
      <w:divBdr>
        <w:top w:val="none" w:sz="0" w:space="0" w:color="auto"/>
        <w:left w:val="none" w:sz="0" w:space="0" w:color="auto"/>
        <w:bottom w:val="none" w:sz="0" w:space="0" w:color="auto"/>
        <w:right w:val="none" w:sz="0" w:space="0" w:color="auto"/>
      </w:divBdr>
    </w:div>
    <w:div w:id="1231229480">
      <w:bodyDiv w:val="1"/>
      <w:marLeft w:val="0"/>
      <w:marRight w:val="0"/>
      <w:marTop w:val="0"/>
      <w:marBottom w:val="0"/>
      <w:divBdr>
        <w:top w:val="none" w:sz="0" w:space="0" w:color="auto"/>
        <w:left w:val="none" w:sz="0" w:space="0" w:color="auto"/>
        <w:bottom w:val="none" w:sz="0" w:space="0" w:color="auto"/>
        <w:right w:val="none" w:sz="0" w:space="0" w:color="auto"/>
      </w:divBdr>
    </w:div>
    <w:div w:id="1249802328">
      <w:bodyDiv w:val="1"/>
      <w:marLeft w:val="0"/>
      <w:marRight w:val="0"/>
      <w:marTop w:val="0"/>
      <w:marBottom w:val="0"/>
      <w:divBdr>
        <w:top w:val="none" w:sz="0" w:space="0" w:color="auto"/>
        <w:left w:val="none" w:sz="0" w:space="0" w:color="auto"/>
        <w:bottom w:val="none" w:sz="0" w:space="0" w:color="auto"/>
        <w:right w:val="none" w:sz="0" w:space="0" w:color="auto"/>
      </w:divBdr>
    </w:div>
    <w:div w:id="1253928214">
      <w:bodyDiv w:val="1"/>
      <w:marLeft w:val="0"/>
      <w:marRight w:val="0"/>
      <w:marTop w:val="0"/>
      <w:marBottom w:val="0"/>
      <w:divBdr>
        <w:top w:val="none" w:sz="0" w:space="0" w:color="auto"/>
        <w:left w:val="none" w:sz="0" w:space="0" w:color="auto"/>
        <w:bottom w:val="none" w:sz="0" w:space="0" w:color="auto"/>
        <w:right w:val="none" w:sz="0" w:space="0" w:color="auto"/>
      </w:divBdr>
    </w:div>
    <w:div w:id="1334068568">
      <w:bodyDiv w:val="1"/>
      <w:marLeft w:val="0"/>
      <w:marRight w:val="0"/>
      <w:marTop w:val="0"/>
      <w:marBottom w:val="0"/>
      <w:divBdr>
        <w:top w:val="none" w:sz="0" w:space="0" w:color="auto"/>
        <w:left w:val="none" w:sz="0" w:space="0" w:color="auto"/>
        <w:bottom w:val="none" w:sz="0" w:space="0" w:color="auto"/>
        <w:right w:val="none" w:sz="0" w:space="0" w:color="auto"/>
      </w:divBdr>
    </w:div>
    <w:div w:id="1364475473">
      <w:bodyDiv w:val="1"/>
      <w:marLeft w:val="0"/>
      <w:marRight w:val="0"/>
      <w:marTop w:val="0"/>
      <w:marBottom w:val="0"/>
      <w:divBdr>
        <w:top w:val="none" w:sz="0" w:space="0" w:color="auto"/>
        <w:left w:val="none" w:sz="0" w:space="0" w:color="auto"/>
        <w:bottom w:val="none" w:sz="0" w:space="0" w:color="auto"/>
        <w:right w:val="none" w:sz="0" w:space="0" w:color="auto"/>
      </w:divBdr>
    </w:div>
    <w:div w:id="1370180646">
      <w:bodyDiv w:val="1"/>
      <w:marLeft w:val="0"/>
      <w:marRight w:val="0"/>
      <w:marTop w:val="0"/>
      <w:marBottom w:val="0"/>
      <w:divBdr>
        <w:top w:val="none" w:sz="0" w:space="0" w:color="auto"/>
        <w:left w:val="none" w:sz="0" w:space="0" w:color="auto"/>
        <w:bottom w:val="none" w:sz="0" w:space="0" w:color="auto"/>
        <w:right w:val="none" w:sz="0" w:space="0" w:color="auto"/>
      </w:divBdr>
    </w:div>
    <w:div w:id="1445416922">
      <w:bodyDiv w:val="1"/>
      <w:marLeft w:val="0"/>
      <w:marRight w:val="0"/>
      <w:marTop w:val="0"/>
      <w:marBottom w:val="0"/>
      <w:divBdr>
        <w:top w:val="none" w:sz="0" w:space="0" w:color="auto"/>
        <w:left w:val="none" w:sz="0" w:space="0" w:color="auto"/>
        <w:bottom w:val="none" w:sz="0" w:space="0" w:color="auto"/>
        <w:right w:val="none" w:sz="0" w:space="0" w:color="auto"/>
      </w:divBdr>
    </w:div>
    <w:div w:id="1456564213">
      <w:bodyDiv w:val="1"/>
      <w:marLeft w:val="0"/>
      <w:marRight w:val="0"/>
      <w:marTop w:val="0"/>
      <w:marBottom w:val="0"/>
      <w:divBdr>
        <w:top w:val="none" w:sz="0" w:space="0" w:color="auto"/>
        <w:left w:val="none" w:sz="0" w:space="0" w:color="auto"/>
        <w:bottom w:val="none" w:sz="0" w:space="0" w:color="auto"/>
        <w:right w:val="none" w:sz="0" w:space="0" w:color="auto"/>
      </w:divBdr>
    </w:div>
    <w:div w:id="1458523968">
      <w:bodyDiv w:val="1"/>
      <w:marLeft w:val="0"/>
      <w:marRight w:val="0"/>
      <w:marTop w:val="0"/>
      <w:marBottom w:val="0"/>
      <w:divBdr>
        <w:top w:val="none" w:sz="0" w:space="0" w:color="auto"/>
        <w:left w:val="none" w:sz="0" w:space="0" w:color="auto"/>
        <w:bottom w:val="none" w:sz="0" w:space="0" w:color="auto"/>
        <w:right w:val="none" w:sz="0" w:space="0" w:color="auto"/>
      </w:divBdr>
    </w:div>
    <w:div w:id="1481772723">
      <w:bodyDiv w:val="1"/>
      <w:marLeft w:val="0"/>
      <w:marRight w:val="0"/>
      <w:marTop w:val="0"/>
      <w:marBottom w:val="0"/>
      <w:divBdr>
        <w:top w:val="none" w:sz="0" w:space="0" w:color="auto"/>
        <w:left w:val="none" w:sz="0" w:space="0" w:color="auto"/>
        <w:bottom w:val="none" w:sz="0" w:space="0" w:color="auto"/>
        <w:right w:val="none" w:sz="0" w:space="0" w:color="auto"/>
      </w:divBdr>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 w:id="1493446215">
      <w:bodyDiv w:val="1"/>
      <w:marLeft w:val="0"/>
      <w:marRight w:val="0"/>
      <w:marTop w:val="0"/>
      <w:marBottom w:val="0"/>
      <w:divBdr>
        <w:top w:val="none" w:sz="0" w:space="0" w:color="auto"/>
        <w:left w:val="none" w:sz="0" w:space="0" w:color="auto"/>
        <w:bottom w:val="none" w:sz="0" w:space="0" w:color="auto"/>
        <w:right w:val="none" w:sz="0" w:space="0" w:color="auto"/>
      </w:divBdr>
    </w:div>
    <w:div w:id="1497922250">
      <w:bodyDiv w:val="1"/>
      <w:marLeft w:val="0"/>
      <w:marRight w:val="0"/>
      <w:marTop w:val="0"/>
      <w:marBottom w:val="0"/>
      <w:divBdr>
        <w:top w:val="none" w:sz="0" w:space="0" w:color="auto"/>
        <w:left w:val="none" w:sz="0" w:space="0" w:color="auto"/>
        <w:bottom w:val="none" w:sz="0" w:space="0" w:color="auto"/>
        <w:right w:val="none" w:sz="0" w:space="0" w:color="auto"/>
      </w:divBdr>
    </w:div>
    <w:div w:id="1506282203">
      <w:bodyDiv w:val="1"/>
      <w:marLeft w:val="0"/>
      <w:marRight w:val="0"/>
      <w:marTop w:val="0"/>
      <w:marBottom w:val="0"/>
      <w:divBdr>
        <w:top w:val="none" w:sz="0" w:space="0" w:color="auto"/>
        <w:left w:val="none" w:sz="0" w:space="0" w:color="auto"/>
        <w:bottom w:val="none" w:sz="0" w:space="0" w:color="auto"/>
        <w:right w:val="none" w:sz="0" w:space="0" w:color="auto"/>
      </w:divBdr>
    </w:div>
    <w:div w:id="1513374126">
      <w:bodyDiv w:val="1"/>
      <w:marLeft w:val="0"/>
      <w:marRight w:val="0"/>
      <w:marTop w:val="0"/>
      <w:marBottom w:val="0"/>
      <w:divBdr>
        <w:top w:val="none" w:sz="0" w:space="0" w:color="auto"/>
        <w:left w:val="none" w:sz="0" w:space="0" w:color="auto"/>
        <w:bottom w:val="none" w:sz="0" w:space="0" w:color="auto"/>
        <w:right w:val="none" w:sz="0" w:space="0" w:color="auto"/>
      </w:divBdr>
    </w:div>
    <w:div w:id="1522468994">
      <w:bodyDiv w:val="1"/>
      <w:marLeft w:val="0"/>
      <w:marRight w:val="0"/>
      <w:marTop w:val="0"/>
      <w:marBottom w:val="0"/>
      <w:divBdr>
        <w:top w:val="none" w:sz="0" w:space="0" w:color="auto"/>
        <w:left w:val="none" w:sz="0" w:space="0" w:color="auto"/>
        <w:bottom w:val="none" w:sz="0" w:space="0" w:color="auto"/>
        <w:right w:val="none" w:sz="0" w:space="0" w:color="auto"/>
      </w:divBdr>
    </w:div>
    <w:div w:id="1552230449">
      <w:bodyDiv w:val="1"/>
      <w:marLeft w:val="0"/>
      <w:marRight w:val="0"/>
      <w:marTop w:val="0"/>
      <w:marBottom w:val="0"/>
      <w:divBdr>
        <w:top w:val="none" w:sz="0" w:space="0" w:color="auto"/>
        <w:left w:val="none" w:sz="0" w:space="0" w:color="auto"/>
        <w:bottom w:val="none" w:sz="0" w:space="0" w:color="auto"/>
        <w:right w:val="none" w:sz="0" w:space="0" w:color="auto"/>
      </w:divBdr>
    </w:div>
    <w:div w:id="1559628800">
      <w:bodyDiv w:val="1"/>
      <w:marLeft w:val="0"/>
      <w:marRight w:val="0"/>
      <w:marTop w:val="0"/>
      <w:marBottom w:val="0"/>
      <w:divBdr>
        <w:top w:val="none" w:sz="0" w:space="0" w:color="auto"/>
        <w:left w:val="none" w:sz="0" w:space="0" w:color="auto"/>
        <w:bottom w:val="none" w:sz="0" w:space="0" w:color="auto"/>
        <w:right w:val="none" w:sz="0" w:space="0" w:color="auto"/>
      </w:divBdr>
    </w:div>
    <w:div w:id="1591280424">
      <w:bodyDiv w:val="1"/>
      <w:marLeft w:val="0"/>
      <w:marRight w:val="0"/>
      <w:marTop w:val="0"/>
      <w:marBottom w:val="0"/>
      <w:divBdr>
        <w:top w:val="none" w:sz="0" w:space="0" w:color="auto"/>
        <w:left w:val="none" w:sz="0" w:space="0" w:color="auto"/>
        <w:bottom w:val="none" w:sz="0" w:space="0" w:color="auto"/>
        <w:right w:val="none" w:sz="0" w:space="0" w:color="auto"/>
      </w:divBdr>
    </w:div>
    <w:div w:id="1592733580">
      <w:bodyDiv w:val="1"/>
      <w:marLeft w:val="0"/>
      <w:marRight w:val="0"/>
      <w:marTop w:val="0"/>
      <w:marBottom w:val="0"/>
      <w:divBdr>
        <w:top w:val="none" w:sz="0" w:space="0" w:color="auto"/>
        <w:left w:val="none" w:sz="0" w:space="0" w:color="auto"/>
        <w:bottom w:val="none" w:sz="0" w:space="0" w:color="auto"/>
        <w:right w:val="none" w:sz="0" w:space="0" w:color="auto"/>
      </w:divBdr>
    </w:div>
    <w:div w:id="1594242001">
      <w:bodyDiv w:val="1"/>
      <w:marLeft w:val="0"/>
      <w:marRight w:val="0"/>
      <w:marTop w:val="0"/>
      <w:marBottom w:val="0"/>
      <w:divBdr>
        <w:top w:val="none" w:sz="0" w:space="0" w:color="auto"/>
        <w:left w:val="none" w:sz="0" w:space="0" w:color="auto"/>
        <w:bottom w:val="none" w:sz="0" w:space="0" w:color="auto"/>
        <w:right w:val="none" w:sz="0" w:space="0" w:color="auto"/>
      </w:divBdr>
    </w:div>
    <w:div w:id="1597254363">
      <w:bodyDiv w:val="1"/>
      <w:marLeft w:val="0"/>
      <w:marRight w:val="0"/>
      <w:marTop w:val="0"/>
      <w:marBottom w:val="0"/>
      <w:divBdr>
        <w:top w:val="none" w:sz="0" w:space="0" w:color="auto"/>
        <w:left w:val="none" w:sz="0" w:space="0" w:color="auto"/>
        <w:bottom w:val="none" w:sz="0" w:space="0" w:color="auto"/>
        <w:right w:val="none" w:sz="0" w:space="0" w:color="auto"/>
      </w:divBdr>
    </w:div>
    <w:div w:id="1657489058">
      <w:bodyDiv w:val="1"/>
      <w:marLeft w:val="0"/>
      <w:marRight w:val="0"/>
      <w:marTop w:val="0"/>
      <w:marBottom w:val="0"/>
      <w:divBdr>
        <w:top w:val="none" w:sz="0" w:space="0" w:color="auto"/>
        <w:left w:val="none" w:sz="0" w:space="0" w:color="auto"/>
        <w:bottom w:val="none" w:sz="0" w:space="0" w:color="auto"/>
        <w:right w:val="none" w:sz="0" w:space="0" w:color="auto"/>
      </w:divBdr>
    </w:div>
    <w:div w:id="1659727539">
      <w:bodyDiv w:val="1"/>
      <w:marLeft w:val="0"/>
      <w:marRight w:val="0"/>
      <w:marTop w:val="0"/>
      <w:marBottom w:val="0"/>
      <w:divBdr>
        <w:top w:val="none" w:sz="0" w:space="0" w:color="auto"/>
        <w:left w:val="none" w:sz="0" w:space="0" w:color="auto"/>
        <w:bottom w:val="none" w:sz="0" w:space="0" w:color="auto"/>
        <w:right w:val="none" w:sz="0" w:space="0" w:color="auto"/>
      </w:divBdr>
    </w:div>
    <w:div w:id="1687096849">
      <w:bodyDiv w:val="1"/>
      <w:marLeft w:val="0"/>
      <w:marRight w:val="0"/>
      <w:marTop w:val="0"/>
      <w:marBottom w:val="0"/>
      <w:divBdr>
        <w:top w:val="none" w:sz="0" w:space="0" w:color="auto"/>
        <w:left w:val="none" w:sz="0" w:space="0" w:color="auto"/>
        <w:bottom w:val="none" w:sz="0" w:space="0" w:color="auto"/>
        <w:right w:val="none" w:sz="0" w:space="0" w:color="auto"/>
      </w:divBdr>
    </w:div>
    <w:div w:id="1748915835">
      <w:bodyDiv w:val="1"/>
      <w:marLeft w:val="0"/>
      <w:marRight w:val="0"/>
      <w:marTop w:val="0"/>
      <w:marBottom w:val="0"/>
      <w:divBdr>
        <w:top w:val="none" w:sz="0" w:space="0" w:color="auto"/>
        <w:left w:val="none" w:sz="0" w:space="0" w:color="auto"/>
        <w:bottom w:val="none" w:sz="0" w:space="0" w:color="auto"/>
        <w:right w:val="none" w:sz="0" w:space="0" w:color="auto"/>
      </w:divBdr>
    </w:div>
    <w:div w:id="1752383871">
      <w:bodyDiv w:val="1"/>
      <w:marLeft w:val="0"/>
      <w:marRight w:val="0"/>
      <w:marTop w:val="0"/>
      <w:marBottom w:val="0"/>
      <w:divBdr>
        <w:top w:val="none" w:sz="0" w:space="0" w:color="auto"/>
        <w:left w:val="none" w:sz="0" w:space="0" w:color="auto"/>
        <w:bottom w:val="none" w:sz="0" w:space="0" w:color="auto"/>
        <w:right w:val="none" w:sz="0" w:space="0" w:color="auto"/>
      </w:divBdr>
    </w:div>
    <w:div w:id="1756047663">
      <w:bodyDiv w:val="1"/>
      <w:marLeft w:val="0"/>
      <w:marRight w:val="0"/>
      <w:marTop w:val="0"/>
      <w:marBottom w:val="0"/>
      <w:divBdr>
        <w:top w:val="none" w:sz="0" w:space="0" w:color="auto"/>
        <w:left w:val="none" w:sz="0" w:space="0" w:color="auto"/>
        <w:bottom w:val="none" w:sz="0" w:space="0" w:color="auto"/>
        <w:right w:val="none" w:sz="0" w:space="0" w:color="auto"/>
      </w:divBdr>
    </w:div>
    <w:div w:id="1778407175">
      <w:bodyDiv w:val="1"/>
      <w:marLeft w:val="0"/>
      <w:marRight w:val="0"/>
      <w:marTop w:val="0"/>
      <w:marBottom w:val="0"/>
      <w:divBdr>
        <w:top w:val="none" w:sz="0" w:space="0" w:color="auto"/>
        <w:left w:val="none" w:sz="0" w:space="0" w:color="auto"/>
        <w:bottom w:val="none" w:sz="0" w:space="0" w:color="auto"/>
        <w:right w:val="none" w:sz="0" w:space="0" w:color="auto"/>
      </w:divBdr>
    </w:div>
    <w:div w:id="1785229524">
      <w:bodyDiv w:val="1"/>
      <w:marLeft w:val="0"/>
      <w:marRight w:val="0"/>
      <w:marTop w:val="0"/>
      <w:marBottom w:val="0"/>
      <w:divBdr>
        <w:top w:val="none" w:sz="0" w:space="0" w:color="auto"/>
        <w:left w:val="none" w:sz="0" w:space="0" w:color="auto"/>
        <w:bottom w:val="none" w:sz="0" w:space="0" w:color="auto"/>
        <w:right w:val="none" w:sz="0" w:space="0" w:color="auto"/>
      </w:divBdr>
    </w:div>
    <w:div w:id="1813014294">
      <w:bodyDiv w:val="1"/>
      <w:marLeft w:val="0"/>
      <w:marRight w:val="0"/>
      <w:marTop w:val="0"/>
      <w:marBottom w:val="0"/>
      <w:divBdr>
        <w:top w:val="none" w:sz="0" w:space="0" w:color="auto"/>
        <w:left w:val="none" w:sz="0" w:space="0" w:color="auto"/>
        <w:bottom w:val="none" w:sz="0" w:space="0" w:color="auto"/>
        <w:right w:val="none" w:sz="0" w:space="0" w:color="auto"/>
      </w:divBdr>
    </w:div>
    <w:div w:id="1832091310">
      <w:bodyDiv w:val="1"/>
      <w:marLeft w:val="0"/>
      <w:marRight w:val="0"/>
      <w:marTop w:val="0"/>
      <w:marBottom w:val="0"/>
      <w:divBdr>
        <w:top w:val="none" w:sz="0" w:space="0" w:color="auto"/>
        <w:left w:val="none" w:sz="0" w:space="0" w:color="auto"/>
        <w:bottom w:val="none" w:sz="0" w:space="0" w:color="auto"/>
        <w:right w:val="none" w:sz="0" w:space="0" w:color="auto"/>
      </w:divBdr>
    </w:div>
    <w:div w:id="1851287170">
      <w:bodyDiv w:val="1"/>
      <w:marLeft w:val="0"/>
      <w:marRight w:val="0"/>
      <w:marTop w:val="0"/>
      <w:marBottom w:val="0"/>
      <w:divBdr>
        <w:top w:val="none" w:sz="0" w:space="0" w:color="auto"/>
        <w:left w:val="none" w:sz="0" w:space="0" w:color="auto"/>
        <w:bottom w:val="none" w:sz="0" w:space="0" w:color="auto"/>
        <w:right w:val="none" w:sz="0" w:space="0" w:color="auto"/>
      </w:divBdr>
    </w:div>
    <w:div w:id="1867939581">
      <w:bodyDiv w:val="1"/>
      <w:marLeft w:val="0"/>
      <w:marRight w:val="0"/>
      <w:marTop w:val="0"/>
      <w:marBottom w:val="0"/>
      <w:divBdr>
        <w:top w:val="none" w:sz="0" w:space="0" w:color="auto"/>
        <w:left w:val="none" w:sz="0" w:space="0" w:color="auto"/>
        <w:bottom w:val="none" w:sz="0" w:space="0" w:color="auto"/>
        <w:right w:val="none" w:sz="0" w:space="0" w:color="auto"/>
      </w:divBdr>
    </w:div>
    <w:div w:id="1880391130">
      <w:bodyDiv w:val="1"/>
      <w:marLeft w:val="0"/>
      <w:marRight w:val="0"/>
      <w:marTop w:val="0"/>
      <w:marBottom w:val="0"/>
      <w:divBdr>
        <w:top w:val="none" w:sz="0" w:space="0" w:color="auto"/>
        <w:left w:val="none" w:sz="0" w:space="0" w:color="auto"/>
        <w:bottom w:val="none" w:sz="0" w:space="0" w:color="auto"/>
        <w:right w:val="none" w:sz="0" w:space="0" w:color="auto"/>
      </w:divBdr>
    </w:div>
    <w:div w:id="1884829882">
      <w:bodyDiv w:val="1"/>
      <w:marLeft w:val="0"/>
      <w:marRight w:val="0"/>
      <w:marTop w:val="0"/>
      <w:marBottom w:val="0"/>
      <w:divBdr>
        <w:top w:val="none" w:sz="0" w:space="0" w:color="auto"/>
        <w:left w:val="none" w:sz="0" w:space="0" w:color="auto"/>
        <w:bottom w:val="none" w:sz="0" w:space="0" w:color="auto"/>
        <w:right w:val="none" w:sz="0" w:space="0" w:color="auto"/>
      </w:divBdr>
    </w:div>
    <w:div w:id="1892883714">
      <w:bodyDiv w:val="1"/>
      <w:marLeft w:val="0"/>
      <w:marRight w:val="0"/>
      <w:marTop w:val="0"/>
      <w:marBottom w:val="0"/>
      <w:divBdr>
        <w:top w:val="none" w:sz="0" w:space="0" w:color="auto"/>
        <w:left w:val="none" w:sz="0" w:space="0" w:color="auto"/>
        <w:bottom w:val="none" w:sz="0" w:space="0" w:color="auto"/>
        <w:right w:val="none" w:sz="0" w:space="0" w:color="auto"/>
      </w:divBdr>
    </w:div>
    <w:div w:id="1910651570">
      <w:bodyDiv w:val="1"/>
      <w:marLeft w:val="0"/>
      <w:marRight w:val="0"/>
      <w:marTop w:val="0"/>
      <w:marBottom w:val="0"/>
      <w:divBdr>
        <w:top w:val="none" w:sz="0" w:space="0" w:color="auto"/>
        <w:left w:val="none" w:sz="0" w:space="0" w:color="auto"/>
        <w:bottom w:val="none" w:sz="0" w:space="0" w:color="auto"/>
        <w:right w:val="none" w:sz="0" w:space="0" w:color="auto"/>
      </w:divBdr>
    </w:div>
    <w:div w:id="1912084825">
      <w:bodyDiv w:val="1"/>
      <w:marLeft w:val="0"/>
      <w:marRight w:val="0"/>
      <w:marTop w:val="0"/>
      <w:marBottom w:val="0"/>
      <w:divBdr>
        <w:top w:val="none" w:sz="0" w:space="0" w:color="auto"/>
        <w:left w:val="none" w:sz="0" w:space="0" w:color="auto"/>
        <w:bottom w:val="none" w:sz="0" w:space="0" w:color="auto"/>
        <w:right w:val="none" w:sz="0" w:space="0" w:color="auto"/>
      </w:divBdr>
    </w:div>
    <w:div w:id="1933779361">
      <w:bodyDiv w:val="1"/>
      <w:marLeft w:val="0"/>
      <w:marRight w:val="0"/>
      <w:marTop w:val="0"/>
      <w:marBottom w:val="0"/>
      <w:divBdr>
        <w:top w:val="none" w:sz="0" w:space="0" w:color="auto"/>
        <w:left w:val="none" w:sz="0" w:space="0" w:color="auto"/>
        <w:bottom w:val="none" w:sz="0" w:space="0" w:color="auto"/>
        <w:right w:val="none" w:sz="0" w:space="0" w:color="auto"/>
      </w:divBdr>
    </w:div>
    <w:div w:id="1935505554">
      <w:bodyDiv w:val="1"/>
      <w:marLeft w:val="0"/>
      <w:marRight w:val="0"/>
      <w:marTop w:val="0"/>
      <w:marBottom w:val="0"/>
      <w:divBdr>
        <w:top w:val="none" w:sz="0" w:space="0" w:color="auto"/>
        <w:left w:val="none" w:sz="0" w:space="0" w:color="auto"/>
        <w:bottom w:val="none" w:sz="0" w:space="0" w:color="auto"/>
        <w:right w:val="none" w:sz="0" w:space="0" w:color="auto"/>
      </w:divBdr>
    </w:div>
    <w:div w:id="1938781888">
      <w:bodyDiv w:val="1"/>
      <w:marLeft w:val="0"/>
      <w:marRight w:val="0"/>
      <w:marTop w:val="0"/>
      <w:marBottom w:val="0"/>
      <w:divBdr>
        <w:top w:val="none" w:sz="0" w:space="0" w:color="auto"/>
        <w:left w:val="none" w:sz="0" w:space="0" w:color="auto"/>
        <w:bottom w:val="none" w:sz="0" w:space="0" w:color="auto"/>
        <w:right w:val="none" w:sz="0" w:space="0" w:color="auto"/>
      </w:divBdr>
    </w:div>
    <w:div w:id="1957253247">
      <w:bodyDiv w:val="1"/>
      <w:marLeft w:val="0"/>
      <w:marRight w:val="0"/>
      <w:marTop w:val="0"/>
      <w:marBottom w:val="0"/>
      <w:divBdr>
        <w:top w:val="none" w:sz="0" w:space="0" w:color="auto"/>
        <w:left w:val="none" w:sz="0" w:space="0" w:color="auto"/>
        <w:bottom w:val="none" w:sz="0" w:space="0" w:color="auto"/>
        <w:right w:val="none" w:sz="0" w:space="0" w:color="auto"/>
      </w:divBdr>
    </w:div>
    <w:div w:id="2007633133">
      <w:bodyDiv w:val="1"/>
      <w:marLeft w:val="0"/>
      <w:marRight w:val="0"/>
      <w:marTop w:val="0"/>
      <w:marBottom w:val="0"/>
      <w:divBdr>
        <w:top w:val="none" w:sz="0" w:space="0" w:color="auto"/>
        <w:left w:val="none" w:sz="0" w:space="0" w:color="auto"/>
        <w:bottom w:val="none" w:sz="0" w:space="0" w:color="auto"/>
        <w:right w:val="none" w:sz="0" w:space="0" w:color="auto"/>
      </w:divBdr>
    </w:div>
    <w:div w:id="2032102004">
      <w:bodyDiv w:val="1"/>
      <w:marLeft w:val="0"/>
      <w:marRight w:val="0"/>
      <w:marTop w:val="0"/>
      <w:marBottom w:val="0"/>
      <w:divBdr>
        <w:top w:val="none" w:sz="0" w:space="0" w:color="auto"/>
        <w:left w:val="none" w:sz="0" w:space="0" w:color="auto"/>
        <w:bottom w:val="none" w:sz="0" w:space="0" w:color="auto"/>
        <w:right w:val="none" w:sz="0" w:space="0" w:color="auto"/>
      </w:divBdr>
    </w:div>
    <w:div w:id="2051682823">
      <w:bodyDiv w:val="1"/>
      <w:marLeft w:val="0"/>
      <w:marRight w:val="0"/>
      <w:marTop w:val="0"/>
      <w:marBottom w:val="0"/>
      <w:divBdr>
        <w:top w:val="none" w:sz="0" w:space="0" w:color="auto"/>
        <w:left w:val="none" w:sz="0" w:space="0" w:color="auto"/>
        <w:bottom w:val="none" w:sz="0" w:space="0" w:color="auto"/>
        <w:right w:val="none" w:sz="0" w:space="0" w:color="auto"/>
      </w:divBdr>
    </w:div>
    <w:div w:id="2057699488">
      <w:bodyDiv w:val="1"/>
      <w:marLeft w:val="0"/>
      <w:marRight w:val="0"/>
      <w:marTop w:val="0"/>
      <w:marBottom w:val="0"/>
      <w:divBdr>
        <w:top w:val="none" w:sz="0" w:space="0" w:color="auto"/>
        <w:left w:val="none" w:sz="0" w:space="0" w:color="auto"/>
        <w:bottom w:val="none" w:sz="0" w:space="0" w:color="auto"/>
        <w:right w:val="none" w:sz="0" w:space="0" w:color="auto"/>
      </w:divBdr>
    </w:div>
    <w:div w:id="2073577861">
      <w:bodyDiv w:val="1"/>
      <w:marLeft w:val="0"/>
      <w:marRight w:val="0"/>
      <w:marTop w:val="0"/>
      <w:marBottom w:val="0"/>
      <w:divBdr>
        <w:top w:val="none" w:sz="0" w:space="0" w:color="auto"/>
        <w:left w:val="none" w:sz="0" w:space="0" w:color="auto"/>
        <w:bottom w:val="none" w:sz="0" w:space="0" w:color="auto"/>
        <w:right w:val="none" w:sz="0" w:space="0" w:color="auto"/>
      </w:divBdr>
    </w:div>
    <w:div w:id="2078093138">
      <w:bodyDiv w:val="1"/>
      <w:marLeft w:val="0"/>
      <w:marRight w:val="0"/>
      <w:marTop w:val="0"/>
      <w:marBottom w:val="0"/>
      <w:divBdr>
        <w:top w:val="none" w:sz="0" w:space="0" w:color="auto"/>
        <w:left w:val="none" w:sz="0" w:space="0" w:color="auto"/>
        <w:bottom w:val="none" w:sz="0" w:space="0" w:color="auto"/>
        <w:right w:val="none" w:sz="0" w:space="0" w:color="auto"/>
      </w:divBdr>
    </w:div>
    <w:div w:id="2135705938">
      <w:bodyDiv w:val="1"/>
      <w:marLeft w:val="0"/>
      <w:marRight w:val="0"/>
      <w:marTop w:val="0"/>
      <w:marBottom w:val="0"/>
      <w:divBdr>
        <w:top w:val="none" w:sz="0" w:space="0" w:color="auto"/>
        <w:left w:val="none" w:sz="0" w:space="0" w:color="auto"/>
        <w:bottom w:val="none" w:sz="0" w:space="0" w:color="auto"/>
        <w:right w:val="none" w:sz="0" w:space="0" w:color="auto"/>
      </w:divBdr>
    </w:div>
    <w:div w:id="2136751547">
      <w:bodyDiv w:val="1"/>
      <w:marLeft w:val="0"/>
      <w:marRight w:val="0"/>
      <w:marTop w:val="0"/>
      <w:marBottom w:val="0"/>
      <w:divBdr>
        <w:top w:val="none" w:sz="0" w:space="0" w:color="auto"/>
        <w:left w:val="none" w:sz="0" w:space="0" w:color="auto"/>
        <w:bottom w:val="none" w:sz="0" w:space="0" w:color="auto"/>
        <w:right w:val="none" w:sz="0" w:space="0" w:color="auto"/>
      </w:divBdr>
    </w:div>
    <w:div w:id="2139758921">
      <w:bodyDiv w:val="1"/>
      <w:marLeft w:val="0"/>
      <w:marRight w:val="0"/>
      <w:marTop w:val="0"/>
      <w:marBottom w:val="0"/>
      <w:divBdr>
        <w:top w:val="none" w:sz="0" w:space="0" w:color="auto"/>
        <w:left w:val="none" w:sz="0" w:space="0" w:color="auto"/>
        <w:bottom w:val="none" w:sz="0" w:space="0" w:color="auto"/>
        <w:right w:val="none" w:sz="0" w:space="0" w:color="auto"/>
      </w:divBdr>
    </w:div>
    <w:div w:id="21465812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pinter:Library:Caches:TemporaryItems:Outlook%20Temp:inBloom%20Word%20Template%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A6E15-6A19-174F-A569-F162B0A45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inBloom Word Template[1].dotx</Template>
  <TotalTime>93</TotalTime>
  <Pages>6</Pages>
  <Words>805</Words>
  <Characters>4595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Waggener Edstrom</Company>
  <LinksUpToDate>false</LinksUpToDate>
  <CharactersWithSpaces>5390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Misti Pinter</dc:creator>
  <cp:lastModifiedBy>Peter Backes</cp:lastModifiedBy>
  <cp:revision>22</cp:revision>
  <cp:lastPrinted>2013-01-03T21:51:00Z</cp:lastPrinted>
  <dcterms:created xsi:type="dcterms:W3CDTF">2013-06-24T19:00:00Z</dcterms:created>
  <dcterms:modified xsi:type="dcterms:W3CDTF">2013-10-25T16:25:00Z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-1040249143</vt:i4>
  </property>
  <property fmtid="{D5CDD505-2E9C-101B-9397-08002B2CF9AE}" pid="3" name="_NewReviewCycle">
    <vt:lpwstr/>
  </property>
  <property fmtid="{D5CDD505-2E9C-101B-9397-08002B2CF9AE}" pid="4" name="_EmailSubject">
    <vt:lpwstr>templates update</vt:lpwstr>
  </property>
  <property fmtid="{D5CDD505-2E9C-101B-9397-08002B2CF9AE}" pid="5" name="_AuthorEmail">
    <vt:lpwstr>broos@waggeneredstrom.com</vt:lpwstr>
  </property>
  <property fmtid="{D5CDD505-2E9C-101B-9397-08002B2CF9AE}" pid="6" name="_AuthorEmailDisplayName">
    <vt:lpwstr>Barbara (Grimes) Roos</vt:lpwstr>
  </property>
  <property fmtid="{D5CDD505-2E9C-101B-9397-08002B2CF9AE}" pid="7" name="_PreviousAdHocReviewCycleID">
    <vt:i4>2110629046</vt:i4>
  </property>
  <property fmtid="{D5CDD505-2E9C-101B-9397-08002B2CF9AE}" pid="8" name="_ReviewingToolsShownOnce">
    <vt:lpwstr/>
  </property>
</Properties>
</file>