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6E27C" w14:textId="77777777" w:rsidR="0045192D" w:rsidRPr="00367B5A" w:rsidRDefault="0045192D" w:rsidP="0015161D"/>
    <w:p w14:paraId="0C3B8BBD" w14:textId="77777777" w:rsidR="00B526B5" w:rsidRPr="00367B5A" w:rsidRDefault="00B526B5" w:rsidP="0015161D">
      <w:pPr>
        <w:pStyle w:val="Title"/>
      </w:pPr>
    </w:p>
    <w:p w14:paraId="636C7938" w14:textId="77777777" w:rsidR="00B526B5" w:rsidRPr="00367B5A" w:rsidRDefault="00B526B5" w:rsidP="0015161D">
      <w:pPr>
        <w:pStyle w:val="Title"/>
      </w:pPr>
    </w:p>
    <w:p w14:paraId="537355F3" w14:textId="77777777" w:rsidR="00B526B5" w:rsidRPr="00367B5A" w:rsidRDefault="00B526B5" w:rsidP="0015161D">
      <w:pPr>
        <w:pStyle w:val="Title"/>
      </w:pPr>
    </w:p>
    <w:p w14:paraId="0AB527BE" w14:textId="77777777" w:rsidR="00B526B5" w:rsidRPr="00367B5A" w:rsidRDefault="00B526B5" w:rsidP="0015161D">
      <w:pPr>
        <w:pStyle w:val="Title"/>
      </w:pPr>
    </w:p>
    <w:p w14:paraId="62C25D0B" w14:textId="787C03BA" w:rsidR="00B526B5" w:rsidRPr="00367B5A" w:rsidRDefault="00367B5A" w:rsidP="0015161D">
      <w:pPr>
        <w:pStyle w:val="Title"/>
        <w:rPr>
          <w:i/>
        </w:rPr>
      </w:pPr>
      <w:r>
        <w:t>inBloom</w:t>
      </w:r>
      <w:r w:rsidR="00B526B5" w:rsidRPr="00367B5A">
        <w:t xml:space="preserve"> – </w:t>
      </w:r>
      <w:r w:rsidR="00B526B5" w:rsidRPr="00367B5A">
        <w:rPr>
          <w:i/>
        </w:rPr>
        <w:t>Environment Specification</w:t>
      </w:r>
    </w:p>
    <w:p w14:paraId="5578519A" w14:textId="645376DE" w:rsidR="00B526B5" w:rsidRPr="00367B5A" w:rsidRDefault="00CF2B44" w:rsidP="0015161D">
      <w:pPr>
        <w:pStyle w:val="Default"/>
        <w:jc w:val="left"/>
        <w:rPr>
          <w:color w:val="1F497D" w:themeColor="text2"/>
          <w:sz w:val="36"/>
          <w:szCs w:val="28"/>
        </w:rPr>
      </w:pPr>
      <w:r>
        <w:rPr>
          <w:color w:val="1F497D" w:themeColor="text2"/>
          <w:sz w:val="36"/>
          <w:szCs w:val="28"/>
        </w:rPr>
        <w:t>Release 1.</w:t>
      </w:r>
      <w:r w:rsidR="00B57E70">
        <w:rPr>
          <w:color w:val="1F497D" w:themeColor="text2"/>
          <w:sz w:val="36"/>
          <w:szCs w:val="28"/>
        </w:rPr>
        <w:t>7</w:t>
      </w:r>
      <w:r>
        <w:rPr>
          <w:color w:val="1F497D" w:themeColor="text2"/>
          <w:sz w:val="36"/>
          <w:szCs w:val="28"/>
        </w:rPr>
        <w:t>.</w:t>
      </w:r>
      <w:r w:rsidR="00B57E70">
        <w:rPr>
          <w:color w:val="1F497D" w:themeColor="text2"/>
          <w:sz w:val="36"/>
          <w:szCs w:val="28"/>
        </w:rPr>
        <w:t>80</w:t>
      </w:r>
    </w:p>
    <w:p w14:paraId="03DF5C49" w14:textId="6478D4D7" w:rsidR="00B526B5" w:rsidRPr="00367B5A" w:rsidRDefault="00B62C9E" w:rsidP="0015161D">
      <w:pPr>
        <w:pStyle w:val="Default"/>
        <w:jc w:val="left"/>
        <w:rPr>
          <w:color w:val="1F497D" w:themeColor="text2"/>
          <w:sz w:val="28"/>
          <w:szCs w:val="28"/>
        </w:rPr>
      </w:pPr>
      <w:r>
        <w:rPr>
          <w:color w:val="1F497D" w:themeColor="text2"/>
          <w:sz w:val="28"/>
          <w:szCs w:val="28"/>
        </w:rPr>
        <w:t>Ju</w:t>
      </w:r>
      <w:r w:rsidR="00B57E70">
        <w:rPr>
          <w:color w:val="1F497D" w:themeColor="text2"/>
          <w:sz w:val="28"/>
          <w:szCs w:val="28"/>
        </w:rPr>
        <w:t>ly</w:t>
      </w:r>
      <w:r>
        <w:rPr>
          <w:color w:val="1F497D" w:themeColor="text2"/>
          <w:sz w:val="28"/>
          <w:szCs w:val="28"/>
        </w:rPr>
        <w:t xml:space="preserve"> </w:t>
      </w:r>
      <w:r w:rsidR="00B57E70">
        <w:rPr>
          <w:color w:val="1F497D" w:themeColor="text2"/>
          <w:sz w:val="28"/>
          <w:szCs w:val="28"/>
        </w:rPr>
        <w:t>05</w:t>
      </w:r>
      <w:r w:rsidR="00B35698">
        <w:rPr>
          <w:color w:val="1F497D" w:themeColor="text2"/>
          <w:sz w:val="28"/>
          <w:szCs w:val="28"/>
        </w:rPr>
        <w:t>, 2013</w:t>
      </w:r>
      <w:r w:rsidR="00B526B5" w:rsidRPr="00367B5A">
        <w:rPr>
          <w:color w:val="1F497D" w:themeColor="text2"/>
          <w:sz w:val="28"/>
          <w:szCs w:val="28"/>
        </w:rPr>
        <w:t xml:space="preserve"> </w:t>
      </w:r>
    </w:p>
    <w:p w14:paraId="2AE4201B" w14:textId="77777777" w:rsidR="00B526B5" w:rsidRPr="00367B5A" w:rsidRDefault="00B526B5" w:rsidP="0015161D">
      <w:pPr>
        <w:pStyle w:val="Default"/>
        <w:jc w:val="left"/>
        <w:rPr>
          <w:b/>
          <w:bCs/>
        </w:rPr>
      </w:pPr>
    </w:p>
    <w:p w14:paraId="0CB07F82" w14:textId="77777777" w:rsidR="00B526B5" w:rsidRPr="00367B5A" w:rsidRDefault="00B526B5" w:rsidP="0015161D">
      <w:pPr>
        <w:pStyle w:val="Default"/>
        <w:jc w:val="left"/>
        <w:rPr>
          <w:b/>
          <w:bCs/>
        </w:rPr>
      </w:pPr>
    </w:p>
    <w:p w14:paraId="6A184D94" w14:textId="77777777" w:rsidR="00B526B5" w:rsidRPr="00367B5A" w:rsidRDefault="00B526B5" w:rsidP="0015161D">
      <w:pPr>
        <w:pStyle w:val="Default"/>
        <w:jc w:val="left"/>
        <w:rPr>
          <w:b/>
          <w:bCs/>
        </w:rPr>
      </w:pPr>
    </w:p>
    <w:p w14:paraId="41651F2D" w14:textId="77777777" w:rsidR="00B526B5" w:rsidRPr="00367B5A" w:rsidRDefault="00B526B5" w:rsidP="0015161D">
      <w:pPr>
        <w:pStyle w:val="Default"/>
        <w:jc w:val="left"/>
        <w:rPr>
          <w:b/>
          <w:bCs/>
        </w:rPr>
      </w:pPr>
    </w:p>
    <w:p w14:paraId="5F69D737" w14:textId="77777777" w:rsidR="00B526B5" w:rsidRPr="00367B5A" w:rsidRDefault="00B526B5" w:rsidP="0015161D">
      <w:pPr>
        <w:pStyle w:val="Default"/>
        <w:jc w:val="left"/>
        <w:rPr>
          <w:b/>
          <w:bCs/>
        </w:rPr>
      </w:pPr>
    </w:p>
    <w:p w14:paraId="7A7238F6" w14:textId="77777777" w:rsidR="00B526B5" w:rsidRPr="00367B5A" w:rsidRDefault="00B526B5" w:rsidP="0015161D">
      <w:pPr>
        <w:pStyle w:val="Default"/>
        <w:jc w:val="left"/>
        <w:rPr>
          <w:b/>
          <w:bCs/>
        </w:rPr>
      </w:pPr>
    </w:p>
    <w:p w14:paraId="0B00295C" w14:textId="77777777" w:rsidR="00B526B5" w:rsidRPr="00367B5A" w:rsidRDefault="00B526B5" w:rsidP="0015161D">
      <w:pPr>
        <w:pStyle w:val="Default"/>
        <w:jc w:val="left"/>
        <w:rPr>
          <w:b/>
          <w:bCs/>
        </w:rPr>
      </w:pPr>
    </w:p>
    <w:p w14:paraId="203F68CB" w14:textId="77777777" w:rsidR="00B526B5" w:rsidRPr="00367B5A" w:rsidRDefault="00B526B5" w:rsidP="0015161D">
      <w:pPr>
        <w:pStyle w:val="Default"/>
        <w:jc w:val="left"/>
        <w:rPr>
          <w:b/>
          <w:bCs/>
        </w:rPr>
      </w:pPr>
    </w:p>
    <w:p w14:paraId="3BA3FA54" w14:textId="77777777" w:rsidR="00B526B5" w:rsidRPr="009C41CE" w:rsidRDefault="00B526B5" w:rsidP="0015161D">
      <w:pPr>
        <w:pStyle w:val="Default"/>
        <w:jc w:val="left"/>
        <w:rPr>
          <w:b/>
          <w:bCs/>
          <w:color w:val="676767"/>
        </w:rPr>
      </w:pPr>
    </w:p>
    <w:p w14:paraId="39028A54" w14:textId="77777777" w:rsidR="00B526B5" w:rsidRPr="009C41CE" w:rsidRDefault="00B526B5" w:rsidP="0015161D">
      <w:pPr>
        <w:pStyle w:val="Default"/>
        <w:jc w:val="left"/>
        <w:rPr>
          <w:b/>
          <w:bCs/>
          <w:color w:val="676767"/>
        </w:rPr>
      </w:pPr>
    </w:p>
    <w:p w14:paraId="7BD23123" w14:textId="77777777" w:rsidR="0054485E" w:rsidRPr="009C41CE" w:rsidRDefault="0054485E" w:rsidP="0015161D">
      <w:pPr>
        <w:pStyle w:val="Default"/>
        <w:jc w:val="left"/>
        <w:rPr>
          <w:b/>
          <w:bCs/>
          <w:color w:val="676767"/>
        </w:rPr>
      </w:pPr>
    </w:p>
    <w:p w14:paraId="318185EB" w14:textId="77777777" w:rsidR="00B526B5" w:rsidRPr="009C41CE" w:rsidRDefault="00B526B5" w:rsidP="0015161D">
      <w:pPr>
        <w:pStyle w:val="Default"/>
        <w:jc w:val="left"/>
        <w:rPr>
          <w:b/>
          <w:bCs/>
          <w:color w:val="676767"/>
        </w:rPr>
      </w:pPr>
    </w:p>
    <w:p w14:paraId="7F944CFB" w14:textId="77777777" w:rsidR="00927AF5" w:rsidRPr="009C41CE" w:rsidRDefault="00927AF5" w:rsidP="00927AF5">
      <w:pPr>
        <w:rPr>
          <w:b/>
          <w:bCs/>
          <w:color w:val="676767"/>
          <w:szCs w:val="22"/>
        </w:rPr>
      </w:pPr>
      <w:r w:rsidRPr="009C41CE">
        <w:rPr>
          <w:b/>
          <w:bCs/>
          <w:color w:val="676767"/>
          <w:szCs w:val="22"/>
        </w:rPr>
        <w:t>Copyright © 2012 inBloom, Inc., and its affiliates.</w:t>
      </w:r>
    </w:p>
    <w:p w14:paraId="2145A0D0" w14:textId="77777777" w:rsidR="00927AF5" w:rsidRPr="009C41CE" w:rsidRDefault="00927AF5" w:rsidP="00927AF5">
      <w:pPr>
        <w:rPr>
          <w:b/>
          <w:bCs/>
          <w:color w:val="676767"/>
          <w:szCs w:val="22"/>
        </w:rPr>
      </w:pPr>
      <w:r w:rsidRPr="009C41CE">
        <w:rPr>
          <w:b/>
          <w:bCs/>
          <w:color w:val="676767"/>
          <w:szCs w:val="22"/>
        </w:rPr>
        <w:t>inBloom is a trademark of inBloom, Inc.</w:t>
      </w:r>
    </w:p>
    <w:p w14:paraId="5858DF2A" w14:textId="77777777" w:rsidR="00927AF5" w:rsidRPr="009C41CE" w:rsidRDefault="00927AF5" w:rsidP="00927AF5">
      <w:pPr>
        <w:rPr>
          <w:b/>
          <w:bCs/>
          <w:color w:val="676767"/>
          <w:szCs w:val="22"/>
        </w:rPr>
      </w:pPr>
    </w:p>
    <w:p w14:paraId="6193C0BC" w14:textId="79BC7281" w:rsidR="00B526B5" w:rsidRPr="009C41CE" w:rsidRDefault="00B526B5" w:rsidP="0015161D">
      <w:pPr>
        <w:rPr>
          <w:color w:val="676767"/>
        </w:rPr>
      </w:pPr>
      <w:r w:rsidRPr="009C41CE">
        <w:rPr>
          <w:color w:val="676767"/>
        </w:rPr>
        <w:t xml:space="preserve">This document and the information contained herein is provided on an "AS IS" basis and </w:t>
      </w:r>
      <w:r w:rsidR="0094314E" w:rsidRPr="009C41CE">
        <w:rPr>
          <w:color w:val="676767"/>
        </w:rPr>
        <w:t>inBloom</w:t>
      </w:r>
      <w:r w:rsidR="00DB240B" w:rsidRPr="009C41CE">
        <w:rPr>
          <w:color w:val="676767"/>
        </w:rPr>
        <w:t>, Inc.</w:t>
      </w:r>
      <w:r w:rsidRPr="009C41CE">
        <w:rPr>
          <w:color w:val="676767"/>
        </w:rPr>
        <w:t xml:space="preserve"> DISCLAIMS ALL WARRANTIES, EXPRESS OR IMPLIED, INCLUDING BUT NOT LIMITED TO ANY WARRANTY THAT THE USE OF THE INFORMATION HEREIN WILL NOT INFRINGE ANY RIGHTS OR ANY IMPLIED WARRANTIES OF MERCHANTABILITY OR FITNESS FOR A PARTICULAR PURPOSE.</w:t>
      </w:r>
    </w:p>
    <w:p w14:paraId="7C55E4C7" w14:textId="77777777" w:rsidR="00B526B5" w:rsidRPr="009C41CE" w:rsidRDefault="00B526B5" w:rsidP="0015161D">
      <w:pPr>
        <w:rPr>
          <w:color w:val="676767"/>
        </w:rPr>
      </w:pPr>
      <w:r w:rsidRPr="009C41CE">
        <w:rPr>
          <w:color w:val="676767"/>
        </w:rPr>
        <w:br w:type="page"/>
      </w:r>
    </w:p>
    <w:p w14:paraId="2308577A" w14:textId="77777777" w:rsidR="00B57E70" w:rsidRDefault="006B1425">
      <w:pPr>
        <w:pStyle w:val="TOC1"/>
        <w:rPr>
          <w:rFonts w:asciiTheme="minorHAnsi" w:hAnsiTheme="minorHAnsi"/>
          <w:noProof/>
          <w:sz w:val="24"/>
          <w:lang w:eastAsia="ja-JP"/>
        </w:rPr>
      </w:pPr>
      <w:r w:rsidRPr="009C41CE">
        <w:rPr>
          <w:color w:val="676767"/>
        </w:rPr>
        <w:fldChar w:fldCharType="begin"/>
      </w:r>
      <w:r w:rsidRPr="009C41CE">
        <w:rPr>
          <w:color w:val="676767"/>
        </w:rPr>
        <w:instrText xml:space="preserve"> TOC \o "1-3" </w:instrText>
      </w:r>
      <w:r w:rsidRPr="009C41CE">
        <w:rPr>
          <w:color w:val="676767"/>
        </w:rPr>
        <w:fldChar w:fldCharType="separate"/>
      </w:r>
      <w:r w:rsidR="00B57E70">
        <w:rPr>
          <w:noProof/>
        </w:rPr>
        <w:t>1.</w:t>
      </w:r>
      <w:r w:rsidR="00B57E70">
        <w:rPr>
          <w:rFonts w:asciiTheme="minorHAnsi" w:hAnsiTheme="minorHAnsi"/>
          <w:noProof/>
          <w:sz w:val="24"/>
          <w:lang w:eastAsia="ja-JP"/>
        </w:rPr>
        <w:tab/>
      </w:r>
      <w:r w:rsidR="00B57E70">
        <w:rPr>
          <w:noProof/>
        </w:rPr>
        <w:t>Purpose</w:t>
      </w:r>
      <w:r w:rsidR="00B57E70">
        <w:rPr>
          <w:noProof/>
        </w:rPr>
        <w:tab/>
      </w:r>
      <w:r w:rsidR="00B57E70">
        <w:rPr>
          <w:noProof/>
        </w:rPr>
        <w:fldChar w:fldCharType="begin"/>
      </w:r>
      <w:r w:rsidR="00B57E70">
        <w:rPr>
          <w:noProof/>
        </w:rPr>
        <w:instrText xml:space="preserve"> PAGEREF _Toc234468292 \h </w:instrText>
      </w:r>
      <w:r w:rsidR="00B57E70">
        <w:rPr>
          <w:noProof/>
        </w:rPr>
      </w:r>
      <w:r w:rsidR="00B57E70">
        <w:rPr>
          <w:noProof/>
        </w:rPr>
        <w:fldChar w:fldCharType="separate"/>
      </w:r>
      <w:r w:rsidR="00B57E70">
        <w:rPr>
          <w:noProof/>
        </w:rPr>
        <w:t>3</w:t>
      </w:r>
      <w:r w:rsidR="00B57E70">
        <w:rPr>
          <w:noProof/>
        </w:rPr>
        <w:fldChar w:fldCharType="end"/>
      </w:r>
    </w:p>
    <w:p w14:paraId="121096E0" w14:textId="77777777" w:rsidR="00B57E70" w:rsidRDefault="00B57E70">
      <w:pPr>
        <w:pStyle w:val="TOC1"/>
        <w:rPr>
          <w:rFonts w:asciiTheme="minorHAnsi" w:hAnsiTheme="minorHAnsi"/>
          <w:noProof/>
          <w:sz w:val="24"/>
          <w:lang w:eastAsia="ja-JP"/>
        </w:rPr>
      </w:pPr>
      <w:r>
        <w:rPr>
          <w:noProof/>
        </w:rPr>
        <w:t>2.</w:t>
      </w:r>
      <w:r>
        <w:rPr>
          <w:rFonts w:asciiTheme="minorHAnsi" w:hAnsiTheme="minorHAnsi"/>
          <w:noProof/>
          <w:sz w:val="24"/>
          <w:lang w:eastAsia="ja-JP"/>
        </w:rPr>
        <w:tab/>
      </w:r>
      <w:r>
        <w:rPr>
          <w:noProof/>
        </w:rPr>
        <w:t>Migration Scripts</w:t>
      </w:r>
      <w:r>
        <w:rPr>
          <w:noProof/>
        </w:rPr>
        <w:tab/>
      </w:r>
      <w:r>
        <w:rPr>
          <w:noProof/>
        </w:rPr>
        <w:fldChar w:fldCharType="begin"/>
      </w:r>
      <w:r>
        <w:rPr>
          <w:noProof/>
        </w:rPr>
        <w:instrText xml:space="preserve"> PAGEREF _Toc234468293 \h </w:instrText>
      </w:r>
      <w:r>
        <w:rPr>
          <w:noProof/>
        </w:rPr>
      </w:r>
      <w:r>
        <w:rPr>
          <w:noProof/>
        </w:rPr>
        <w:fldChar w:fldCharType="separate"/>
      </w:r>
      <w:r>
        <w:rPr>
          <w:noProof/>
        </w:rPr>
        <w:t>3</w:t>
      </w:r>
      <w:r>
        <w:rPr>
          <w:noProof/>
        </w:rPr>
        <w:fldChar w:fldCharType="end"/>
      </w:r>
    </w:p>
    <w:p w14:paraId="2178C1A7" w14:textId="77777777" w:rsidR="00B57E70" w:rsidRDefault="00B57E70">
      <w:pPr>
        <w:pStyle w:val="TOC2"/>
        <w:tabs>
          <w:tab w:val="left" w:pos="827"/>
          <w:tab w:val="right" w:leader="dot" w:pos="8630"/>
        </w:tabs>
        <w:rPr>
          <w:rFonts w:asciiTheme="minorHAnsi" w:hAnsiTheme="minorHAnsi"/>
          <w:noProof/>
          <w:sz w:val="24"/>
          <w:lang w:eastAsia="ja-JP"/>
        </w:rPr>
      </w:pPr>
      <w:r>
        <w:rPr>
          <w:noProof/>
        </w:rPr>
        <w:t>2.1.</w:t>
      </w:r>
      <w:r>
        <w:rPr>
          <w:rFonts w:asciiTheme="minorHAnsi" w:hAnsiTheme="minorHAnsi"/>
          <w:noProof/>
          <w:sz w:val="24"/>
          <w:lang w:eastAsia="ja-JP"/>
        </w:rPr>
        <w:tab/>
      </w:r>
      <w:r>
        <w:rPr>
          <w:noProof/>
        </w:rPr>
        <w:t>Migration script for default roles for existing sandbox users</w:t>
      </w:r>
      <w:r>
        <w:rPr>
          <w:noProof/>
        </w:rPr>
        <w:tab/>
      </w:r>
      <w:r>
        <w:rPr>
          <w:noProof/>
        </w:rPr>
        <w:fldChar w:fldCharType="begin"/>
      </w:r>
      <w:r>
        <w:rPr>
          <w:noProof/>
        </w:rPr>
        <w:instrText xml:space="preserve"> PAGEREF _Toc234468294 \h </w:instrText>
      </w:r>
      <w:r>
        <w:rPr>
          <w:noProof/>
        </w:rPr>
      </w:r>
      <w:r>
        <w:rPr>
          <w:noProof/>
        </w:rPr>
        <w:fldChar w:fldCharType="separate"/>
      </w:r>
      <w:r>
        <w:rPr>
          <w:noProof/>
        </w:rPr>
        <w:t>3</w:t>
      </w:r>
      <w:r>
        <w:rPr>
          <w:noProof/>
        </w:rPr>
        <w:fldChar w:fldCharType="end"/>
      </w:r>
    </w:p>
    <w:p w14:paraId="30A9F8F0" w14:textId="77777777" w:rsidR="00B57E70" w:rsidRDefault="00B57E70">
      <w:pPr>
        <w:pStyle w:val="TOC2"/>
        <w:tabs>
          <w:tab w:val="left" w:pos="827"/>
          <w:tab w:val="right" w:leader="dot" w:pos="8630"/>
        </w:tabs>
        <w:rPr>
          <w:rFonts w:asciiTheme="minorHAnsi" w:hAnsiTheme="minorHAnsi"/>
          <w:noProof/>
          <w:sz w:val="24"/>
          <w:lang w:eastAsia="ja-JP"/>
        </w:rPr>
      </w:pPr>
      <w:r>
        <w:rPr>
          <w:noProof/>
        </w:rPr>
        <w:t>2.2.</w:t>
      </w:r>
      <w:r>
        <w:rPr>
          <w:rFonts w:asciiTheme="minorHAnsi" w:hAnsiTheme="minorHAnsi"/>
          <w:noProof/>
          <w:sz w:val="24"/>
          <w:lang w:eastAsia="ja-JP"/>
        </w:rPr>
        <w:tab/>
      </w:r>
      <w:r>
        <w:rPr>
          <w:noProof/>
        </w:rPr>
        <w:t>LDIF file containing LDAP users used by the End to End Tests</w:t>
      </w:r>
      <w:r>
        <w:rPr>
          <w:noProof/>
        </w:rPr>
        <w:tab/>
      </w:r>
      <w:r>
        <w:rPr>
          <w:noProof/>
        </w:rPr>
        <w:fldChar w:fldCharType="begin"/>
      </w:r>
      <w:r>
        <w:rPr>
          <w:noProof/>
        </w:rPr>
        <w:instrText xml:space="preserve"> PAGEREF _Toc234468295 \h </w:instrText>
      </w:r>
      <w:r>
        <w:rPr>
          <w:noProof/>
        </w:rPr>
      </w:r>
      <w:r>
        <w:rPr>
          <w:noProof/>
        </w:rPr>
        <w:fldChar w:fldCharType="separate"/>
      </w:r>
      <w:r>
        <w:rPr>
          <w:noProof/>
        </w:rPr>
        <w:t>4</w:t>
      </w:r>
      <w:r>
        <w:rPr>
          <w:noProof/>
        </w:rPr>
        <w:fldChar w:fldCharType="end"/>
      </w:r>
    </w:p>
    <w:p w14:paraId="03BFDDCB" w14:textId="77777777" w:rsidR="00B57E70" w:rsidRDefault="00B57E70">
      <w:pPr>
        <w:pStyle w:val="TOC1"/>
        <w:rPr>
          <w:rFonts w:asciiTheme="minorHAnsi" w:hAnsiTheme="minorHAnsi"/>
          <w:noProof/>
          <w:sz w:val="24"/>
          <w:lang w:eastAsia="ja-JP"/>
        </w:rPr>
      </w:pPr>
      <w:r>
        <w:rPr>
          <w:noProof/>
        </w:rPr>
        <w:t>3.</w:t>
      </w:r>
      <w:r>
        <w:rPr>
          <w:rFonts w:asciiTheme="minorHAnsi" w:hAnsiTheme="minorHAnsi"/>
          <w:noProof/>
          <w:sz w:val="24"/>
          <w:lang w:eastAsia="ja-JP"/>
        </w:rPr>
        <w:tab/>
      </w:r>
      <w:r>
        <w:rPr>
          <w:noProof/>
        </w:rPr>
        <w:t>Infrastructure Configuration Changes</w:t>
      </w:r>
      <w:r>
        <w:rPr>
          <w:noProof/>
        </w:rPr>
        <w:tab/>
      </w:r>
      <w:r>
        <w:rPr>
          <w:noProof/>
        </w:rPr>
        <w:fldChar w:fldCharType="begin"/>
      </w:r>
      <w:r>
        <w:rPr>
          <w:noProof/>
        </w:rPr>
        <w:instrText xml:space="preserve"> PAGEREF _Toc234468296 \h </w:instrText>
      </w:r>
      <w:r>
        <w:rPr>
          <w:noProof/>
        </w:rPr>
      </w:r>
      <w:r>
        <w:rPr>
          <w:noProof/>
        </w:rPr>
        <w:fldChar w:fldCharType="separate"/>
      </w:r>
      <w:r>
        <w:rPr>
          <w:noProof/>
        </w:rPr>
        <w:t>4</w:t>
      </w:r>
      <w:r>
        <w:rPr>
          <w:noProof/>
        </w:rPr>
        <w:fldChar w:fldCharType="end"/>
      </w:r>
    </w:p>
    <w:p w14:paraId="72AC569C" w14:textId="77777777" w:rsidR="00B57E70" w:rsidRDefault="00B57E70">
      <w:pPr>
        <w:pStyle w:val="TOC2"/>
        <w:tabs>
          <w:tab w:val="left" w:pos="827"/>
          <w:tab w:val="right" w:leader="dot" w:pos="8630"/>
        </w:tabs>
        <w:rPr>
          <w:rFonts w:asciiTheme="minorHAnsi" w:hAnsiTheme="minorHAnsi"/>
          <w:noProof/>
          <w:sz w:val="24"/>
          <w:lang w:eastAsia="ja-JP"/>
        </w:rPr>
      </w:pPr>
      <w:r>
        <w:rPr>
          <w:noProof/>
        </w:rPr>
        <w:t>3.1.</w:t>
      </w:r>
      <w:r>
        <w:rPr>
          <w:rFonts w:asciiTheme="minorHAnsi" w:hAnsiTheme="minorHAnsi"/>
          <w:noProof/>
          <w:sz w:val="24"/>
          <w:lang w:eastAsia="ja-JP"/>
        </w:rPr>
        <w:tab/>
      </w:r>
      <w:r>
        <w:rPr>
          <w:noProof/>
        </w:rPr>
        <w:t>MongoDB (Data Store Layer)</w:t>
      </w:r>
      <w:r>
        <w:rPr>
          <w:noProof/>
        </w:rPr>
        <w:tab/>
      </w:r>
      <w:r>
        <w:rPr>
          <w:noProof/>
        </w:rPr>
        <w:fldChar w:fldCharType="begin"/>
      </w:r>
      <w:r>
        <w:rPr>
          <w:noProof/>
        </w:rPr>
        <w:instrText xml:space="preserve"> PAGEREF _Toc234468297 \h </w:instrText>
      </w:r>
      <w:r>
        <w:rPr>
          <w:noProof/>
        </w:rPr>
      </w:r>
      <w:r>
        <w:rPr>
          <w:noProof/>
        </w:rPr>
        <w:fldChar w:fldCharType="separate"/>
      </w:r>
      <w:r>
        <w:rPr>
          <w:noProof/>
        </w:rPr>
        <w:t>4</w:t>
      </w:r>
      <w:r>
        <w:rPr>
          <w:noProof/>
        </w:rPr>
        <w:fldChar w:fldCharType="end"/>
      </w:r>
    </w:p>
    <w:p w14:paraId="5883A2C5" w14:textId="77777777" w:rsidR="00B57E70" w:rsidRDefault="00B57E70">
      <w:pPr>
        <w:pStyle w:val="TOC2"/>
        <w:tabs>
          <w:tab w:val="left" w:pos="827"/>
          <w:tab w:val="right" w:leader="dot" w:pos="8630"/>
        </w:tabs>
        <w:rPr>
          <w:rFonts w:asciiTheme="minorHAnsi" w:hAnsiTheme="minorHAnsi"/>
          <w:noProof/>
          <w:sz w:val="24"/>
          <w:lang w:eastAsia="ja-JP"/>
        </w:rPr>
      </w:pPr>
      <w:r>
        <w:rPr>
          <w:noProof/>
        </w:rPr>
        <w:t>3.2.</w:t>
      </w:r>
      <w:r>
        <w:rPr>
          <w:rFonts w:asciiTheme="minorHAnsi" w:hAnsiTheme="minorHAnsi"/>
          <w:noProof/>
          <w:sz w:val="24"/>
          <w:lang w:eastAsia="ja-JP"/>
        </w:rPr>
        <w:tab/>
      </w:r>
      <w:r>
        <w:rPr>
          <w:noProof/>
        </w:rPr>
        <w:t>Ingestion</w:t>
      </w:r>
      <w:r>
        <w:rPr>
          <w:noProof/>
        </w:rPr>
        <w:tab/>
      </w:r>
      <w:r>
        <w:rPr>
          <w:noProof/>
        </w:rPr>
        <w:fldChar w:fldCharType="begin"/>
      </w:r>
      <w:r>
        <w:rPr>
          <w:noProof/>
        </w:rPr>
        <w:instrText xml:space="preserve"> PAGEREF _Toc234468298 \h </w:instrText>
      </w:r>
      <w:r>
        <w:rPr>
          <w:noProof/>
        </w:rPr>
      </w:r>
      <w:r>
        <w:rPr>
          <w:noProof/>
        </w:rPr>
        <w:fldChar w:fldCharType="separate"/>
      </w:r>
      <w:r>
        <w:rPr>
          <w:noProof/>
        </w:rPr>
        <w:t>4</w:t>
      </w:r>
      <w:r>
        <w:rPr>
          <w:noProof/>
        </w:rPr>
        <w:fldChar w:fldCharType="end"/>
      </w:r>
    </w:p>
    <w:p w14:paraId="4D084265" w14:textId="77777777" w:rsidR="00B57E70" w:rsidRDefault="00B57E70">
      <w:pPr>
        <w:pStyle w:val="TOC3"/>
        <w:tabs>
          <w:tab w:val="left" w:pos="1230"/>
          <w:tab w:val="right" w:leader="dot" w:pos="8630"/>
        </w:tabs>
        <w:rPr>
          <w:rFonts w:asciiTheme="minorHAnsi" w:hAnsiTheme="minorHAnsi"/>
          <w:noProof/>
          <w:sz w:val="24"/>
          <w:lang w:eastAsia="ja-JP"/>
        </w:rPr>
      </w:pPr>
      <w:r>
        <w:rPr>
          <w:noProof/>
        </w:rPr>
        <w:t>3.2.1.</w:t>
      </w:r>
      <w:r>
        <w:rPr>
          <w:rFonts w:asciiTheme="minorHAnsi" w:hAnsiTheme="minorHAnsi"/>
          <w:noProof/>
          <w:sz w:val="24"/>
          <w:lang w:eastAsia="ja-JP"/>
        </w:rPr>
        <w:tab/>
      </w:r>
      <w:r>
        <w:rPr>
          <w:noProof/>
        </w:rPr>
        <w:t>Landing Zones</w:t>
      </w:r>
      <w:r>
        <w:rPr>
          <w:noProof/>
        </w:rPr>
        <w:tab/>
      </w:r>
      <w:r>
        <w:rPr>
          <w:noProof/>
        </w:rPr>
        <w:fldChar w:fldCharType="begin"/>
      </w:r>
      <w:r>
        <w:rPr>
          <w:noProof/>
        </w:rPr>
        <w:instrText xml:space="preserve"> PAGEREF _Toc234468299 \h </w:instrText>
      </w:r>
      <w:r>
        <w:rPr>
          <w:noProof/>
        </w:rPr>
      </w:r>
      <w:r>
        <w:rPr>
          <w:noProof/>
        </w:rPr>
        <w:fldChar w:fldCharType="separate"/>
      </w:r>
      <w:r>
        <w:rPr>
          <w:noProof/>
        </w:rPr>
        <w:t>4</w:t>
      </w:r>
      <w:r>
        <w:rPr>
          <w:noProof/>
        </w:rPr>
        <w:fldChar w:fldCharType="end"/>
      </w:r>
    </w:p>
    <w:p w14:paraId="50E80CEF" w14:textId="77777777" w:rsidR="00B57E70" w:rsidRDefault="00B57E70">
      <w:pPr>
        <w:pStyle w:val="TOC3"/>
        <w:tabs>
          <w:tab w:val="left" w:pos="1230"/>
          <w:tab w:val="right" w:leader="dot" w:pos="8630"/>
        </w:tabs>
        <w:rPr>
          <w:rFonts w:asciiTheme="minorHAnsi" w:hAnsiTheme="minorHAnsi"/>
          <w:noProof/>
          <w:sz w:val="24"/>
          <w:lang w:eastAsia="ja-JP"/>
        </w:rPr>
      </w:pPr>
      <w:r>
        <w:rPr>
          <w:noProof/>
        </w:rPr>
        <w:t>3.2.2.</w:t>
      </w:r>
      <w:r>
        <w:rPr>
          <w:rFonts w:asciiTheme="minorHAnsi" w:hAnsiTheme="minorHAnsi"/>
          <w:noProof/>
          <w:sz w:val="24"/>
          <w:lang w:eastAsia="ja-JP"/>
        </w:rPr>
        <w:tab/>
      </w:r>
      <w:r>
        <w:rPr>
          <w:noProof/>
        </w:rPr>
        <w:t>GlusterFS</w:t>
      </w:r>
      <w:r>
        <w:rPr>
          <w:noProof/>
        </w:rPr>
        <w:tab/>
      </w:r>
      <w:r>
        <w:rPr>
          <w:noProof/>
        </w:rPr>
        <w:fldChar w:fldCharType="begin"/>
      </w:r>
      <w:r>
        <w:rPr>
          <w:noProof/>
        </w:rPr>
        <w:instrText xml:space="preserve"> PAGEREF _Toc234468300 \h </w:instrText>
      </w:r>
      <w:r>
        <w:rPr>
          <w:noProof/>
        </w:rPr>
      </w:r>
      <w:r>
        <w:rPr>
          <w:noProof/>
        </w:rPr>
        <w:fldChar w:fldCharType="separate"/>
      </w:r>
      <w:r>
        <w:rPr>
          <w:noProof/>
        </w:rPr>
        <w:t>4</w:t>
      </w:r>
      <w:r>
        <w:rPr>
          <w:noProof/>
        </w:rPr>
        <w:fldChar w:fldCharType="end"/>
      </w:r>
    </w:p>
    <w:p w14:paraId="71450A68" w14:textId="77777777" w:rsidR="00B57E70" w:rsidRDefault="00B57E70">
      <w:pPr>
        <w:pStyle w:val="TOC3"/>
        <w:tabs>
          <w:tab w:val="left" w:pos="1230"/>
          <w:tab w:val="right" w:leader="dot" w:pos="8630"/>
        </w:tabs>
        <w:rPr>
          <w:rFonts w:asciiTheme="minorHAnsi" w:hAnsiTheme="minorHAnsi"/>
          <w:noProof/>
          <w:sz w:val="24"/>
          <w:lang w:eastAsia="ja-JP"/>
        </w:rPr>
      </w:pPr>
      <w:r>
        <w:rPr>
          <w:noProof/>
        </w:rPr>
        <w:t>3.2.3.</w:t>
      </w:r>
      <w:r>
        <w:rPr>
          <w:rFonts w:asciiTheme="minorHAnsi" w:hAnsiTheme="minorHAnsi"/>
          <w:noProof/>
          <w:sz w:val="24"/>
          <w:lang w:eastAsia="ja-JP"/>
        </w:rPr>
        <w:tab/>
      </w:r>
      <w:r>
        <w:rPr>
          <w:noProof/>
        </w:rPr>
        <w:t>ActiveMQ</w:t>
      </w:r>
      <w:r>
        <w:rPr>
          <w:noProof/>
        </w:rPr>
        <w:tab/>
      </w:r>
      <w:r>
        <w:rPr>
          <w:noProof/>
        </w:rPr>
        <w:fldChar w:fldCharType="begin"/>
      </w:r>
      <w:r>
        <w:rPr>
          <w:noProof/>
        </w:rPr>
        <w:instrText xml:space="preserve"> PAGEREF _Toc234468301 \h </w:instrText>
      </w:r>
      <w:r>
        <w:rPr>
          <w:noProof/>
        </w:rPr>
      </w:r>
      <w:r>
        <w:rPr>
          <w:noProof/>
        </w:rPr>
        <w:fldChar w:fldCharType="separate"/>
      </w:r>
      <w:r>
        <w:rPr>
          <w:noProof/>
        </w:rPr>
        <w:t>4</w:t>
      </w:r>
      <w:r>
        <w:rPr>
          <w:noProof/>
        </w:rPr>
        <w:fldChar w:fldCharType="end"/>
      </w:r>
    </w:p>
    <w:p w14:paraId="00AD32F8" w14:textId="77777777" w:rsidR="00B57E70" w:rsidRDefault="00B57E70">
      <w:pPr>
        <w:pStyle w:val="TOC3"/>
        <w:tabs>
          <w:tab w:val="left" w:pos="1230"/>
          <w:tab w:val="right" w:leader="dot" w:pos="8630"/>
        </w:tabs>
        <w:rPr>
          <w:rFonts w:asciiTheme="minorHAnsi" w:hAnsiTheme="minorHAnsi"/>
          <w:noProof/>
          <w:sz w:val="24"/>
          <w:lang w:eastAsia="ja-JP"/>
        </w:rPr>
      </w:pPr>
      <w:r>
        <w:rPr>
          <w:noProof/>
        </w:rPr>
        <w:t>3.2.4.</w:t>
      </w:r>
      <w:r>
        <w:rPr>
          <w:rFonts w:asciiTheme="minorHAnsi" w:hAnsiTheme="minorHAnsi"/>
          <w:noProof/>
          <w:sz w:val="24"/>
          <w:lang w:eastAsia="ja-JP"/>
        </w:rPr>
        <w:tab/>
      </w:r>
      <w:r>
        <w:rPr>
          <w:noProof/>
        </w:rPr>
        <w:t>Ingestion servers</w:t>
      </w:r>
      <w:r>
        <w:rPr>
          <w:noProof/>
        </w:rPr>
        <w:tab/>
      </w:r>
      <w:r>
        <w:rPr>
          <w:noProof/>
        </w:rPr>
        <w:fldChar w:fldCharType="begin"/>
      </w:r>
      <w:r>
        <w:rPr>
          <w:noProof/>
        </w:rPr>
        <w:instrText xml:space="preserve"> PAGEREF _Toc234468302 \h </w:instrText>
      </w:r>
      <w:r>
        <w:rPr>
          <w:noProof/>
        </w:rPr>
      </w:r>
      <w:r>
        <w:rPr>
          <w:noProof/>
        </w:rPr>
        <w:fldChar w:fldCharType="separate"/>
      </w:r>
      <w:r>
        <w:rPr>
          <w:noProof/>
        </w:rPr>
        <w:t>4</w:t>
      </w:r>
      <w:r>
        <w:rPr>
          <w:noProof/>
        </w:rPr>
        <w:fldChar w:fldCharType="end"/>
      </w:r>
    </w:p>
    <w:p w14:paraId="0F88F8E3" w14:textId="77777777" w:rsidR="00B57E70" w:rsidRDefault="00B57E70">
      <w:pPr>
        <w:pStyle w:val="TOC2"/>
        <w:tabs>
          <w:tab w:val="left" w:pos="827"/>
          <w:tab w:val="right" w:leader="dot" w:pos="8630"/>
        </w:tabs>
        <w:rPr>
          <w:rFonts w:asciiTheme="minorHAnsi" w:hAnsiTheme="minorHAnsi"/>
          <w:noProof/>
          <w:sz w:val="24"/>
          <w:lang w:eastAsia="ja-JP"/>
        </w:rPr>
      </w:pPr>
      <w:r>
        <w:rPr>
          <w:noProof/>
        </w:rPr>
        <w:t>3.3.</w:t>
      </w:r>
      <w:r>
        <w:rPr>
          <w:rFonts w:asciiTheme="minorHAnsi" w:hAnsiTheme="minorHAnsi"/>
          <w:noProof/>
          <w:sz w:val="24"/>
          <w:lang w:eastAsia="ja-JP"/>
        </w:rPr>
        <w:tab/>
      </w:r>
      <w:r>
        <w:rPr>
          <w:noProof/>
        </w:rPr>
        <w:t>Portal</w:t>
      </w:r>
      <w:r>
        <w:rPr>
          <w:noProof/>
        </w:rPr>
        <w:tab/>
      </w:r>
      <w:r>
        <w:rPr>
          <w:noProof/>
        </w:rPr>
        <w:fldChar w:fldCharType="begin"/>
      </w:r>
      <w:r>
        <w:rPr>
          <w:noProof/>
        </w:rPr>
        <w:instrText xml:space="preserve"> PAGEREF _Toc234468303 \h </w:instrText>
      </w:r>
      <w:r>
        <w:rPr>
          <w:noProof/>
        </w:rPr>
      </w:r>
      <w:r>
        <w:rPr>
          <w:noProof/>
        </w:rPr>
        <w:fldChar w:fldCharType="separate"/>
      </w:r>
      <w:r>
        <w:rPr>
          <w:noProof/>
        </w:rPr>
        <w:t>4</w:t>
      </w:r>
      <w:r>
        <w:rPr>
          <w:noProof/>
        </w:rPr>
        <w:fldChar w:fldCharType="end"/>
      </w:r>
    </w:p>
    <w:p w14:paraId="14C0D710" w14:textId="77777777" w:rsidR="00B57E70" w:rsidRDefault="00B57E70">
      <w:pPr>
        <w:pStyle w:val="TOC2"/>
        <w:tabs>
          <w:tab w:val="left" w:pos="827"/>
          <w:tab w:val="right" w:leader="dot" w:pos="8630"/>
        </w:tabs>
        <w:rPr>
          <w:rFonts w:asciiTheme="minorHAnsi" w:hAnsiTheme="minorHAnsi"/>
          <w:noProof/>
          <w:sz w:val="24"/>
          <w:lang w:eastAsia="ja-JP"/>
        </w:rPr>
      </w:pPr>
      <w:r>
        <w:rPr>
          <w:noProof/>
        </w:rPr>
        <w:t>3.4.</w:t>
      </w:r>
      <w:r>
        <w:rPr>
          <w:rFonts w:asciiTheme="minorHAnsi" w:hAnsiTheme="minorHAnsi"/>
          <w:noProof/>
          <w:sz w:val="24"/>
          <w:lang w:eastAsia="ja-JP"/>
        </w:rPr>
        <w:tab/>
      </w:r>
      <w:r>
        <w:rPr>
          <w:noProof/>
        </w:rPr>
        <w:t>API</w:t>
      </w:r>
      <w:r>
        <w:rPr>
          <w:noProof/>
        </w:rPr>
        <w:tab/>
      </w:r>
      <w:r>
        <w:rPr>
          <w:noProof/>
        </w:rPr>
        <w:fldChar w:fldCharType="begin"/>
      </w:r>
      <w:r>
        <w:rPr>
          <w:noProof/>
        </w:rPr>
        <w:instrText xml:space="preserve"> PAGEREF _Toc234468304 \h </w:instrText>
      </w:r>
      <w:r>
        <w:rPr>
          <w:noProof/>
        </w:rPr>
      </w:r>
      <w:r>
        <w:rPr>
          <w:noProof/>
        </w:rPr>
        <w:fldChar w:fldCharType="separate"/>
      </w:r>
      <w:r>
        <w:rPr>
          <w:noProof/>
        </w:rPr>
        <w:t>5</w:t>
      </w:r>
      <w:r>
        <w:rPr>
          <w:noProof/>
        </w:rPr>
        <w:fldChar w:fldCharType="end"/>
      </w:r>
    </w:p>
    <w:p w14:paraId="45074170" w14:textId="77777777" w:rsidR="00B57E70" w:rsidRDefault="00B57E70">
      <w:pPr>
        <w:pStyle w:val="TOC2"/>
        <w:tabs>
          <w:tab w:val="left" w:pos="827"/>
          <w:tab w:val="right" w:leader="dot" w:pos="8630"/>
        </w:tabs>
        <w:rPr>
          <w:rFonts w:asciiTheme="minorHAnsi" w:hAnsiTheme="minorHAnsi"/>
          <w:noProof/>
          <w:sz w:val="24"/>
          <w:lang w:eastAsia="ja-JP"/>
        </w:rPr>
      </w:pPr>
      <w:r>
        <w:rPr>
          <w:noProof/>
        </w:rPr>
        <w:t>3.5.</w:t>
      </w:r>
      <w:r>
        <w:rPr>
          <w:rFonts w:asciiTheme="minorHAnsi" w:hAnsiTheme="minorHAnsi"/>
          <w:noProof/>
          <w:sz w:val="24"/>
          <w:lang w:eastAsia="ja-JP"/>
        </w:rPr>
        <w:tab/>
      </w:r>
      <w:r>
        <w:rPr>
          <w:noProof/>
        </w:rPr>
        <w:t>Data Browser</w:t>
      </w:r>
      <w:r>
        <w:rPr>
          <w:noProof/>
        </w:rPr>
        <w:tab/>
      </w:r>
      <w:r>
        <w:rPr>
          <w:noProof/>
        </w:rPr>
        <w:fldChar w:fldCharType="begin"/>
      </w:r>
      <w:r>
        <w:rPr>
          <w:noProof/>
        </w:rPr>
        <w:instrText xml:space="preserve"> PAGEREF _Toc234468305 \h </w:instrText>
      </w:r>
      <w:r>
        <w:rPr>
          <w:noProof/>
        </w:rPr>
      </w:r>
      <w:r>
        <w:rPr>
          <w:noProof/>
        </w:rPr>
        <w:fldChar w:fldCharType="separate"/>
      </w:r>
      <w:r>
        <w:rPr>
          <w:noProof/>
        </w:rPr>
        <w:t>5</w:t>
      </w:r>
      <w:r>
        <w:rPr>
          <w:noProof/>
        </w:rPr>
        <w:fldChar w:fldCharType="end"/>
      </w:r>
    </w:p>
    <w:p w14:paraId="426645DC" w14:textId="77777777" w:rsidR="00B57E70" w:rsidRDefault="00B57E70">
      <w:pPr>
        <w:pStyle w:val="TOC2"/>
        <w:tabs>
          <w:tab w:val="left" w:pos="827"/>
          <w:tab w:val="right" w:leader="dot" w:pos="8630"/>
        </w:tabs>
        <w:rPr>
          <w:rFonts w:asciiTheme="minorHAnsi" w:hAnsiTheme="minorHAnsi"/>
          <w:noProof/>
          <w:sz w:val="24"/>
          <w:lang w:eastAsia="ja-JP"/>
        </w:rPr>
      </w:pPr>
      <w:r>
        <w:rPr>
          <w:noProof/>
        </w:rPr>
        <w:t>3.6.</w:t>
      </w:r>
      <w:r>
        <w:rPr>
          <w:rFonts w:asciiTheme="minorHAnsi" w:hAnsiTheme="minorHAnsi"/>
          <w:noProof/>
          <w:sz w:val="24"/>
          <w:lang w:eastAsia="ja-JP"/>
        </w:rPr>
        <w:tab/>
      </w:r>
      <w:r>
        <w:rPr>
          <w:noProof/>
        </w:rPr>
        <w:t>Admin Tools</w:t>
      </w:r>
      <w:r>
        <w:rPr>
          <w:noProof/>
        </w:rPr>
        <w:tab/>
      </w:r>
      <w:r>
        <w:rPr>
          <w:noProof/>
        </w:rPr>
        <w:fldChar w:fldCharType="begin"/>
      </w:r>
      <w:r>
        <w:rPr>
          <w:noProof/>
        </w:rPr>
        <w:instrText xml:space="preserve"> PAGEREF _Toc234468306 \h </w:instrText>
      </w:r>
      <w:r>
        <w:rPr>
          <w:noProof/>
        </w:rPr>
      </w:r>
      <w:r>
        <w:rPr>
          <w:noProof/>
        </w:rPr>
        <w:fldChar w:fldCharType="separate"/>
      </w:r>
      <w:r>
        <w:rPr>
          <w:noProof/>
        </w:rPr>
        <w:t>5</w:t>
      </w:r>
      <w:r>
        <w:rPr>
          <w:noProof/>
        </w:rPr>
        <w:fldChar w:fldCharType="end"/>
      </w:r>
    </w:p>
    <w:p w14:paraId="6892D4BF" w14:textId="77777777" w:rsidR="00B57E70" w:rsidRDefault="00B57E70">
      <w:pPr>
        <w:pStyle w:val="TOC2"/>
        <w:tabs>
          <w:tab w:val="left" w:pos="827"/>
          <w:tab w:val="right" w:leader="dot" w:pos="8630"/>
        </w:tabs>
        <w:rPr>
          <w:rFonts w:asciiTheme="minorHAnsi" w:hAnsiTheme="minorHAnsi"/>
          <w:noProof/>
          <w:sz w:val="24"/>
          <w:lang w:eastAsia="ja-JP"/>
        </w:rPr>
      </w:pPr>
      <w:r>
        <w:rPr>
          <w:noProof/>
        </w:rPr>
        <w:t>3.7.</w:t>
      </w:r>
      <w:r>
        <w:rPr>
          <w:rFonts w:asciiTheme="minorHAnsi" w:hAnsiTheme="minorHAnsi"/>
          <w:noProof/>
          <w:sz w:val="24"/>
          <w:lang w:eastAsia="ja-JP"/>
        </w:rPr>
        <w:tab/>
      </w:r>
      <w:r>
        <w:rPr>
          <w:noProof/>
        </w:rPr>
        <w:t>Simple IDP</w:t>
      </w:r>
      <w:r>
        <w:rPr>
          <w:noProof/>
        </w:rPr>
        <w:tab/>
      </w:r>
      <w:r>
        <w:rPr>
          <w:noProof/>
        </w:rPr>
        <w:fldChar w:fldCharType="begin"/>
      </w:r>
      <w:r>
        <w:rPr>
          <w:noProof/>
        </w:rPr>
        <w:instrText xml:space="preserve"> PAGEREF _Toc234468307 \h </w:instrText>
      </w:r>
      <w:r>
        <w:rPr>
          <w:noProof/>
        </w:rPr>
      </w:r>
      <w:r>
        <w:rPr>
          <w:noProof/>
        </w:rPr>
        <w:fldChar w:fldCharType="separate"/>
      </w:r>
      <w:r>
        <w:rPr>
          <w:noProof/>
        </w:rPr>
        <w:t>5</w:t>
      </w:r>
      <w:r>
        <w:rPr>
          <w:noProof/>
        </w:rPr>
        <w:fldChar w:fldCharType="end"/>
      </w:r>
    </w:p>
    <w:p w14:paraId="63F89CB2" w14:textId="77777777" w:rsidR="00B57E70" w:rsidRDefault="00B57E70">
      <w:pPr>
        <w:pStyle w:val="TOC2"/>
        <w:tabs>
          <w:tab w:val="left" w:pos="827"/>
          <w:tab w:val="right" w:leader="dot" w:pos="8630"/>
        </w:tabs>
        <w:rPr>
          <w:rFonts w:asciiTheme="minorHAnsi" w:hAnsiTheme="minorHAnsi"/>
          <w:noProof/>
          <w:sz w:val="24"/>
          <w:lang w:eastAsia="ja-JP"/>
        </w:rPr>
      </w:pPr>
      <w:r>
        <w:rPr>
          <w:noProof/>
        </w:rPr>
        <w:t>3.8.</w:t>
      </w:r>
      <w:r>
        <w:rPr>
          <w:rFonts w:asciiTheme="minorHAnsi" w:hAnsiTheme="minorHAnsi"/>
          <w:noProof/>
          <w:sz w:val="24"/>
          <w:lang w:eastAsia="ja-JP"/>
        </w:rPr>
        <w:tab/>
      </w:r>
      <w:r>
        <w:rPr>
          <w:noProof/>
        </w:rPr>
        <w:t>Search</w:t>
      </w:r>
      <w:r>
        <w:rPr>
          <w:noProof/>
        </w:rPr>
        <w:tab/>
      </w:r>
      <w:r>
        <w:rPr>
          <w:noProof/>
        </w:rPr>
        <w:fldChar w:fldCharType="begin"/>
      </w:r>
      <w:r>
        <w:rPr>
          <w:noProof/>
        </w:rPr>
        <w:instrText xml:space="preserve"> PAGEREF _Toc234468308 \h </w:instrText>
      </w:r>
      <w:r>
        <w:rPr>
          <w:noProof/>
        </w:rPr>
      </w:r>
      <w:r>
        <w:rPr>
          <w:noProof/>
        </w:rPr>
        <w:fldChar w:fldCharType="separate"/>
      </w:r>
      <w:r>
        <w:rPr>
          <w:noProof/>
        </w:rPr>
        <w:t>5</w:t>
      </w:r>
      <w:r>
        <w:rPr>
          <w:noProof/>
        </w:rPr>
        <w:fldChar w:fldCharType="end"/>
      </w:r>
    </w:p>
    <w:p w14:paraId="53A0356D" w14:textId="77777777" w:rsidR="00B57E70" w:rsidRDefault="00B57E70">
      <w:pPr>
        <w:pStyle w:val="TOC1"/>
        <w:rPr>
          <w:rFonts w:asciiTheme="minorHAnsi" w:hAnsiTheme="minorHAnsi"/>
          <w:noProof/>
          <w:sz w:val="24"/>
          <w:lang w:eastAsia="ja-JP"/>
        </w:rPr>
      </w:pPr>
      <w:r>
        <w:rPr>
          <w:noProof/>
        </w:rPr>
        <w:t>4.</w:t>
      </w:r>
      <w:r>
        <w:rPr>
          <w:rFonts w:asciiTheme="minorHAnsi" w:hAnsiTheme="minorHAnsi"/>
          <w:noProof/>
          <w:sz w:val="24"/>
          <w:lang w:eastAsia="ja-JP"/>
        </w:rPr>
        <w:tab/>
      </w:r>
      <w:r>
        <w:rPr>
          <w:noProof/>
        </w:rPr>
        <w:t>Suggested Base Configuration Changes</w:t>
      </w:r>
      <w:r>
        <w:rPr>
          <w:noProof/>
        </w:rPr>
        <w:tab/>
      </w:r>
      <w:r>
        <w:rPr>
          <w:noProof/>
        </w:rPr>
        <w:fldChar w:fldCharType="begin"/>
      </w:r>
      <w:r>
        <w:rPr>
          <w:noProof/>
        </w:rPr>
        <w:instrText xml:space="preserve"> PAGEREF _Toc234468309 \h </w:instrText>
      </w:r>
      <w:r>
        <w:rPr>
          <w:noProof/>
        </w:rPr>
      </w:r>
      <w:r>
        <w:rPr>
          <w:noProof/>
        </w:rPr>
        <w:fldChar w:fldCharType="separate"/>
      </w:r>
      <w:r>
        <w:rPr>
          <w:noProof/>
        </w:rPr>
        <w:t>5</w:t>
      </w:r>
      <w:r>
        <w:rPr>
          <w:noProof/>
        </w:rPr>
        <w:fldChar w:fldCharType="end"/>
      </w:r>
    </w:p>
    <w:p w14:paraId="442E6B7E" w14:textId="77777777" w:rsidR="00B57E70" w:rsidRDefault="00B57E70">
      <w:pPr>
        <w:pStyle w:val="TOC2"/>
        <w:tabs>
          <w:tab w:val="left" w:pos="827"/>
          <w:tab w:val="right" w:leader="dot" w:pos="8630"/>
        </w:tabs>
        <w:rPr>
          <w:rFonts w:asciiTheme="minorHAnsi" w:hAnsiTheme="minorHAnsi"/>
          <w:noProof/>
          <w:sz w:val="24"/>
          <w:lang w:eastAsia="ja-JP"/>
        </w:rPr>
      </w:pPr>
      <w:r>
        <w:rPr>
          <w:noProof/>
        </w:rPr>
        <w:t>4.1.</w:t>
      </w:r>
      <w:r>
        <w:rPr>
          <w:rFonts w:asciiTheme="minorHAnsi" w:hAnsiTheme="minorHAnsi"/>
          <w:noProof/>
          <w:sz w:val="24"/>
          <w:lang w:eastAsia="ja-JP"/>
        </w:rPr>
        <w:tab/>
      </w:r>
      <w:r>
        <w:rPr>
          <w:noProof/>
        </w:rPr>
        <w:t>sli.properties</w:t>
      </w:r>
      <w:r>
        <w:rPr>
          <w:noProof/>
        </w:rPr>
        <w:tab/>
      </w:r>
      <w:r>
        <w:rPr>
          <w:noProof/>
        </w:rPr>
        <w:fldChar w:fldCharType="begin"/>
      </w:r>
      <w:r>
        <w:rPr>
          <w:noProof/>
        </w:rPr>
        <w:instrText xml:space="preserve"> PAGEREF _Toc234468310 \h </w:instrText>
      </w:r>
      <w:r>
        <w:rPr>
          <w:noProof/>
        </w:rPr>
      </w:r>
      <w:r>
        <w:rPr>
          <w:noProof/>
        </w:rPr>
        <w:fldChar w:fldCharType="separate"/>
      </w:r>
      <w:r>
        <w:rPr>
          <w:noProof/>
        </w:rPr>
        <w:t>5</w:t>
      </w:r>
      <w:r>
        <w:rPr>
          <w:noProof/>
        </w:rPr>
        <w:fldChar w:fldCharType="end"/>
      </w:r>
    </w:p>
    <w:p w14:paraId="43DE92E5" w14:textId="77777777" w:rsidR="00B57E70" w:rsidRDefault="00B57E70">
      <w:pPr>
        <w:pStyle w:val="TOC2"/>
        <w:tabs>
          <w:tab w:val="left" w:pos="827"/>
          <w:tab w:val="right" w:leader="dot" w:pos="8630"/>
        </w:tabs>
        <w:rPr>
          <w:rFonts w:asciiTheme="minorHAnsi" w:hAnsiTheme="minorHAnsi"/>
          <w:noProof/>
          <w:sz w:val="24"/>
          <w:lang w:eastAsia="ja-JP"/>
        </w:rPr>
      </w:pPr>
      <w:r>
        <w:rPr>
          <w:noProof/>
        </w:rPr>
        <w:t>4.2.</w:t>
      </w:r>
      <w:r>
        <w:rPr>
          <w:rFonts w:asciiTheme="minorHAnsi" w:hAnsiTheme="minorHAnsi"/>
          <w:noProof/>
          <w:sz w:val="24"/>
          <w:lang w:eastAsia="ja-JP"/>
        </w:rPr>
        <w:tab/>
      </w:r>
      <w:r>
        <w:rPr>
          <w:noProof/>
        </w:rPr>
        <w:t>Portal Application sli.properties</w:t>
      </w:r>
      <w:r>
        <w:rPr>
          <w:noProof/>
        </w:rPr>
        <w:tab/>
      </w:r>
      <w:r>
        <w:rPr>
          <w:noProof/>
        </w:rPr>
        <w:fldChar w:fldCharType="begin"/>
      </w:r>
      <w:r>
        <w:rPr>
          <w:noProof/>
        </w:rPr>
        <w:instrText xml:space="preserve"> PAGEREF _Toc234468311 \h </w:instrText>
      </w:r>
      <w:r>
        <w:rPr>
          <w:noProof/>
        </w:rPr>
      </w:r>
      <w:r>
        <w:rPr>
          <w:noProof/>
        </w:rPr>
        <w:fldChar w:fldCharType="separate"/>
      </w:r>
      <w:r>
        <w:rPr>
          <w:noProof/>
        </w:rPr>
        <w:t>5</w:t>
      </w:r>
      <w:r>
        <w:rPr>
          <w:noProof/>
        </w:rPr>
        <w:fldChar w:fldCharType="end"/>
      </w:r>
    </w:p>
    <w:p w14:paraId="4CB63807" w14:textId="77777777" w:rsidR="00B57E70" w:rsidRDefault="00B57E70">
      <w:pPr>
        <w:pStyle w:val="TOC2"/>
        <w:tabs>
          <w:tab w:val="left" w:pos="827"/>
          <w:tab w:val="right" w:leader="dot" w:pos="8630"/>
        </w:tabs>
        <w:rPr>
          <w:rFonts w:asciiTheme="minorHAnsi" w:hAnsiTheme="minorHAnsi"/>
          <w:noProof/>
          <w:sz w:val="24"/>
          <w:lang w:eastAsia="ja-JP"/>
        </w:rPr>
      </w:pPr>
      <w:r>
        <w:rPr>
          <w:noProof/>
        </w:rPr>
        <w:t>4.3.</w:t>
      </w:r>
      <w:r>
        <w:rPr>
          <w:rFonts w:asciiTheme="minorHAnsi" w:hAnsiTheme="minorHAnsi"/>
          <w:noProof/>
          <w:sz w:val="24"/>
          <w:lang w:eastAsia="ja-JP"/>
        </w:rPr>
        <w:tab/>
      </w:r>
      <w:r>
        <w:rPr>
          <w:noProof/>
        </w:rPr>
        <w:t>portal-ext.properties</w:t>
      </w:r>
      <w:r>
        <w:rPr>
          <w:noProof/>
        </w:rPr>
        <w:tab/>
      </w:r>
      <w:r>
        <w:rPr>
          <w:noProof/>
        </w:rPr>
        <w:fldChar w:fldCharType="begin"/>
      </w:r>
      <w:r>
        <w:rPr>
          <w:noProof/>
        </w:rPr>
        <w:instrText xml:space="preserve"> PAGEREF _Toc234468312 \h </w:instrText>
      </w:r>
      <w:r>
        <w:rPr>
          <w:noProof/>
        </w:rPr>
      </w:r>
      <w:r>
        <w:rPr>
          <w:noProof/>
        </w:rPr>
        <w:fldChar w:fldCharType="separate"/>
      </w:r>
      <w:r>
        <w:rPr>
          <w:noProof/>
        </w:rPr>
        <w:t>5</w:t>
      </w:r>
      <w:r>
        <w:rPr>
          <w:noProof/>
        </w:rPr>
        <w:fldChar w:fldCharType="end"/>
      </w:r>
    </w:p>
    <w:p w14:paraId="05904069" w14:textId="77777777" w:rsidR="00B57E70" w:rsidRDefault="00B57E70">
      <w:pPr>
        <w:pStyle w:val="TOC2"/>
        <w:tabs>
          <w:tab w:val="left" w:pos="827"/>
          <w:tab w:val="right" w:leader="dot" w:pos="8630"/>
        </w:tabs>
        <w:rPr>
          <w:rFonts w:asciiTheme="minorHAnsi" w:hAnsiTheme="minorHAnsi"/>
          <w:noProof/>
          <w:sz w:val="24"/>
          <w:lang w:eastAsia="ja-JP"/>
        </w:rPr>
      </w:pPr>
      <w:r>
        <w:rPr>
          <w:noProof/>
        </w:rPr>
        <w:t>4.4.</w:t>
      </w:r>
      <w:r>
        <w:rPr>
          <w:rFonts w:asciiTheme="minorHAnsi" w:hAnsiTheme="minorHAnsi"/>
          <w:noProof/>
          <w:sz w:val="24"/>
          <w:lang w:eastAsia="ja-JP"/>
        </w:rPr>
        <w:tab/>
      </w:r>
      <w:r>
        <w:rPr>
          <w:noProof/>
        </w:rPr>
        <w:t>Admin config.yml</w:t>
      </w:r>
      <w:r>
        <w:rPr>
          <w:noProof/>
        </w:rPr>
        <w:tab/>
      </w:r>
      <w:r>
        <w:rPr>
          <w:noProof/>
        </w:rPr>
        <w:fldChar w:fldCharType="begin"/>
      </w:r>
      <w:r>
        <w:rPr>
          <w:noProof/>
        </w:rPr>
        <w:instrText xml:space="preserve"> PAGEREF _Toc234468313 \h </w:instrText>
      </w:r>
      <w:r>
        <w:rPr>
          <w:noProof/>
        </w:rPr>
      </w:r>
      <w:r>
        <w:rPr>
          <w:noProof/>
        </w:rPr>
        <w:fldChar w:fldCharType="separate"/>
      </w:r>
      <w:r>
        <w:rPr>
          <w:noProof/>
        </w:rPr>
        <w:t>5</w:t>
      </w:r>
      <w:r>
        <w:rPr>
          <w:noProof/>
        </w:rPr>
        <w:fldChar w:fldCharType="end"/>
      </w:r>
    </w:p>
    <w:p w14:paraId="0A03A3C9" w14:textId="77777777" w:rsidR="00B57E70" w:rsidRDefault="00B57E70">
      <w:pPr>
        <w:pStyle w:val="TOC2"/>
        <w:tabs>
          <w:tab w:val="left" w:pos="827"/>
          <w:tab w:val="right" w:leader="dot" w:pos="8630"/>
        </w:tabs>
        <w:rPr>
          <w:rFonts w:asciiTheme="minorHAnsi" w:hAnsiTheme="minorHAnsi"/>
          <w:noProof/>
          <w:sz w:val="24"/>
          <w:lang w:eastAsia="ja-JP"/>
        </w:rPr>
      </w:pPr>
      <w:r>
        <w:rPr>
          <w:noProof/>
        </w:rPr>
        <w:t>4.5.</w:t>
      </w:r>
      <w:r>
        <w:rPr>
          <w:rFonts w:asciiTheme="minorHAnsi" w:hAnsiTheme="minorHAnsi"/>
          <w:noProof/>
          <w:sz w:val="24"/>
          <w:lang w:eastAsia="ja-JP"/>
        </w:rPr>
        <w:tab/>
      </w:r>
      <w:r>
        <w:rPr>
          <w:noProof/>
        </w:rPr>
        <w:t>Data browser config.yml</w:t>
      </w:r>
      <w:r>
        <w:rPr>
          <w:noProof/>
        </w:rPr>
        <w:tab/>
      </w:r>
      <w:r>
        <w:rPr>
          <w:noProof/>
        </w:rPr>
        <w:fldChar w:fldCharType="begin"/>
      </w:r>
      <w:r>
        <w:rPr>
          <w:noProof/>
        </w:rPr>
        <w:instrText xml:space="preserve"> PAGEREF _Toc234468314 \h </w:instrText>
      </w:r>
      <w:r>
        <w:rPr>
          <w:noProof/>
        </w:rPr>
      </w:r>
      <w:r>
        <w:rPr>
          <w:noProof/>
        </w:rPr>
        <w:fldChar w:fldCharType="separate"/>
      </w:r>
      <w:r>
        <w:rPr>
          <w:noProof/>
        </w:rPr>
        <w:t>5</w:t>
      </w:r>
      <w:r>
        <w:rPr>
          <w:noProof/>
        </w:rPr>
        <w:fldChar w:fldCharType="end"/>
      </w:r>
    </w:p>
    <w:p w14:paraId="48AF0CDE" w14:textId="77777777" w:rsidR="00B57E70" w:rsidRDefault="00B57E70">
      <w:pPr>
        <w:pStyle w:val="TOC2"/>
        <w:tabs>
          <w:tab w:val="left" w:pos="827"/>
          <w:tab w:val="right" w:leader="dot" w:pos="8630"/>
        </w:tabs>
        <w:rPr>
          <w:rFonts w:asciiTheme="minorHAnsi" w:hAnsiTheme="minorHAnsi"/>
          <w:noProof/>
          <w:sz w:val="24"/>
          <w:lang w:eastAsia="ja-JP"/>
        </w:rPr>
      </w:pPr>
      <w:r>
        <w:rPr>
          <w:noProof/>
        </w:rPr>
        <w:t>4.6.</w:t>
      </w:r>
      <w:r>
        <w:rPr>
          <w:rFonts w:asciiTheme="minorHAnsi" w:hAnsiTheme="minorHAnsi"/>
          <w:noProof/>
          <w:sz w:val="24"/>
          <w:lang w:eastAsia="ja-JP"/>
        </w:rPr>
        <w:tab/>
      </w:r>
      <w:r>
        <w:rPr>
          <w:noProof/>
        </w:rPr>
        <w:t>Apache Tomcat</w:t>
      </w:r>
      <w:r>
        <w:rPr>
          <w:noProof/>
        </w:rPr>
        <w:tab/>
      </w:r>
      <w:r>
        <w:rPr>
          <w:noProof/>
        </w:rPr>
        <w:fldChar w:fldCharType="begin"/>
      </w:r>
      <w:r>
        <w:rPr>
          <w:noProof/>
        </w:rPr>
        <w:instrText xml:space="preserve"> PAGEREF _Toc234468315 \h </w:instrText>
      </w:r>
      <w:r>
        <w:rPr>
          <w:noProof/>
        </w:rPr>
      </w:r>
      <w:r>
        <w:rPr>
          <w:noProof/>
        </w:rPr>
        <w:fldChar w:fldCharType="separate"/>
      </w:r>
      <w:r>
        <w:rPr>
          <w:noProof/>
        </w:rPr>
        <w:t>5</w:t>
      </w:r>
      <w:r>
        <w:rPr>
          <w:noProof/>
        </w:rPr>
        <w:fldChar w:fldCharType="end"/>
      </w:r>
    </w:p>
    <w:p w14:paraId="7E8D78FC" w14:textId="77777777" w:rsidR="00B57E70" w:rsidRDefault="00B57E70">
      <w:pPr>
        <w:pStyle w:val="TOC2"/>
        <w:tabs>
          <w:tab w:val="left" w:pos="827"/>
          <w:tab w:val="right" w:leader="dot" w:pos="8630"/>
        </w:tabs>
        <w:rPr>
          <w:rFonts w:asciiTheme="minorHAnsi" w:hAnsiTheme="minorHAnsi"/>
          <w:noProof/>
          <w:sz w:val="24"/>
          <w:lang w:eastAsia="ja-JP"/>
        </w:rPr>
      </w:pPr>
      <w:r>
        <w:rPr>
          <w:noProof/>
        </w:rPr>
        <w:t>4.7.</w:t>
      </w:r>
      <w:r>
        <w:rPr>
          <w:rFonts w:asciiTheme="minorHAnsi" w:hAnsiTheme="minorHAnsi"/>
          <w:noProof/>
          <w:sz w:val="24"/>
          <w:lang w:eastAsia="ja-JP"/>
        </w:rPr>
        <w:tab/>
      </w:r>
      <w:r>
        <w:rPr>
          <w:noProof/>
        </w:rPr>
        <w:t>ActiveMQ</w:t>
      </w:r>
      <w:r>
        <w:rPr>
          <w:noProof/>
        </w:rPr>
        <w:tab/>
      </w:r>
      <w:r>
        <w:rPr>
          <w:noProof/>
        </w:rPr>
        <w:fldChar w:fldCharType="begin"/>
      </w:r>
      <w:r>
        <w:rPr>
          <w:noProof/>
        </w:rPr>
        <w:instrText xml:space="preserve"> PAGEREF _Toc234468316 \h </w:instrText>
      </w:r>
      <w:r>
        <w:rPr>
          <w:noProof/>
        </w:rPr>
      </w:r>
      <w:r>
        <w:rPr>
          <w:noProof/>
        </w:rPr>
        <w:fldChar w:fldCharType="separate"/>
      </w:r>
      <w:r>
        <w:rPr>
          <w:noProof/>
        </w:rPr>
        <w:t>6</w:t>
      </w:r>
      <w:r>
        <w:rPr>
          <w:noProof/>
        </w:rPr>
        <w:fldChar w:fldCharType="end"/>
      </w:r>
    </w:p>
    <w:p w14:paraId="0636A97F" w14:textId="23D7DA3B" w:rsidR="00B526B5" w:rsidRPr="009C41CE" w:rsidRDefault="006B1425" w:rsidP="0015161D">
      <w:pPr>
        <w:rPr>
          <w:color w:val="676767"/>
        </w:rPr>
      </w:pPr>
      <w:r w:rsidRPr="009C41CE">
        <w:rPr>
          <w:color w:val="676767"/>
        </w:rPr>
        <w:fldChar w:fldCharType="end"/>
      </w:r>
    </w:p>
    <w:p w14:paraId="7A1122B5" w14:textId="77777777" w:rsidR="00B526B5" w:rsidRPr="009C41CE" w:rsidRDefault="00B526B5" w:rsidP="0015161D">
      <w:pPr>
        <w:rPr>
          <w:color w:val="676767"/>
        </w:rPr>
      </w:pPr>
    </w:p>
    <w:p w14:paraId="7E6D7515" w14:textId="77777777" w:rsidR="00B526B5" w:rsidRPr="00367B5A" w:rsidRDefault="00B526B5" w:rsidP="0015161D">
      <w:r w:rsidRPr="00367B5A">
        <w:br w:type="page"/>
      </w:r>
    </w:p>
    <w:p w14:paraId="4831A63B" w14:textId="77777777" w:rsidR="00B526B5" w:rsidRPr="00367B5A" w:rsidRDefault="00B526B5" w:rsidP="0015161D"/>
    <w:p w14:paraId="33C30C29" w14:textId="77777777" w:rsidR="00B526B5" w:rsidRPr="00367B5A" w:rsidRDefault="00B526B5" w:rsidP="004949FC">
      <w:pPr>
        <w:pStyle w:val="Heading1"/>
      </w:pPr>
      <w:bookmarkStart w:id="0" w:name="_Toc234468292"/>
      <w:r w:rsidRPr="00367B5A">
        <w:t>Purpose</w:t>
      </w:r>
      <w:bookmarkEnd w:id="0"/>
    </w:p>
    <w:p w14:paraId="4470BC51" w14:textId="2739C7E4" w:rsidR="007940B5" w:rsidRDefault="00C80767" w:rsidP="00326314">
      <w:pPr>
        <w:rPr>
          <w:color w:val="676767"/>
        </w:rPr>
      </w:pPr>
      <w:r w:rsidRPr="009C41CE">
        <w:rPr>
          <w:color w:val="676767"/>
        </w:rPr>
        <w:t xml:space="preserve">This document is intended to provide </w:t>
      </w:r>
      <w:r w:rsidR="00CE2498">
        <w:rPr>
          <w:color w:val="676767"/>
        </w:rPr>
        <w:t>operations with information necessary to update from a previous release to a current release in</w:t>
      </w:r>
      <w:r w:rsidRPr="009C41CE">
        <w:rPr>
          <w:color w:val="676767"/>
        </w:rPr>
        <w:t xml:space="preserve"> the inBloom</w:t>
      </w:r>
      <w:r w:rsidR="00176B4E" w:rsidRPr="009C41CE">
        <w:rPr>
          <w:color w:val="676767"/>
        </w:rPr>
        <w:t>™</w:t>
      </w:r>
      <w:r w:rsidRPr="009C41CE">
        <w:rPr>
          <w:color w:val="676767"/>
        </w:rPr>
        <w:t xml:space="preserve"> Prod</w:t>
      </w:r>
      <w:r w:rsidR="00CE2498">
        <w:rPr>
          <w:color w:val="676767"/>
        </w:rPr>
        <w:t>uction and Sandbox environments.</w:t>
      </w:r>
      <w:r w:rsidRPr="009C41CE">
        <w:rPr>
          <w:color w:val="676767"/>
        </w:rPr>
        <w:t xml:space="preserve"> </w:t>
      </w:r>
    </w:p>
    <w:p w14:paraId="5E191E79" w14:textId="77777777" w:rsidR="00CE2498" w:rsidRDefault="00CE2498" w:rsidP="00326314">
      <w:pPr>
        <w:rPr>
          <w:color w:val="676767"/>
        </w:rPr>
      </w:pPr>
    </w:p>
    <w:p w14:paraId="04B2DDE7" w14:textId="5CF7A781" w:rsidR="00CE2498" w:rsidRDefault="00CE2498" w:rsidP="00326314">
      <w:pPr>
        <w:rPr>
          <w:color w:val="676767"/>
        </w:rPr>
      </w:pPr>
      <w:r w:rsidRPr="009C41CE">
        <w:rPr>
          <w:color w:val="676767"/>
        </w:rPr>
        <w:t>This document provides minimum deployment footprints for this release, as well as an estimated footprint necessary for 5M students, and the Sandbox developer environment.</w:t>
      </w:r>
    </w:p>
    <w:p w14:paraId="560BFB0E" w14:textId="77777777" w:rsidR="00CE2498" w:rsidRDefault="00CE2498" w:rsidP="00326314">
      <w:pPr>
        <w:rPr>
          <w:color w:val="676767"/>
        </w:rPr>
      </w:pPr>
    </w:p>
    <w:p w14:paraId="24AB37BB" w14:textId="7A34A91A" w:rsidR="00CE2498" w:rsidRPr="00CE2498" w:rsidRDefault="00CE2498" w:rsidP="00326314">
      <w:pPr>
        <w:rPr>
          <w:color w:val="676767"/>
        </w:rPr>
      </w:pPr>
      <w:r>
        <w:rPr>
          <w:color w:val="676767"/>
        </w:rPr>
        <w:t>This document assumes</w:t>
      </w:r>
      <w:r w:rsidRPr="009C41CE">
        <w:rPr>
          <w:color w:val="676767"/>
        </w:rPr>
        <w:t xml:space="preserve"> deployment</w:t>
      </w:r>
      <w:r>
        <w:rPr>
          <w:color w:val="676767"/>
        </w:rPr>
        <w:t xml:space="preserve"> and growth</w:t>
      </w:r>
      <w:r w:rsidRPr="009C41CE">
        <w:rPr>
          <w:color w:val="676767"/>
        </w:rPr>
        <w:t xml:space="preserve"> within an Amazon AWS environment</w:t>
      </w:r>
      <w:r>
        <w:rPr>
          <w:color w:val="676767"/>
        </w:rPr>
        <w:t>.</w:t>
      </w:r>
    </w:p>
    <w:p w14:paraId="6D0D9E37" w14:textId="5B482C5D" w:rsidR="00582DFD" w:rsidRDefault="009B4BD9" w:rsidP="004949FC">
      <w:pPr>
        <w:pStyle w:val="Heading1"/>
      </w:pPr>
      <w:bookmarkStart w:id="1" w:name="h.s1f8q5r6dypl" w:colFirst="0" w:colLast="0"/>
      <w:bookmarkStart w:id="2" w:name="_Toc234468293"/>
      <w:bookmarkEnd w:id="1"/>
      <w:r>
        <w:t>Migration Scripts</w:t>
      </w:r>
      <w:bookmarkEnd w:id="2"/>
    </w:p>
    <w:p w14:paraId="027F9FE0" w14:textId="72798D83" w:rsidR="00462CC9" w:rsidRDefault="009B4BD9" w:rsidP="00462CC9">
      <w:pPr>
        <w:rPr>
          <w:color w:val="676767"/>
        </w:rPr>
      </w:pPr>
      <w:r>
        <w:rPr>
          <w:color w:val="676767"/>
        </w:rPr>
        <w:t>The sections that follow include instructions for running migration scripts when updating to this version.</w:t>
      </w:r>
    </w:p>
    <w:p w14:paraId="145A34C2" w14:textId="77777777" w:rsidR="00B57E70" w:rsidRPr="00B57E70" w:rsidRDefault="00B57E70" w:rsidP="00B57E70">
      <w:pPr>
        <w:pStyle w:val="Heading2"/>
      </w:pPr>
      <w:bookmarkStart w:id="3" w:name="_Toc234468294"/>
      <w:r w:rsidRPr="00B57E70">
        <w:t>Migration script for default roles for existing sandbox users</w:t>
      </w:r>
      <w:bookmarkEnd w:id="3"/>
    </w:p>
    <w:p w14:paraId="222DCBD4" w14:textId="77777777" w:rsidR="009B4BD9" w:rsidRPr="009B4BD9" w:rsidRDefault="009B4BD9" w:rsidP="009B4BD9"/>
    <w:p w14:paraId="2DD76C5D" w14:textId="77777777" w:rsidR="00B57E70" w:rsidRPr="00B57E70" w:rsidRDefault="00B57E70" w:rsidP="00B57E70">
      <w:pPr>
        <w:shd w:val="clear" w:color="auto" w:fill="FFFFFF"/>
        <w:spacing w:before="150" w:line="300" w:lineRule="atLeast"/>
        <w:rPr>
          <w:color w:val="676767"/>
        </w:rPr>
      </w:pPr>
      <w:r w:rsidRPr="00B57E70">
        <w:rPr>
          <w:color w:val="676767"/>
        </w:rPr>
        <w:t>A migration script is provided to update default custom roles for existing sandbox users. The script adds new role names to the existing default role groups.</w:t>
      </w:r>
      <w:r w:rsidRPr="00B57E70">
        <w:rPr>
          <w:color w:val="676767"/>
        </w:rPr>
        <w:br/>
        <w:t>This script performs the following:</w:t>
      </w:r>
    </w:p>
    <w:p w14:paraId="3C64FA20" w14:textId="77777777" w:rsidR="00B57E70" w:rsidRPr="00B57E70" w:rsidRDefault="00B57E70" w:rsidP="00B57E70">
      <w:pPr>
        <w:numPr>
          <w:ilvl w:val="0"/>
          <w:numId w:val="15"/>
        </w:numPr>
        <w:shd w:val="clear" w:color="auto" w:fill="FFFFFF"/>
        <w:spacing w:before="150" w:line="300" w:lineRule="atLeast"/>
        <w:rPr>
          <w:color w:val="676767"/>
        </w:rPr>
      </w:pPr>
      <w:r w:rsidRPr="00B57E70">
        <w:rPr>
          <w:color w:val="676767"/>
        </w:rPr>
        <w:t>Connects to the sli database and gets a list of all databases from the tenant collection</w:t>
      </w:r>
    </w:p>
    <w:p w14:paraId="08DC60A7" w14:textId="77777777" w:rsidR="00B57E70" w:rsidRPr="00B57E70" w:rsidRDefault="00B57E70" w:rsidP="00B57E70">
      <w:pPr>
        <w:numPr>
          <w:ilvl w:val="0"/>
          <w:numId w:val="15"/>
        </w:numPr>
        <w:shd w:val="clear" w:color="auto" w:fill="FFFFFF"/>
        <w:spacing w:before="150" w:line="300" w:lineRule="atLeast"/>
        <w:rPr>
          <w:color w:val="676767"/>
        </w:rPr>
      </w:pPr>
      <w:r w:rsidRPr="00B57E70">
        <w:rPr>
          <w:color w:val="676767"/>
        </w:rPr>
        <w:t>For each tenant it updates the custom role collection to add new role names to the default roles</w:t>
      </w:r>
    </w:p>
    <w:p w14:paraId="09749953" w14:textId="77777777" w:rsidR="00B57E70" w:rsidRPr="00B57E70" w:rsidRDefault="00B57E70" w:rsidP="00B57E70">
      <w:pPr>
        <w:numPr>
          <w:ilvl w:val="0"/>
          <w:numId w:val="15"/>
        </w:numPr>
        <w:shd w:val="clear" w:color="auto" w:fill="FFFFFF"/>
        <w:spacing w:before="150" w:line="300" w:lineRule="atLeast"/>
        <w:rPr>
          <w:color w:val="676767"/>
        </w:rPr>
      </w:pPr>
      <w:r w:rsidRPr="00B57E70">
        <w:rPr>
          <w:color w:val="676767"/>
        </w:rPr>
        <w:t>If any of the default role names already exist for that tenant, the script doesn't add that role name</w:t>
      </w:r>
    </w:p>
    <w:p w14:paraId="592AB089" w14:textId="77777777" w:rsidR="00B57E70" w:rsidRPr="00B57E70" w:rsidRDefault="00B57E70" w:rsidP="00B57E70">
      <w:pPr>
        <w:shd w:val="clear" w:color="auto" w:fill="FFFFFF"/>
        <w:spacing w:before="150" w:line="300" w:lineRule="atLeast"/>
        <w:rPr>
          <w:i/>
          <w:color w:val="676767"/>
        </w:rPr>
      </w:pPr>
      <w:r w:rsidRPr="00B57E70">
        <w:rPr>
          <w:color w:val="676767"/>
        </w:rPr>
        <w:t xml:space="preserve">Location of the script: </w:t>
      </w:r>
      <w:r w:rsidRPr="00B57E70">
        <w:rPr>
          <w:i/>
          <w:color w:val="676767"/>
        </w:rPr>
        <w:t>sli/sli/opstools/migration/80_default_role_migration/migrate_default_roles.rb</w:t>
      </w:r>
    </w:p>
    <w:p w14:paraId="55C35820" w14:textId="77777777" w:rsidR="00B57E70" w:rsidRPr="00B57E70" w:rsidRDefault="00B57E70" w:rsidP="00B57E70">
      <w:pPr>
        <w:shd w:val="clear" w:color="auto" w:fill="FFFFFF"/>
        <w:spacing w:before="150" w:line="300" w:lineRule="atLeast"/>
        <w:rPr>
          <w:color w:val="676767"/>
        </w:rPr>
      </w:pPr>
      <w:r w:rsidRPr="00B57E70">
        <w:rPr>
          <w:color w:val="676767"/>
        </w:rPr>
        <w:t xml:space="preserve">Usage: </w:t>
      </w:r>
      <w:r w:rsidRPr="00B57E70">
        <w:rPr>
          <w:i/>
          <w:color w:val="676767"/>
        </w:rPr>
        <w:t>ruby migrate_default_roles.rb &lt;host&gt;:&lt;port&gt; &lt;sli_database_name&gt;</w:t>
      </w:r>
      <w:r w:rsidRPr="00B57E70">
        <w:rPr>
          <w:color w:val="676767"/>
        </w:rPr>
        <w:br/>
        <w:t>    &lt;host&gt; is the hostname for the mongo instance</w:t>
      </w:r>
      <w:r w:rsidRPr="00B57E70">
        <w:rPr>
          <w:color w:val="676767"/>
        </w:rPr>
        <w:br/>
        <w:t>    &lt;port&gt; is the port mongo is running on</w:t>
      </w:r>
      <w:r w:rsidRPr="00B57E70">
        <w:rPr>
          <w:color w:val="676767"/>
        </w:rPr>
        <w:br/>
        <w:t>    The argument &lt;sli_database_name&gt; is optional. If not provided it defaults to 'sli'</w:t>
      </w:r>
    </w:p>
    <w:p w14:paraId="46FD0949" w14:textId="14F24896" w:rsidR="00B62C9E" w:rsidRDefault="00B62C9E" w:rsidP="00B62C9E">
      <w:pPr>
        <w:shd w:val="clear" w:color="auto" w:fill="FFFFFF"/>
        <w:spacing w:before="150" w:line="300" w:lineRule="atLeast"/>
        <w:rPr>
          <w:rFonts w:ascii="Courier" w:hAnsi="Courier" w:cs="Courier"/>
          <w:color w:val="333333"/>
          <w:sz w:val="20"/>
          <w:szCs w:val="20"/>
        </w:rPr>
      </w:pPr>
    </w:p>
    <w:p w14:paraId="379F2C8D" w14:textId="77777777" w:rsidR="006A67DC" w:rsidRPr="00B62C9E" w:rsidRDefault="006A67DC" w:rsidP="00B62C9E">
      <w:pPr>
        <w:shd w:val="clear" w:color="auto" w:fill="FFFFFF"/>
        <w:spacing w:before="150" w:line="300" w:lineRule="atLeast"/>
        <w:rPr>
          <w:rFonts w:ascii="Courier" w:hAnsi="Courier" w:cs="Courier"/>
          <w:color w:val="333333"/>
          <w:sz w:val="20"/>
          <w:szCs w:val="20"/>
        </w:rPr>
      </w:pPr>
    </w:p>
    <w:p w14:paraId="24CA3282" w14:textId="487E6356" w:rsidR="00F777E6" w:rsidRDefault="00F777E6" w:rsidP="00B57E70">
      <w:pPr>
        <w:pStyle w:val="Heading2"/>
      </w:pPr>
      <w:r w:rsidRPr="00F777E6">
        <w:lastRenderedPageBreak/>
        <w:t> </w:t>
      </w:r>
      <w:bookmarkStart w:id="4" w:name="_Toc234468295"/>
      <w:r w:rsidR="00B57E70" w:rsidRPr="00B57E70">
        <w:t>LDIF file containing LDAP users used by the End to End Tests</w:t>
      </w:r>
      <w:bookmarkEnd w:id="4"/>
    </w:p>
    <w:p w14:paraId="3F2001AE" w14:textId="77777777" w:rsidR="00B62C9E" w:rsidRDefault="00B62C9E" w:rsidP="00B62C9E"/>
    <w:p w14:paraId="7F4497B5" w14:textId="77777777" w:rsidR="00B57E70" w:rsidRDefault="00B57E70" w:rsidP="00B57E70">
      <w:r w:rsidRPr="00B57E70">
        <w:t>A LDIF file is provided containing additional LDAP entries, representing additional roles. This is required so that test users can log into the system with valid roles for the E2E Acceptance Test users The LDIF file needs to be imported into the LDAP folder used by the E2E Acceptance Tests.</w:t>
      </w:r>
    </w:p>
    <w:p w14:paraId="0960A881" w14:textId="77777777" w:rsidR="00B57E70" w:rsidRPr="00B57E70" w:rsidRDefault="00B57E70" w:rsidP="00B57E70"/>
    <w:p w14:paraId="057CF15F" w14:textId="77777777" w:rsidR="00B57E70" w:rsidRDefault="00B57E70" w:rsidP="00B57E70">
      <w:r w:rsidRPr="00B57E70">
        <w:t>The file will need to be modified, to replace the "&lt;LDAP_BASE&gt;"  for all entries with the same base directory of the LDAP folder. This value is defined in the sli.properties under the property"sli.simple-idp.ldap.base"</w:t>
      </w:r>
    </w:p>
    <w:p w14:paraId="5C2D174E" w14:textId="77777777" w:rsidR="00B57E70" w:rsidRPr="00B57E70" w:rsidRDefault="00B57E70" w:rsidP="00B57E70"/>
    <w:p w14:paraId="25446B4E" w14:textId="77777777" w:rsidR="00B57E70" w:rsidRPr="00B57E70" w:rsidRDefault="00B57E70" w:rsidP="00B57E70">
      <w:r w:rsidRPr="00B57E70">
        <w:t>Example: Search and replace within the file "&lt;LDAP_BASE&gt;" with "dc=domain,dc=tld "</w:t>
      </w:r>
    </w:p>
    <w:p w14:paraId="1640A829" w14:textId="77777777" w:rsidR="00B57E70" w:rsidRDefault="00B57E70" w:rsidP="00B57E70"/>
    <w:p w14:paraId="4CD5661A" w14:textId="3F8388FF" w:rsidR="00B57E70" w:rsidRPr="00B57E70" w:rsidRDefault="00B57E70" w:rsidP="00B57E70">
      <w:r>
        <w:t xml:space="preserve">Location of the script: </w:t>
      </w:r>
      <w:bookmarkStart w:id="5" w:name="_GoBack"/>
      <w:r w:rsidRPr="00B57E70">
        <w:rPr>
          <w:i/>
        </w:rPr>
        <w:t>sli/sli/opstools/migration/80_default_role_migration/80_e2e_groups.ldif</w:t>
      </w:r>
      <w:bookmarkEnd w:id="5"/>
    </w:p>
    <w:p w14:paraId="2D673B9B" w14:textId="77777777" w:rsidR="00B62C9E" w:rsidRDefault="00B62C9E" w:rsidP="00B62C9E"/>
    <w:p w14:paraId="4295F0A6" w14:textId="64E4AAF8" w:rsidR="00B526B5" w:rsidRPr="00367B5A" w:rsidRDefault="00B526B5" w:rsidP="004949FC">
      <w:pPr>
        <w:pStyle w:val="Heading1"/>
      </w:pPr>
      <w:bookmarkStart w:id="6" w:name="_Toc234468296"/>
      <w:r w:rsidRPr="00367B5A">
        <w:t>Infrastructure Configuration</w:t>
      </w:r>
      <w:r w:rsidR="002D5DF9">
        <w:t xml:space="preserve"> Changes</w:t>
      </w:r>
      <w:bookmarkEnd w:id="6"/>
    </w:p>
    <w:p w14:paraId="0D3DE6ED" w14:textId="30E8DA77" w:rsidR="00B526B5" w:rsidRPr="00367B5A" w:rsidRDefault="00B526B5" w:rsidP="00B57E70">
      <w:pPr>
        <w:pStyle w:val="Heading2"/>
      </w:pPr>
      <w:bookmarkStart w:id="7" w:name="h.ig6u9j2emjwy" w:colFirst="0" w:colLast="0"/>
      <w:bookmarkStart w:id="8" w:name="_Toc234468297"/>
      <w:bookmarkEnd w:id="7"/>
      <w:r w:rsidRPr="00367B5A">
        <w:t>MongoDB (Data</w:t>
      </w:r>
      <w:r w:rsidR="006346FD">
        <w:t xml:space="preserve"> S</w:t>
      </w:r>
      <w:r w:rsidRPr="00367B5A">
        <w:t>tore Layer)</w:t>
      </w:r>
      <w:bookmarkEnd w:id="8"/>
    </w:p>
    <w:p w14:paraId="77B20723" w14:textId="77777777" w:rsidR="002D5DF9" w:rsidRDefault="002D5DF9" w:rsidP="002D5DF9">
      <w:pPr>
        <w:rPr>
          <w:color w:val="676767"/>
        </w:rPr>
      </w:pPr>
    </w:p>
    <w:p w14:paraId="1A212D0F" w14:textId="0A0B89CC" w:rsidR="00DA4158" w:rsidRPr="002D5DF9" w:rsidRDefault="002D5DF9" w:rsidP="002D5DF9">
      <w:pPr>
        <w:rPr>
          <w:color w:val="676767"/>
        </w:rPr>
      </w:pPr>
      <w:r w:rsidRPr="002D5DF9">
        <w:rPr>
          <w:color w:val="676767"/>
        </w:rPr>
        <w:t>No changes</w:t>
      </w:r>
      <w:r>
        <w:rPr>
          <w:color w:val="676767"/>
        </w:rPr>
        <w:t>.</w:t>
      </w:r>
    </w:p>
    <w:p w14:paraId="33F53988" w14:textId="77777777" w:rsidR="007940B5" w:rsidRPr="007940B5" w:rsidRDefault="007940B5" w:rsidP="007940B5"/>
    <w:p w14:paraId="01307116" w14:textId="77777777" w:rsidR="00B526B5" w:rsidRDefault="00B526B5" w:rsidP="00B57E70">
      <w:pPr>
        <w:pStyle w:val="Heading2"/>
      </w:pPr>
      <w:bookmarkStart w:id="9" w:name="h.62g17ie9ysvk" w:colFirst="0" w:colLast="0"/>
      <w:bookmarkStart w:id="10" w:name="_Toc234468298"/>
      <w:bookmarkEnd w:id="9"/>
      <w:r w:rsidRPr="00367B5A">
        <w:t>Ingestion</w:t>
      </w:r>
      <w:bookmarkEnd w:id="10"/>
    </w:p>
    <w:p w14:paraId="498EB6A5" w14:textId="25813E92" w:rsidR="009C41CE" w:rsidRPr="009C41CE" w:rsidRDefault="009C41CE" w:rsidP="009C41CE">
      <w:pPr>
        <w:rPr>
          <w:color w:val="676767"/>
        </w:rPr>
      </w:pPr>
      <w:r w:rsidRPr="009C41CE">
        <w:rPr>
          <w:color w:val="676767"/>
        </w:rPr>
        <w:t>Each section of ingestion requirements covers one service or application that is part of the ingestion system.</w:t>
      </w:r>
    </w:p>
    <w:p w14:paraId="3A6F1503" w14:textId="77777777" w:rsidR="00B526B5" w:rsidRDefault="00B526B5" w:rsidP="0015161D">
      <w:pPr>
        <w:pStyle w:val="Heading3"/>
      </w:pPr>
      <w:bookmarkStart w:id="11" w:name="h.n8vrqkrcbv7n" w:colFirst="0" w:colLast="0"/>
      <w:bookmarkStart w:id="12" w:name="_Toc234468299"/>
      <w:bookmarkEnd w:id="11"/>
      <w:r w:rsidRPr="00367B5A">
        <w:t>Landing Zones</w:t>
      </w:r>
      <w:bookmarkEnd w:id="12"/>
    </w:p>
    <w:p w14:paraId="3C51E428" w14:textId="77777777" w:rsidR="002D5DF9" w:rsidRDefault="002D5DF9" w:rsidP="002D5DF9">
      <w:pPr>
        <w:rPr>
          <w:color w:val="676767"/>
        </w:rPr>
      </w:pPr>
    </w:p>
    <w:p w14:paraId="1F4BDC5F" w14:textId="2842259A" w:rsidR="002D5DF9" w:rsidRPr="002D5DF9" w:rsidRDefault="002D5DF9" w:rsidP="002D5DF9">
      <w:pPr>
        <w:rPr>
          <w:color w:val="676767"/>
        </w:rPr>
      </w:pPr>
      <w:r w:rsidRPr="002D5DF9">
        <w:rPr>
          <w:color w:val="676767"/>
        </w:rPr>
        <w:t>No changes</w:t>
      </w:r>
      <w:r>
        <w:rPr>
          <w:color w:val="676767"/>
        </w:rPr>
        <w:t>.</w:t>
      </w:r>
    </w:p>
    <w:p w14:paraId="69B6F614" w14:textId="77777777" w:rsidR="00B526B5" w:rsidRDefault="00B526B5" w:rsidP="0015161D">
      <w:pPr>
        <w:pStyle w:val="Heading3"/>
      </w:pPr>
      <w:bookmarkStart w:id="13" w:name="h.x5whbr7yog5x" w:colFirst="0" w:colLast="0"/>
      <w:bookmarkStart w:id="14" w:name="_Toc234468300"/>
      <w:bookmarkEnd w:id="13"/>
      <w:r w:rsidRPr="00367B5A">
        <w:t>GlusterFS</w:t>
      </w:r>
      <w:bookmarkEnd w:id="14"/>
    </w:p>
    <w:p w14:paraId="57476678" w14:textId="77777777" w:rsidR="002D5DF9" w:rsidRDefault="002D5DF9" w:rsidP="002D5DF9">
      <w:pPr>
        <w:rPr>
          <w:color w:val="676767"/>
        </w:rPr>
      </w:pPr>
    </w:p>
    <w:p w14:paraId="0CA955A6" w14:textId="60D5E4C9" w:rsidR="002D5DF9" w:rsidRPr="002D5DF9" w:rsidRDefault="002D5DF9" w:rsidP="002D5DF9">
      <w:pPr>
        <w:rPr>
          <w:color w:val="676767"/>
        </w:rPr>
      </w:pPr>
      <w:r w:rsidRPr="002D5DF9">
        <w:rPr>
          <w:color w:val="676767"/>
        </w:rPr>
        <w:t>No changes</w:t>
      </w:r>
      <w:r>
        <w:rPr>
          <w:color w:val="676767"/>
        </w:rPr>
        <w:t>.</w:t>
      </w:r>
    </w:p>
    <w:p w14:paraId="7B94CDB5" w14:textId="77777777" w:rsidR="00B526B5" w:rsidRDefault="00B526B5" w:rsidP="0015161D">
      <w:pPr>
        <w:pStyle w:val="Heading3"/>
      </w:pPr>
      <w:bookmarkStart w:id="15" w:name="h.rzeqsui15jks" w:colFirst="0" w:colLast="0"/>
      <w:bookmarkStart w:id="16" w:name="_Toc234468301"/>
      <w:bookmarkEnd w:id="15"/>
      <w:r w:rsidRPr="00367B5A">
        <w:t>ActiveMQ</w:t>
      </w:r>
      <w:bookmarkEnd w:id="16"/>
    </w:p>
    <w:p w14:paraId="6CA66E80" w14:textId="77777777" w:rsidR="002D5DF9" w:rsidRDefault="002D5DF9" w:rsidP="002D5DF9">
      <w:pPr>
        <w:rPr>
          <w:color w:val="676767"/>
        </w:rPr>
      </w:pPr>
    </w:p>
    <w:p w14:paraId="08B6ECC8" w14:textId="781C9259" w:rsidR="002D5DF9" w:rsidRPr="002D5DF9" w:rsidRDefault="002D5DF9" w:rsidP="002D5DF9">
      <w:pPr>
        <w:rPr>
          <w:color w:val="676767"/>
        </w:rPr>
      </w:pPr>
      <w:r w:rsidRPr="002D5DF9">
        <w:rPr>
          <w:color w:val="676767"/>
        </w:rPr>
        <w:t>No changes</w:t>
      </w:r>
      <w:r>
        <w:rPr>
          <w:color w:val="676767"/>
        </w:rPr>
        <w:t>.</w:t>
      </w:r>
    </w:p>
    <w:p w14:paraId="232CD599" w14:textId="77777777" w:rsidR="00B526B5" w:rsidRPr="00367B5A" w:rsidRDefault="00B526B5" w:rsidP="0015161D">
      <w:pPr>
        <w:pStyle w:val="Heading3"/>
      </w:pPr>
      <w:bookmarkStart w:id="17" w:name="h.i0hjd22efdp" w:colFirst="0" w:colLast="0"/>
      <w:bookmarkStart w:id="18" w:name="_Toc234468302"/>
      <w:bookmarkEnd w:id="17"/>
      <w:r w:rsidRPr="00367B5A">
        <w:t>Ingestion servers</w:t>
      </w:r>
      <w:bookmarkEnd w:id="18"/>
    </w:p>
    <w:p w14:paraId="6E321C72" w14:textId="77777777" w:rsidR="00871B0D" w:rsidRDefault="00871B0D" w:rsidP="00871B0D">
      <w:pPr>
        <w:rPr>
          <w:color w:val="676767"/>
        </w:rPr>
      </w:pPr>
    </w:p>
    <w:p w14:paraId="1B826F44" w14:textId="2D9A227B" w:rsidR="00530F0D" w:rsidRPr="00530F0D" w:rsidRDefault="00871B0D" w:rsidP="00530F0D">
      <w:pPr>
        <w:rPr>
          <w:color w:val="676767"/>
        </w:rPr>
      </w:pPr>
      <w:r w:rsidRPr="002D5DF9">
        <w:rPr>
          <w:color w:val="676767"/>
        </w:rPr>
        <w:t>No changes</w:t>
      </w:r>
      <w:r>
        <w:rPr>
          <w:color w:val="676767"/>
        </w:rPr>
        <w:t>.</w:t>
      </w:r>
    </w:p>
    <w:p w14:paraId="6B6C7F8B" w14:textId="77777777" w:rsidR="00B526B5" w:rsidRPr="00367B5A" w:rsidRDefault="00B526B5" w:rsidP="00B57E70">
      <w:pPr>
        <w:pStyle w:val="Heading2"/>
      </w:pPr>
      <w:bookmarkStart w:id="19" w:name="h.kddb0umebtt" w:colFirst="0" w:colLast="0"/>
      <w:bookmarkStart w:id="20" w:name="_Toc234468303"/>
      <w:bookmarkEnd w:id="19"/>
      <w:r w:rsidRPr="00367B5A">
        <w:t>Portal</w:t>
      </w:r>
      <w:bookmarkEnd w:id="20"/>
    </w:p>
    <w:p w14:paraId="0D298800" w14:textId="77777777" w:rsidR="00A815EC" w:rsidRDefault="00A815EC" w:rsidP="00A815EC">
      <w:pPr>
        <w:rPr>
          <w:color w:val="676767"/>
        </w:rPr>
      </w:pPr>
      <w:bookmarkStart w:id="21" w:name="h.qb7oug8zrwlj" w:colFirst="0" w:colLast="0"/>
      <w:bookmarkEnd w:id="21"/>
    </w:p>
    <w:p w14:paraId="0D532E23" w14:textId="77777777" w:rsidR="00A815EC" w:rsidRPr="002D5DF9" w:rsidRDefault="00A815EC" w:rsidP="00A815EC">
      <w:pPr>
        <w:rPr>
          <w:color w:val="676767"/>
        </w:rPr>
      </w:pPr>
      <w:r w:rsidRPr="002D5DF9">
        <w:rPr>
          <w:color w:val="676767"/>
        </w:rPr>
        <w:t>No changes</w:t>
      </w:r>
      <w:r>
        <w:rPr>
          <w:color w:val="676767"/>
        </w:rPr>
        <w:t>.</w:t>
      </w:r>
    </w:p>
    <w:p w14:paraId="5386DB1D" w14:textId="77777777" w:rsidR="00B526B5" w:rsidRPr="00367B5A" w:rsidRDefault="00B526B5" w:rsidP="00B57E70">
      <w:pPr>
        <w:pStyle w:val="Heading2"/>
      </w:pPr>
      <w:bookmarkStart w:id="22" w:name="_Toc234468304"/>
      <w:r w:rsidRPr="00367B5A">
        <w:lastRenderedPageBreak/>
        <w:t>API</w:t>
      </w:r>
      <w:bookmarkEnd w:id="22"/>
    </w:p>
    <w:p w14:paraId="4B1DA8CA" w14:textId="77777777" w:rsidR="00A815EC" w:rsidRDefault="00A815EC" w:rsidP="00A815EC">
      <w:pPr>
        <w:rPr>
          <w:color w:val="676767"/>
        </w:rPr>
      </w:pPr>
    </w:p>
    <w:p w14:paraId="734F6BD3" w14:textId="5F0B41F2" w:rsidR="00525507" w:rsidRPr="00525507" w:rsidRDefault="00A815EC" w:rsidP="00525507">
      <w:pPr>
        <w:rPr>
          <w:color w:val="676767"/>
        </w:rPr>
      </w:pPr>
      <w:r w:rsidRPr="002D5DF9">
        <w:rPr>
          <w:color w:val="676767"/>
        </w:rPr>
        <w:t>No changes</w:t>
      </w:r>
      <w:r>
        <w:rPr>
          <w:color w:val="676767"/>
        </w:rPr>
        <w:t>.</w:t>
      </w:r>
    </w:p>
    <w:p w14:paraId="3BF267A6" w14:textId="77777777" w:rsidR="00B526B5" w:rsidRPr="00367B5A" w:rsidRDefault="00B526B5" w:rsidP="00B57E70">
      <w:pPr>
        <w:pStyle w:val="Heading2"/>
      </w:pPr>
      <w:bookmarkStart w:id="23" w:name="h.5knjyn9lint8" w:colFirst="0" w:colLast="0"/>
      <w:bookmarkStart w:id="24" w:name="_Toc234468305"/>
      <w:bookmarkEnd w:id="23"/>
      <w:r w:rsidRPr="00367B5A">
        <w:t>Data Browser</w:t>
      </w:r>
      <w:bookmarkEnd w:id="24"/>
    </w:p>
    <w:p w14:paraId="52F847E6" w14:textId="77777777" w:rsidR="00A077CA" w:rsidRDefault="00A077CA" w:rsidP="00A077CA">
      <w:pPr>
        <w:rPr>
          <w:color w:val="676767"/>
        </w:rPr>
      </w:pPr>
    </w:p>
    <w:p w14:paraId="5ECE763A" w14:textId="5DA6B219" w:rsidR="00992B03" w:rsidRPr="00992B03" w:rsidRDefault="00A077CA" w:rsidP="00992B03">
      <w:pPr>
        <w:rPr>
          <w:color w:val="676767"/>
        </w:rPr>
      </w:pPr>
      <w:r w:rsidRPr="002D5DF9">
        <w:rPr>
          <w:color w:val="676767"/>
        </w:rPr>
        <w:t>No changes</w:t>
      </w:r>
      <w:r>
        <w:rPr>
          <w:color w:val="676767"/>
        </w:rPr>
        <w:t>.</w:t>
      </w:r>
    </w:p>
    <w:p w14:paraId="5DDF4678" w14:textId="77777777" w:rsidR="00B526B5" w:rsidRPr="00367B5A" w:rsidRDefault="00B526B5" w:rsidP="00B57E70">
      <w:pPr>
        <w:pStyle w:val="Heading2"/>
      </w:pPr>
      <w:bookmarkStart w:id="25" w:name="h.xwht2b9di9mh" w:colFirst="0" w:colLast="0"/>
      <w:bookmarkStart w:id="26" w:name="_Toc234468306"/>
      <w:bookmarkEnd w:id="25"/>
      <w:r w:rsidRPr="00367B5A">
        <w:t>Admin Tools</w:t>
      </w:r>
      <w:bookmarkEnd w:id="26"/>
    </w:p>
    <w:p w14:paraId="418F4B82" w14:textId="77777777" w:rsidR="00D7616C" w:rsidRDefault="00D7616C" w:rsidP="00D7616C">
      <w:pPr>
        <w:rPr>
          <w:color w:val="676767"/>
        </w:rPr>
      </w:pPr>
    </w:p>
    <w:p w14:paraId="58A25033" w14:textId="34A94AC8" w:rsidR="00B077AC" w:rsidRPr="00B077AC" w:rsidRDefault="00D7616C" w:rsidP="00B077AC">
      <w:pPr>
        <w:rPr>
          <w:color w:val="676767"/>
        </w:rPr>
      </w:pPr>
      <w:r w:rsidRPr="002D5DF9">
        <w:rPr>
          <w:color w:val="676767"/>
        </w:rPr>
        <w:t>No changes</w:t>
      </w:r>
      <w:r>
        <w:rPr>
          <w:color w:val="676767"/>
        </w:rPr>
        <w:t>.</w:t>
      </w:r>
    </w:p>
    <w:p w14:paraId="5F978AC3" w14:textId="77777777" w:rsidR="00B526B5" w:rsidRPr="00367B5A" w:rsidRDefault="00B526B5" w:rsidP="00B57E70">
      <w:pPr>
        <w:pStyle w:val="Heading2"/>
      </w:pPr>
      <w:bookmarkStart w:id="27" w:name="h.3j03a2go7dit" w:colFirst="0" w:colLast="0"/>
      <w:bookmarkStart w:id="28" w:name="_Toc234468307"/>
      <w:bookmarkEnd w:id="27"/>
      <w:r w:rsidRPr="00367B5A">
        <w:t>Simple IDP</w:t>
      </w:r>
      <w:bookmarkEnd w:id="28"/>
    </w:p>
    <w:p w14:paraId="7B6420CF" w14:textId="77777777" w:rsidR="00D7616C" w:rsidRDefault="00D7616C" w:rsidP="00D7616C">
      <w:pPr>
        <w:rPr>
          <w:color w:val="676767"/>
        </w:rPr>
      </w:pPr>
      <w:bookmarkStart w:id="29" w:name="h.rbp58qlme8xl" w:colFirst="0" w:colLast="0"/>
      <w:bookmarkEnd w:id="29"/>
    </w:p>
    <w:p w14:paraId="205154FC" w14:textId="0AA69B87" w:rsidR="00B077AC" w:rsidRPr="001344C0" w:rsidRDefault="00D7616C" w:rsidP="00B077AC">
      <w:pPr>
        <w:rPr>
          <w:color w:val="676767"/>
        </w:rPr>
      </w:pPr>
      <w:r w:rsidRPr="002D5DF9">
        <w:rPr>
          <w:color w:val="676767"/>
        </w:rPr>
        <w:t>No changes</w:t>
      </w:r>
      <w:r>
        <w:rPr>
          <w:color w:val="676767"/>
        </w:rPr>
        <w:t>.</w:t>
      </w:r>
    </w:p>
    <w:p w14:paraId="09972C04" w14:textId="33F23993" w:rsidR="00B526B5" w:rsidRDefault="00B526B5" w:rsidP="00B57E70">
      <w:pPr>
        <w:pStyle w:val="Heading2"/>
      </w:pPr>
      <w:bookmarkStart w:id="30" w:name="_Toc234468308"/>
      <w:r w:rsidRPr="00367B5A">
        <w:t>Search</w:t>
      </w:r>
      <w:bookmarkEnd w:id="30"/>
    </w:p>
    <w:p w14:paraId="30D2E9A1" w14:textId="77777777" w:rsidR="00D7616C" w:rsidRDefault="00D7616C" w:rsidP="00D7616C">
      <w:pPr>
        <w:rPr>
          <w:color w:val="676767"/>
        </w:rPr>
      </w:pPr>
    </w:p>
    <w:p w14:paraId="5D85A44A" w14:textId="4B049A77" w:rsidR="00785FA8" w:rsidRPr="001344C0" w:rsidRDefault="00D7616C" w:rsidP="006461C3">
      <w:pPr>
        <w:rPr>
          <w:color w:val="676767"/>
        </w:rPr>
      </w:pPr>
      <w:r w:rsidRPr="002D5DF9">
        <w:rPr>
          <w:color w:val="676767"/>
        </w:rPr>
        <w:t>No changes</w:t>
      </w:r>
      <w:r>
        <w:rPr>
          <w:color w:val="676767"/>
        </w:rPr>
        <w:t>.</w:t>
      </w:r>
    </w:p>
    <w:p w14:paraId="00CA23AB" w14:textId="77777777" w:rsidR="00B526B5" w:rsidRPr="00367B5A" w:rsidRDefault="00B526B5" w:rsidP="004949FC">
      <w:pPr>
        <w:pStyle w:val="Heading1"/>
      </w:pPr>
      <w:bookmarkStart w:id="31" w:name="h.67ljr3ah7r48" w:colFirst="0" w:colLast="0"/>
      <w:bookmarkStart w:id="32" w:name="h.o21nu7sicpxh" w:colFirst="0" w:colLast="0"/>
      <w:bookmarkStart w:id="33" w:name="_Toc234468309"/>
      <w:bookmarkEnd w:id="31"/>
      <w:bookmarkEnd w:id="32"/>
      <w:r w:rsidRPr="00367B5A">
        <w:t>Suggested Base Configuration</w:t>
      </w:r>
      <w:r w:rsidR="00BB60E6">
        <w:t xml:space="preserve"> Changes</w:t>
      </w:r>
      <w:bookmarkEnd w:id="33"/>
    </w:p>
    <w:p w14:paraId="3111632C" w14:textId="67EB91EF" w:rsidR="00B94F01" w:rsidRPr="00246ACE" w:rsidRDefault="00246ACE" w:rsidP="00246ACE">
      <w:pPr>
        <w:rPr>
          <w:color w:val="676767"/>
        </w:rPr>
      </w:pPr>
      <w:r w:rsidRPr="00246ACE">
        <w:rPr>
          <w:color w:val="676767"/>
        </w:rPr>
        <w:t>The configuration examples provided below detail a running system.  Email addresses and URLs that are imbedded in the configuration should be validated prior to go-live.</w:t>
      </w:r>
    </w:p>
    <w:p w14:paraId="1EA3D021" w14:textId="77777777" w:rsidR="00B526B5" w:rsidRDefault="00B526B5" w:rsidP="00B57E70">
      <w:pPr>
        <w:pStyle w:val="Heading2"/>
      </w:pPr>
      <w:bookmarkStart w:id="34" w:name="h.sobjb7q32eb0" w:colFirst="0" w:colLast="0"/>
      <w:bookmarkStart w:id="35" w:name="_Toc234468310"/>
      <w:bookmarkEnd w:id="34"/>
      <w:r w:rsidRPr="00367B5A">
        <w:t>sli.properties</w:t>
      </w:r>
      <w:bookmarkEnd w:id="35"/>
    </w:p>
    <w:p w14:paraId="0C55129D" w14:textId="0178D169" w:rsidR="00BB60E6" w:rsidRPr="00B62C9E" w:rsidRDefault="00B62C9E" w:rsidP="00BB60E6">
      <w:pPr>
        <w:rPr>
          <w:color w:val="676767"/>
        </w:rPr>
      </w:pPr>
      <w:r>
        <w:rPr>
          <w:color w:val="676767"/>
        </w:rPr>
        <w:t>No changes.</w:t>
      </w:r>
    </w:p>
    <w:p w14:paraId="1F146F89" w14:textId="17740284" w:rsidR="00B94F01" w:rsidRDefault="00B526B5" w:rsidP="00B57E70">
      <w:pPr>
        <w:pStyle w:val="Heading2"/>
      </w:pPr>
      <w:bookmarkStart w:id="36" w:name="_Toc234468311"/>
      <w:r w:rsidRPr="00367B5A">
        <w:t>Portal Application sli.propertie</w:t>
      </w:r>
      <w:r w:rsidR="00396DA7">
        <w:t>s</w:t>
      </w:r>
      <w:bookmarkEnd w:id="36"/>
    </w:p>
    <w:p w14:paraId="58914311" w14:textId="77777777" w:rsidR="00396DA7" w:rsidRDefault="00396DA7" w:rsidP="00396DA7">
      <w:pPr>
        <w:rPr>
          <w:color w:val="676767"/>
        </w:rPr>
      </w:pPr>
    </w:p>
    <w:p w14:paraId="18AF4843" w14:textId="7D6AFE57" w:rsidR="00396DA7" w:rsidRPr="00396DA7" w:rsidRDefault="00396DA7" w:rsidP="00396DA7">
      <w:pPr>
        <w:rPr>
          <w:color w:val="676767"/>
        </w:rPr>
      </w:pPr>
      <w:r w:rsidRPr="002D5DF9">
        <w:rPr>
          <w:color w:val="676767"/>
        </w:rPr>
        <w:t>No changes</w:t>
      </w:r>
      <w:r>
        <w:rPr>
          <w:color w:val="676767"/>
        </w:rPr>
        <w:t>.</w:t>
      </w:r>
    </w:p>
    <w:p w14:paraId="7F165EBD" w14:textId="77777777" w:rsidR="00B526B5" w:rsidRDefault="00B526B5" w:rsidP="00B57E70">
      <w:pPr>
        <w:pStyle w:val="Heading2"/>
      </w:pPr>
      <w:bookmarkStart w:id="37" w:name="_Toc234468312"/>
      <w:r w:rsidRPr="00367B5A">
        <w:t>portal-ext.properties</w:t>
      </w:r>
      <w:bookmarkEnd w:id="37"/>
    </w:p>
    <w:p w14:paraId="0CAC3BA8" w14:textId="77777777" w:rsidR="00396DA7" w:rsidRDefault="00396DA7" w:rsidP="00396DA7">
      <w:pPr>
        <w:rPr>
          <w:color w:val="676767"/>
        </w:rPr>
      </w:pPr>
    </w:p>
    <w:p w14:paraId="6599A13C" w14:textId="39334F50" w:rsidR="00C16EE7" w:rsidRDefault="00396DA7" w:rsidP="00DC2D1B">
      <w:pPr>
        <w:rPr>
          <w:color w:val="676767"/>
        </w:rPr>
      </w:pPr>
      <w:r w:rsidRPr="002D5DF9">
        <w:rPr>
          <w:color w:val="676767"/>
        </w:rPr>
        <w:t>No changes</w:t>
      </w:r>
      <w:r>
        <w:rPr>
          <w:color w:val="676767"/>
        </w:rPr>
        <w:t>.</w:t>
      </w:r>
    </w:p>
    <w:p w14:paraId="0076954B" w14:textId="51CE3E8C" w:rsidR="00396DA7" w:rsidRDefault="00396DA7" w:rsidP="00B57E70">
      <w:pPr>
        <w:pStyle w:val="Heading2"/>
      </w:pPr>
      <w:bookmarkStart w:id="38" w:name="_Toc234468313"/>
      <w:r>
        <w:t>Admin config.yml</w:t>
      </w:r>
      <w:bookmarkEnd w:id="38"/>
    </w:p>
    <w:p w14:paraId="1F2E46EA" w14:textId="77777777" w:rsidR="00396DA7" w:rsidRDefault="00396DA7" w:rsidP="00396DA7">
      <w:pPr>
        <w:rPr>
          <w:color w:val="676767"/>
        </w:rPr>
      </w:pPr>
    </w:p>
    <w:p w14:paraId="4D633661" w14:textId="77777777" w:rsidR="00396DA7" w:rsidRPr="001344C0" w:rsidRDefault="00396DA7" w:rsidP="00396DA7">
      <w:pPr>
        <w:rPr>
          <w:color w:val="676767"/>
        </w:rPr>
      </w:pPr>
      <w:r w:rsidRPr="002D5DF9">
        <w:rPr>
          <w:color w:val="676767"/>
        </w:rPr>
        <w:t>No changes</w:t>
      </w:r>
      <w:r>
        <w:rPr>
          <w:color w:val="676767"/>
        </w:rPr>
        <w:t>.</w:t>
      </w:r>
    </w:p>
    <w:p w14:paraId="604A20EE" w14:textId="4A98C2D4" w:rsidR="00396DA7" w:rsidRDefault="00396DA7" w:rsidP="00B57E70">
      <w:pPr>
        <w:pStyle w:val="Heading2"/>
      </w:pPr>
      <w:bookmarkStart w:id="39" w:name="_Toc234468314"/>
      <w:r>
        <w:t>Data browser config.yml</w:t>
      </w:r>
      <w:bookmarkEnd w:id="39"/>
    </w:p>
    <w:p w14:paraId="61770E96" w14:textId="77777777" w:rsidR="00396DA7" w:rsidRDefault="00396DA7" w:rsidP="00396DA7">
      <w:pPr>
        <w:rPr>
          <w:color w:val="676767"/>
        </w:rPr>
      </w:pPr>
    </w:p>
    <w:p w14:paraId="2F778CF3" w14:textId="77777777" w:rsidR="00396DA7" w:rsidRPr="001344C0" w:rsidRDefault="00396DA7" w:rsidP="00396DA7">
      <w:pPr>
        <w:rPr>
          <w:color w:val="676767"/>
        </w:rPr>
      </w:pPr>
      <w:r w:rsidRPr="002D5DF9">
        <w:rPr>
          <w:color w:val="676767"/>
        </w:rPr>
        <w:t>No changes</w:t>
      </w:r>
      <w:r>
        <w:rPr>
          <w:color w:val="676767"/>
        </w:rPr>
        <w:t>.</w:t>
      </w:r>
    </w:p>
    <w:p w14:paraId="3DCF08FE" w14:textId="4595E419" w:rsidR="00396DA7" w:rsidRDefault="00396DA7" w:rsidP="00B57E70">
      <w:pPr>
        <w:pStyle w:val="Heading2"/>
      </w:pPr>
      <w:bookmarkStart w:id="40" w:name="_Toc234468315"/>
      <w:r>
        <w:t>Apache Tomcat</w:t>
      </w:r>
      <w:bookmarkEnd w:id="40"/>
    </w:p>
    <w:p w14:paraId="225C74F1" w14:textId="77777777" w:rsidR="00396DA7" w:rsidRDefault="00396DA7" w:rsidP="00396DA7">
      <w:pPr>
        <w:rPr>
          <w:color w:val="676767"/>
        </w:rPr>
      </w:pPr>
    </w:p>
    <w:p w14:paraId="4FFEFD91" w14:textId="77777777" w:rsidR="00396DA7" w:rsidRPr="001344C0" w:rsidRDefault="00396DA7" w:rsidP="00396DA7">
      <w:pPr>
        <w:rPr>
          <w:color w:val="676767"/>
        </w:rPr>
      </w:pPr>
      <w:r w:rsidRPr="002D5DF9">
        <w:rPr>
          <w:color w:val="676767"/>
        </w:rPr>
        <w:t>No changes</w:t>
      </w:r>
      <w:r>
        <w:rPr>
          <w:color w:val="676767"/>
        </w:rPr>
        <w:t>.</w:t>
      </w:r>
    </w:p>
    <w:p w14:paraId="186714CE" w14:textId="6E7D41E7" w:rsidR="00396DA7" w:rsidRDefault="00396DA7" w:rsidP="00B57E70">
      <w:pPr>
        <w:pStyle w:val="Heading2"/>
      </w:pPr>
      <w:bookmarkStart w:id="41" w:name="_Toc234468316"/>
      <w:r>
        <w:lastRenderedPageBreak/>
        <w:t>ActiveMQ</w:t>
      </w:r>
      <w:bookmarkEnd w:id="41"/>
    </w:p>
    <w:p w14:paraId="565633DA" w14:textId="77777777" w:rsidR="00396DA7" w:rsidRDefault="00396DA7" w:rsidP="00396DA7">
      <w:pPr>
        <w:rPr>
          <w:color w:val="676767"/>
        </w:rPr>
      </w:pPr>
    </w:p>
    <w:p w14:paraId="441012A1" w14:textId="77777777" w:rsidR="00396DA7" w:rsidRPr="001344C0" w:rsidRDefault="00396DA7" w:rsidP="00396DA7">
      <w:pPr>
        <w:rPr>
          <w:color w:val="676767"/>
        </w:rPr>
      </w:pPr>
      <w:r w:rsidRPr="002D5DF9">
        <w:rPr>
          <w:color w:val="676767"/>
        </w:rPr>
        <w:t>No changes</w:t>
      </w:r>
      <w:r>
        <w:rPr>
          <w:color w:val="676767"/>
        </w:rPr>
        <w:t>.</w:t>
      </w:r>
    </w:p>
    <w:p w14:paraId="0452907A" w14:textId="77777777" w:rsidR="00396DA7" w:rsidRPr="00396DA7" w:rsidRDefault="00396DA7" w:rsidP="00396DA7"/>
    <w:sectPr w:rsidR="00396DA7" w:rsidRPr="00396DA7" w:rsidSect="00EB6F41">
      <w:headerReference w:type="even" r:id="rId9"/>
      <w:headerReference w:type="default" r:id="rId10"/>
      <w:footerReference w:type="even" r:id="rId11"/>
      <w:footerReference w:type="default" r:id="rId12"/>
      <w:headerReference w:type="first" r:id="rId13"/>
      <w:footerReference w:type="first" r:id="rId14"/>
      <w:pgSz w:w="12240" w:h="15840"/>
      <w:pgMar w:top="1786" w:right="1800" w:bottom="1440" w:left="1800" w:header="634" w:footer="63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4045C3" w14:textId="77777777" w:rsidR="00B62C9E" w:rsidRDefault="00B62C9E" w:rsidP="003D15C5">
      <w:r>
        <w:separator/>
      </w:r>
    </w:p>
  </w:endnote>
  <w:endnote w:type="continuationSeparator" w:id="0">
    <w:p w14:paraId="6179D0C2" w14:textId="77777777" w:rsidR="00B62C9E" w:rsidRDefault="00B62C9E" w:rsidP="003D1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Neue">
    <w:panose1 w:val="02000503000000020004"/>
    <w:charset w:val="00"/>
    <w:family w:val="auto"/>
    <w:pitch w:val="variable"/>
    <w:sig w:usb0="80000067"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DFCF6F" w14:textId="77777777" w:rsidR="00B62C9E" w:rsidRDefault="00B62C9E" w:rsidP="009B4E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25CB7C" w14:textId="77777777" w:rsidR="00B62C9E" w:rsidRDefault="00B62C9E" w:rsidP="009B4E5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0B7185" w14:textId="77777777" w:rsidR="00B62C9E" w:rsidRPr="00AC005B" w:rsidRDefault="00B62C9E" w:rsidP="002C5417">
    <w:pPr>
      <w:pStyle w:val="Footer"/>
      <w:framePr w:wrap="around" w:vAnchor="text" w:hAnchor="page" w:x="11266" w:y="29"/>
      <w:rPr>
        <w:rStyle w:val="PageNumber"/>
        <w:rFonts w:ascii="Helvetica" w:hAnsi="Helvetica"/>
        <w:color w:val="808080" w:themeColor="background1" w:themeShade="80"/>
        <w:sz w:val="20"/>
        <w:szCs w:val="20"/>
      </w:rPr>
    </w:pPr>
    <w:r w:rsidRPr="00AC005B">
      <w:rPr>
        <w:rStyle w:val="PageNumber"/>
        <w:rFonts w:ascii="Helvetica" w:hAnsi="Helvetica"/>
        <w:color w:val="808080" w:themeColor="background1" w:themeShade="80"/>
        <w:sz w:val="20"/>
        <w:szCs w:val="20"/>
      </w:rPr>
      <w:fldChar w:fldCharType="begin"/>
    </w:r>
    <w:r w:rsidRPr="00AC005B">
      <w:rPr>
        <w:rStyle w:val="PageNumber"/>
        <w:rFonts w:ascii="Helvetica" w:hAnsi="Helvetica"/>
        <w:color w:val="808080" w:themeColor="background1" w:themeShade="80"/>
        <w:sz w:val="20"/>
        <w:szCs w:val="20"/>
      </w:rPr>
      <w:instrText xml:space="preserve">PAGE  </w:instrText>
    </w:r>
    <w:r w:rsidRPr="00AC005B">
      <w:rPr>
        <w:rStyle w:val="PageNumber"/>
        <w:rFonts w:ascii="Helvetica" w:hAnsi="Helvetica"/>
        <w:color w:val="808080" w:themeColor="background1" w:themeShade="80"/>
        <w:sz w:val="20"/>
        <w:szCs w:val="20"/>
      </w:rPr>
      <w:fldChar w:fldCharType="separate"/>
    </w:r>
    <w:r w:rsidR="00B57E70">
      <w:rPr>
        <w:rStyle w:val="PageNumber"/>
        <w:rFonts w:ascii="Helvetica" w:hAnsi="Helvetica"/>
        <w:noProof/>
        <w:color w:val="808080" w:themeColor="background1" w:themeShade="80"/>
        <w:sz w:val="20"/>
        <w:szCs w:val="20"/>
      </w:rPr>
      <w:t>4</w:t>
    </w:r>
    <w:r w:rsidRPr="00AC005B">
      <w:rPr>
        <w:rStyle w:val="PageNumber"/>
        <w:rFonts w:ascii="Helvetica" w:hAnsi="Helvetica"/>
        <w:color w:val="808080" w:themeColor="background1" w:themeShade="80"/>
        <w:sz w:val="20"/>
        <w:szCs w:val="20"/>
      </w:rPr>
      <w:fldChar w:fldCharType="end"/>
    </w:r>
  </w:p>
  <w:p w14:paraId="240EE411" w14:textId="77777777" w:rsidR="00B62C9E" w:rsidRDefault="00B62C9E" w:rsidP="00EB6F41">
    <w:pPr>
      <w:pStyle w:val="Footer"/>
      <w:ind w:left="-1080" w:right="360"/>
    </w:pPr>
    <w:r>
      <w:rPr>
        <w:noProof/>
      </w:rPr>
      <w:drawing>
        <wp:anchor distT="0" distB="0" distL="114300" distR="114300" simplePos="0" relativeHeight="251662336" behindDoc="1" locked="0" layoutInCell="1" allowOverlap="1" wp14:anchorId="2E47EDB2" wp14:editId="187699B3">
          <wp:simplePos x="0" y="0"/>
          <wp:positionH relativeFrom="column">
            <wp:posOffset>-819150</wp:posOffset>
          </wp:positionH>
          <wp:positionV relativeFrom="paragraph">
            <wp:posOffset>-239395</wp:posOffset>
          </wp:positionV>
          <wp:extent cx="5314950" cy="7073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Footer.eps"/>
                  <pic:cNvPicPr/>
                </pic:nvPicPr>
                <pic:blipFill>
                  <a:blip r:embed="rId1">
                    <a:extLst>
                      <a:ext uri="{28A0092B-C50C-407E-A947-70E740481C1C}">
                        <a14:useLocalDpi xmlns:a14="http://schemas.microsoft.com/office/drawing/2010/main" val="0"/>
                      </a:ext>
                    </a:extLst>
                  </a:blip>
                  <a:stretch>
                    <a:fillRect/>
                  </a:stretch>
                </pic:blipFill>
                <pic:spPr>
                  <a:xfrm>
                    <a:off x="0" y="0"/>
                    <a:ext cx="5314950" cy="70739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18F32390" wp14:editId="42A7F7A2">
              <wp:simplePos x="0" y="0"/>
              <wp:positionH relativeFrom="column">
                <wp:posOffset>3422650</wp:posOffset>
              </wp:positionH>
              <wp:positionV relativeFrom="paragraph">
                <wp:posOffset>-37465</wp:posOffset>
              </wp:positionV>
              <wp:extent cx="2166620" cy="2921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662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328946" w14:textId="77777777" w:rsidR="00B62C9E" w:rsidRPr="004D410C" w:rsidRDefault="00B62C9E" w:rsidP="00D85CC8">
                          <w:pPr>
                            <w:spacing w:line="216" w:lineRule="auto"/>
                            <w:jc w:val="right"/>
                            <w:rPr>
                              <w:rFonts w:ascii="Helvetica" w:hAnsi="Helvetica"/>
                              <w:b/>
                              <w:color w:val="5DC8DF"/>
                              <w:sz w:val="20"/>
                              <w:szCs w:val="20"/>
                            </w:rPr>
                          </w:pPr>
                          <w:r w:rsidRPr="004D410C">
                            <w:rPr>
                              <w:rFonts w:ascii="Helvetica" w:hAnsi="Helvetica"/>
                              <w:b/>
                              <w:color w:val="5DC8DF"/>
                              <w:sz w:val="20"/>
                              <w:szCs w:val="20"/>
                            </w:rPr>
                            <w:t>inBloom.org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269.5pt;margin-top:-2.9pt;width:170.6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" filled="f" stroked="f" strokeweight="2pt">
              <v:path arrowok="t"/>
              <v:textbox>
                <w:txbxContent>
                  <w:p w14:paraId="4C328946" w14:textId="77777777" w:rsidR="00B62C9E" w:rsidRPr="004D410C" w:rsidRDefault="00B62C9E" w:rsidP="00D85CC8">
                    <w:pPr>
                      <w:spacing w:line="216" w:lineRule="auto"/>
                      <w:jc w:val="right"/>
                      <w:rPr>
                        <w:rFonts w:ascii="Helvetica" w:hAnsi="Helvetica"/>
                        <w:b/>
                        <w:color w:val="5DC8DF"/>
                        <w:sz w:val="20"/>
                        <w:szCs w:val="20"/>
                      </w:rPr>
                    </w:pPr>
                    <w:r w:rsidRPr="004D410C">
                      <w:rPr>
                        <w:rFonts w:ascii="Helvetica" w:hAnsi="Helvetica"/>
                        <w:b/>
                        <w:color w:val="5DC8DF"/>
                        <w:sz w:val="20"/>
                        <w:szCs w:val="20"/>
                      </w:rPr>
                      <w:t>inBloom.org</w:t>
                    </w:r>
                  </w:p>
                </w:txbxContent>
              </v:textbox>
            </v:rect>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37731" w14:textId="77777777" w:rsidR="00B62C9E" w:rsidRDefault="00B62C9E">
    <w:pPr>
      <w:pStyle w:val="Footer"/>
    </w:pPr>
    <w:r>
      <w:rPr>
        <w:noProof/>
      </w:rPr>
      <mc:AlternateContent>
        <mc:Choice Requires="wps">
          <w:drawing>
            <wp:anchor distT="0" distB="0" distL="114300" distR="114300" simplePos="0" relativeHeight="251664384" behindDoc="0" locked="0" layoutInCell="1" allowOverlap="1" wp14:anchorId="28CB608D" wp14:editId="1D43C6E9">
              <wp:simplePos x="0" y="0"/>
              <wp:positionH relativeFrom="column">
                <wp:posOffset>3575050</wp:posOffset>
              </wp:positionH>
              <wp:positionV relativeFrom="paragraph">
                <wp:posOffset>-37465</wp:posOffset>
              </wp:positionV>
              <wp:extent cx="2166620" cy="29210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662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7934FC" w14:textId="77777777" w:rsidR="00B62C9E" w:rsidRPr="004D410C" w:rsidRDefault="00B62C9E" w:rsidP="00CF3E53">
                          <w:pPr>
                            <w:spacing w:line="216" w:lineRule="auto"/>
                            <w:jc w:val="right"/>
                            <w:rPr>
                              <w:rFonts w:ascii="Helvetica" w:hAnsi="Helvetica"/>
                              <w:b/>
                              <w:color w:val="5DC8DF"/>
                              <w:sz w:val="20"/>
                              <w:szCs w:val="20"/>
                            </w:rPr>
                          </w:pPr>
                          <w:r w:rsidRPr="004D410C">
                            <w:rPr>
                              <w:rFonts w:ascii="Helvetica" w:hAnsi="Helvetica"/>
                              <w:b/>
                              <w:color w:val="5DC8DF"/>
                              <w:sz w:val="20"/>
                              <w:szCs w:val="20"/>
                            </w:rPr>
                            <w:t>inBloom.org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281.5pt;margin-top:-2.9pt;width:170.6pt;height: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" filled="f" stroked="f" strokeweight="2pt">
              <v:path arrowok="t"/>
              <v:textbox>
                <w:txbxContent>
                  <w:p w14:paraId="2B7934FC" w14:textId="77777777" w:rsidR="00B62C9E" w:rsidRPr="004D410C" w:rsidRDefault="00B62C9E" w:rsidP="00CF3E53">
                    <w:pPr>
                      <w:spacing w:line="216" w:lineRule="auto"/>
                      <w:jc w:val="right"/>
                      <w:rPr>
                        <w:rFonts w:ascii="Helvetica" w:hAnsi="Helvetica"/>
                        <w:b/>
                        <w:color w:val="5DC8DF"/>
                        <w:sz w:val="20"/>
                        <w:szCs w:val="20"/>
                      </w:rPr>
                    </w:pPr>
                    <w:r w:rsidRPr="004D410C">
                      <w:rPr>
                        <w:rFonts w:ascii="Helvetica" w:hAnsi="Helvetica"/>
                        <w:b/>
                        <w:color w:val="5DC8DF"/>
                        <w:sz w:val="20"/>
                        <w:szCs w:val="20"/>
                      </w:rPr>
                      <w:t>inBloom.org</w:t>
                    </w:r>
                  </w:p>
                </w:txbxContent>
              </v:textbox>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C21DC6" w14:textId="77777777" w:rsidR="00B62C9E" w:rsidRDefault="00B62C9E" w:rsidP="003D15C5">
      <w:r>
        <w:separator/>
      </w:r>
    </w:p>
  </w:footnote>
  <w:footnote w:type="continuationSeparator" w:id="0">
    <w:p w14:paraId="01A247F1" w14:textId="77777777" w:rsidR="00B62C9E" w:rsidRDefault="00B62C9E" w:rsidP="003D15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A399A" w14:textId="6EF2C1E3" w:rsidR="00B62C9E" w:rsidRDefault="00B62C9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86E63" w14:textId="6532F520" w:rsidR="00B62C9E" w:rsidRDefault="00B62C9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28144" w14:textId="72050591" w:rsidR="00B62C9E" w:rsidRDefault="00B62C9E" w:rsidP="00EB6F41">
    <w:pPr>
      <w:pStyle w:val="Header"/>
      <w:ind w:left="-1080"/>
    </w:pPr>
    <w:r>
      <w:rPr>
        <w:noProof/>
      </w:rPr>
      <mc:AlternateContent>
        <mc:Choice Requires="wps">
          <w:drawing>
            <wp:anchor distT="0" distB="0" distL="114300" distR="114300" simplePos="0" relativeHeight="251659264" behindDoc="0" locked="0" layoutInCell="1" allowOverlap="1" wp14:anchorId="40D3D968" wp14:editId="1A483AF5">
              <wp:simplePos x="0" y="0"/>
              <wp:positionH relativeFrom="column">
                <wp:posOffset>2657476</wp:posOffset>
              </wp:positionH>
              <wp:positionV relativeFrom="paragraph">
                <wp:posOffset>168910</wp:posOffset>
              </wp:positionV>
              <wp:extent cx="2795270" cy="292101"/>
              <wp:effectExtent l="0" t="0" r="0"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5270" cy="29210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663CF7" w14:textId="477364ED" w:rsidR="00B62C9E" w:rsidRPr="00927AF5" w:rsidRDefault="00B62C9E" w:rsidP="00927AF5">
                          <w:pPr>
                            <w:spacing w:line="216" w:lineRule="auto"/>
                            <w:jc w:val="right"/>
                            <w:rPr>
                              <w:rFonts w:ascii="Helvetica" w:hAnsi="Helvetica"/>
                              <w:b/>
                              <w:color w:val="5DC8DF"/>
                              <w:szCs w:val="22"/>
                            </w:rPr>
                          </w:pPr>
                          <w:r>
                            <w:rPr>
                              <w:rFonts w:ascii="Helvetica" w:hAnsi="Helvetica"/>
                              <w:b/>
                              <w:color w:val="5DC8DF"/>
                              <w:szCs w:val="22"/>
                            </w:rPr>
                            <w:t>inBloom</w:t>
                          </w:r>
                          <w:r w:rsidRPr="00927AF5">
                            <w:rPr>
                              <w:rFonts w:ascii="Helvetica" w:hAnsi="Helvetica"/>
                              <w:b/>
                              <w:color w:val="5DC8DF"/>
                              <w:szCs w:val="22"/>
                            </w:rPr>
                            <w:t xml:space="preserve"> Environment Specification  </w:t>
                          </w:r>
                        </w:p>
                        <w:p w14:paraId="42A4BC5E" w14:textId="53E7C465" w:rsidR="00B62C9E" w:rsidRPr="00AC005B" w:rsidRDefault="00B62C9E" w:rsidP="00D85CC8">
                          <w:pPr>
                            <w:spacing w:line="216" w:lineRule="auto"/>
                            <w:jc w:val="right"/>
                            <w:rPr>
                              <w:rFonts w:ascii="Helvetica" w:hAnsi="Helvetica"/>
                              <w:b/>
                              <w:color w:val="5DC8DF"/>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8" o:spid="_x0000_s1027" style="position:absolute;left:0;text-align:left;margin-left:209.25pt;margin-top:13.3pt;width:220.1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" filled="f" stroked="f" strokeweight="2pt">
              <v:path arrowok="t"/>
              <v:textbox>
                <w:txbxContent>
                  <w:p w14:paraId="7D663CF7" w14:textId="477364ED" w:rsidR="00B62C9E" w:rsidRPr="00927AF5" w:rsidRDefault="00B62C9E" w:rsidP="00927AF5">
                    <w:pPr>
                      <w:spacing w:line="216" w:lineRule="auto"/>
                      <w:jc w:val="right"/>
                      <w:rPr>
                        <w:rFonts w:ascii="Helvetica" w:hAnsi="Helvetica"/>
                        <w:b/>
                        <w:color w:val="5DC8DF"/>
                        <w:szCs w:val="22"/>
                      </w:rPr>
                    </w:pPr>
                    <w:r>
                      <w:rPr>
                        <w:rFonts w:ascii="Helvetica" w:hAnsi="Helvetica"/>
                        <w:b/>
                        <w:color w:val="5DC8DF"/>
                        <w:szCs w:val="22"/>
                      </w:rPr>
                      <w:t>inBloom</w:t>
                    </w:r>
                    <w:r w:rsidRPr="00927AF5">
                      <w:rPr>
                        <w:rFonts w:ascii="Helvetica" w:hAnsi="Helvetica"/>
                        <w:b/>
                        <w:color w:val="5DC8DF"/>
                        <w:szCs w:val="22"/>
                      </w:rPr>
                      <w:t xml:space="preserve"> Environment Specification  </w:t>
                    </w:r>
                  </w:p>
                  <w:p w14:paraId="42A4BC5E" w14:textId="53E7C465" w:rsidR="00B62C9E" w:rsidRPr="00AC005B" w:rsidRDefault="00B62C9E" w:rsidP="00D85CC8">
                    <w:pPr>
                      <w:spacing w:line="216" w:lineRule="auto"/>
                      <w:jc w:val="right"/>
                      <w:rPr>
                        <w:rFonts w:ascii="Helvetica" w:hAnsi="Helvetica"/>
                        <w:b/>
                        <w:color w:val="5DC8DF"/>
                        <w:szCs w:val="22"/>
                      </w:rPr>
                    </w:pPr>
                  </w:p>
                </w:txbxContent>
              </v:textbox>
            </v:rect>
          </w:pict>
        </mc:Fallback>
      </mc:AlternateContent>
    </w:r>
    <w:r>
      <w:rPr>
        <w:noProof/>
      </w:rPr>
      <w:drawing>
        <wp:inline distT="0" distB="0" distL="0" distR="0" wp14:anchorId="600A8A1D" wp14:editId="0F6174D2">
          <wp:extent cx="4876800" cy="6494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eps"/>
                  <pic:cNvPicPr/>
                </pic:nvPicPr>
                <pic:blipFill>
                  <a:blip r:embed="rId1">
                    <a:extLst>
                      <a:ext uri="{28A0092B-C50C-407E-A947-70E740481C1C}">
                        <a14:useLocalDpi xmlns:a14="http://schemas.microsoft.com/office/drawing/2010/main" val="0"/>
                      </a:ext>
                    </a:extLst>
                  </a:blip>
                  <a:stretch>
                    <a:fillRect/>
                  </a:stretch>
                </pic:blipFill>
                <pic:spPr>
                  <a:xfrm>
                    <a:off x="0" y="0"/>
                    <a:ext cx="4891369" cy="65134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95CE5"/>
    <w:multiLevelType w:val="multilevel"/>
    <w:tmpl w:val="10084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DC095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CD63723"/>
    <w:multiLevelType w:val="hybridMultilevel"/>
    <w:tmpl w:val="1296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A22192"/>
    <w:multiLevelType w:val="hybridMultilevel"/>
    <w:tmpl w:val="2C784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C452A0"/>
    <w:multiLevelType w:val="multilevel"/>
    <w:tmpl w:val="3722869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648"/>
      </w:pPr>
      <w:rPr>
        <w:rFonts w:hint="default"/>
      </w:rPr>
    </w:lvl>
    <w:lvl w:ilvl="2">
      <w:start w:val="1"/>
      <w:numFmt w:val="decimal"/>
      <w:pStyle w:val="Heading3"/>
      <w:lvlText w:val="%1.%2.%3."/>
      <w:lvlJc w:val="left"/>
      <w:pPr>
        <w:ind w:left="1224" w:hanging="93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BC36AFD"/>
    <w:multiLevelType w:val="multilevel"/>
    <w:tmpl w:val="999432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401105B0"/>
    <w:multiLevelType w:val="hybridMultilevel"/>
    <w:tmpl w:val="A2702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5D178C"/>
    <w:multiLevelType w:val="hybridMultilevel"/>
    <w:tmpl w:val="35CE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E7240"/>
    <w:multiLevelType w:val="multilevel"/>
    <w:tmpl w:val="8E88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0F77BCF"/>
    <w:multiLevelType w:val="hybridMultilevel"/>
    <w:tmpl w:val="342E3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3"/>
  </w:num>
  <w:num w:numId="6">
    <w:abstractNumId w:val="7"/>
  </w:num>
  <w:num w:numId="7">
    <w:abstractNumId w:val="0"/>
  </w:num>
  <w:num w:numId="8">
    <w:abstractNumId w:val="2"/>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61B"/>
    <w:rsid w:val="000403DE"/>
    <w:rsid w:val="00061ACD"/>
    <w:rsid w:val="0009698C"/>
    <w:rsid w:val="000E7A02"/>
    <w:rsid w:val="00101A14"/>
    <w:rsid w:val="0011357C"/>
    <w:rsid w:val="00122CF6"/>
    <w:rsid w:val="0012744A"/>
    <w:rsid w:val="001344C0"/>
    <w:rsid w:val="001462E1"/>
    <w:rsid w:val="0015161D"/>
    <w:rsid w:val="00162923"/>
    <w:rsid w:val="00176B4E"/>
    <w:rsid w:val="001D7566"/>
    <w:rsid w:val="002131C5"/>
    <w:rsid w:val="002159F4"/>
    <w:rsid w:val="00246ACE"/>
    <w:rsid w:val="00251CDE"/>
    <w:rsid w:val="00267EA8"/>
    <w:rsid w:val="00280BE3"/>
    <w:rsid w:val="00282FE3"/>
    <w:rsid w:val="00290B55"/>
    <w:rsid w:val="002C5417"/>
    <w:rsid w:val="002D02FE"/>
    <w:rsid w:val="002D5635"/>
    <w:rsid w:val="002D5DF9"/>
    <w:rsid w:val="002F18B8"/>
    <w:rsid w:val="0031579A"/>
    <w:rsid w:val="00326314"/>
    <w:rsid w:val="003352FC"/>
    <w:rsid w:val="00350F47"/>
    <w:rsid w:val="00367B5A"/>
    <w:rsid w:val="00387A62"/>
    <w:rsid w:val="00396DA7"/>
    <w:rsid w:val="003A59B8"/>
    <w:rsid w:val="003D15C5"/>
    <w:rsid w:val="003E13F1"/>
    <w:rsid w:val="0045192D"/>
    <w:rsid w:val="00461BC6"/>
    <w:rsid w:val="00462CC9"/>
    <w:rsid w:val="004862F4"/>
    <w:rsid w:val="00486B09"/>
    <w:rsid w:val="004949FC"/>
    <w:rsid w:val="00495F10"/>
    <w:rsid w:val="004B5460"/>
    <w:rsid w:val="004C41A1"/>
    <w:rsid w:val="004D410C"/>
    <w:rsid w:val="00525507"/>
    <w:rsid w:val="00526129"/>
    <w:rsid w:val="00530F0D"/>
    <w:rsid w:val="0054485E"/>
    <w:rsid w:val="00554389"/>
    <w:rsid w:val="005561C3"/>
    <w:rsid w:val="005650C3"/>
    <w:rsid w:val="00575855"/>
    <w:rsid w:val="00582DFD"/>
    <w:rsid w:val="0059371C"/>
    <w:rsid w:val="005967B8"/>
    <w:rsid w:val="00600102"/>
    <w:rsid w:val="006018D7"/>
    <w:rsid w:val="00606067"/>
    <w:rsid w:val="00611610"/>
    <w:rsid w:val="00617BE6"/>
    <w:rsid w:val="00625820"/>
    <w:rsid w:val="00630501"/>
    <w:rsid w:val="006346FD"/>
    <w:rsid w:val="006461C3"/>
    <w:rsid w:val="00647FEC"/>
    <w:rsid w:val="00690E35"/>
    <w:rsid w:val="006A67DC"/>
    <w:rsid w:val="006B1425"/>
    <w:rsid w:val="00744D51"/>
    <w:rsid w:val="00753DF4"/>
    <w:rsid w:val="007676DD"/>
    <w:rsid w:val="0077146D"/>
    <w:rsid w:val="007837B1"/>
    <w:rsid w:val="00785FA8"/>
    <w:rsid w:val="007940B5"/>
    <w:rsid w:val="007960ED"/>
    <w:rsid w:val="00803854"/>
    <w:rsid w:val="008139AA"/>
    <w:rsid w:val="00834E16"/>
    <w:rsid w:val="0085481E"/>
    <w:rsid w:val="00854CF0"/>
    <w:rsid w:val="00871B0D"/>
    <w:rsid w:val="008751FE"/>
    <w:rsid w:val="00893B56"/>
    <w:rsid w:val="008D529E"/>
    <w:rsid w:val="008F33B0"/>
    <w:rsid w:val="008F7DEB"/>
    <w:rsid w:val="00917778"/>
    <w:rsid w:val="00925FCF"/>
    <w:rsid w:val="00927AF5"/>
    <w:rsid w:val="0093561B"/>
    <w:rsid w:val="0094314E"/>
    <w:rsid w:val="00992B03"/>
    <w:rsid w:val="009B4BD9"/>
    <w:rsid w:val="009B4E5A"/>
    <w:rsid w:val="009C41CE"/>
    <w:rsid w:val="009D2AD2"/>
    <w:rsid w:val="009F6F86"/>
    <w:rsid w:val="00A077CA"/>
    <w:rsid w:val="00A1162B"/>
    <w:rsid w:val="00A331BB"/>
    <w:rsid w:val="00A72DFD"/>
    <w:rsid w:val="00A76AFD"/>
    <w:rsid w:val="00A815EC"/>
    <w:rsid w:val="00A8314B"/>
    <w:rsid w:val="00AA3DB1"/>
    <w:rsid w:val="00AC005B"/>
    <w:rsid w:val="00AC0497"/>
    <w:rsid w:val="00AC083B"/>
    <w:rsid w:val="00AC73DB"/>
    <w:rsid w:val="00AD06A6"/>
    <w:rsid w:val="00B076B3"/>
    <w:rsid w:val="00B077AC"/>
    <w:rsid w:val="00B176AE"/>
    <w:rsid w:val="00B35698"/>
    <w:rsid w:val="00B36951"/>
    <w:rsid w:val="00B52461"/>
    <w:rsid w:val="00B526B5"/>
    <w:rsid w:val="00B57E70"/>
    <w:rsid w:val="00B62C9E"/>
    <w:rsid w:val="00B733E4"/>
    <w:rsid w:val="00B77655"/>
    <w:rsid w:val="00B94F01"/>
    <w:rsid w:val="00BA3293"/>
    <w:rsid w:val="00BB60E6"/>
    <w:rsid w:val="00BE59E0"/>
    <w:rsid w:val="00BF1B7F"/>
    <w:rsid w:val="00C16EE7"/>
    <w:rsid w:val="00C17871"/>
    <w:rsid w:val="00C270C6"/>
    <w:rsid w:val="00C30C64"/>
    <w:rsid w:val="00C478E4"/>
    <w:rsid w:val="00C74DF9"/>
    <w:rsid w:val="00C80767"/>
    <w:rsid w:val="00CB1A23"/>
    <w:rsid w:val="00CE2498"/>
    <w:rsid w:val="00CE6677"/>
    <w:rsid w:val="00CF2B44"/>
    <w:rsid w:val="00CF3E53"/>
    <w:rsid w:val="00CF70F6"/>
    <w:rsid w:val="00D14642"/>
    <w:rsid w:val="00D20D79"/>
    <w:rsid w:val="00D2709A"/>
    <w:rsid w:val="00D314DF"/>
    <w:rsid w:val="00D7616C"/>
    <w:rsid w:val="00D85CC8"/>
    <w:rsid w:val="00D9691A"/>
    <w:rsid w:val="00DA4158"/>
    <w:rsid w:val="00DA47F7"/>
    <w:rsid w:val="00DB240B"/>
    <w:rsid w:val="00DC2D1B"/>
    <w:rsid w:val="00DE2105"/>
    <w:rsid w:val="00DF2B2B"/>
    <w:rsid w:val="00E26B8A"/>
    <w:rsid w:val="00E35F34"/>
    <w:rsid w:val="00E46570"/>
    <w:rsid w:val="00EB6F41"/>
    <w:rsid w:val="00ED12C1"/>
    <w:rsid w:val="00F65733"/>
    <w:rsid w:val="00F777E6"/>
    <w:rsid w:val="00F806ED"/>
    <w:rsid w:val="00FC59EC"/>
    <w:rsid w:val="00FD3F4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A0BE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16C"/>
    <w:rPr>
      <w:rFonts w:ascii="Helvetica Neue" w:hAnsi="Helvetica Neue"/>
      <w:sz w:val="22"/>
    </w:rPr>
  </w:style>
  <w:style w:type="paragraph" w:styleId="Heading1">
    <w:name w:val="heading 1"/>
    <w:basedOn w:val="Normal"/>
    <w:next w:val="Normal"/>
    <w:link w:val="Heading1Char"/>
    <w:autoRedefine/>
    <w:uiPriority w:val="9"/>
    <w:qFormat/>
    <w:rsid w:val="004949FC"/>
    <w:pPr>
      <w:keepNext/>
      <w:keepLines/>
      <w:numPr>
        <w:numId w:val="2"/>
      </w:numPr>
      <w:spacing w:before="480"/>
      <w:outlineLvl w:val="0"/>
    </w:pPr>
    <w:rPr>
      <w:rFonts w:eastAsiaTheme="majorEastAsia" w:cstheme="majorBidi"/>
      <w:b/>
      <w:bCs/>
      <w:color w:val="676767"/>
      <w:sz w:val="36"/>
      <w:szCs w:val="32"/>
    </w:rPr>
  </w:style>
  <w:style w:type="paragraph" w:styleId="Heading2">
    <w:name w:val="heading 2"/>
    <w:basedOn w:val="Normal"/>
    <w:next w:val="Normal"/>
    <w:link w:val="Heading2Char"/>
    <w:autoRedefine/>
    <w:uiPriority w:val="9"/>
    <w:unhideWhenUsed/>
    <w:qFormat/>
    <w:rsid w:val="00B57E70"/>
    <w:pPr>
      <w:keepNext/>
      <w:keepLines/>
      <w:numPr>
        <w:ilvl w:val="1"/>
        <w:numId w:val="2"/>
      </w:numPr>
      <w:spacing w:before="200"/>
      <w:outlineLvl w:val="1"/>
    </w:pPr>
    <w:rPr>
      <w:rFonts w:eastAsiaTheme="majorEastAsia" w:cstheme="majorBidi"/>
      <w:b/>
      <w:bCs/>
      <w:color w:val="676767"/>
      <w:sz w:val="26"/>
      <w:szCs w:val="26"/>
    </w:rPr>
  </w:style>
  <w:style w:type="paragraph" w:styleId="Heading3">
    <w:name w:val="heading 3"/>
    <w:basedOn w:val="Normal"/>
    <w:next w:val="Normal"/>
    <w:link w:val="Heading3Char"/>
    <w:autoRedefine/>
    <w:uiPriority w:val="9"/>
    <w:unhideWhenUsed/>
    <w:qFormat/>
    <w:rsid w:val="008F33B0"/>
    <w:pPr>
      <w:keepNext/>
      <w:keepLines/>
      <w:numPr>
        <w:ilvl w:val="2"/>
        <w:numId w:val="2"/>
      </w:numPr>
      <w:spacing w:before="200"/>
      <w:outlineLvl w:val="2"/>
    </w:pPr>
    <w:rPr>
      <w:rFonts w:eastAsiaTheme="majorEastAsia" w:cstheme="majorBidi"/>
      <w:bCs/>
      <w:color w:val="5DC8DF"/>
    </w:rPr>
  </w:style>
  <w:style w:type="paragraph" w:styleId="Heading4">
    <w:name w:val="heading 4"/>
    <w:basedOn w:val="Normal"/>
    <w:next w:val="Normal"/>
    <w:link w:val="Heading4Char"/>
    <w:autoRedefine/>
    <w:uiPriority w:val="9"/>
    <w:unhideWhenUsed/>
    <w:qFormat/>
    <w:rsid w:val="008F7DEB"/>
    <w:pPr>
      <w:keepNext/>
      <w:keepLines/>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949FC"/>
    <w:rPr>
      <w:rFonts w:ascii="Helvetica Neue" w:eastAsiaTheme="majorEastAsia" w:hAnsi="Helvetica Neue" w:cstheme="majorBidi"/>
      <w:b/>
      <w:bCs/>
      <w:color w:val="676767"/>
      <w:sz w:val="36"/>
      <w:szCs w:val="32"/>
    </w:rPr>
  </w:style>
  <w:style w:type="character" w:customStyle="1" w:styleId="Heading2Char">
    <w:name w:val="Heading 2 Char"/>
    <w:basedOn w:val="DefaultParagraphFont"/>
    <w:link w:val="Heading2"/>
    <w:uiPriority w:val="9"/>
    <w:rsid w:val="00B57E70"/>
    <w:rPr>
      <w:rFonts w:ascii="Helvetica Neue" w:eastAsiaTheme="majorEastAsia" w:hAnsi="Helvetica Neue" w:cstheme="majorBidi"/>
      <w:b/>
      <w:bCs/>
      <w:color w:val="676767"/>
      <w:sz w:val="26"/>
      <w:szCs w:val="26"/>
    </w:rPr>
  </w:style>
  <w:style w:type="character" w:customStyle="1" w:styleId="Heading3Char">
    <w:name w:val="Heading 3 Char"/>
    <w:basedOn w:val="DefaultParagraphFont"/>
    <w:link w:val="Heading3"/>
    <w:uiPriority w:val="9"/>
    <w:rsid w:val="008F33B0"/>
    <w:rPr>
      <w:rFonts w:ascii="Helvetica Neue" w:eastAsiaTheme="majorEastAsia" w:hAnsi="Helvetica Neue" w:cstheme="majorBidi"/>
      <w:bCs/>
      <w:color w:val="5DC8DF"/>
      <w:sz w:val="22"/>
    </w:rPr>
  </w:style>
  <w:style w:type="character" w:customStyle="1" w:styleId="Heading4Char">
    <w:name w:val="Heading 4 Char"/>
    <w:basedOn w:val="DefaultParagraphFont"/>
    <w:link w:val="Heading4"/>
    <w:uiPriority w:val="9"/>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paragraph" w:customStyle="1" w:styleId="Default">
    <w:name w:val="Default"/>
    <w:basedOn w:val="Normal"/>
    <w:rsid w:val="00B526B5"/>
    <w:pPr>
      <w:autoSpaceDE w:val="0"/>
      <w:autoSpaceDN w:val="0"/>
      <w:adjustRightInd w:val="0"/>
      <w:spacing w:before="120"/>
      <w:jc w:val="both"/>
    </w:pPr>
    <w:rPr>
      <w:rFonts w:cs="Arial"/>
      <w:color w:val="000000"/>
    </w:rPr>
  </w:style>
  <w:style w:type="paragraph" w:customStyle="1" w:styleId="Copyright">
    <w:name w:val="Copyright"/>
    <w:basedOn w:val="Normal"/>
    <w:qFormat/>
    <w:rsid w:val="00B526B5"/>
    <w:pPr>
      <w:spacing w:before="120"/>
    </w:pPr>
    <w:rPr>
      <w:b/>
      <w:bCs/>
      <w:szCs w:val="22"/>
    </w:rPr>
  </w:style>
  <w:style w:type="paragraph" w:customStyle="1" w:styleId="normal0">
    <w:name w:val="normal"/>
    <w:rsid w:val="00B526B5"/>
    <w:pPr>
      <w:spacing w:line="276" w:lineRule="auto"/>
    </w:pPr>
    <w:rPr>
      <w:rFonts w:ascii="Arial" w:eastAsia="Arial" w:hAnsi="Arial" w:cs="Arial"/>
      <w:color w:val="000000"/>
      <w:sz w:val="22"/>
      <w:lang w:eastAsia="ja-JP"/>
    </w:rPr>
  </w:style>
  <w:style w:type="paragraph" w:styleId="TOC1">
    <w:name w:val="toc 1"/>
    <w:basedOn w:val="Normal"/>
    <w:next w:val="Normal"/>
    <w:autoRedefine/>
    <w:uiPriority w:val="39"/>
    <w:unhideWhenUsed/>
    <w:rsid w:val="00C17871"/>
    <w:pPr>
      <w:tabs>
        <w:tab w:val="left" w:pos="423"/>
        <w:tab w:val="right" w:leader="dot" w:pos="8630"/>
      </w:tabs>
    </w:pPr>
  </w:style>
  <w:style w:type="paragraph" w:styleId="TOC2">
    <w:name w:val="toc 2"/>
    <w:basedOn w:val="Normal"/>
    <w:next w:val="Normal"/>
    <w:autoRedefine/>
    <w:uiPriority w:val="39"/>
    <w:unhideWhenUsed/>
    <w:rsid w:val="00927AF5"/>
    <w:pPr>
      <w:ind w:left="220"/>
    </w:pPr>
  </w:style>
  <w:style w:type="paragraph" w:styleId="TOC3">
    <w:name w:val="toc 3"/>
    <w:basedOn w:val="Normal"/>
    <w:next w:val="Normal"/>
    <w:autoRedefine/>
    <w:uiPriority w:val="39"/>
    <w:unhideWhenUsed/>
    <w:rsid w:val="00927AF5"/>
    <w:pPr>
      <w:ind w:left="440"/>
    </w:pPr>
  </w:style>
  <w:style w:type="paragraph" w:styleId="TOC4">
    <w:name w:val="toc 4"/>
    <w:basedOn w:val="Normal"/>
    <w:next w:val="Normal"/>
    <w:autoRedefine/>
    <w:uiPriority w:val="39"/>
    <w:unhideWhenUsed/>
    <w:rsid w:val="00927AF5"/>
    <w:pPr>
      <w:ind w:left="660"/>
    </w:pPr>
  </w:style>
  <w:style w:type="paragraph" w:styleId="TOC5">
    <w:name w:val="toc 5"/>
    <w:basedOn w:val="Normal"/>
    <w:next w:val="Normal"/>
    <w:autoRedefine/>
    <w:uiPriority w:val="39"/>
    <w:unhideWhenUsed/>
    <w:rsid w:val="00927AF5"/>
    <w:pPr>
      <w:ind w:left="880"/>
    </w:pPr>
  </w:style>
  <w:style w:type="paragraph" w:styleId="TOC6">
    <w:name w:val="toc 6"/>
    <w:basedOn w:val="Normal"/>
    <w:next w:val="Normal"/>
    <w:autoRedefine/>
    <w:uiPriority w:val="39"/>
    <w:unhideWhenUsed/>
    <w:rsid w:val="00927AF5"/>
    <w:pPr>
      <w:ind w:left="1100"/>
    </w:pPr>
  </w:style>
  <w:style w:type="paragraph" w:styleId="TOC7">
    <w:name w:val="toc 7"/>
    <w:basedOn w:val="Normal"/>
    <w:next w:val="Normal"/>
    <w:autoRedefine/>
    <w:uiPriority w:val="39"/>
    <w:unhideWhenUsed/>
    <w:rsid w:val="00927AF5"/>
    <w:pPr>
      <w:ind w:left="1320"/>
    </w:pPr>
  </w:style>
  <w:style w:type="paragraph" w:styleId="TOC8">
    <w:name w:val="toc 8"/>
    <w:basedOn w:val="Normal"/>
    <w:next w:val="Normal"/>
    <w:autoRedefine/>
    <w:uiPriority w:val="39"/>
    <w:unhideWhenUsed/>
    <w:rsid w:val="00927AF5"/>
    <w:pPr>
      <w:ind w:left="1540"/>
    </w:pPr>
  </w:style>
  <w:style w:type="paragraph" w:styleId="TOC9">
    <w:name w:val="toc 9"/>
    <w:basedOn w:val="Normal"/>
    <w:next w:val="Normal"/>
    <w:autoRedefine/>
    <w:uiPriority w:val="39"/>
    <w:unhideWhenUsed/>
    <w:rsid w:val="00927AF5"/>
    <w:pPr>
      <w:ind w:left="1760"/>
    </w:pPr>
  </w:style>
  <w:style w:type="paragraph" w:styleId="NormalWeb">
    <w:name w:val="Normal (Web)"/>
    <w:basedOn w:val="Normal"/>
    <w:uiPriority w:val="99"/>
    <w:semiHidden/>
    <w:unhideWhenUsed/>
    <w:rsid w:val="00C80767"/>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80767"/>
  </w:style>
  <w:style w:type="numbering" w:styleId="111111">
    <w:name w:val="Outline List 2"/>
    <w:basedOn w:val="NoList"/>
    <w:uiPriority w:val="99"/>
    <w:semiHidden/>
    <w:unhideWhenUsed/>
    <w:rsid w:val="008F33B0"/>
    <w:pPr>
      <w:numPr>
        <w:numId w:val="1"/>
      </w:numPr>
    </w:pPr>
  </w:style>
  <w:style w:type="paragraph" w:styleId="ListParagraph">
    <w:name w:val="List Paragraph"/>
    <w:basedOn w:val="Normal"/>
    <w:uiPriority w:val="34"/>
    <w:qFormat/>
    <w:rsid w:val="000403DE"/>
    <w:pPr>
      <w:ind w:left="720"/>
      <w:contextualSpacing/>
    </w:pPr>
  </w:style>
  <w:style w:type="paragraph" w:styleId="HTMLPreformatted">
    <w:name w:val="HTML Preformatted"/>
    <w:basedOn w:val="Normal"/>
    <w:link w:val="HTMLPreformattedChar"/>
    <w:uiPriority w:val="99"/>
    <w:semiHidden/>
    <w:unhideWhenUsed/>
    <w:rsid w:val="00F7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777E6"/>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16C"/>
    <w:rPr>
      <w:rFonts w:ascii="Helvetica Neue" w:hAnsi="Helvetica Neue"/>
      <w:sz w:val="22"/>
    </w:rPr>
  </w:style>
  <w:style w:type="paragraph" w:styleId="Heading1">
    <w:name w:val="heading 1"/>
    <w:basedOn w:val="Normal"/>
    <w:next w:val="Normal"/>
    <w:link w:val="Heading1Char"/>
    <w:autoRedefine/>
    <w:uiPriority w:val="9"/>
    <w:qFormat/>
    <w:rsid w:val="004949FC"/>
    <w:pPr>
      <w:keepNext/>
      <w:keepLines/>
      <w:numPr>
        <w:numId w:val="2"/>
      </w:numPr>
      <w:spacing w:before="480"/>
      <w:outlineLvl w:val="0"/>
    </w:pPr>
    <w:rPr>
      <w:rFonts w:eastAsiaTheme="majorEastAsia" w:cstheme="majorBidi"/>
      <w:b/>
      <w:bCs/>
      <w:color w:val="676767"/>
      <w:sz w:val="36"/>
      <w:szCs w:val="32"/>
    </w:rPr>
  </w:style>
  <w:style w:type="paragraph" w:styleId="Heading2">
    <w:name w:val="heading 2"/>
    <w:basedOn w:val="Normal"/>
    <w:next w:val="Normal"/>
    <w:link w:val="Heading2Char"/>
    <w:autoRedefine/>
    <w:uiPriority w:val="9"/>
    <w:unhideWhenUsed/>
    <w:qFormat/>
    <w:rsid w:val="00B57E70"/>
    <w:pPr>
      <w:keepNext/>
      <w:keepLines/>
      <w:numPr>
        <w:ilvl w:val="1"/>
        <w:numId w:val="2"/>
      </w:numPr>
      <w:spacing w:before="200"/>
      <w:outlineLvl w:val="1"/>
    </w:pPr>
    <w:rPr>
      <w:rFonts w:eastAsiaTheme="majorEastAsia" w:cstheme="majorBidi"/>
      <w:b/>
      <w:bCs/>
      <w:color w:val="676767"/>
      <w:sz w:val="26"/>
      <w:szCs w:val="26"/>
    </w:rPr>
  </w:style>
  <w:style w:type="paragraph" w:styleId="Heading3">
    <w:name w:val="heading 3"/>
    <w:basedOn w:val="Normal"/>
    <w:next w:val="Normal"/>
    <w:link w:val="Heading3Char"/>
    <w:autoRedefine/>
    <w:uiPriority w:val="9"/>
    <w:unhideWhenUsed/>
    <w:qFormat/>
    <w:rsid w:val="008F33B0"/>
    <w:pPr>
      <w:keepNext/>
      <w:keepLines/>
      <w:numPr>
        <w:ilvl w:val="2"/>
        <w:numId w:val="2"/>
      </w:numPr>
      <w:spacing w:before="200"/>
      <w:outlineLvl w:val="2"/>
    </w:pPr>
    <w:rPr>
      <w:rFonts w:eastAsiaTheme="majorEastAsia" w:cstheme="majorBidi"/>
      <w:bCs/>
      <w:color w:val="5DC8DF"/>
    </w:rPr>
  </w:style>
  <w:style w:type="paragraph" w:styleId="Heading4">
    <w:name w:val="heading 4"/>
    <w:basedOn w:val="Normal"/>
    <w:next w:val="Normal"/>
    <w:link w:val="Heading4Char"/>
    <w:autoRedefine/>
    <w:uiPriority w:val="9"/>
    <w:unhideWhenUsed/>
    <w:qFormat/>
    <w:rsid w:val="008F7DEB"/>
    <w:pPr>
      <w:keepNext/>
      <w:keepLines/>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949FC"/>
    <w:rPr>
      <w:rFonts w:ascii="Helvetica Neue" w:eastAsiaTheme="majorEastAsia" w:hAnsi="Helvetica Neue" w:cstheme="majorBidi"/>
      <w:b/>
      <w:bCs/>
      <w:color w:val="676767"/>
      <w:sz w:val="36"/>
      <w:szCs w:val="32"/>
    </w:rPr>
  </w:style>
  <w:style w:type="character" w:customStyle="1" w:styleId="Heading2Char">
    <w:name w:val="Heading 2 Char"/>
    <w:basedOn w:val="DefaultParagraphFont"/>
    <w:link w:val="Heading2"/>
    <w:uiPriority w:val="9"/>
    <w:rsid w:val="00B57E70"/>
    <w:rPr>
      <w:rFonts w:ascii="Helvetica Neue" w:eastAsiaTheme="majorEastAsia" w:hAnsi="Helvetica Neue" w:cstheme="majorBidi"/>
      <w:b/>
      <w:bCs/>
      <w:color w:val="676767"/>
      <w:sz w:val="26"/>
      <w:szCs w:val="26"/>
    </w:rPr>
  </w:style>
  <w:style w:type="character" w:customStyle="1" w:styleId="Heading3Char">
    <w:name w:val="Heading 3 Char"/>
    <w:basedOn w:val="DefaultParagraphFont"/>
    <w:link w:val="Heading3"/>
    <w:uiPriority w:val="9"/>
    <w:rsid w:val="008F33B0"/>
    <w:rPr>
      <w:rFonts w:ascii="Helvetica Neue" w:eastAsiaTheme="majorEastAsia" w:hAnsi="Helvetica Neue" w:cstheme="majorBidi"/>
      <w:bCs/>
      <w:color w:val="5DC8DF"/>
      <w:sz w:val="22"/>
    </w:rPr>
  </w:style>
  <w:style w:type="character" w:customStyle="1" w:styleId="Heading4Char">
    <w:name w:val="Heading 4 Char"/>
    <w:basedOn w:val="DefaultParagraphFont"/>
    <w:link w:val="Heading4"/>
    <w:uiPriority w:val="9"/>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paragraph" w:customStyle="1" w:styleId="Default">
    <w:name w:val="Default"/>
    <w:basedOn w:val="Normal"/>
    <w:rsid w:val="00B526B5"/>
    <w:pPr>
      <w:autoSpaceDE w:val="0"/>
      <w:autoSpaceDN w:val="0"/>
      <w:adjustRightInd w:val="0"/>
      <w:spacing w:before="120"/>
      <w:jc w:val="both"/>
    </w:pPr>
    <w:rPr>
      <w:rFonts w:cs="Arial"/>
      <w:color w:val="000000"/>
    </w:rPr>
  </w:style>
  <w:style w:type="paragraph" w:customStyle="1" w:styleId="Copyright">
    <w:name w:val="Copyright"/>
    <w:basedOn w:val="Normal"/>
    <w:qFormat/>
    <w:rsid w:val="00B526B5"/>
    <w:pPr>
      <w:spacing w:before="120"/>
    </w:pPr>
    <w:rPr>
      <w:b/>
      <w:bCs/>
      <w:szCs w:val="22"/>
    </w:rPr>
  </w:style>
  <w:style w:type="paragraph" w:customStyle="1" w:styleId="normal0">
    <w:name w:val="normal"/>
    <w:rsid w:val="00B526B5"/>
    <w:pPr>
      <w:spacing w:line="276" w:lineRule="auto"/>
    </w:pPr>
    <w:rPr>
      <w:rFonts w:ascii="Arial" w:eastAsia="Arial" w:hAnsi="Arial" w:cs="Arial"/>
      <w:color w:val="000000"/>
      <w:sz w:val="22"/>
      <w:lang w:eastAsia="ja-JP"/>
    </w:rPr>
  </w:style>
  <w:style w:type="paragraph" w:styleId="TOC1">
    <w:name w:val="toc 1"/>
    <w:basedOn w:val="Normal"/>
    <w:next w:val="Normal"/>
    <w:autoRedefine/>
    <w:uiPriority w:val="39"/>
    <w:unhideWhenUsed/>
    <w:rsid w:val="00C17871"/>
    <w:pPr>
      <w:tabs>
        <w:tab w:val="left" w:pos="423"/>
        <w:tab w:val="right" w:leader="dot" w:pos="8630"/>
      </w:tabs>
    </w:pPr>
  </w:style>
  <w:style w:type="paragraph" w:styleId="TOC2">
    <w:name w:val="toc 2"/>
    <w:basedOn w:val="Normal"/>
    <w:next w:val="Normal"/>
    <w:autoRedefine/>
    <w:uiPriority w:val="39"/>
    <w:unhideWhenUsed/>
    <w:rsid w:val="00927AF5"/>
    <w:pPr>
      <w:ind w:left="220"/>
    </w:pPr>
  </w:style>
  <w:style w:type="paragraph" w:styleId="TOC3">
    <w:name w:val="toc 3"/>
    <w:basedOn w:val="Normal"/>
    <w:next w:val="Normal"/>
    <w:autoRedefine/>
    <w:uiPriority w:val="39"/>
    <w:unhideWhenUsed/>
    <w:rsid w:val="00927AF5"/>
    <w:pPr>
      <w:ind w:left="440"/>
    </w:pPr>
  </w:style>
  <w:style w:type="paragraph" w:styleId="TOC4">
    <w:name w:val="toc 4"/>
    <w:basedOn w:val="Normal"/>
    <w:next w:val="Normal"/>
    <w:autoRedefine/>
    <w:uiPriority w:val="39"/>
    <w:unhideWhenUsed/>
    <w:rsid w:val="00927AF5"/>
    <w:pPr>
      <w:ind w:left="660"/>
    </w:pPr>
  </w:style>
  <w:style w:type="paragraph" w:styleId="TOC5">
    <w:name w:val="toc 5"/>
    <w:basedOn w:val="Normal"/>
    <w:next w:val="Normal"/>
    <w:autoRedefine/>
    <w:uiPriority w:val="39"/>
    <w:unhideWhenUsed/>
    <w:rsid w:val="00927AF5"/>
    <w:pPr>
      <w:ind w:left="880"/>
    </w:pPr>
  </w:style>
  <w:style w:type="paragraph" w:styleId="TOC6">
    <w:name w:val="toc 6"/>
    <w:basedOn w:val="Normal"/>
    <w:next w:val="Normal"/>
    <w:autoRedefine/>
    <w:uiPriority w:val="39"/>
    <w:unhideWhenUsed/>
    <w:rsid w:val="00927AF5"/>
    <w:pPr>
      <w:ind w:left="1100"/>
    </w:pPr>
  </w:style>
  <w:style w:type="paragraph" w:styleId="TOC7">
    <w:name w:val="toc 7"/>
    <w:basedOn w:val="Normal"/>
    <w:next w:val="Normal"/>
    <w:autoRedefine/>
    <w:uiPriority w:val="39"/>
    <w:unhideWhenUsed/>
    <w:rsid w:val="00927AF5"/>
    <w:pPr>
      <w:ind w:left="1320"/>
    </w:pPr>
  </w:style>
  <w:style w:type="paragraph" w:styleId="TOC8">
    <w:name w:val="toc 8"/>
    <w:basedOn w:val="Normal"/>
    <w:next w:val="Normal"/>
    <w:autoRedefine/>
    <w:uiPriority w:val="39"/>
    <w:unhideWhenUsed/>
    <w:rsid w:val="00927AF5"/>
    <w:pPr>
      <w:ind w:left="1540"/>
    </w:pPr>
  </w:style>
  <w:style w:type="paragraph" w:styleId="TOC9">
    <w:name w:val="toc 9"/>
    <w:basedOn w:val="Normal"/>
    <w:next w:val="Normal"/>
    <w:autoRedefine/>
    <w:uiPriority w:val="39"/>
    <w:unhideWhenUsed/>
    <w:rsid w:val="00927AF5"/>
    <w:pPr>
      <w:ind w:left="1760"/>
    </w:pPr>
  </w:style>
  <w:style w:type="paragraph" w:styleId="NormalWeb">
    <w:name w:val="Normal (Web)"/>
    <w:basedOn w:val="Normal"/>
    <w:uiPriority w:val="99"/>
    <w:semiHidden/>
    <w:unhideWhenUsed/>
    <w:rsid w:val="00C80767"/>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80767"/>
  </w:style>
  <w:style w:type="numbering" w:styleId="111111">
    <w:name w:val="Outline List 2"/>
    <w:basedOn w:val="NoList"/>
    <w:uiPriority w:val="99"/>
    <w:semiHidden/>
    <w:unhideWhenUsed/>
    <w:rsid w:val="008F33B0"/>
    <w:pPr>
      <w:numPr>
        <w:numId w:val="1"/>
      </w:numPr>
    </w:pPr>
  </w:style>
  <w:style w:type="paragraph" w:styleId="ListParagraph">
    <w:name w:val="List Paragraph"/>
    <w:basedOn w:val="Normal"/>
    <w:uiPriority w:val="34"/>
    <w:qFormat/>
    <w:rsid w:val="000403DE"/>
    <w:pPr>
      <w:ind w:left="720"/>
      <w:contextualSpacing/>
    </w:pPr>
  </w:style>
  <w:style w:type="paragraph" w:styleId="HTMLPreformatted">
    <w:name w:val="HTML Preformatted"/>
    <w:basedOn w:val="Normal"/>
    <w:link w:val="HTMLPreformattedChar"/>
    <w:uiPriority w:val="99"/>
    <w:semiHidden/>
    <w:unhideWhenUsed/>
    <w:rsid w:val="00F7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777E6"/>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253">
      <w:bodyDiv w:val="1"/>
      <w:marLeft w:val="0"/>
      <w:marRight w:val="0"/>
      <w:marTop w:val="0"/>
      <w:marBottom w:val="0"/>
      <w:divBdr>
        <w:top w:val="none" w:sz="0" w:space="0" w:color="auto"/>
        <w:left w:val="none" w:sz="0" w:space="0" w:color="auto"/>
        <w:bottom w:val="none" w:sz="0" w:space="0" w:color="auto"/>
        <w:right w:val="none" w:sz="0" w:space="0" w:color="auto"/>
      </w:divBdr>
    </w:div>
    <w:div w:id="65038351">
      <w:bodyDiv w:val="1"/>
      <w:marLeft w:val="0"/>
      <w:marRight w:val="0"/>
      <w:marTop w:val="0"/>
      <w:marBottom w:val="0"/>
      <w:divBdr>
        <w:top w:val="none" w:sz="0" w:space="0" w:color="auto"/>
        <w:left w:val="none" w:sz="0" w:space="0" w:color="auto"/>
        <w:bottom w:val="none" w:sz="0" w:space="0" w:color="auto"/>
        <w:right w:val="none" w:sz="0" w:space="0" w:color="auto"/>
      </w:divBdr>
    </w:div>
    <w:div w:id="68618835">
      <w:bodyDiv w:val="1"/>
      <w:marLeft w:val="0"/>
      <w:marRight w:val="0"/>
      <w:marTop w:val="0"/>
      <w:marBottom w:val="0"/>
      <w:divBdr>
        <w:top w:val="none" w:sz="0" w:space="0" w:color="auto"/>
        <w:left w:val="none" w:sz="0" w:space="0" w:color="auto"/>
        <w:bottom w:val="none" w:sz="0" w:space="0" w:color="auto"/>
        <w:right w:val="none" w:sz="0" w:space="0" w:color="auto"/>
      </w:divBdr>
    </w:div>
    <w:div w:id="73472468">
      <w:bodyDiv w:val="1"/>
      <w:marLeft w:val="0"/>
      <w:marRight w:val="0"/>
      <w:marTop w:val="0"/>
      <w:marBottom w:val="0"/>
      <w:divBdr>
        <w:top w:val="none" w:sz="0" w:space="0" w:color="auto"/>
        <w:left w:val="none" w:sz="0" w:space="0" w:color="auto"/>
        <w:bottom w:val="none" w:sz="0" w:space="0" w:color="auto"/>
        <w:right w:val="none" w:sz="0" w:space="0" w:color="auto"/>
      </w:divBdr>
    </w:div>
    <w:div w:id="86973791">
      <w:bodyDiv w:val="1"/>
      <w:marLeft w:val="0"/>
      <w:marRight w:val="0"/>
      <w:marTop w:val="0"/>
      <w:marBottom w:val="0"/>
      <w:divBdr>
        <w:top w:val="none" w:sz="0" w:space="0" w:color="auto"/>
        <w:left w:val="none" w:sz="0" w:space="0" w:color="auto"/>
        <w:bottom w:val="none" w:sz="0" w:space="0" w:color="auto"/>
        <w:right w:val="none" w:sz="0" w:space="0" w:color="auto"/>
      </w:divBdr>
    </w:div>
    <w:div w:id="104691472">
      <w:bodyDiv w:val="1"/>
      <w:marLeft w:val="0"/>
      <w:marRight w:val="0"/>
      <w:marTop w:val="0"/>
      <w:marBottom w:val="0"/>
      <w:divBdr>
        <w:top w:val="none" w:sz="0" w:space="0" w:color="auto"/>
        <w:left w:val="none" w:sz="0" w:space="0" w:color="auto"/>
        <w:bottom w:val="none" w:sz="0" w:space="0" w:color="auto"/>
        <w:right w:val="none" w:sz="0" w:space="0" w:color="auto"/>
      </w:divBdr>
    </w:div>
    <w:div w:id="141166007">
      <w:bodyDiv w:val="1"/>
      <w:marLeft w:val="0"/>
      <w:marRight w:val="0"/>
      <w:marTop w:val="0"/>
      <w:marBottom w:val="0"/>
      <w:divBdr>
        <w:top w:val="none" w:sz="0" w:space="0" w:color="auto"/>
        <w:left w:val="none" w:sz="0" w:space="0" w:color="auto"/>
        <w:bottom w:val="none" w:sz="0" w:space="0" w:color="auto"/>
        <w:right w:val="none" w:sz="0" w:space="0" w:color="auto"/>
      </w:divBdr>
    </w:div>
    <w:div w:id="156697725">
      <w:bodyDiv w:val="1"/>
      <w:marLeft w:val="0"/>
      <w:marRight w:val="0"/>
      <w:marTop w:val="0"/>
      <w:marBottom w:val="0"/>
      <w:divBdr>
        <w:top w:val="none" w:sz="0" w:space="0" w:color="auto"/>
        <w:left w:val="none" w:sz="0" w:space="0" w:color="auto"/>
        <w:bottom w:val="none" w:sz="0" w:space="0" w:color="auto"/>
        <w:right w:val="none" w:sz="0" w:space="0" w:color="auto"/>
      </w:divBdr>
    </w:div>
    <w:div w:id="169761477">
      <w:bodyDiv w:val="1"/>
      <w:marLeft w:val="0"/>
      <w:marRight w:val="0"/>
      <w:marTop w:val="0"/>
      <w:marBottom w:val="0"/>
      <w:divBdr>
        <w:top w:val="none" w:sz="0" w:space="0" w:color="auto"/>
        <w:left w:val="none" w:sz="0" w:space="0" w:color="auto"/>
        <w:bottom w:val="none" w:sz="0" w:space="0" w:color="auto"/>
        <w:right w:val="none" w:sz="0" w:space="0" w:color="auto"/>
      </w:divBdr>
    </w:div>
    <w:div w:id="196743430">
      <w:bodyDiv w:val="1"/>
      <w:marLeft w:val="0"/>
      <w:marRight w:val="0"/>
      <w:marTop w:val="0"/>
      <w:marBottom w:val="0"/>
      <w:divBdr>
        <w:top w:val="none" w:sz="0" w:space="0" w:color="auto"/>
        <w:left w:val="none" w:sz="0" w:space="0" w:color="auto"/>
        <w:bottom w:val="none" w:sz="0" w:space="0" w:color="auto"/>
        <w:right w:val="none" w:sz="0" w:space="0" w:color="auto"/>
      </w:divBdr>
    </w:div>
    <w:div w:id="197159466">
      <w:bodyDiv w:val="1"/>
      <w:marLeft w:val="0"/>
      <w:marRight w:val="0"/>
      <w:marTop w:val="0"/>
      <w:marBottom w:val="0"/>
      <w:divBdr>
        <w:top w:val="none" w:sz="0" w:space="0" w:color="auto"/>
        <w:left w:val="none" w:sz="0" w:space="0" w:color="auto"/>
        <w:bottom w:val="none" w:sz="0" w:space="0" w:color="auto"/>
        <w:right w:val="none" w:sz="0" w:space="0" w:color="auto"/>
      </w:divBdr>
    </w:div>
    <w:div w:id="218908259">
      <w:bodyDiv w:val="1"/>
      <w:marLeft w:val="0"/>
      <w:marRight w:val="0"/>
      <w:marTop w:val="0"/>
      <w:marBottom w:val="0"/>
      <w:divBdr>
        <w:top w:val="none" w:sz="0" w:space="0" w:color="auto"/>
        <w:left w:val="none" w:sz="0" w:space="0" w:color="auto"/>
        <w:bottom w:val="none" w:sz="0" w:space="0" w:color="auto"/>
        <w:right w:val="none" w:sz="0" w:space="0" w:color="auto"/>
      </w:divBdr>
    </w:div>
    <w:div w:id="266617868">
      <w:bodyDiv w:val="1"/>
      <w:marLeft w:val="0"/>
      <w:marRight w:val="0"/>
      <w:marTop w:val="0"/>
      <w:marBottom w:val="0"/>
      <w:divBdr>
        <w:top w:val="none" w:sz="0" w:space="0" w:color="auto"/>
        <w:left w:val="none" w:sz="0" w:space="0" w:color="auto"/>
        <w:bottom w:val="none" w:sz="0" w:space="0" w:color="auto"/>
        <w:right w:val="none" w:sz="0" w:space="0" w:color="auto"/>
      </w:divBdr>
    </w:div>
    <w:div w:id="275407781">
      <w:bodyDiv w:val="1"/>
      <w:marLeft w:val="0"/>
      <w:marRight w:val="0"/>
      <w:marTop w:val="0"/>
      <w:marBottom w:val="0"/>
      <w:divBdr>
        <w:top w:val="none" w:sz="0" w:space="0" w:color="auto"/>
        <w:left w:val="none" w:sz="0" w:space="0" w:color="auto"/>
        <w:bottom w:val="none" w:sz="0" w:space="0" w:color="auto"/>
        <w:right w:val="none" w:sz="0" w:space="0" w:color="auto"/>
      </w:divBdr>
    </w:div>
    <w:div w:id="305088004">
      <w:bodyDiv w:val="1"/>
      <w:marLeft w:val="0"/>
      <w:marRight w:val="0"/>
      <w:marTop w:val="0"/>
      <w:marBottom w:val="0"/>
      <w:divBdr>
        <w:top w:val="none" w:sz="0" w:space="0" w:color="auto"/>
        <w:left w:val="none" w:sz="0" w:space="0" w:color="auto"/>
        <w:bottom w:val="none" w:sz="0" w:space="0" w:color="auto"/>
        <w:right w:val="none" w:sz="0" w:space="0" w:color="auto"/>
      </w:divBdr>
    </w:div>
    <w:div w:id="309553323">
      <w:bodyDiv w:val="1"/>
      <w:marLeft w:val="0"/>
      <w:marRight w:val="0"/>
      <w:marTop w:val="0"/>
      <w:marBottom w:val="0"/>
      <w:divBdr>
        <w:top w:val="none" w:sz="0" w:space="0" w:color="auto"/>
        <w:left w:val="none" w:sz="0" w:space="0" w:color="auto"/>
        <w:bottom w:val="none" w:sz="0" w:space="0" w:color="auto"/>
        <w:right w:val="none" w:sz="0" w:space="0" w:color="auto"/>
      </w:divBdr>
    </w:div>
    <w:div w:id="310453330">
      <w:bodyDiv w:val="1"/>
      <w:marLeft w:val="0"/>
      <w:marRight w:val="0"/>
      <w:marTop w:val="0"/>
      <w:marBottom w:val="0"/>
      <w:divBdr>
        <w:top w:val="none" w:sz="0" w:space="0" w:color="auto"/>
        <w:left w:val="none" w:sz="0" w:space="0" w:color="auto"/>
        <w:bottom w:val="none" w:sz="0" w:space="0" w:color="auto"/>
        <w:right w:val="none" w:sz="0" w:space="0" w:color="auto"/>
      </w:divBdr>
    </w:div>
    <w:div w:id="318972032">
      <w:bodyDiv w:val="1"/>
      <w:marLeft w:val="0"/>
      <w:marRight w:val="0"/>
      <w:marTop w:val="0"/>
      <w:marBottom w:val="0"/>
      <w:divBdr>
        <w:top w:val="none" w:sz="0" w:space="0" w:color="auto"/>
        <w:left w:val="none" w:sz="0" w:space="0" w:color="auto"/>
        <w:bottom w:val="none" w:sz="0" w:space="0" w:color="auto"/>
        <w:right w:val="none" w:sz="0" w:space="0" w:color="auto"/>
      </w:divBdr>
    </w:div>
    <w:div w:id="323702969">
      <w:bodyDiv w:val="1"/>
      <w:marLeft w:val="0"/>
      <w:marRight w:val="0"/>
      <w:marTop w:val="0"/>
      <w:marBottom w:val="0"/>
      <w:divBdr>
        <w:top w:val="none" w:sz="0" w:space="0" w:color="auto"/>
        <w:left w:val="none" w:sz="0" w:space="0" w:color="auto"/>
        <w:bottom w:val="none" w:sz="0" w:space="0" w:color="auto"/>
        <w:right w:val="none" w:sz="0" w:space="0" w:color="auto"/>
      </w:divBdr>
    </w:div>
    <w:div w:id="324940524">
      <w:bodyDiv w:val="1"/>
      <w:marLeft w:val="0"/>
      <w:marRight w:val="0"/>
      <w:marTop w:val="0"/>
      <w:marBottom w:val="0"/>
      <w:divBdr>
        <w:top w:val="none" w:sz="0" w:space="0" w:color="auto"/>
        <w:left w:val="none" w:sz="0" w:space="0" w:color="auto"/>
        <w:bottom w:val="none" w:sz="0" w:space="0" w:color="auto"/>
        <w:right w:val="none" w:sz="0" w:space="0" w:color="auto"/>
      </w:divBdr>
    </w:div>
    <w:div w:id="343484101">
      <w:bodyDiv w:val="1"/>
      <w:marLeft w:val="0"/>
      <w:marRight w:val="0"/>
      <w:marTop w:val="0"/>
      <w:marBottom w:val="0"/>
      <w:divBdr>
        <w:top w:val="none" w:sz="0" w:space="0" w:color="auto"/>
        <w:left w:val="none" w:sz="0" w:space="0" w:color="auto"/>
        <w:bottom w:val="none" w:sz="0" w:space="0" w:color="auto"/>
        <w:right w:val="none" w:sz="0" w:space="0" w:color="auto"/>
      </w:divBdr>
    </w:div>
    <w:div w:id="353308422">
      <w:bodyDiv w:val="1"/>
      <w:marLeft w:val="0"/>
      <w:marRight w:val="0"/>
      <w:marTop w:val="0"/>
      <w:marBottom w:val="0"/>
      <w:divBdr>
        <w:top w:val="none" w:sz="0" w:space="0" w:color="auto"/>
        <w:left w:val="none" w:sz="0" w:space="0" w:color="auto"/>
        <w:bottom w:val="none" w:sz="0" w:space="0" w:color="auto"/>
        <w:right w:val="none" w:sz="0" w:space="0" w:color="auto"/>
      </w:divBdr>
    </w:div>
    <w:div w:id="354812930">
      <w:bodyDiv w:val="1"/>
      <w:marLeft w:val="0"/>
      <w:marRight w:val="0"/>
      <w:marTop w:val="0"/>
      <w:marBottom w:val="0"/>
      <w:divBdr>
        <w:top w:val="none" w:sz="0" w:space="0" w:color="auto"/>
        <w:left w:val="none" w:sz="0" w:space="0" w:color="auto"/>
        <w:bottom w:val="none" w:sz="0" w:space="0" w:color="auto"/>
        <w:right w:val="none" w:sz="0" w:space="0" w:color="auto"/>
      </w:divBdr>
    </w:div>
    <w:div w:id="355348028">
      <w:bodyDiv w:val="1"/>
      <w:marLeft w:val="0"/>
      <w:marRight w:val="0"/>
      <w:marTop w:val="0"/>
      <w:marBottom w:val="0"/>
      <w:divBdr>
        <w:top w:val="none" w:sz="0" w:space="0" w:color="auto"/>
        <w:left w:val="none" w:sz="0" w:space="0" w:color="auto"/>
        <w:bottom w:val="none" w:sz="0" w:space="0" w:color="auto"/>
        <w:right w:val="none" w:sz="0" w:space="0" w:color="auto"/>
      </w:divBdr>
    </w:div>
    <w:div w:id="385034833">
      <w:bodyDiv w:val="1"/>
      <w:marLeft w:val="0"/>
      <w:marRight w:val="0"/>
      <w:marTop w:val="0"/>
      <w:marBottom w:val="0"/>
      <w:divBdr>
        <w:top w:val="none" w:sz="0" w:space="0" w:color="auto"/>
        <w:left w:val="none" w:sz="0" w:space="0" w:color="auto"/>
        <w:bottom w:val="none" w:sz="0" w:space="0" w:color="auto"/>
        <w:right w:val="none" w:sz="0" w:space="0" w:color="auto"/>
      </w:divBdr>
    </w:div>
    <w:div w:id="388193743">
      <w:bodyDiv w:val="1"/>
      <w:marLeft w:val="0"/>
      <w:marRight w:val="0"/>
      <w:marTop w:val="0"/>
      <w:marBottom w:val="0"/>
      <w:divBdr>
        <w:top w:val="none" w:sz="0" w:space="0" w:color="auto"/>
        <w:left w:val="none" w:sz="0" w:space="0" w:color="auto"/>
        <w:bottom w:val="none" w:sz="0" w:space="0" w:color="auto"/>
        <w:right w:val="none" w:sz="0" w:space="0" w:color="auto"/>
      </w:divBdr>
    </w:div>
    <w:div w:id="389233197">
      <w:bodyDiv w:val="1"/>
      <w:marLeft w:val="0"/>
      <w:marRight w:val="0"/>
      <w:marTop w:val="0"/>
      <w:marBottom w:val="0"/>
      <w:divBdr>
        <w:top w:val="none" w:sz="0" w:space="0" w:color="auto"/>
        <w:left w:val="none" w:sz="0" w:space="0" w:color="auto"/>
        <w:bottom w:val="none" w:sz="0" w:space="0" w:color="auto"/>
        <w:right w:val="none" w:sz="0" w:space="0" w:color="auto"/>
      </w:divBdr>
    </w:div>
    <w:div w:id="394202682">
      <w:bodyDiv w:val="1"/>
      <w:marLeft w:val="0"/>
      <w:marRight w:val="0"/>
      <w:marTop w:val="0"/>
      <w:marBottom w:val="0"/>
      <w:divBdr>
        <w:top w:val="none" w:sz="0" w:space="0" w:color="auto"/>
        <w:left w:val="none" w:sz="0" w:space="0" w:color="auto"/>
        <w:bottom w:val="none" w:sz="0" w:space="0" w:color="auto"/>
        <w:right w:val="none" w:sz="0" w:space="0" w:color="auto"/>
      </w:divBdr>
    </w:div>
    <w:div w:id="394864563">
      <w:bodyDiv w:val="1"/>
      <w:marLeft w:val="0"/>
      <w:marRight w:val="0"/>
      <w:marTop w:val="0"/>
      <w:marBottom w:val="0"/>
      <w:divBdr>
        <w:top w:val="none" w:sz="0" w:space="0" w:color="auto"/>
        <w:left w:val="none" w:sz="0" w:space="0" w:color="auto"/>
        <w:bottom w:val="none" w:sz="0" w:space="0" w:color="auto"/>
        <w:right w:val="none" w:sz="0" w:space="0" w:color="auto"/>
      </w:divBdr>
    </w:div>
    <w:div w:id="397094597">
      <w:bodyDiv w:val="1"/>
      <w:marLeft w:val="0"/>
      <w:marRight w:val="0"/>
      <w:marTop w:val="0"/>
      <w:marBottom w:val="0"/>
      <w:divBdr>
        <w:top w:val="none" w:sz="0" w:space="0" w:color="auto"/>
        <w:left w:val="none" w:sz="0" w:space="0" w:color="auto"/>
        <w:bottom w:val="none" w:sz="0" w:space="0" w:color="auto"/>
        <w:right w:val="none" w:sz="0" w:space="0" w:color="auto"/>
      </w:divBdr>
    </w:div>
    <w:div w:id="406616080">
      <w:bodyDiv w:val="1"/>
      <w:marLeft w:val="0"/>
      <w:marRight w:val="0"/>
      <w:marTop w:val="0"/>
      <w:marBottom w:val="0"/>
      <w:divBdr>
        <w:top w:val="none" w:sz="0" w:space="0" w:color="auto"/>
        <w:left w:val="none" w:sz="0" w:space="0" w:color="auto"/>
        <w:bottom w:val="none" w:sz="0" w:space="0" w:color="auto"/>
        <w:right w:val="none" w:sz="0" w:space="0" w:color="auto"/>
      </w:divBdr>
    </w:div>
    <w:div w:id="435642103">
      <w:bodyDiv w:val="1"/>
      <w:marLeft w:val="0"/>
      <w:marRight w:val="0"/>
      <w:marTop w:val="0"/>
      <w:marBottom w:val="0"/>
      <w:divBdr>
        <w:top w:val="none" w:sz="0" w:space="0" w:color="auto"/>
        <w:left w:val="none" w:sz="0" w:space="0" w:color="auto"/>
        <w:bottom w:val="none" w:sz="0" w:space="0" w:color="auto"/>
        <w:right w:val="none" w:sz="0" w:space="0" w:color="auto"/>
      </w:divBdr>
    </w:div>
    <w:div w:id="449978072">
      <w:bodyDiv w:val="1"/>
      <w:marLeft w:val="0"/>
      <w:marRight w:val="0"/>
      <w:marTop w:val="0"/>
      <w:marBottom w:val="0"/>
      <w:divBdr>
        <w:top w:val="none" w:sz="0" w:space="0" w:color="auto"/>
        <w:left w:val="none" w:sz="0" w:space="0" w:color="auto"/>
        <w:bottom w:val="none" w:sz="0" w:space="0" w:color="auto"/>
        <w:right w:val="none" w:sz="0" w:space="0" w:color="auto"/>
      </w:divBdr>
    </w:div>
    <w:div w:id="454761564">
      <w:bodyDiv w:val="1"/>
      <w:marLeft w:val="0"/>
      <w:marRight w:val="0"/>
      <w:marTop w:val="0"/>
      <w:marBottom w:val="0"/>
      <w:divBdr>
        <w:top w:val="none" w:sz="0" w:space="0" w:color="auto"/>
        <w:left w:val="none" w:sz="0" w:space="0" w:color="auto"/>
        <w:bottom w:val="none" w:sz="0" w:space="0" w:color="auto"/>
        <w:right w:val="none" w:sz="0" w:space="0" w:color="auto"/>
      </w:divBdr>
    </w:div>
    <w:div w:id="495194708">
      <w:bodyDiv w:val="1"/>
      <w:marLeft w:val="0"/>
      <w:marRight w:val="0"/>
      <w:marTop w:val="0"/>
      <w:marBottom w:val="0"/>
      <w:divBdr>
        <w:top w:val="none" w:sz="0" w:space="0" w:color="auto"/>
        <w:left w:val="none" w:sz="0" w:space="0" w:color="auto"/>
        <w:bottom w:val="none" w:sz="0" w:space="0" w:color="auto"/>
        <w:right w:val="none" w:sz="0" w:space="0" w:color="auto"/>
      </w:divBdr>
    </w:div>
    <w:div w:id="508566101">
      <w:bodyDiv w:val="1"/>
      <w:marLeft w:val="0"/>
      <w:marRight w:val="0"/>
      <w:marTop w:val="0"/>
      <w:marBottom w:val="0"/>
      <w:divBdr>
        <w:top w:val="none" w:sz="0" w:space="0" w:color="auto"/>
        <w:left w:val="none" w:sz="0" w:space="0" w:color="auto"/>
        <w:bottom w:val="none" w:sz="0" w:space="0" w:color="auto"/>
        <w:right w:val="none" w:sz="0" w:space="0" w:color="auto"/>
      </w:divBdr>
    </w:div>
    <w:div w:id="534345780">
      <w:bodyDiv w:val="1"/>
      <w:marLeft w:val="0"/>
      <w:marRight w:val="0"/>
      <w:marTop w:val="0"/>
      <w:marBottom w:val="0"/>
      <w:divBdr>
        <w:top w:val="none" w:sz="0" w:space="0" w:color="auto"/>
        <w:left w:val="none" w:sz="0" w:space="0" w:color="auto"/>
        <w:bottom w:val="none" w:sz="0" w:space="0" w:color="auto"/>
        <w:right w:val="none" w:sz="0" w:space="0" w:color="auto"/>
      </w:divBdr>
    </w:div>
    <w:div w:id="570889816">
      <w:bodyDiv w:val="1"/>
      <w:marLeft w:val="0"/>
      <w:marRight w:val="0"/>
      <w:marTop w:val="0"/>
      <w:marBottom w:val="0"/>
      <w:divBdr>
        <w:top w:val="none" w:sz="0" w:space="0" w:color="auto"/>
        <w:left w:val="none" w:sz="0" w:space="0" w:color="auto"/>
        <w:bottom w:val="none" w:sz="0" w:space="0" w:color="auto"/>
        <w:right w:val="none" w:sz="0" w:space="0" w:color="auto"/>
      </w:divBdr>
    </w:div>
    <w:div w:id="583563609">
      <w:bodyDiv w:val="1"/>
      <w:marLeft w:val="0"/>
      <w:marRight w:val="0"/>
      <w:marTop w:val="0"/>
      <w:marBottom w:val="0"/>
      <w:divBdr>
        <w:top w:val="none" w:sz="0" w:space="0" w:color="auto"/>
        <w:left w:val="none" w:sz="0" w:space="0" w:color="auto"/>
        <w:bottom w:val="none" w:sz="0" w:space="0" w:color="auto"/>
        <w:right w:val="none" w:sz="0" w:space="0" w:color="auto"/>
      </w:divBdr>
    </w:div>
    <w:div w:id="586813900">
      <w:bodyDiv w:val="1"/>
      <w:marLeft w:val="0"/>
      <w:marRight w:val="0"/>
      <w:marTop w:val="0"/>
      <w:marBottom w:val="0"/>
      <w:divBdr>
        <w:top w:val="none" w:sz="0" w:space="0" w:color="auto"/>
        <w:left w:val="none" w:sz="0" w:space="0" w:color="auto"/>
        <w:bottom w:val="none" w:sz="0" w:space="0" w:color="auto"/>
        <w:right w:val="none" w:sz="0" w:space="0" w:color="auto"/>
      </w:divBdr>
    </w:div>
    <w:div w:id="599333887">
      <w:bodyDiv w:val="1"/>
      <w:marLeft w:val="0"/>
      <w:marRight w:val="0"/>
      <w:marTop w:val="0"/>
      <w:marBottom w:val="0"/>
      <w:divBdr>
        <w:top w:val="none" w:sz="0" w:space="0" w:color="auto"/>
        <w:left w:val="none" w:sz="0" w:space="0" w:color="auto"/>
        <w:bottom w:val="none" w:sz="0" w:space="0" w:color="auto"/>
        <w:right w:val="none" w:sz="0" w:space="0" w:color="auto"/>
      </w:divBdr>
    </w:div>
    <w:div w:id="607809396">
      <w:bodyDiv w:val="1"/>
      <w:marLeft w:val="0"/>
      <w:marRight w:val="0"/>
      <w:marTop w:val="0"/>
      <w:marBottom w:val="0"/>
      <w:divBdr>
        <w:top w:val="none" w:sz="0" w:space="0" w:color="auto"/>
        <w:left w:val="none" w:sz="0" w:space="0" w:color="auto"/>
        <w:bottom w:val="none" w:sz="0" w:space="0" w:color="auto"/>
        <w:right w:val="none" w:sz="0" w:space="0" w:color="auto"/>
      </w:divBdr>
    </w:div>
    <w:div w:id="611589482">
      <w:bodyDiv w:val="1"/>
      <w:marLeft w:val="0"/>
      <w:marRight w:val="0"/>
      <w:marTop w:val="0"/>
      <w:marBottom w:val="0"/>
      <w:divBdr>
        <w:top w:val="none" w:sz="0" w:space="0" w:color="auto"/>
        <w:left w:val="none" w:sz="0" w:space="0" w:color="auto"/>
        <w:bottom w:val="none" w:sz="0" w:space="0" w:color="auto"/>
        <w:right w:val="none" w:sz="0" w:space="0" w:color="auto"/>
      </w:divBdr>
    </w:div>
    <w:div w:id="616177864">
      <w:bodyDiv w:val="1"/>
      <w:marLeft w:val="0"/>
      <w:marRight w:val="0"/>
      <w:marTop w:val="0"/>
      <w:marBottom w:val="0"/>
      <w:divBdr>
        <w:top w:val="none" w:sz="0" w:space="0" w:color="auto"/>
        <w:left w:val="none" w:sz="0" w:space="0" w:color="auto"/>
        <w:bottom w:val="none" w:sz="0" w:space="0" w:color="auto"/>
        <w:right w:val="none" w:sz="0" w:space="0" w:color="auto"/>
      </w:divBdr>
    </w:div>
    <w:div w:id="624195005">
      <w:bodyDiv w:val="1"/>
      <w:marLeft w:val="0"/>
      <w:marRight w:val="0"/>
      <w:marTop w:val="0"/>
      <w:marBottom w:val="0"/>
      <w:divBdr>
        <w:top w:val="none" w:sz="0" w:space="0" w:color="auto"/>
        <w:left w:val="none" w:sz="0" w:space="0" w:color="auto"/>
        <w:bottom w:val="none" w:sz="0" w:space="0" w:color="auto"/>
        <w:right w:val="none" w:sz="0" w:space="0" w:color="auto"/>
      </w:divBdr>
    </w:div>
    <w:div w:id="637958460">
      <w:bodyDiv w:val="1"/>
      <w:marLeft w:val="0"/>
      <w:marRight w:val="0"/>
      <w:marTop w:val="0"/>
      <w:marBottom w:val="0"/>
      <w:divBdr>
        <w:top w:val="none" w:sz="0" w:space="0" w:color="auto"/>
        <w:left w:val="none" w:sz="0" w:space="0" w:color="auto"/>
        <w:bottom w:val="none" w:sz="0" w:space="0" w:color="auto"/>
        <w:right w:val="none" w:sz="0" w:space="0" w:color="auto"/>
      </w:divBdr>
    </w:div>
    <w:div w:id="641886286">
      <w:bodyDiv w:val="1"/>
      <w:marLeft w:val="0"/>
      <w:marRight w:val="0"/>
      <w:marTop w:val="0"/>
      <w:marBottom w:val="0"/>
      <w:divBdr>
        <w:top w:val="none" w:sz="0" w:space="0" w:color="auto"/>
        <w:left w:val="none" w:sz="0" w:space="0" w:color="auto"/>
        <w:bottom w:val="none" w:sz="0" w:space="0" w:color="auto"/>
        <w:right w:val="none" w:sz="0" w:space="0" w:color="auto"/>
      </w:divBdr>
    </w:div>
    <w:div w:id="711925117">
      <w:bodyDiv w:val="1"/>
      <w:marLeft w:val="0"/>
      <w:marRight w:val="0"/>
      <w:marTop w:val="0"/>
      <w:marBottom w:val="0"/>
      <w:divBdr>
        <w:top w:val="none" w:sz="0" w:space="0" w:color="auto"/>
        <w:left w:val="none" w:sz="0" w:space="0" w:color="auto"/>
        <w:bottom w:val="none" w:sz="0" w:space="0" w:color="auto"/>
        <w:right w:val="none" w:sz="0" w:space="0" w:color="auto"/>
      </w:divBdr>
    </w:div>
    <w:div w:id="728917846">
      <w:bodyDiv w:val="1"/>
      <w:marLeft w:val="0"/>
      <w:marRight w:val="0"/>
      <w:marTop w:val="0"/>
      <w:marBottom w:val="0"/>
      <w:divBdr>
        <w:top w:val="none" w:sz="0" w:space="0" w:color="auto"/>
        <w:left w:val="none" w:sz="0" w:space="0" w:color="auto"/>
        <w:bottom w:val="none" w:sz="0" w:space="0" w:color="auto"/>
        <w:right w:val="none" w:sz="0" w:space="0" w:color="auto"/>
      </w:divBdr>
    </w:div>
    <w:div w:id="749929519">
      <w:bodyDiv w:val="1"/>
      <w:marLeft w:val="0"/>
      <w:marRight w:val="0"/>
      <w:marTop w:val="0"/>
      <w:marBottom w:val="0"/>
      <w:divBdr>
        <w:top w:val="none" w:sz="0" w:space="0" w:color="auto"/>
        <w:left w:val="none" w:sz="0" w:space="0" w:color="auto"/>
        <w:bottom w:val="none" w:sz="0" w:space="0" w:color="auto"/>
        <w:right w:val="none" w:sz="0" w:space="0" w:color="auto"/>
      </w:divBdr>
    </w:div>
    <w:div w:id="755785664">
      <w:bodyDiv w:val="1"/>
      <w:marLeft w:val="0"/>
      <w:marRight w:val="0"/>
      <w:marTop w:val="0"/>
      <w:marBottom w:val="0"/>
      <w:divBdr>
        <w:top w:val="none" w:sz="0" w:space="0" w:color="auto"/>
        <w:left w:val="none" w:sz="0" w:space="0" w:color="auto"/>
        <w:bottom w:val="none" w:sz="0" w:space="0" w:color="auto"/>
        <w:right w:val="none" w:sz="0" w:space="0" w:color="auto"/>
      </w:divBdr>
    </w:div>
    <w:div w:id="771559683">
      <w:bodyDiv w:val="1"/>
      <w:marLeft w:val="0"/>
      <w:marRight w:val="0"/>
      <w:marTop w:val="0"/>
      <w:marBottom w:val="0"/>
      <w:divBdr>
        <w:top w:val="none" w:sz="0" w:space="0" w:color="auto"/>
        <w:left w:val="none" w:sz="0" w:space="0" w:color="auto"/>
        <w:bottom w:val="none" w:sz="0" w:space="0" w:color="auto"/>
        <w:right w:val="none" w:sz="0" w:space="0" w:color="auto"/>
      </w:divBdr>
    </w:div>
    <w:div w:id="787969898">
      <w:bodyDiv w:val="1"/>
      <w:marLeft w:val="0"/>
      <w:marRight w:val="0"/>
      <w:marTop w:val="0"/>
      <w:marBottom w:val="0"/>
      <w:divBdr>
        <w:top w:val="none" w:sz="0" w:space="0" w:color="auto"/>
        <w:left w:val="none" w:sz="0" w:space="0" w:color="auto"/>
        <w:bottom w:val="none" w:sz="0" w:space="0" w:color="auto"/>
        <w:right w:val="none" w:sz="0" w:space="0" w:color="auto"/>
      </w:divBdr>
    </w:div>
    <w:div w:id="814566042">
      <w:bodyDiv w:val="1"/>
      <w:marLeft w:val="0"/>
      <w:marRight w:val="0"/>
      <w:marTop w:val="0"/>
      <w:marBottom w:val="0"/>
      <w:divBdr>
        <w:top w:val="none" w:sz="0" w:space="0" w:color="auto"/>
        <w:left w:val="none" w:sz="0" w:space="0" w:color="auto"/>
        <w:bottom w:val="none" w:sz="0" w:space="0" w:color="auto"/>
        <w:right w:val="none" w:sz="0" w:space="0" w:color="auto"/>
      </w:divBdr>
    </w:div>
    <w:div w:id="816537592">
      <w:bodyDiv w:val="1"/>
      <w:marLeft w:val="0"/>
      <w:marRight w:val="0"/>
      <w:marTop w:val="0"/>
      <w:marBottom w:val="0"/>
      <w:divBdr>
        <w:top w:val="none" w:sz="0" w:space="0" w:color="auto"/>
        <w:left w:val="none" w:sz="0" w:space="0" w:color="auto"/>
        <w:bottom w:val="none" w:sz="0" w:space="0" w:color="auto"/>
        <w:right w:val="none" w:sz="0" w:space="0" w:color="auto"/>
      </w:divBdr>
    </w:div>
    <w:div w:id="825710694">
      <w:bodyDiv w:val="1"/>
      <w:marLeft w:val="0"/>
      <w:marRight w:val="0"/>
      <w:marTop w:val="0"/>
      <w:marBottom w:val="0"/>
      <w:divBdr>
        <w:top w:val="none" w:sz="0" w:space="0" w:color="auto"/>
        <w:left w:val="none" w:sz="0" w:space="0" w:color="auto"/>
        <w:bottom w:val="none" w:sz="0" w:space="0" w:color="auto"/>
        <w:right w:val="none" w:sz="0" w:space="0" w:color="auto"/>
      </w:divBdr>
    </w:div>
    <w:div w:id="836309220">
      <w:bodyDiv w:val="1"/>
      <w:marLeft w:val="0"/>
      <w:marRight w:val="0"/>
      <w:marTop w:val="0"/>
      <w:marBottom w:val="0"/>
      <w:divBdr>
        <w:top w:val="none" w:sz="0" w:space="0" w:color="auto"/>
        <w:left w:val="none" w:sz="0" w:space="0" w:color="auto"/>
        <w:bottom w:val="none" w:sz="0" w:space="0" w:color="auto"/>
        <w:right w:val="none" w:sz="0" w:space="0" w:color="auto"/>
      </w:divBdr>
    </w:div>
    <w:div w:id="846670885">
      <w:bodyDiv w:val="1"/>
      <w:marLeft w:val="0"/>
      <w:marRight w:val="0"/>
      <w:marTop w:val="0"/>
      <w:marBottom w:val="0"/>
      <w:divBdr>
        <w:top w:val="none" w:sz="0" w:space="0" w:color="auto"/>
        <w:left w:val="none" w:sz="0" w:space="0" w:color="auto"/>
        <w:bottom w:val="none" w:sz="0" w:space="0" w:color="auto"/>
        <w:right w:val="none" w:sz="0" w:space="0" w:color="auto"/>
      </w:divBdr>
    </w:div>
    <w:div w:id="861742219">
      <w:bodyDiv w:val="1"/>
      <w:marLeft w:val="0"/>
      <w:marRight w:val="0"/>
      <w:marTop w:val="0"/>
      <w:marBottom w:val="0"/>
      <w:divBdr>
        <w:top w:val="none" w:sz="0" w:space="0" w:color="auto"/>
        <w:left w:val="none" w:sz="0" w:space="0" w:color="auto"/>
        <w:bottom w:val="none" w:sz="0" w:space="0" w:color="auto"/>
        <w:right w:val="none" w:sz="0" w:space="0" w:color="auto"/>
      </w:divBdr>
    </w:div>
    <w:div w:id="871191381">
      <w:bodyDiv w:val="1"/>
      <w:marLeft w:val="0"/>
      <w:marRight w:val="0"/>
      <w:marTop w:val="0"/>
      <w:marBottom w:val="0"/>
      <w:divBdr>
        <w:top w:val="none" w:sz="0" w:space="0" w:color="auto"/>
        <w:left w:val="none" w:sz="0" w:space="0" w:color="auto"/>
        <w:bottom w:val="none" w:sz="0" w:space="0" w:color="auto"/>
        <w:right w:val="none" w:sz="0" w:space="0" w:color="auto"/>
      </w:divBdr>
    </w:div>
    <w:div w:id="876505174">
      <w:bodyDiv w:val="1"/>
      <w:marLeft w:val="0"/>
      <w:marRight w:val="0"/>
      <w:marTop w:val="0"/>
      <w:marBottom w:val="0"/>
      <w:divBdr>
        <w:top w:val="none" w:sz="0" w:space="0" w:color="auto"/>
        <w:left w:val="none" w:sz="0" w:space="0" w:color="auto"/>
        <w:bottom w:val="none" w:sz="0" w:space="0" w:color="auto"/>
        <w:right w:val="none" w:sz="0" w:space="0" w:color="auto"/>
      </w:divBdr>
    </w:div>
    <w:div w:id="888033470">
      <w:bodyDiv w:val="1"/>
      <w:marLeft w:val="0"/>
      <w:marRight w:val="0"/>
      <w:marTop w:val="0"/>
      <w:marBottom w:val="0"/>
      <w:divBdr>
        <w:top w:val="none" w:sz="0" w:space="0" w:color="auto"/>
        <w:left w:val="none" w:sz="0" w:space="0" w:color="auto"/>
        <w:bottom w:val="none" w:sz="0" w:space="0" w:color="auto"/>
        <w:right w:val="none" w:sz="0" w:space="0" w:color="auto"/>
      </w:divBdr>
    </w:div>
    <w:div w:id="895555623">
      <w:bodyDiv w:val="1"/>
      <w:marLeft w:val="0"/>
      <w:marRight w:val="0"/>
      <w:marTop w:val="0"/>
      <w:marBottom w:val="0"/>
      <w:divBdr>
        <w:top w:val="none" w:sz="0" w:space="0" w:color="auto"/>
        <w:left w:val="none" w:sz="0" w:space="0" w:color="auto"/>
        <w:bottom w:val="none" w:sz="0" w:space="0" w:color="auto"/>
        <w:right w:val="none" w:sz="0" w:space="0" w:color="auto"/>
      </w:divBdr>
    </w:div>
    <w:div w:id="913706159">
      <w:bodyDiv w:val="1"/>
      <w:marLeft w:val="0"/>
      <w:marRight w:val="0"/>
      <w:marTop w:val="0"/>
      <w:marBottom w:val="0"/>
      <w:divBdr>
        <w:top w:val="none" w:sz="0" w:space="0" w:color="auto"/>
        <w:left w:val="none" w:sz="0" w:space="0" w:color="auto"/>
        <w:bottom w:val="none" w:sz="0" w:space="0" w:color="auto"/>
        <w:right w:val="none" w:sz="0" w:space="0" w:color="auto"/>
      </w:divBdr>
    </w:div>
    <w:div w:id="976497916">
      <w:bodyDiv w:val="1"/>
      <w:marLeft w:val="0"/>
      <w:marRight w:val="0"/>
      <w:marTop w:val="0"/>
      <w:marBottom w:val="0"/>
      <w:divBdr>
        <w:top w:val="none" w:sz="0" w:space="0" w:color="auto"/>
        <w:left w:val="none" w:sz="0" w:space="0" w:color="auto"/>
        <w:bottom w:val="none" w:sz="0" w:space="0" w:color="auto"/>
        <w:right w:val="none" w:sz="0" w:space="0" w:color="auto"/>
      </w:divBdr>
    </w:div>
    <w:div w:id="1002705942">
      <w:bodyDiv w:val="1"/>
      <w:marLeft w:val="0"/>
      <w:marRight w:val="0"/>
      <w:marTop w:val="0"/>
      <w:marBottom w:val="0"/>
      <w:divBdr>
        <w:top w:val="none" w:sz="0" w:space="0" w:color="auto"/>
        <w:left w:val="none" w:sz="0" w:space="0" w:color="auto"/>
        <w:bottom w:val="none" w:sz="0" w:space="0" w:color="auto"/>
        <w:right w:val="none" w:sz="0" w:space="0" w:color="auto"/>
      </w:divBdr>
    </w:div>
    <w:div w:id="1028679605">
      <w:bodyDiv w:val="1"/>
      <w:marLeft w:val="0"/>
      <w:marRight w:val="0"/>
      <w:marTop w:val="0"/>
      <w:marBottom w:val="0"/>
      <w:divBdr>
        <w:top w:val="none" w:sz="0" w:space="0" w:color="auto"/>
        <w:left w:val="none" w:sz="0" w:space="0" w:color="auto"/>
        <w:bottom w:val="none" w:sz="0" w:space="0" w:color="auto"/>
        <w:right w:val="none" w:sz="0" w:space="0" w:color="auto"/>
      </w:divBdr>
    </w:div>
    <w:div w:id="1034035288">
      <w:bodyDiv w:val="1"/>
      <w:marLeft w:val="0"/>
      <w:marRight w:val="0"/>
      <w:marTop w:val="0"/>
      <w:marBottom w:val="0"/>
      <w:divBdr>
        <w:top w:val="none" w:sz="0" w:space="0" w:color="auto"/>
        <w:left w:val="none" w:sz="0" w:space="0" w:color="auto"/>
        <w:bottom w:val="none" w:sz="0" w:space="0" w:color="auto"/>
        <w:right w:val="none" w:sz="0" w:space="0" w:color="auto"/>
      </w:divBdr>
    </w:div>
    <w:div w:id="1055353153">
      <w:bodyDiv w:val="1"/>
      <w:marLeft w:val="0"/>
      <w:marRight w:val="0"/>
      <w:marTop w:val="0"/>
      <w:marBottom w:val="0"/>
      <w:divBdr>
        <w:top w:val="none" w:sz="0" w:space="0" w:color="auto"/>
        <w:left w:val="none" w:sz="0" w:space="0" w:color="auto"/>
        <w:bottom w:val="none" w:sz="0" w:space="0" w:color="auto"/>
        <w:right w:val="none" w:sz="0" w:space="0" w:color="auto"/>
      </w:divBdr>
    </w:div>
    <w:div w:id="1065294812">
      <w:bodyDiv w:val="1"/>
      <w:marLeft w:val="0"/>
      <w:marRight w:val="0"/>
      <w:marTop w:val="0"/>
      <w:marBottom w:val="0"/>
      <w:divBdr>
        <w:top w:val="none" w:sz="0" w:space="0" w:color="auto"/>
        <w:left w:val="none" w:sz="0" w:space="0" w:color="auto"/>
        <w:bottom w:val="none" w:sz="0" w:space="0" w:color="auto"/>
        <w:right w:val="none" w:sz="0" w:space="0" w:color="auto"/>
      </w:divBdr>
    </w:div>
    <w:div w:id="1100759404">
      <w:bodyDiv w:val="1"/>
      <w:marLeft w:val="0"/>
      <w:marRight w:val="0"/>
      <w:marTop w:val="0"/>
      <w:marBottom w:val="0"/>
      <w:divBdr>
        <w:top w:val="none" w:sz="0" w:space="0" w:color="auto"/>
        <w:left w:val="none" w:sz="0" w:space="0" w:color="auto"/>
        <w:bottom w:val="none" w:sz="0" w:space="0" w:color="auto"/>
        <w:right w:val="none" w:sz="0" w:space="0" w:color="auto"/>
      </w:divBdr>
    </w:div>
    <w:div w:id="1105466694">
      <w:bodyDiv w:val="1"/>
      <w:marLeft w:val="0"/>
      <w:marRight w:val="0"/>
      <w:marTop w:val="0"/>
      <w:marBottom w:val="0"/>
      <w:divBdr>
        <w:top w:val="none" w:sz="0" w:space="0" w:color="auto"/>
        <w:left w:val="none" w:sz="0" w:space="0" w:color="auto"/>
        <w:bottom w:val="none" w:sz="0" w:space="0" w:color="auto"/>
        <w:right w:val="none" w:sz="0" w:space="0" w:color="auto"/>
      </w:divBdr>
    </w:div>
    <w:div w:id="1115559041">
      <w:bodyDiv w:val="1"/>
      <w:marLeft w:val="0"/>
      <w:marRight w:val="0"/>
      <w:marTop w:val="0"/>
      <w:marBottom w:val="0"/>
      <w:divBdr>
        <w:top w:val="none" w:sz="0" w:space="0" w:color="auto"/>
        <w:left w:val="none" w:sz="0" w:space="0" w:color="auto"/>
        <w:bottom w:val="none" w:sz="0" w:space="0" w:color="auto"/>
        <w:right w:val="none" w:sz="0" w:space="0" w:color="auto"/>
      </w:divBdr>
    </w:div>
    <w:div w:id="1126703554">
      <w:bodyDiv w:val="1"/>
      <w:marLeft w:val="0"/>
      <w:marRight w:val="0"/>
      <w:marTop w:val="0"/>
      <w:marBottom w:val="0"/>
      <w:divBdr>
        <w:top w:val="none" w:sz="0" w:space="0" w:color="auto"/>
        <w:left w:val="none" w:sz="0" w:space="0" w:color="auto"/>
        <w:bottom w:val="none" w:sz="0" w:space="0" w:color="auto"/>
        <w:right w:val="none" w:sz="0" w:space="0" w:color="auto"/>
      </w:divBdr>
    </w:div>
    <w:div w:id="1130630561">
      <w:bodyDiv w:val="1"/>
      <w:marLeft w:val="0"/>
      <w:marRight w:val="0"/>
      <w:marTop w:val="0"/>
      <w:marBottom w:val="0"/>
      <w:divBdr>
        <w:top w:val="none" w:sz="0" w:space="0" w:color="auto"/>
        <w:left w:val="none" w:sz="0" w:space="0" w:color="auto"/>
        <w:bottom w:val="none" w:sz="0" w:space="0" w:color="auto"/>
        <w:right w:val="none" w:sz="0" w:space="0" w:color="auto"/>
      </w:divBdr>
    </w:div>
    <w:div w:id="1141918977">
      <w:bodyDiv w:val="1"/>
      <w:marLeft w:val="0"/>
      <w:marRight w:val="0"/>
      <w:marTop w:val="0"/>
      <w:marBottom w:val="0"/>
      <w:divBdr>
        <w:top w:val="none" w:sz="0" w:space="0" w:color="auto"/>
        <w:left w:val="none" w:sz="0" w:space="0" w:color="auto"/>
        <w:bottom w:val="none" w:sz="0" w:space="0" w:color="auto"/>
        <w:right w:val="none" w:sz="0" w:space="0" w:color="auto"/>
      </w:divBdr>
    </w:div>
    <w:div w:id="1169716226">
      <w:bodyDiv w:val="1"/>
      <w:marLeft w:val="0"/>
      <w:marRight w:val="0"/>
      <w:marTop w:val="0"/>
      <w:marBottom w:val="0"/>
      <w:divBdr>
        <w:top w:val="none" w:sz="0" w:space="0" w:color="auto"/>
        <w:left w:val="none" w:sz="0" w:space="0" w:color="auto"/>
        <w:bottom w:val="none" w:sz="0" w:space="0" w:color="auto"/>
        <w:right w:val="none" w:sz="0" w:space="0" w:color="auto"/>
      </w:divBdr>
    </w:div>
    <w:div w:id="1173178740">
      <w:bodyDiv w:val="1"/>
      <w:marLeft w:val="0"/>
      <w:marRight w:val="0"/>
      <w:marTop w:val="0"/>
      <w:marBottom w:val="0"/>
      <w:divBdr>
        <w:top w:val="none" w:sz="0" w:space="0" w:color="auto"/>
        <w:left w:val="none" w:sz="0" w:space="0" w:color="auto"/>
        <w:bottom w:val="none" w:sz="0" w:space="0" w:color="auto"/>
        <w:right w:val="none" w:sz="0" w:space="0" w:color="auto"/>
      </w:divBdr>
    </w:div>
    <w:div w:id="1177383524">
      <w:bodyDiv w:val="1"/>
      <w:marLeft w:val="0"/>
      <w:marRight w:val="0"/>
      <w:marTop w:val="0"/>
      <w:marBottom w:val="0"/>
      <w:divBdr>
        <w:top w:val="none" w:sz="0" w:space="0" w:color="auto"/>
        <w:left w:val="none" w:sz="0" w:space="0" w:color="auto"/>
        <w:bottom w:val="none" w:sz="0" w:space="0" w:color="auto"/>
        <w:right w:val="none" w:sz="0" w:space="0" w:color="auto"/>
      </w:divBdr>
    </w:div>
    <w:div w:id="1192453459">
      <w:bodyDiv w:val="1"/>
      <w:marLeft w:val="0"/>
      <w:marRight w:val="0"/>
      <w:marTop w:val="0"/>
      <w:marBottom w:val="0"/>
      <w:divBdr>
        <w:top w:val="none" w:sz="0" w:space="0" w:color="auto"/>
        <w:left w:val="none" w:sz="0" w:space="0" w:color="auto"/>
        <w:bottom w:val="none" w:sz="0" w:space="0" w:color="auto"/>
        <w:right w:val="none" w:sz="0" w:space="0" w:color="auto"/>
      </w:divBdr>
    </w:div>
    <w:div w:id="1205948526">
      <w:bodyDiv w:val="1"/>
      <w:marLeft w:val="0"/>
      <w:marRight w:val="0"/>
      <w:marTop w:val="0"/>
      <w:marBottom w:val="0"/>
      <w:divBdr>
        <w:top w:val="none" w:sz="0" w:space="0" w:color="auto"/>
        <w:left w:val="none" w:sz="0" w:space="0" w:color="auto"/>
        <w:bottom w:val="none" w:sz="0" w:space="0" w:color="auto"/>
        <w:right w:val="none" w:sz="0" w:space="0" w:color="auto"/>
      </w:divBdr>
    </w:div>
    <w:div w:id="1206603665">
      <w:bodyDiv w:val="1"/>
      <w:marLeft w:val="0"/>
      <w:marRight w:val="0"/>
      <w:marTop w:val="0"/>
      <w:marBottom w:val="0"/>
      <w:divBdr>
        <w:top w:val="none" w:sz="0" w:space="0" w:color="auto"/>
        <w:left w:val="none" w:sz="0" w:space="0" w:color="auto"/>
        <w:bottom w:val="none" w:sz="0" w:space="0" w:color="auto"/>
        <w:right w:val="none" w:sz="0" w:space="0" w:color="auto"/>
      </w:divBdr>
    </w:div>
    <w:div w:id="1231229480">
      <w:bodyDiv w:val="1"/>
      <w:marLeft w:val="0"/>
      <w:marRight w:val="0"/>
      <w:marTop w:val="0"/>
      <w:marBottom w:val="0"/>
      <w:divBdr>
        <w:top w:val="none" w:sz="0" w:space="0" w:color="auto"/>
        <w:left w:val="none" w:sz="0" w:space="0" w:color="auto"/>
        <w:bottom w:val="none" w:sz="0" w:space="0" w:color="auto"/>
        <w:right w:val="none" w:sz="0" w:space="0" w:color="auto"/>
      </w:divBdr>
    </w:div>
    <w:div w:id="1249802328">
      <w:bodyDiv w:val="1"/>
      <w:marLeft w:val="0"/>
      <w:marRight w:val="0"/>
      <w:marTop w:val="0"/>
      <w:marBottom w:val="0"/>
      <w:divBdr>
        <w:top w:val="none" w:sz="0" w:space="0" w:color="auto"/>
        <w:left w:val="none" w:sz="0" w:space="0" w:color="auto"/>
        <w:bottom w:val="none" w:sz="0" w:space="0" w:color="auto"/>
        <w:right w:val="none" w:sz="0" w:space="0" w:color="auto"/>
      </w:divBdr>
    </w:div>
    <w:div w:id="1253928214">
      <w:bodyDiv w:val="1"/>
      <w:marLeft w:val="0"/>
      <w:marRight w:val="0"/>
      <w:marTop w:val="0"/>
      <w:marBottom w:val="0"/>
      <w:divBdr>
        <w:top w:val="none" w:sz="0" w:space="0" w:color="auto"/>
        <w:left w:val="none" w:sz="0" w:space="0" w:color="auto"/>
        <w:bottom w:val="none" w:sz="0" w:space="0" w:color="auto"/>
        <w:right w:val="none" w:sz="0" w:space="0" w:color="auto"/>
      </w:divBdr>
    </w:div>
    <w:div w:id="1334068568">
      <w:bodyDiv w:val="1"/>
      <w:marLeft w:val="0"/>
      <w:marRight w:val="0"/>
      <w:marTop w:val="0"/>
      <w:marBottom w:val="0"/>
      <w:divBdr>
        <w:top w:val="none" w:sz="0" w:space="0" w:color="auto"/>
        <w:left w:val="none" w:sz="0" w:space="0" w:color="auto"/>
        <w:bottom w:val="none" w:sz="0" w:space="0" w:color="auto"/>
        <w:right w:val="none" w:sz="0" w:space="0" w:color="auto"/>
      </w:divBdr>
    </w:div>
    <w:div w:id="1364475473">
      <w:bodyDiv w:val="1"/>
      <w:marLeft w:val="0"/>
      <w:marRight w:val="0"/>
      <w:marTop w:val="0"/>
      <w:marBottom w:val="0"/>
      <w:divBdr>
        <w:top w:val="none" w:sz="0" w:space="0" w:color="auto"/>
        <w:left w:val="none" w:sz="0" w:space="0" w:color="auto"/>
        <w:bottom w:val="none" w:sz="0" w:space="0" w:color="auto"/>
        <w:right w:val="none" w:sz="0" w:space="0" w:color="auto"/>
      </w:divBdr>
    </w:div>
    <w:div w:id="1370180646">
      <w:bodyDiv w:val="1"/>
      <w:marLeft w:val="0"/>
      <w:marRight w:val="0"/>
      <w:marTop w:val="0"/>
      <w:marBottom w:val="0"/>
      <w:divBdr>
        <w:top w:val="none" w:sz="0" w:space="0" w:color="auto"/>
        <w:left w:val="none" w:sz="0" w:space="0" w:color="auto"/>
        <w:bottom w:val="none" w:sz="0" w:space="0" w:color="auto"/>
        <w:right w:val="none" w:sz="0" w:space="0" w:color="auto"/>
      </w:divBdr>
    </w:div>
    <w:div w:id="1456564213">
      <w:bodyDiv w:val="1"/>
      <w:marLeft w:val="0"/>
      <w:marRight w:val="0"/>
      <w:marTop w:val="0"/>
      <w:marBottom w:val="0"/>
      <w:divBdr>
        <w:top w:val="none" w:sz="0" w:space="0" w:color="auto"/>
        <w:left w:val="none" w:sz="0" w:space="0" w:color="auto"/>
        <w:bottom w:val="none" w:sz="0" w:space="0" w:color="auto"/>
        <w:right w:val="none" w:sz="0" w:space="0" w:color="auto"/>
      </w:divBdr>
    </w:div>
    <w:div w:id="1458523968">
      <w:bodyDiv w:val="1"/>
      <w:marLeft w:val="0"/>
      <w:marRight w:val="0"/>
      <w:marTop w:val="0"/>
      <w:marBottom w:val="0"/>
      <w:divBdr>
        <w:top w:val="none" w:sz="0" w:space="0" w:color="auto"/>
        <w:left w:val="none" w:sz="0" w:space="0" w:color="auto"/>
        <w:bottom w:val="none" w:sz="0" w:space="0" w:color="auto"/>
        <w:right w:val="none" w:sz="0" w:space="0" w:color="auto"/>
      </w:divBdr>
    </w:div>
    <w:div w:id="1481772723">
      <w:bodyDiv w:val="1"/>
      <w:marLeft w:val="0"/>
      <w:marRight w:val="0"/>
      <w:marTop w:val="0"/>
      <w:marBottom w:val="0"/>
      <w:divBdr>
        <w:top w:val="none" w:sz="0" w:space="0" w:color="auto"/>
        <w:left w:val="none" w:sz="0" w:space="0" w:color="auto"/>
        <w:bottom w:val="none" w:sz="0" w:space="0" w:color="auto"/>
        <w:right w:val="none" w:sz="0" w:space="0" w:color="auto"/>
      </w:divBdr>
    </w:div>
    <w:div w:id="1489633456">
      <w:bodyDiv w:val="1"/>
      <w:marLeft w:val="0"/>
      <w:marRight w:val="0"/>
      <w:marTop w:val="0"/>
      <w:marBottom w:val="0"/>
      <w:divBdr>
        <w:top w:val="none" w:sz="0" w:space="0" w:color="auto"/>
        <w:left w:val="none" w:sz="0" w:space="0" w:color="auto"/>
        <w:bottom w:val="none" w:sz="0" w:space="0" w:color="auto"/>
        <w:right w:val="none" w:sz="0" w:space="0" w:color="auto"/>
      </w:divBdr>
    </w:div>
    <w:div w:id="1493446215">
      <w:bodyDiv w:val="1"/>
      <w:marLeft w:val="0"/>
      <w:marRight w:val="0"/>
      <w:marTop w:val="0"/>
      <w:marBottom w:val="0"/>
      <w:divBdr>
        <w:top w:val="none" w:sz="0" w:space="0" w:color="auto"/>
        <w:left w:val="none" w:sz="0" w:space="0" w:color="auto"/>
        <w:bottom w:val="none" w:sz="0" w:space="0" w:color="auto"/>
        <w:right w:val="none" w:sz="0" w:space="0" w:color="auto"/>
      </w:divBdr>
    </w:div>
    <w:div w:id="1497922250">
      <w:bodyDiv w:val="1"/>
      <w:marLeft w:val="0"/>
      <w:marRight w:val="0"/>
      <w:marTop w:val="0"/>
      <w:marBottom w:val="0"/>
      <w:divBdr>
        <w:top w:val="none" w:sz="0" w:space="0" w:color="auto"/>
        <w:left w:val="none" w:sz="0" w:space="0" w:color="auto"/>
        <w:bottom w:val="none" w:sz="0" w:space="0" w:color="auto"/>
        <w:right w:val="none" w:sz="0" w:space="0" w:color="auto"/>
      </w:divBdr>
    </w:div>
    <w:div w:id="1506282203">
      <w:bodyDiv w:val="1"/>
      <w:marLeft w:val="0"/>
      <w:marRight w:val="0"/>
      <w:marTop w:val="0"/>
      <w:marBottom w:val="0"/>
      <w:divBdr>
        <w:top w:val="none" w:sz="0" w:space="0" w:color="auto"/>
        <w:left w:val="none" w:sz="0" w:space="0" w:color="auto"/>
        <w:bottom w:val="none" w:sz="0" w:space="0" w:color="auto"/>
        <w:right w:val="none" w:sz="0" w:space="0" w:color="auto"/>
      </w:divBdr>
    </w:div>
    <w:div w:id="1513374126">
      <w:bodyDiv w:val="1"/>
      <w:marLeft w:val="0"/>
      <w:marRight w:val="0"/>
      <w:marTop w:val="0"/>
      <w:marBottom w:val="0"/>
      <w:divBdr>
        <w:top w:val="none" w:sz="0" w:space="0" w:color="auto"/>
        <w:left w:val="none" w:sz="0" w:space="0" w:color="auto"/>
        <w:bottom w:val="none" w:sz="0" w:space="0" w:color="auto"/>
        <w:right w:val="none" w:sz="0" w:space="0" w:color="auto"/>
      </w:divBdr>
    </w:div>
    <w:div w:id="1522468994">
      <w:bodyDiv w:val="1"/>
      <w:marLeft w:val="0"/>
      <w:marRight w:val="0"/>
      <w:marTop w:val="0"/>
      <w:marBottom w:val="0"/>
      <w:divBdr>
        <w:top w:val="none" w:sz="0" w:space="0" w:color="auto"/>
        <w:left w:val="none" w:sz="0" w:space="0" w:color="auto"/>
        <w:bottom w:val="none" w:sz="0" w:space="0" w:color="auto"/>
        <w:right w:val="none" w:sz="0" w:space="0" w:color="auto"/>
      </w:divBdr>
    </w:div>
    <w:div w:id="1559628800">
      <w:bodyDiv w:val="1"/>
      <w:marLeft w:val="0"/>
      <w:marRight w:val="0"/>
      <w:marTop w:val="0"/>
      <w:marBottom w:val="0"/>
      <w:divBdr>
        <w:top w:val="none" w:sz="0" w:space="0" w:color="auto"/>
        <w:left w:val="none" w:sz="0" w:space="0" w:color="auto"/>
        <w:bottom w:val="none" w:sz="0" w:space="0" w:color="auto"/>
        <w:right w:val="none" w:sz="0" w:space="0" w:color="auto"/>
      </w:divBdr>
    </w:div>
    <w:div w:id="1591280424">
      <w:bodyDiv w:val="1"/>
      <w:marLeft w:val="0"/>
      <w:marRight w:val="0"/>
      <w:marTop w:val="0"/>
      <w:marBottom w:val="0"/>
      <w:divBdr>
        <w:top w:val="none" w:sz="0" w:space="0" w:color="auto"/>
        <w:left w:val="none" w:sz="0" w:space="0" w:color="auto"/>
        <w:bottom w:val="none" w:sz="0" w:space="0" w:color="auto"/>
        <w:right w:val="none" w:sz="0" w:space="0" w:color="auto"/>
      </w:divBdr>
    </w:div>
    <w:div w:id="1592733580">
      <w:bodyDiv w:val="1"/>
      <w:marLeft w:val="0"/>
      <w:marRight w:val="0"/>
      <w:marTop w:val="0"/>
      <w:marBottom w:val="0"/>
      <w:divBdr>
        <w:top w:val="none" w:sz="0" w:space="0" w:color="auto"/>
        <w:left w:val="none" w:sz="0" w:space="0" w:color="auto"/>
        <w:bottom w:val="none" w:sz="0" w:space="0" w:color="auto"/>
        <w:right w:val="none" w:sz="0" w:space="0" w:color="auto"/>
      </w:divBdr>
    </w:div>
    <w:div w:id="1594242001">
      <w:bodyDiv w:val="1"/>
      <w:marLeft w:val="0"/>
      <w:marRight w:val="0"/>
      <w:marTop w:val="0"/>
      <w:marBottom w:val="0"/>
      <w:divBdr>
        <w:top w:val="none" w:sz="0" w:space="0" w:color="auto"/>
        <w:left w:val="none" w:sz="0" w:space="0" w:color="auto"/>
        <w:bottom w:val="none" w:sz="0" w:space="0" w:color="auto"/>
        <w:right w:val="none" w:sz="0" w:space="0" w:color="auto"/>
      </w:divBdr>
    </w:div>
    <w:div w:id="1597254363">
      <w:bodyDiv w:val="1"/>
      <w:marLeft w:val="0"/>
      <w:marRight w:val="0"/>
      <w:marTop w:val="0"/>
      <w:marBottom w:val="0"/>
      <w:divBdr>
        <w:top w:val="none" w:sz="0" w:space="0" w:color="auto"/>
        <w:left w:val="none" w:sz="0" w:space="0" w:color="auto"/>
        <w:bottom w:val="none" w:sz="0" w:space="0" w:color="auto"/>
        <w:right w:val="none" w:sz="0" w:space="0" w:color="auto"/>
      </w:divBdr>
    </w:div>
    <w:div w:id="1657489058">
      <w:bodyDiv w:val="1"/>
      <w:marLeft w:val="0"/>
      <w:marRight w:val="0"/>
      <w:marTop w:val="0"/>
      <w:marBottom w:val="0"/>
      <w:divBdr>
        <w:top w:val="none" w:sz="0" w:space="0" w:color="auto"/>
        <w:left w:val="none" w:sz="0" w:space="0" w:color="auto"/>
        <w:bottom w:val="none" w:sz="0" w:space="0" w:color="auto"/>
        <w:right w:val="none" w:sz="0" w:space="0" w:color="auto"/>
      </w:divBdr>
    </w:div>
    <w:div w:id="1659727539">
      <w:bodyDiv w:val="1"/>
      <w:marLeft w:val="0"/>
      <w:marRight w:val="0"/>
      <w:marTop w:val="0"/>
      <w:marBottom w:val="0"/>
      <w:divBdr>
        <w:top w:val="none" w:sz="0" w:space="0" w:color="auto"/>
        <w:left w:val="none" w:sz="0" w:space="0" w:color="auto"/>
        <w:bottom w:val="none" w:sz="0" w:space="0" w:color="auto"/>
        <w:right w:val="none" w:sz="0" w:space="0" w:color="auto"/>
      </w:divBdr>
    </w:div>
    <w:div w:id="1687096849">
      <w:bodyDiv w:val="1"/>
      <w:marLeft w:val="0"/>
      <w:marRight w:val="0"/>
      <w:marTop w:val="0"/>
      <w:marBottom w:val="0"/>
      <w:divBdr>
        <w:top w:val="none" w:sz="0" w:space="0" w:color="auto"/>
        <w:left w:val="none" w:sz="0" w:space="0" w:color="auto"/>
        <w:bottom w:val="none" w:sz="0" w:space="0" w:color="auto"/>
        <w:right w:val="none" w:sz="0" w:space="0" w:color="auto"/>
      </w:divBdr>
    </w:div>
    <w:div w:id="1748915835">
      <w:bodyDiv w:val="1"/>
      <w:marLeft w:val="0"/>
      <w:marRight w:val="0"/>
      <w:marTop w:val="0"/>
      <w:marBottom w:val="0"/>
      <w:divBdr>
        <w:top w:val="none" w:sz="0" w:space="0" w:color="auto"/>
        <w:left w:val="none" w:sz="0" w:space="0" w:color="auto"/>
        <w:bottom w:val="none" w:sz="0" w:space="0" w:color="auto"/>
        <w:right w:val="none" w:sz="0" w:space="0" w:color="auto"/>
      </w:divBdr>
    </w:div>
    <w:div w:id="1752383871">
      <w:bodyDiv w:val="1"/>
      <w:marLeft w:val="0"/>
      <w:marRight w:val="0"/>
      <w:marTop w:val="0"/>
      <w:marBottom w:val="0"/>
      <w:divBdr>
        <w:top w:val="none" w:sz="0" w:space="0" w:color="auto"/>
        <w:left w:val="none" w:sz="0" w:space="0" w:color="auto"/>
        <w:bottom w:val="none" w:sz="0" w:space="0" w:color="auto"/>
        <w:right w:val="none" w:sz="0" w:space="0" w:color="auto"/>
      </w:divBdr>
    </w:div>
    <w:div w:id="1778407175">
      <w:bodyDiv w:val="1"/>
      <w:marLeft w:val="0"/>
      <w:marRight w:val="0"/>
      <w:marTop w:val="0"/>
      <w:marBottom w:val="0"/>
      <w:divBdr>
        <w:top w:val="none" w:sz="0" w:space="0" w:color="auto"/>
        <w:left w:val="none" w:sz="0" w:space="0" w:color="auto"/>
        <w:bottom w:val="none" w:sz="0" w:space="0" w:color="auto"/>
        <w:right w:val="none" w:sz="0" w:space="0" w:color="auto"/>
      </w:divBdr>
    </w:div>
    <w:div w:id="1813014294">
      <w:bodyDiv w:val="1"/>
      <w:marLeft w:val="0"/>
      <w:marRight w:val="0"/>
      <w:marTop w:val="0"/>
      <w:marBottom w:val="0"/>
      <w:divBdr>
        <w:top w:val="none" w:sz="0" w:space="0" w:color="auto"/>
        <w:left w:val="none" w:sz="0" w:space="0" w:color="auto"/>
        <w:bottom w:val="none" w:sz="0" w:space="0" w:color="auto"/>
        <w:right w:val="none" w:sz="0" w:space="0" w:color="auto"/>
      </w:divBdr>
    </w:div>
    <w:div w:id="1832091310">
      <w:bodyDiv w:val="1"/>
      <w:marLeft w:val="0"/>
      <w:marRight w:val="0"/>
      <w:marTop w:val="0"/>
      <w:marBottom w:val="0"/>
      <w:divBdr>
        <w:top w:val="none" w:sz="0" w:space="0" w:color="auto"/>
        <w:left w:val="none" w:sz="0" w:space="0" w:color="auto"/>
        <w:bottom w:val="none" w:sz="0" w:space="0" w:color="auto"/>
        <w:right w:val="none" w:sz="0" w:space="0" w:color="auto"/>
      </w:divBdr>
    </w:div>
    <w:div w:id="1880391130">
      <w:bodyDiv w:val="1"/>
      <w:marLeft w:val="0"/>
      <w:marRight w:val="0"/>
      <w:marTop w:val="0"/>
      <w:marBottom w:val="0"/>
      <w:divBdr>
        <w:top w:val="none" w:sz="0" w:space="0" w:color="auto"/>
        <w:left w:val="none" w:sz="0" w:space="0" w:color="auto"/>
        <w:bottom w:val="none" w:sz="0" w:space="0" w:color="auto"/>
        <w:right w:val="none" w:sz="0" w:space="0" w:color="auto"/>
      </w:divBdr>
    </w:div>
    <w:div w:id="1884829882">
      <w:bodyDiv w:val="1"/>
      <w:marLeft w:val="0"/>
      <w:marRight w:val="0"/>
      <w:marTop w:val="0"/>
      <w:marBottom w:val="0"/>
      <w:divBdr>
        <w:top w:val="none" w:sz="0" w:space="0" w:color="auto"/>
        <w:left w:val="none" w:sz="0" w:space="0" w:color="auto"/>
        <w:bottom w:val="none" w:sz="0" w:space="0" w:color="auto"/>
        <w:right w:val="none" w:sz="0" w:space="0" w:color="auto"/>
      </w:divBdr>
    </w:div>
    <w:div w:id="1892883714">
      <w:bodyDiv w:val="1"/>
      <w:marLeft w:val="0"/>
      <w:marRight w:val="0"/>
      <w:marTop w:val="0"/>
      <w:marBottom w:val="0"/>
      <w:divBdr>
        <w:top w:val="none" w:sz="0" w:space="0" w:color="auto"/>
        <w:left w:val="none" w:sz="0" w:space="0" w:color="auto"/>
        <w:bottom w:val="none" w:sz="0" w:space="0" w:color="auto"/>
        <w:right w:val="none" w:sz="0" w:space="0" w:color="auto"/>
      </w:divBdr>
    </w:div>
    <w:div w:id="1910651570">
      <w:bodyDiv w:val="1"/>
      <w:marLeft w:val="0"/>
      <w:marRight w:val="0"/>
      <w:marTop w:val="0"/>
      <w:marBottom w:val="0"/>
      <w:divBdr>
        <w:top w:val="none" w:sz="0" w:space="0" w:color="auto"/>
        <w:left w:val="none" w:sz="0" w:space="0" w:color="auto"/>
        <w:bottom w:val="none" w:sz="0" w:space="0" w:color="auto"/>
        <w:right w:val="none" w:sz="0" w:space="0" w:color="auto"/>
      </w:divBdr>
    </w:div>
    <w:div w:id="1912084825">
      <w:bodyDiv w:val="1"/>
      <w:marLeft w:val="0"/>
      <w:marRight w:val="0"/>
      <w:marTop w:val="0"/>
      <w:marBottom w:val="0"/>
      <w:divBdr>
        <w:top w:val="none" w:sz="0" w:space="0" w:color="auto"/>
        <w:left w:val="none" w:sz="0" w:space="0" w:color="auto"/>
        <w:bottom w:val="none" w:sz="0" w:space="0" w:color="auto"/>
        <w:right w:val="none" w:sz="0" w:space="0" w:color="auto"/>
      </w:divBdr>
    </w:div>
    <w:div w:id="1933779361">
      <w:bodyDiv w:val="1"/>
      <w:marLeft w:val="0"/>
      <w:marRight w:val="0"/>
      <w:marTop w:val="0"/>
      <w:marBottom w:val="0"/>
      <w:divBdr>
        <w:top w:val="none" w:sz="0" w:space="0" w:color="auto"/>
        <w:left w:val="none" w:sz="0" w:space="0" w:color="auto"/>
        <w:bottom w:val="none" w:sz="0" w:space="0" w:color="auto"/>
        <w:right w:val="none" w:sz="0" w:space="0" w:color="auto"/>
      </w:divBdr>
    </w:div>
    <w:div w:id="1935505554">
      <w:bodyDiv w:val="1"/>
      <w:marLeft w:val="0"/>
      <w:marRight w:val="0"/>
      <w:marTop w:val="0"/>
      <w:marBottom w:val="0"/>
      <w:divBdr>
        <w:top w:val="none" w:sz="0" w:space="0" w:color="auto"/>
        <w:left w:val="none" w:sz="0" w:space="0" w:color="auto"/>
        <w:bottom w:val="none" w:sz="0" w:space="0" w:color="auto"/>
        <w:right w:val="none" w:sz="0" w:space="0" w:color="auto"/>
      </w:divBdr>
    </w:div>
    <w:div w:id="1938781888">
      <w:bodyDiv w:val="1"/>
      <w:marLeft w:val="0"/>
      <w:marRight w:val="0"/>
      <w:marTop w:val="0"/>
      <w:marBottom w:val="0"/>
      <w:divBdr>
        <w:top w:val="none" w:sz="0" w:space="0" w:color="auto"/>
        <w:left w:val="none" w:sz="0" w:space="0" w:color="auto"/>
        <w:bottom w:val="none" w:sz="0" w:space="0" w:color="auto"/>
        <w:right w:val="none" w:sz="0" w:space="0" w:color="auto"/>
      </w:divBdr>
    </w:div>
    <w:div w:id="1957253247">
      <w:bodyDiv w:val="1"/>
      <w:marLeft w:val="0"/>
      <w:marRight w:val="0"/>
      <w:marTop w:val="0"/>
      <w:marBottom w:val="0"/>
      <w:divBdr>
        <w:top w:val="none" w:sz="0" w:space="0" w:color="auto"/>
        <w:left w:val="none" w:sz="0" w:space="0" w:color="auto"/>
        <w:bottom w:val="none" w:sz="0" w:space="0" w:color="auto"/>
        <w:right w:val="none" w:sz="0" w:space="0" w:color="auto"/>
      </w:divBdr>
    </w:div>
    <w:div w:id="2007633133">
      <w:bodyDiv w:val="1"/>
      <w:marLeft w:val="0"/>
      <w:marRight w:val="0"/>
      <w:marTop w:val="0"/>
      <w:marBottom w:val="0"/>
      <w:divBdr>
        <w:top w:val="none" w:sz="0" w:space="0" w:color="auto"/>
        <w:left w:val="none" w:sz="0" w:space="0" w:color="auto"/>
        <w:bottom w:val="none" w:sz="0" w:space="0" w:color="auto"/>
        <w:right w:val="none" w:sz="0" w:space="0" w:color="auto"/>
      </w:divBdr>
    </w:div>
    <w:div w:id="2032102004">
      <w:bodyDiv w:val="1"/>
      <w:marLeft w:val="0"/>
      <w:marRight w:val="0"/>
      <w:marTop w:val="0"/>
      <w:marBottom w:val="0"/>
      <w:divBdr>
        <w:top w:val="none" w:sz="0" w:space="0" w:color="auto"/>
        <w:left w:val="none" w:sz="0" w:space="0" w:color="auto"/>
        <w:bottom w:val="none" w:sz="0" w:space="0" w:color="auto"/>
        <w:right w:val="none" w:sz="0" w:space="0" w:color="auto"/>
      </w:divBdr>
    </w:div>
    <w:div w:id="2051682823">
      <w:bodyDiv w:val="1"/>
      <w:marLeft w:val="0"/>
      <w:marRight w:val="0"/>
      <w:marTop w:val="0"/>
      <w:marBottom w:val="0"/>
      <w:divBdr>
        <w:top w:val="none" w:sz="0" w:space="0" w:color="auto"/>
        <w:left w:val="none" w:sz="0" w:space="0" w:color="auto"/>
        <w:bottom w:val="none" w:sz="0" w:space="0" w:color="auto"/>
        <w:right w:val="none" w:sz="0" w:space="0" w:color="auto"/>
      </w:divBdr>
    </w:div>
    <w:div w:id="2057699488">
      <w:bodyDiv w:val="1"/>
      <w:marLeft w:val="0"/>
      <w:marRight w:val="0"/>
      <w:marTop w:val="0"/>
      <w:marBottom w:val="0"/>
      <w:divBdr>
        <w:top w:val="none" w:sz="0" w:space="0" w:color="auto"/>
        <w:left w:val="none" w:sz="0" w:space="0" w:color="auto"/>
        <w:bottom w:val="none" w:sz="0" w:space="0" w:color="auto"/>
        <w:right w:val="none" w:sz="0" w:space="0" w:color="auto"/>
      </w:divBdr>
    </w:div>
    <w:div w:id="2073577861">
      <w:bodyDiv w:val="1"/>
      <w:marLeft w:val="0"/>
      <w:marRight w:val="0"/>
      <w:marTop w:val="0"/>
      <w:marBottom w:val="0"/>
      <w:divBdr>
        <w:top w:val="none" w:sz="0" w:space="0" w:color="auto"/>
        <w:left w:val="none" w:sz="0" w:space="0" w:color="auto"/>
        <w:bottom w:val="none" w:sz="0" w:space="0" w:color="auto"/>
        <w:right w:val="none" w:sz="0" w:space="0" w:color="auto"/>
      </w:divBdr>
    </w:div>
    <w:div w:id="2078093138">
      <w:bodyDiv w:val="1"/>
      <w:marLeft w:val="0"/>
      <w:marRight w:val="0"/>
      <w:marTop w:val="0"/>
      <w:marBottom w:val="0"/>
      <w:divBdr>
        <w:top w:val="none" w:sz="0" w:space="0" w:color="auto"/>
        <w:left w:val="none" w:sz="0" w:space="0" w:color="auto"/>
        <w:bottom w:val="none" w:sz="0" w:space="0" w:color="auto"/>
        <w:right w:val="none" w:sz="0" w:space="0" w:color="auto"/>
      </w:divBdr>
    </w:div>
    <w:div w:id="2135705938">
      <w:bodyDiv w:val="1"/>
      <w:marLeft w:val="0"/>
      <w:marRight w:val="0"/>
      <w:marTop w:val="0"/>
      <w:marBottom w:val="0"/>
      <w:divBdr>
        <w:top w:val="none" w:sz="0" w:space="0" w:color="auto"/>
        <w:left w:val="none" w:sz="0" w:space="0" w:color="auto"/>
        <w:bottom w:val="none" w:sz="0" w:space="0" w:color="auto"/>
        <w:right w:val="none" w:sz="0" w:space="0" w:color="auto"/>
      </w:divBdr>
    </w:div>
    <w:div w:id="2136751547">
      <w:bodyDiv w:val="1"/>
      <w:marLeft w:val="0"/>
      <w:marRight w:val="0"/>
      <w:marTop w:val="0"/>
      <w:marBottom w:val="0"/>
      <w:divBdr>
        <w:top w:val="none" w:sz="0" w:space="0" w:color="auto"/>
        <w:left w:val="none" w:sz="0" w:space="0" w:color="auto"/>
        <w:bottom w:val="none" w:sz="0" w:space="0" w:color="auto"/>
        <w:right w:val="none" w:sz="0" w:space="0" w:color="auto"/>
      </w:divBdr>
    </w:div>
    <w:div w:id="2139758921">
      <w:bodyDiv w:val="1"/>
      <w:marLeft w:val="0"/>
      <w:marRight w:val="0"/>
      <w:marTop w:val="0"/>
      <w:marBottom w:val="0"/>
      <w:divBdr>
        <w:top w:val="none" w:sz="0" w:space="0" w:color="auto"/>
        <w:left w:val="none" w:sz="0" w:space="0" w:color="auto"/>
        <w:bottom w:val="none" w:sz="0" w:space="0" w:color="auto"/>
        <w:right w:val="none" w:sz="0" w:space="0" w:color="auto"/>
      </w:divBdr>
    </w:div>
    <w:div w:id="21465812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pinter:Library:Caches:TemporaryItems:Outlook%20Temp:inBloom%20Word%20Template%5b1%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E5557-6E7D-DA42-AE99-E29A2EBAF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inBloom Word Template[1].dotx</Template>
  <TotalTime>6</TotalTime>
  <Pages>6</Pages>
  <Words>754</Words>
  <Characters>4302</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Waggener Edstrom</Company>
  <LinksUpToDate>false</LinksUpToDate>
  <CharactersWithSpaces>5046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Misti Pinter</dc:creator>
  <cp:lastModifiedBy>Ryan Malynn</cp:lastModifiedBy>
  <cp:revision>4</cp:revision>
  <cp:lastPrinted>2013-01-03T21:51:00Z</cp:lastPrinted>
  <dcterms:created xsi:type="dcterms:W3CDTF">2013-06-24T19:00:00Z</dcterms:created>
  <dcterms:modified xsi:type="dcterms:W3CDTF">2013-07-03T14:57:00Z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-1040249143</vt:i4>
  </property>
  <property fmtid="{D5CDD505-2E9C-101B-9397-08002B2CF9AE}" pid="3" name="_NewReviewCycle">
    <vt:lpwstr/>
  </property>
  <property fmtid="{D5CDD505-2E9C-101B-9397-08002B2CF9AE}" pid="4" name="_EmailSubject">
    <vt:lpwstr>templates update</vt:lpwstr>
  </property>
  <property fmtid="{D5CDD505-2E9C-101B-9397-08002B2CF9AE}" pid="5" name="_AuthorEmail">
    <vt:lpwstr>broos@waggeneredstrom.com</vt:lpwstr>
  </property>
  <property fmtid="{D5CDD505-2E9C-101B-9397-08002B2CF9AE}" pid="6" name="_AuthorEmailDisplayName">
    <vt:lpwstr>Barbara (Grimes) Roos</vt:lpwstr>
  </property>
  <property fmtid="{D5CDD505-2E9C-101B-9397-08002B2CF9AE}" pid="7" name="_PreviousAdHocReviewCycleID">
    <vt:i4>2110629046</vt:i4>
  </property>
  <property fmtid="{D5CDD505-2E9C-101B-9397-08002B2CF9AE}" pid="8" name="_ReviewingToolsShownOnce">
    <vt:lpwstr/>
  </property>
</Properties>
</file>