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69117CF" w14:textId="3CE5CF07" w:rsidR="00813246" w:rsidRPr="007C579D" w:rsidRDefault="00FC5E99" w:rsidP="00BD6D6F">
      <w:pPr>
        <w:pStyle w:val="Title"/>
        <w:rPr>
          <w:rFonts w:ascii="Arial" w:hAnsi="Arial" w:cs="Arial"/>
          <w:b w:val="0"/>
          <w:sz w:val="44"/>
          <w:szCs w:val="44"/>
        </w:rPr>
      </w:pPr>
      <w:bookmarkStart w:id="0" w:name="_MacBuGuideStaticData_1930V"/>
      <w:bookmarkStart w:id="1" w:name="_MacBuGuideStaticData_930V"/>
      <w:r w:rsidRPr="007C579D">
        <w:rPr>
          <w:rFonts w:ascii="Arial" w:hAnsi="Arial" w:cs="Arial"/>
          <w:sz w:val="44"/>
          <w:szCs w:val="44"/>
        </w:rPr>
        <w:t>ESDS Environment Specification</w:t>
      </w:r>
    </w:p>
    <w:p w14:paraId="3496B705" w14:textId="66EB402C" w:rsidR="00C61CD5" w:rsidRPr="007C579D" w:rsidRDefault="00FC5E99" w:rsidP="00BD6D6F">
      <w:pPr>
        <w:pStyle w:val="Title"/>
        <w:rPr>
          <w:rStyle w:val="IntenseEmphasis"/>
          <w:rFonts w:cs="Arial"/>
          <w:sz w:val="44"/>
          <w:szCs w:val="44"/>
        </w:rPr>
      </w:pPr>
      <w:r w:rsidRPr="007C579D">
        <w:rPr>
          <w:rStyle w:val="IntenseEmphasis"/>
          <w:rFonts w:cs="Arial"/>
          <w:sz w:val="44"/>
          <w:szCs w:val="44"/>
        </w:rPr>
        <w:t>Process</w:t>
      </w:r>
    </w:p>
    <w:p w14:paraId="34871A00" w14:textId="12CBB525" w:rsidR="003C52C2" w:rsidRDefault="003C52C2" w:rsidP="002957E3">
      <w:pPr>
        <w:rPr>
          <w:rFonts w:eastAsiaTheme="minorHAnsi"/>
        </w:rPr>
      </w:pPr>
    </w:p>
    <w:p w14:paraId="218680B8" w14:textId="12E581B4" w:rsidR="00FC5E99" w:rsidRDefault="00FC5E99" w:rsidP="00FC5E99">
      <w:pPr>
        <w:pStyle w:val="Heading1"/>
        <w:rPr>
          <w:rFonts w:eastAsiaTheme="minorHAnsi"/>
        </w:rPr>
      </w:pPr>
      <w:r>
        <w:rPr>
          <w:rFonts w:eastAsiaTheme="minorHAnsi"/>
        </w:rPr>
        <w:t>Purpose</w:t>
      </w:r>
    </w:p>
    <w:p w14:paraId="4004CAD1" w14:textId="6AE2F3D5" w:rsidR="00FC5E99" w:rsidRPr="00707A7E" w:rsidRDefault="00FC5E99" w:rsidP="00707A7E">
      <w:pPr>
        <w:jc w:val="both"/>
      </w:pPr>
      <w:r w:rsidRPr="00707A7E">
        <w:t>The Environment Specification is</w:t>
      </w:r>
      <w:r w:rsidRPr="00707A7E">
        <w:t xml:space="preserve"> intended to provide a minimum guideline for the deployment of </w:t>
      </w:r>
      <w:r w:rsidR="00707A7E" w:rsidRPr="00707A7E">
        <w:t>a Release</w:t>
      </w:r>
      <w:r w:rsidRPr="00707A7E">
        <w:t xml:space="preserve"> into </w:t>
      </w:r>
      <w:r w:rsidR="00707A7E" w:rsidRPr="00707A7E">
        <w:t xml:space="preserve">both the </w:t>
      </w:r>
      <w:r w:rsidRPr="00707A7E">
        <w:t>Production and Sandbox environments</w:t>
      </w:r>
      <w:r w:rsidR="00707A7E" w:rsidRPr="00707A7E">
        <w:t xml:space="preserve">. Essentially, it establishes </w:t>
      </w:r>
      <w:r w:rsidRPr="00707A7E">
        <w:t>the expected environment</w:t>
      </w:r>
      <w:r w:rsidRPr="00707A7E">
        <w:t xml:space="preserve"> components for the </w:t>
      </w:r>
      <w:r w:rsidR="00707A7E" w:rsidRPr="00707A7E">
        <w:t>deployment footprint</w:t>
      </w:r>
      <w:r w:rsidRPr="00707A7E">
        <w:t xml:space="preserve"> </w:t>
      </w:r>
      <w:r w:rsidRPr="00707A7E">
        <w:t>of the Release.</w:t>
      </w:r>
      <w:r w:rsidR="00707A7E" w:rsidRPr="00707A7E">
        <w:t xml:space="preserve"> The Specification document should be maintained from Release to Release and is intended to present any environment modifications from one Release to the next. This information would be utilized by O</w:t>
      </w:r>
      <w:r w:rsidR="00707A7E" w:rsidRPr="00707A7E">
        <w:t>perations to update from a previous release to a current release</w:t>
      </w:r>
      <w:r w:rsidR="00707A7E" w:rsidRPr="00707A7E">
        <w:t>.</w:t>
      </w:r>
    </w:p>
    <w:p w14:paraId="391F754E" w14:textId="77777777" w:rsidR="00FC5E99" w:rsidRDefault="00FC5E99" w:rsidP="00707A7E">
      <w:pPr>
        <w:jc w:val="both"/>
        <w:rPr>
          <w:rFonts w:eastAsiaTheme="minorHAnsi"/>
        </w:rPr>
      </w:pPr>
    </w:p>
    <w:p w14:paraId="09AD9EB3" w14:textId="64ADF75E" w:rsidR="00FC5E99" w:rsidRPr="00FC5E99" w:rsidRDefault="00FC5E99" w:rsidP="00FC5E99">
      <w:pPr>
        <w:pStyle w:val="Heading1"/>
        <w:rPr>
          <w:rFonts w:eastAsiaTheme="minorHAnsi"/>
        </w:rPr>
      </w:pPr>
      <w:r>
        <w:rPr>
          <w:rFonts w:eastAsiaTheme="minorHAnsi"/>
        </w:rPr>
        <w:t>Process</w:t>
      </w:r>
    </w:p>
    <w:p w14:paraId="6A09D03E" w14:textId="315AF636" w:rsidR="00FC5E99" w:rsidRDefault="00FC5E99" w:rsidP="00707A7E">
      <w:pPr>
        <w:jc w:val="both"/>
      </w:pPr>
      <w:r>
        <w:t>T</w:t>
      </w:r>
      <w:r>
        <w:t xml:space="preserve">hroughout </w:t>
      </w:r>
      <w:r>
        <w:t xml:space="preserve">a development </w:t>
      </w:r>
      <w:r>
        <w:t>sprint</w:t>
      </w:r>
      <w:r>
        <w:t>,</w:t>
      </w:r>
      <w:r>
        <w:t xml:space="preserve"> developers </w:t>
      </w:r>
      <w:r>
        <w:t>will note changes to the ESDS environment in the</w:t>
      </w:r>
      <w:r>
        <w:t xml:space="preserve"> wiki </w:t>
      </w:r>
      <w:r>
        <w:t>or other designated location and then a team member will take all changes and port the content into a W</w:t>
      </w:r>
      <w:r>
        <w:t>ord document</w:t>
      </w:r>
      <w:r>
        <w:t xml:space="preserve"> to be included </w:t>
      </w:r>
      <w:r w:rsidR="00707A7E">
        <w:t>with the R</w:t>
      </w:r>
      <w:r>
        <w:t>elease</w:t>
      </w:r>
      <w:r w:rsidR="00707A7E">
        <w:t xml:space="preserve"> and other ESDS documentation</w:t>
      </w:r>
      <w:r>
        <w:t>.</w:t>
      </w:r>
    </w:p>
    <w:p w14:paraId="2D4DE6D9" w14:textId="4E50661B" w:rsidR="00707A7E" w:rsidRPr="007C579D" w:rsidRDefault="00707A7E" w:rsidP="007C579D">
      <w:r w:rsidRPr="007C579D">
        <w:t xml:space="preserve">This information would be utilized by </w:t>
      </w:r>
      <w:r w:rsidR="007C579D" w:rsidRPr="007C579D">
        <w:t>Operations and would include the following items:</w:t>
      </w:r>
    </w:p>
    <w:p w14:paraId="3F2CBFAA" w14:textId="1CC3A2E6" w:rsidR="00707A7E" w:rsidRPr="007C579D" w:rsidRDefault="007C579D" w:rsidP="007C579D">
      <w:pPr>
        <w:pStyle w:val="ListParagraph"/>
        <w:numPr>
          <w:ilvl w:val="0"/>
          <w:numId w:val="3"/>
        </w:numPr>
      </w:pPr>
      <w:r w:rsidRPr="007C579D">
        <w:t>In</w:t>
      </w:r>
      <w:r w:rsidR="00707A7E" w:rsidRPr="007C579D">
        <w:t>structions for running migrati</w:t>
      </w:r>
      <w:r w:rsidRPr="007C579D">
        <w:t>on scripts when updating to a new</w:t>
      </w:r>
      <w:r w:rsidR="00707A7E" w:rsidRPr="007C579D">
        <w:t xml:space="preserve"> version.</w:t>
      </w:r>
    </w:p>
    <w:p w14:paraId="42E233B0" w14:textId="1D79FD95" w:rsidR="007C579D" w:rsidRPr="007C579D" w:rsidRDefault="007C579D" w:rsidP="007C579D">
      <w:pPr>
        <w:pStyle w:val="ListParagraph"/>
        <w:numPr>
          <w:ilvl w:val="0"/>
          <w:numId w:val="3"/>
        </w:numPr>
      </w:pPr>
      <w:bookmarkStart w:id="2" w:name="_Toc241911664"/>
      <w:r w:rsidRPr="007C579D">
        <w:t>Infrastructure Configuration Changes</w:t>
      </w:r>
      <w:bookmarkEnd w:id="2"/>
      <w:r w:rsidRPr="007C579D">
        <w:t xml:space="preserve"> such as:</w:t>
      </w:r>
    </w:p>
    <w:p w14:paraId="5A412E0D" w14:textId="13F7DF81" w:rsidR="007C579D" w:rsidRPr="007C579D" w:rsidRDefault="007C579D" w:rsidP="007C579D">
      <w:pPr>
        <w:pStyle w:val="ListParagraph"/>
        <w:numPr>
          <w:ilvl w:val="0"/>
          <w:numId w:val="4"/>
        </w:numPr>
        <w:ind w:left="1080"/>
      </w:pPr>
      <w:proofErr w:type="spellStart"/>
      <w:r w:rsidRPr="007C579D">
        <w:t>MongoDB</w:t>
      </w:r>
      <w:proofErr w:type="spellEnd"/>
    </w:p>
    <w:p w14:paraId="5CBB2E9B" w14:textId="485E358C" w:rsidR="007C579D" w:rsidRPr="007C579D" w:rsidRDefault="007C579D" w:rsidP="007C579D">
      <w:pPr>
        <w:pStyle w:val="ListParagraph"/>
        <w:numPr>
          <w:ilvl w:val="0"/>
          <w:numId w:val="4"/>
        </w:numPr>
        <w:ind w:left="1080"/>
        <w:rPr>
          <w:rFonts w:eastAsiaTheme="minorHAnsi"/>
        </w:rPr>
      </w:pPr>
      <w:r w:rsidRPr="007C579D">
        <w:rPr>
          <w:rFonts w:eastAsiaTheme="minorHAnsi"/>
        </w:rPr>
        <w:t>Ingestion</w:t>
      </w:r>
    </w:p>
    <w:p w14:paraId="2746209F" w14:textId="68C565E2" w:rsidR="007C579D" w:rsidRPr="007C579D" w:rsidRDefault="007C579D" w:rsidP="007C579D">
      <w:pPr>
        <w:pStyle w:val="ListParagraph"/>
        <w:numPr>
          <w:ilvl w:val="0"/>
          <w:numId w:val="4"/>
        </w:numPr>
        <w:ind w:left="1080"/>
        <w:rPr>
          <w:rFonts w:eastAsiaTheme="minorHAnsi"/>
        </w:rPr>
      </w:pPr>
      <w:r w:rsidRPr="007C579D">
        <w:rPr>
          <w:rFonts w:eastAsiaTheme="minorHAnsi"/>
        </w:rPr>
        <w:t>Portal</w:t>
      </w:r>
    </w:p>
    <w:p w14:paraId="61392821" w14:textId="471C91FA" w:rsidR="007C579D" w:rsidRPr="007C579D" w:rsidRDefault="007C579D" w:rsidP="007C579D">
      <w:pPr>
        <w:pStyle w:val="ListParagraph"/>
        <w:numPr>
          <w:ilvl w:val="0"/>
          <w:numId w:val="4"/>
        </w:numPr>
        <w:ind w:left="1080"/>
        <w:rPr>
          <w:rFonts w:eastAsiaTheme="minorHAnsi"/>
        </w:rPr>
      </w:pPr>
      <w:r w:rsidRPr="007C579D">
        <w:rPr>
          <w:rFonts w:eastAsiaTheme="minorHAnsi"/>
        </w:rPr>
        <w:t>API</w:t>
      </w:r>
    </w:p>
    <w:p w14:paraId="77E27E84" w14:textId="10188A73" w:rsidR="007C579D" w:rsidRPr="007C579D" w:rsidRDefault="007C579D" w:rsidP="007C579D">
      <w:pPr>
        <w:pStyle w:val="ListParagraph"/>
        <w:numPr>
          <w:ilvl w:val="0"/>
          <w:numId w:val="4"/>
        </w:numPr>
        <w:ind w:left="1080"/>
        <w:rPr>
          <w:rFonts w:eastAsiaTheme="minorHAnsi"/>
        </w:rPr>
      </w:pPr>
      <w:r w:rsidRPr="007C579D">
        <w:rPr>
          <w:rFonts w:eastAsiaTheme="minorHAnsi"/>
        </w:rPr>
        <w:t>Data Browser</w:t>
      </w:r>
    </w:p>
    <w:p w14:paraId="2E18FFC2" w14:textId="18841082" w:rsidR="007C579D" w:rsidRPr="007C579D" w:rsidRDefault="007C579D" w:rsidP="007C579D">
      <w:pPr>
        <w:pStyle w:val="ListParagraph"/>
        <w:numPr>
          <w:ilvl w:val="0"/>
          <w:numId w:val="4"/>
        </w:numPr>
        <w:ind w:left="1080"/>
        <w:rPr>
          <w:rFonts w:eastAsiaTheme="minorHAnsi"/>
        </w:rPr>
      </w:pPr>
      <w:r w:rsidRPr="007C579D">
        <w:rPr>
          <w:rFonts w:eastAsiaTheme="minorHAnsi"/>
        </w:rPr>
        <w:t>Admin Tools</w:t>
      </w:r>
    </w:p>
    <w:p w14:paraId="32C1A19E" w14:textId="7380CCDB" w:rsidR="00707A7E" w:rsidRPr="007C579D" w:rsidRDefault="007C579D" w:rsidP="007C579D">
      <w:pPr>
        <w:pStyle w:val="ListParagraph"/>
        <w:numPr>
          <w:ilvl w:val="0"/>
          <w:numId w:val="3"/>
        </w:numPr>
        <w:rPr>
          <w:rFonts w:eastAsiaTheme="minorHAnsi"/>
        </w:rPr>
      </w:pPr>
      <w:r w:rsidRPr="007C579D">
        <w:t>Base Configuration Changes</w:t>
      </w:r>
      <w:r w:rsidRPr="007C579D">
        <w:t xml:space="preserve"> such as:</w:t>
      </w:r>
    </w:p>
    <w:p w14:paraId="49620177" w14:textId="3FE50AEF" w:rsidR="00707A7E" w:rsidRPr="007C579D" w:rsidRDefault="007C579D" w:rsidP="007C579D">
      <w:pPr>
        <w:pStyle w:val="ListParagraph"/>
        <w:numPr>
          <w:ilvl w:val="0"/>
          <w:numId w:val="5"/>
        </w:numPr>
        <w:ind w:left="1080"/>
        <w:rPr>
          <w:rFonts w:eastAsiaTheme="minorHAnsi"/>
        </w:rPr>
      </w:pPr>
      <w:bookmarkStart w:id="3" w:name="_Toc241911678"/>
      <w:proofErr w:type="spellStart"/>
      <w:r w:rsidRPr="007C579D">
        <w:t>sli.properties</w:t>
      </w:r>
      <w:bookmarkEnd w:id="3"/>
      <w:proofErr w:type="spellEnd"/>
    </w:p>
    <w:p w14:paraId="3B409BD0" w14:textId="780F98C9" w:rsidR="00707A7E" w:rsidRPr="007C579D" w:rsidRDefault="007C579D" w:rsidP="007C579D">
      <w:pPr>
        <w:pStyle w:val="ListParagraph"/>
        <w:numPr>
          <w:ilvl w:val="0"/>
          <w:numId w:val="5"/>
        </w:numPr>
        <w:ind w:left="1080"/>
        <w:rPr>
          <w:rFonts w:eastAsiaTheme="minorHAnsi"/>
        </w:rPr>
      </w:pPr>
      <w:bookmarkStart w:id="4" w:name="_Toc241911679"/>
      <w:r w:rsidRPr="007C579D">
        <w:t xml:space="preserve">Portal Application </w:t>
      </w:r>
      <w:proofErr w:type="spellStart"/>
      <w:r w:rsidRPr="007C579D">
        <w:t>sli.properties</w:t>
      </w:r>
      <w:bookmarkEnd w:id="4"/>
      <w:proofErr w:type="spellEnd"/>
    </w:p>
    <w:p w14:paraId="161936C4" w14:textId="44790486" w:rsidR="004B079E" w:rsidRPr="007C579D" w:rsidRDefault="007C579D" w:rsidP="007C579D">
      <w:pPr>
        <w:pStyle w:val="ListParagraph"/>
        <w:numPr>
          <w:ilvl w:val="0"/>
          <w:numId w:val="5"/>
        </w:numPr>
        <w:ind w:left="1080"/>
        <w:rPr>
          <w:rFonts w:eastAsiaTheme="minorHAnsi"/>
        </w:rPr>
      </w:pPr>
      <w:bookmarkStart w:id="5" w:name="_Toc241911681"/>
      <w:r w:rsidRPr="007C579D">
        <w:t xml:space="preserve">Admin </w:t>
      </w:r>
      <w:proofErr w:type="spellStart"/>
      <w:r w:rsidRPr="007C579D">
        <w:t>config.yml</w:t>
      </w:r>
      <w:bookmarkEnd w:id="5"/>
      <w:proofErr w:type="spellEnd"/>
    </w:p>
    <w:p w14:paraId="0D84A764" w14:textId="0F18EE93" w:rsidR="00A017D9" w:rsidRPr="007C579D" w:rsidRDefault="007C579D" w:rsidP="007C579D">
      <w:pPr>
        <w:pStyle w:val="ListParagraph"/>
        <w:numPr>
          <w:ilvl w:val="0"/>
          <w:numId w:val="5"/>
        </w:numPr>
        <w:ind w:left="1080"/>
        <w:rPr>
          <w:rFonts w:eastAsiaTheme="minorHAnsi"/>
        </w:rPr>
      </w:pPr>
      <w:bookmarkStart w:id="6" w:name="_Toc241911682"/>
      <w:r w:rsidRPr="007C579D">
        <w:t xml:space="preserve">Data browser </w:t>
      </w:r>
      <w:proofErr w:type="spellStart"/>
      <w:r w:rsidRPr="007C579D">
        <w:t>config.yml</w:t>
      </w:r>
      <w:bookmarkEnd w:id="6"/>
      <w:proofErr w:type="spellEnd"/>
    </w:p>
    <w:p w14:paraId="6102A42C" w14:textId="42FA3DAB" w:rsidR="00A017D9" w:rsidRPr="007C579D" w:rsidRDefault="007C579D" w:rsidP="007C579D">
      <w:pPr>
        <w:pStyle w:val="ListParagraph"/>
        <w:numPr>
          <w:ilvl w:val="0"/>
          <w:numId w:val="5"/>
        </w:numPr>
        <w:ind w:left="1080"/>
        <w:rPr>
          <w:rFonts w:eastAsiaTheme="minorHAnsi"/>
        </w:rPr>
      </w:pPr>
      <w:proofErr w:type="spellStart"/>
      <w:r w:rsidRPr="007C579D">
        <w:t>ActiveMQ</w:t>
      </w:r>
      <w:proofErr w:type="spellEnd"/>
    </w:p>
    <w:p w14:paraId="4FE7A8CE" w14:textId="77777777" w:rsidR="003B0DC0" w:rsidRPr="004B079E" w:rsidRDefault="003B0DC0" w:rsidP="007C579D">
      <w:pPr>
        <w:spacing w:after="0"/>
        <w:rPr>
          <w:rFonts w:eastAsiaTheme="minorHAnsi"/>
          <w:sz w:val="16"/>
          <w:szCs w:val="16"/>
        </w:rPr>
      </w:pPr>
      <w:r w:rsidRPr="004B079E">
        <w:rPr>
          <w:rFonts w:eastAsiaTheme="minorHAnsi"/>
          <w:sz w:val="16"/>
          <w:szCs w:val="16"/>
        </w:rPr>
        <w:t>Copyright Notice</w:t>
      </w:r>
    </w:p>
    <w:p w14:paraId="4B146FC6" w14:textId="3FF18645" w:rsidR="00EA6F85" w:rsidRDefault="003B0DC0" w:rsidP="007C579D">
      <w:pPr>
        <w:spacing w:before="0"/>
        <w:rPr>
          <w:rFonts w:eastAsiaTheme="minorHAnsi"/>
          <w:sz w:val="16"/>
          <w:szCs w:val="16"/>
        </w:rPr>
      </w:pPr>
      <w:r w:rsidRPr="004B079E">
        <w:rPr>
          <w:rFonts w:cs="Arial"/>
          <w:sz w:val="16"/>
          <w:szCs w:val="16"/>
        </w:rPr>
        <w:t xml:space="preserve">© 2014 </w:t>
      </w:r>
      <w:r w:rsidR="00707A7E">
        <w:rPr>
          <w:rFonts w:cs="Arial"/>
          <w:sz w:val="16"/>
          <w:szCs w:val="16"/>
        </w:rPr>
        <w:t>Educational Secure Data Services</w:t>
      </w:r>
      <w:r w:rsidRPr="004B079E">
        <w:rPr>
          <w:rFonts w:cs="Arial"/>
          <w:sz w:val="16"/>
          <w:szCs w:val="16"/>
        </w:rPr>
        <w:br/>
      </w:r>
      <w:proofErr w:type="gramStart"/>
      <w:r w:rsidRPr="004B079E">
        <w:rPr>
          <w:rFonts w:cs="Arial"/>
          <w:sz w:val="16"/>
          <w:szCs w:val="16"/>
        </w:rPr>
        <w:t>All</w:t>
      </w:r>
      <w:proofErr w:type="gramEnd"/>
      <w:r w:rsidRPr="004B079E">
        <w:rPr>
          <w:rFonts w:cs="Arial"/>
          <w:sz w:val="16"/>
          <w:szCs w:val="16"/>
        </w:rPr>
        <w:t xml:space="preserve"> rights reserved. No part of this document may be reproduced or transmitted in any form or by any means, electronic, mechanical, photocopying, recording, or otherwise, without prior written permission </w:t>
      </w:r>
      <w:r w:rsidR="00707A7E">
        <w:rPr>
          <w:rFonts w:cs="Arial"/>
          <w:sz w:val="16"/>
          <w:szCs w:val="16"/>
        </w:rPr>
        <w:t>of ESDS</w:t>
      </w:r>
      <w:r w:rsidRPr="004B079E">
        <w:rPr>
          <w:rFonts w:cs="Arial"/>
          <w:sz w:val="16"/>
          <w:szCs w:val="16"/>
        </w:rPr>
        <w:t>.</w:t>
      </w:r>
      <w:bookmarkStart w:id="7" w:name="_MacBuGuideStaticData_1936V"/>
      <w:bookmarkStart w:id="8" w:name="_Toc379960349"/>
      <w:bookmarkStart w:id="9" w:name="_GoBack"/>
      <w:bookmarkEnd w:id="0"/>
      <w:bookmarkEnd w:id="1"/>
      <w:bookmarkEnd w:id="7"/>
      <w:bookmarkEnd w:id="8"/>
      <w:bookmarkEnd w:id="9"/>
    </w:p>
    <w:sectPr w:rsidR="00EA6F85" w:rsidSect="0099239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720" w:right="1440" w:bottom="360" w:left="2070" w:header="691" w:footer="288" w:gutter="0"/>
      <w:pgNumType w:start="1"/>
      <w:cols w:space="708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E39F2F4" w14:textId="77777777" w:rsidR="00292E58" w:rsidRDefault="00292E58">
      <w:r>
        <w:separator/>
      </w:r>
    </w:p>
  </w:endnote>
  <w:endnote w:type="continuationSeparator" w:id="0">
    <w:p w14:paraId="4F3D7ACB" w14:textId="77777777" w:rsidR="00292E58" w:rsidRDefault="00292E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Helvetica Neue">
    <w:altName w:val="Malgun Gothic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rPr>
        <w:rFonts w:cs="Arial"/>
        <w:sz w:val="18"/>
        <w:szCs w:val="18"/>
      </w:rPr>
      <w:id w:val="-759138199"/>
      <w:docPartObj>
        <w:docPartGallery w:val="Page Numbers (Bottom of Page)"/>
        <w:docPartUnique/>
      </w:docPartObj>
    </w:sdtPr>
    <w:sdtEndPr>
      <w:rPr>
        <w:rFonts w:cs="Times New Roman"/>
        <w:noProof/>
        <w:sz w:val="20"/>
        <w:szCs w:val="20"/>
      </w:rPr>
    </w:sdtEndPr>
    <w:sdtContent>
      <w:p w14:paraId="5F6A26BE" w14:textId="77777777" w:rsidR="00707A7E" w:rsidRPr="0099239B" w:rsidRDefault="00707A7E" w:rsidP="00707A7E">
        <w:pPr>
          <w:pStyle w:val="Footer"/>
          <w:tabs>
            <w:tab w:val="clear" w:pos="2552"/>
            <w:tab w:val="clear" w:pos="3612"/>
            <w:tab w:val="center" w:pos="3960"/>
            <w:tab w:val="right" w:pos="8640"/>
          </w:tabs>
          <w:spacing w:after="0"/>
          <w:ind w:left="-810"/>
          <w:rPr>
            <w:rFonts w:cs="Arial"/>
            <w:sz w:val="18"/>
            <w:szCs w:val="18"/>
          </w:rPr>
        </w:pPr>
        <w:r>
          <w:rPr>
            <w:rFonts w:cs="Arial"/>
            <w:sz w:val="18"/>
            <w:szCs w:val="18"/>
          </w:rPr>
          <w:t>July 1, 2014</w:t>
        </w:r>
        <w:r>
          <w:rPr>
            <w:rFonts w:cs="Arial"/>
            <w:sz w:val="18"/>
            <w:szCs w:val="18"/>
          </w:rPr>
          <w:tab/>
        </w:r>
        <w:r>
          <w:rPr>
            <w:rFonts w:cs="Arial"/>
            <w:sz w:val="18"/>
            <w:szCs w:val="18"/>
          </w:rPr>
          <w:tab/>
          <w:t>ESDS Environment Specification</w:t>
        </w:r>
        <w:r>
          <w:rPr>
            <w:rFonts w:cs="Arial"/>
            <w:sz w:val="18"/>
            <w:szCs w:val="18"/>
          </w:rPr>
          <w:tab/>
        </w:r>
        <w:r w:rsidRPr="00AE6B43">
          <w:rPr>
            <w:rFonts w:cs="Arial"/>
            <w:sz w:val="18"/>
            <w:szCs w:val="18"/>
          </w:rPr>
          <w:fldChar w:fldCharType="begin"/>
        </w:r>
        <w:r w:rsidRPr="00AE6B43">
          <w:rPr>
            <w:rFonts w:cs="Arial"/>
            <w:sz w:val="18"/>
            <w:szCs w:val="18"/>
          </w:rPr>
          <w:instrText xml:space="preserve"> PAGE   \* MERGEFORMAT </w:instrText>
        </w:r>
        <w:r w:rsidRPr="00AE6B43">
          <w:rPr>
            <w:rFonts w:cs="Arial"/>
            <w:sz w:val="18"/>
            <w:szCs w:val="18"/>
          </w:rPr>
          <w:fldChar w:fldCharType="separate"/>
        </w:r>
        <w:r w:rsidR="007C579D">
          <w:rPr>
            <w:rFonts w:cs="Arial"/>
            <w:noProof/>
            <w:sz w:val="18"/>
            <w:szCs w:val="18"/>
          </w:rPr>
          <w:t>2</w:t>
        </w:r>
        <w:r w:rsidRPr="00AE6B43">
          <w:rPr>
            <w:rFonts w:cs="Arial"/>
            <w:noProof/>
            <w:sz w:val="18"/>
            <w:szCs w:val="18"/>
          </w:rPr>
          <w:fldChar w:fldCharType="end"/>
        </w:r>
      </w:p>
    </w:sdtContent>
  </w:sdt>
  <w:p w14:paraId="065D2A4F" w14:textId="77777777" w:rsidR="00707A7E" w:rsidRDefault="00707A7E" w:rsidP="00707A7E">
    <w:pPr>
      <w:pStyle w:val="Footer"/>
      <w:tabs>
        <w:tab w:val="clear" w:pos="3612"/>
        <w:tab w:val="clear" w:pos="5007"/>
        <w:tab w:val="left" w:pos="8460"/>
      </w:tabs>
      <w:spacing w:after="0"/>
      <w:ind w:left="1658" w:firstLine="1762"/>
      <w:rPr>
        <w:rFonts w:cs="Arial"/>
        <w:sz w:val="18"/>
        <w:szCs w:val="18"/>
      </w:rPr>
    </w:pPr>
    <w:r>
      <w:rPr>
        <w:rFonts w:cs="Arial"/>
        <w:sz w:val="18"/>
        <w:szCs w:val="18"/>
      </w:rPr>
      <w:t>Process</w:t>
    </w:r>
  </w:p>
  <w:p w14:paraId="592D0BA2" w14:textId="77777777" w:rsidR="0099239B" w:rsidRDefault="0099239B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rPr>
        <w:rFonts w:cs="Arial"/>
        <w:sz w:val="18"/>
        <w:szCs w:val="18"/>
      </w:rPr>
      <w:id w:val="794181789"/>
      <w:docPartObj>
        <w:docPartGallery w:val="Page Numbers (Bottom of Page)"/>
        <w:docPartUnique/>
      </w:docPartObj>
    </w:sdtPr>
    <w:sdtEndPr>
      <w:rPr>
        <w:rFonts w:cs="Times New Roman"/>
        <w:noProof/>
        <w:sz w:val="20"/>
        <w:szCs w:val="20"/>
      </w:rPr>
    </w:sdtEndPr>
    <w:sdtContent>
      <w:p w14:paraId="38463D9D" w14:textId="3EA875F0" w:rsidR="0099239B" w:rsidRPr="0099239B" w:rsidRDefault="00AD3BE6" w:rsidP="0099239B">
        <w:pPr>
          <w:pStyle w:val="Footer"/>
          <w:tabs>
            <w:tab w:val="clear" w:pos="2552"/>
            <w:tab w:val="clear" w:pos="3612"/>
            <w:tab w:val="center" w:pos="3960"/>
            <w:tab w:val="right" w:pos="8640"/>
          </w:tabs>
          <w:spacing w:after="0"/>
          <w:ind w:left="-810"/>
          <w:rPr>
            <w:rFonts w:cs="Arial"/>
            <w:sz w:val="18"/>
            <w:szCs w:val="18"/>
          </w:rPr>
        </w:pPr>
        <w:r>
          <w:rPr>
            <w:rFonts w:cs="Arial"/>
            <w:sz w:val="18"/>
            <w:szCs w:val="18"/>
          </w:rPr>
          <w:t>July</w:t>
        </w:r>
        <w:r w:rsidR="00E15701">
          <w:rPr>
            <w:rFonts w:cs="Arial"/>
            <w:sz w:val="18"/>
            <w:szCs w:val="18"/>
          </w:rPr>
          <w:t xml:space="preserve"> 1,</w:t>
        </w:r>
        <w:r>
          <w:rPr>
            <w:rFonts w:cs="Arial"/>
            <w:sz w:val="18"/>
            <w:szCs w:val="18"/>
          </w:rPr>
          <w:t xml:space="preserve"> 2014</w:t>
        </w:r>
        <w:r>
          <w:rPr>
            <w:rFonts w:cs="Arial"/>
            <w:sz w:val="18"/>
            <w:szCs w:val="18"/>
          </w:rPr>
          <w:tab/>
        </w:r>
        <w:r>
          <w:rPr>
            <w:rFonts w:cs="Arial"/>
            <w:sz w:val="18"/>
            <w:szCs w:val="18"/>
          </w:rPr>
          <w:tab/>
          <w:t>ESDS Environment Specification</w:t>
        </w:r>
        <w:r w:rsidR="000C0FAA">
          <w:rPr>
            <w:rFonts w:cs="Arial"/>
            <w:sz w:val="18"/>
            <w:szCs w:val="18"/>
          </w:rPr>
          <w:tab/>
        </w:r>
        <w:r w:rsidR="00E15701" w:rsidRPr="00AE6B43">
          <w:rPr>
            <w:rFonts w:cs="Arial"/>
            <w:sz w:val="18"/>
            <w:szCs w:val="18"/>
          </w:rPr>
          <w:fldChar w:fldCharType="begin"/>
        </w:r>
        <w:r w:rsidR="00E15701" w:rsidRPr="00AE6B43">
          <w:rPr>
            <w:rFonts w:cs="Arial"/>
            <w:sz w:val="18"/>
            <w:szCs w:val="18"/>
          </w:rPr>
          <w:instrText xml:space="preserve"> PAGE   \* MERGEFORMAT </w:instrText>
        </w:r>
        <w:r w:rsidR="00E15701" w:rsidRPr="00AE6B43">
          <w:rPr>
            <w:rFonts w:cs="Arial"/>
            <w:sz w:val="18"/>
            <w:szCs w:val="18"/>
          </w:rPr>
          <w:fldChar w:fldCharType="separate"/>
        </w:r>
        <w:r w:rsidR="007C579D">
          <w:rPr>
            <w:rFonts w:cs="Arial"/>
            <w:noProof/>
            <w:sz w:val="18"/>
            <w:szCs w:val="18"/>
          </w:rPr>
          <w:t>1</w:t>
        </w:r>
        <w:r w:rsidR="00E15701" w:rsidRPr="00AE6B43">
          <w:rPr>
            <w:rFonts w:cs="Arial"/>
            <w:noProof/>
            <w:sz w:val="18"/>
            <w:szCs w:val="18"/>
          </w:rPr>
          <w:fldChar w:fldCharType="end"/>
        </w:r>
      </w:p>
    </w:sdtContent>
  </w:sdt>
  <w:p w14:paraId="1FD61BFF" w14:textId="6D358CC6" w:rsidR="00E15701" w:rsidRDefault="00AD3BE6" w:rsidP="0099239B">
    <w:pPr>
      <w:pStyle w:val="Footer"/>
      <w:tabs>
        <w:tab w:val="clear" w:pos="3612"/>
        <w:tab w:val="clear" w:pos="5007"/>
        <w:tab w:val="left" w:pos="8460"/>
      </w:tabs>
      <w:spacing w:after="0"/>
      <w:ind w:left="1658" w:firstLine="1762"/>
      <w:rPr>
        <w:rFonts w:cs="Arial"/>
        <w:sz w:val="18"/>
        <w:szCs w:val="18"/>
      </w:rPr>
    </w:pPr>
    <w:r>
      <w:rPr>
        <w:rFonts w:cs="Arial"/>
        <w:sz w:val="18"/>
        <w:szCs w:val="18"/>
      </w:rPr>
      <w:t>Process</w:t>
    </w:r>
  </w:p>
  <w:p w14:paraId="5FFCCE83" w14:textId="77777777" w:rsidR="0099239B" w:rsidRPr="0099239B" w:rsidRDefault="0099239B" w:rsidP="0099239B">
    <w:pPr>
      <w:pStyle w:val="Footer"/>
      <w:tabs>
        <w:tab w:val="clear" w:pos="3612"/>
        <w:tab w:val="clear" w:pos="5007"/>
        <w:tab w:val="left" w:pos="8460"/>
      </w:tabs>
      <w:spacing w:after="0"/>
      <w:rPr>
        <w:rFonts w:cs="Arial"/>
        <w:noProof/>
        <w:sz w:val="18"/>
        <w:szCs w:val="18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rPr>
        <w:rFonts w:cs="Arial"/>
        <w:sz w:val="18"/>
        <w:szCs w:val="18"/>
      </w:rPr>
      <w:id w:val="-1507588945"/>
      <w:docPartObj>
        <w:docPartGallery w:val="Page Numbers (Bottom of Page)"/>
        <w:docPartUnique/>
      </w:docPartObj>
    </w:sdtPr>
    <w:sdtEndPr>
      <w:rPr>
        <w:rFonts w:cs="Times New Roman"/>
        <w:noProof/>
        <w:sz w:val="20"/>
        <w:szCs w:val="20"/>
      </w:rPr>
    </w:sdtEndPr>
    <w:sdtContent>
      <w:p w14:paraId="74553DF8" w14:textId="77777777" w:rsidR="00E15701" w:rsidRDefault="00E15701" w:rsidP="006D1249">
        <w:pPr>
          <w:pStyle w:val="Footer"/>
          <w:tabs>
            <w:tab w:val="clear" w:pos="3612"/>
            <w:tab w:val="center" w:pos="3960"/>
            <w:tab w:val="right" w:pos="8640"/>
          </w:tabs>
          <w:ind w:left="-720"/>
          <w:rPr>
            <w:rFonts w:cs="Arial"/>
            <w:sz w:val="18"/>
            <w:szCs w:val="18"/>
          </w:rPr>
        </w:pPr>
      </w:p>
      <w:p w14:paraId="546F1E12" w14:textId="336FDB5D" w:rsidR="00452C68" w:rsidRPr="006914B0" w:rsidRDefault="00FA1DC1" w:rsidP="00452C68">
        <w:pPr>
          <w:pStyle w:val="Footer"/>
          <w:tabs>
            <w:tab w:val="clear" w:pos="1582"/>
            <w:tab w:val="clear" w:pos="2552"/>
            <w:tab w:val="clear" w:pos="3612"/>
            <w:tab w:val="clear" w:pos="5007"/>
            <w:tab w:val="left" w:pos="2970"/>
            <w:tab w:val="left" w:pos="8460"/>
          </w:tabs>
          <w:ind w:left="-720"/>
          <w:rPr>
            <w:rFonts w:cs="Arial"/>
            <w:sz w:val="18"/>
            <w:szCs w:val="18"/>
          </w:rPr>
        </w:pPr>
        <w:r>
          <w:rPr>
            <w:rFonts w:cs="Arial"/>
            <w:sz w:val="18"/>
            <w:szCs w:val="18"/>
          </w:rPr>
          <w:t>June 1, 2014</w:t>
        </w:r>
        <w:r w:rsidR="00452C68" w:rsidRPr="006914B0">
          <w:rPr>
            <w:rFonts w:cs="Arial"/>
            <w:sz w:val="18"/>
            <w:szCs w:val="18"/>
          </w:rPr>
          <w:ptab w:relativeTo="margin" w:alignment="center" w:leader="none"/>
        </w:r>
        <w:r w:rsidR="0002574A">
          <w:rPr>
            <w:rFonts w:cs="Arial"/>
            <w:sz w:val="18"/>
            <w:szCs w:val="18"/>
          </w:rPr>
          <w:t>Educational Secure Data Service</w:t>
        </w:r>
        <w:r w:rsidR="00452C68" w:rsidRPr="006914B0">
          <w:rPr>
            <w:rFonts w:cs="Arial"/>
            <w:sz w:val="18"/>
            <w:szCs w:val="18"/>
          </w:rPr>
          <w:ptab w:relativeTo="margin" w:alignment="right" w:leader="none"/>
        </w:r>
        <w:r w:rsidRPr="00FA1DC1">
          <w:rPr>
            <w:sz w:val="18"/>
            <w:szCs w:val="18"/>
          </w:rPr>
          <w:t xml:space="preserve"> </w:t>
        </w:r>
        <w:sdt>
          <w:sdtPr>
            <w:rPr>
              <w:sz w:val="18"/>
              <w:szCs w:val="18"/>
            </w:rPr>
            <w:id w:val="1601368105"/>
            <w:docPartObj>
              <w:docPartGallery w:val="Page Numbers (Bottom of Page)"/>
              <w:docPartUnique/>
            </w:docPartObj>
          </w:sdtPr>
          <w:sdtEndPr>
            <w:rPr>
              <w:noProof/>
            </w:rPr>
          </w:sdtEndPr>
          <w:sdtContent>
            <w:r w:rsidRPr="006914B0">
              <w:rPr>
                <w:sz w:val="18"/>
                <w:szCs w:val="18"/>
              </w:rPr>
              <w:fldChar w:fldCharType="begin"/>
            </w:r>
            <w:r w:rsidRPr="006914B0">
              <w:rPr>
                <w:sz w:val="18"/>
                <w:szCs w:val="18"/>
              </w:rPr>
              <w:instrText xml:space="preserve"> PAGE   \* MERGEFORMAT </w:instrText>
            </w:r>
            <w:r w:rsidRPr="006914B0">
              <w:rPr>
                <w:sz w:val="18"/>
                <w:szCs w:val="18"/>
              </w:rPr>
              <w:fldChar w:fldCharType="separate"/>
            </w:r>
            <w:r w:rsidR="0099239B">
              <w:rPr>
                <w:noProof/>
                <w:sz w:val="18"/>
                <w:szCs w:val="18"/>
              </w:rPr>
              <w:t>1</w:t>
            </w:r>
            <w:r w:rsidRPr="006914B0">
              <w:rPr>
                <w:noProof/>
                <w:sz w:val="18"/>
                <w:szCs w:val="18"/>
              </w:rPr>
              <w:fldChar w:fldCharType="end"/>
            </w:r>
          </w:sdtContent>
        </w:sdt>
      </w:p>
      <w:p w14:paraId="0E4A4DCB" w14:textId="5D9A5752" w:rsidR="00E15701" w:rsidRPr="00387729" w:rsidRDefault="00292E58" w:rsidP="00FA1DC1">
        <w:pPr>
          <w:pStyle w:val="Footer"/>
          <w:tabs>
            <w:tab w:val="clear" w:pos="5007"/>
            <w:tab w:val="left" w:pos="8460"/>
          </w:tabs>
          <w:ind w:left="-720"/>
          <w:rPr>
            <w:rFonts w:ascii="Helvetica Neue" w:hAnsi="Helvetica Neue"/>
            <w:b/>
            <w:sz w:val="20"/>
            <w:szCs w:val="20"/>
          </w:rPr>
        </w:pP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1E58DA2" w14:textId="77777777" w:rsidR="00292E58" w:rsidRDefault="00292E58">
      <w:r>
        <w:separator/>
      </w:r>
    </w:p>
  </w:footnote>
  <w:footnote w:type="continuationSeparator" w:id="0">
    <w:p w14:paraId="2F3AE0B4" w14:textId="77777777" w:rsidR="00292E58" w:rsidRDefault="00292E5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D0A53E2" w14:textId="58C0B74A" w:rsidR="0099239B" w:rsidRDefault="0099239B">
    <w:pPr>
      <w:pStyle w:val="Header"/>
    </w:pPr>
    <w:r>
      <w:rPr>
        <w:rFonts w:ascii="Helvetica Neue" w:eastAsiaTheme="minorHAnsi" w:hAnsi="Helvetica Neue" w:cs="Arial"/>
        <w:noProof/>
        <w:color w:val="5DC8DF"/>
        <w:sz w:val="40"/>
        <w:szCs w:val="40"/>
      </w:rPr>
      <w:drawing>
        <wp:anchor distT="0" distB="0" distL="114300" distR="114300" simplePos="0" relativeHeight="251661312" behindDoc="0" locked="1" layoutInCell="1" allowOverlap="1" wp14:anchorId="74446EA4" wp14:editId="58643C07">
          <wp:simplePos x="0" y="0"/>
          <wp:positionH relativeFrom="page">
            <wp:posOffset>-38100</wp:posOffset>
          </wp:positionH>
          <wp:positionV relativeFrom="page">
            <wp:posOffset>38100</wp:posOffset>
          </wp:positionV>
          <wp:extent cx="7799832" cy="1088136"/>
          <wp:effectExtent l="0" t="0" r="0" b="0"/>
          <wp:wrapSquare wrapText="bothSides"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RFP_header2.tif" descr="movie::file://localhost/Users/indiecat/Documents/Client%20Projects/InBloom/Word%20Templates/graphics/RFP_header2.ti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99832" cy="1088136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FD7355F" w14:textId="6C90197B" w:rsidR="0099239B" w:rsidRDefault="0099239B">
    <w:pPr>
      <w:pStyle w:val="Header"/>
    </w:pPr>
    <w:r>
      <w:rPr>
        <w:rFonts w:ascii="Helvetica Neue" w:eastAsiaTheme="minorHAnsi" w:hAnsi="Helvetica Neue" w:cs="Arial"/>
        <w:noProof/>
        <w:color w:val="5DC8DF"/>
        <w:sz w:val="40"/>
        <w:szCs w:val="40"/>
      </w:rPr>
      <w:drawing>
        <wp:anchor distT="0" distB="0" distL="114300" distR="114300" simplePos="0" relativeHeight="251663360" behindDoc="0" locked="1" layoutInCell="1" allowOverlap="1" wp14:anchorId="6F2E7F03" wp14:editId="75BC4BE8">
          <wp:simplePos x="0" y="0"/>
          <wp:positionH relativeFrom="page">
            <wp:posOffset>-47625</wp:posOffset>
          </wp:positionH>
          <wp:positionV relativeFrom="page">
            <wp:posOffset>10160</wp:posOffset>
          </wp:positionV>
          <wp:extent cx="7799705" cy="1087755"/>
          <wp:effectExtent l="0" t="0" r="0" b="0"/>
          <wp:wrapSquare wrapText="bothSides"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RFP_header2.tif" descr="movie::file://localhost/Users/indiecat/Documents/Client%20Projects/InBloom/Word%20Templates/graphics/RFP_header2.ti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99705" cy="108775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79435B2" w14:textId="2BDC9D2C" w:rsidR="0099239B" w:rsidRDefault="0099239B">
    <w:pPr>
      <w:pStyle w:val="Header"/>
    </w:pPr>
    <w:r>
      <w:rPr>
        <w:rFonts w:ascii="Helvetica Neue" w:eastAsiaTheme="minorHAnsi" w:hAnsi="Helvetica Neue" w:cs="Arial"/>
        <w:noProof/>
        <w:color w:val="5DC8DF"/>
        <w:sz w:val="40"/>
        <w:szCs w:val="40"/>
      </w:rPr>
      <w:drawing>
        <wp:anchor distT="0" distB="0" distL="114300" distR="114300" simplePos="0" relativeHeight="251659264" behindDoc="0" locked="1" layoutInCell="1" allowOverlap="1" wp14:anchorId="49865A9B" wp14:editId="12A18039">
          <wp:simplePos x="0" y="0"/>
          <wp:positionH relativeFrom="page">
            <wp:posOffset>-47625</wp:posOffset>
          </wp:positionH>
          <wp:positionV relativeFrom="page">
            <wp:posOffset>28575</wp:posOffset>
          </wp:positionV>
          <wp:extent cx="7799070" cy="1038225"/>
          <wp:effectExtent l="0" t="0" r="0" b="9525"/>
          <wp:wrapSquare wrapText="bothSides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RFP_header2.tif" descr="movie::file://localhost/Users/indiecat/Documents/Client%20Projects/InBloom/Word%20Templates/graphics/RFP_header2.ti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99070" cy="103822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4176943"/>
    <w:multiLevelType w:val="hybridMultilevel"/>
    <w:tmpl w:val="042688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5B96ADD"/>
    <w:multiLevelType w:val="multilevel"/>
    <w:tmpl w:val="04090025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  <w:b/>
        <w:i w:val="0"/>
        <w:sz w:val="32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135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2">
    <w:nsid w:val="312108F7"/>
    <w:multiLevelType w:val="hybridMultilevel"/>
    <w:tmpl w:val="467A355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59997B28"/>
    <w:multiLevelType w:val="hybridMultilevel"/>
    <w:tmpl w:val="07BC39F4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6BF0310E"/>
    <w:multiLevelType w:val="hybridMultilevel"/>
    <w:tmpl w:val="2682BF98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  <w:num w:numId="5">
    <w:abstractNumId w:val="4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0"/>
  <w:evenAndOddHeaders/>
  <w:drawingGridHorizontalSpacing w:val="173"/>
  <w:drawingGridVerticalSpacing w:val="187"/>
  <w:displayHorizontalDrawingGridEvery w:val="2"/>
  <w:displayVerticalDrawingGridEvery w:val="0"/>
  <w:noPunctuationKerning/>
  <w:characterSpacingControl w:val="doNotCompress"/>
  <w:hdrShapeDefaults>
    <o:shapedefaults v:ext="edit" spidmax="2049">
      <o:colormru v:ext="edit" colors="#063f8b,#00237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ShowStaticGuides" w:val="1"/>
  </w:docVars>
  <w:rsids>
    <w:rsidRoot w:val="001513B6"/>
    <w:rsid w:val="000009AB"/>
    <w:rsid w:val="00002036"/>
    <w:rsid w:val="00004E17"/>
    <w:rsid w:val="00005C95"/>
    <w:rsid w:val="00006EC2"/>
    <w:rsid w:val="000170C9"/>
    <w:rsid w:val="000205DC"/>
    <w:rsid w:val="000211D1"/>
    <w:rsid w:val="0002574A"/>
    <w:rsid w:val="00026260"/>
    <w:rsid w:val="00027469"/>
    <w:rsid w:val="000329B3"/>
    <w:rsid w:val="000332C5"/>
    <w:rsid w:val="00034FD7"/>
    <w:rsid w:val="00040FA2"/>
    <w:rsid w:val="0004153D"/>
    <w:rsid w:val="00045DEE"/>
    <w:rsid w:val="0004623F"/>
    <w:rsid w:val="000462CF"/>
    <w:rsid w:val="00050EFF"/>
    <w:rsid w:val="00051139"/>
    <w:rsid w:val="00052164"/>
    <w:rsid w:val="00053896"/>
    <w:rsid w:val="00060223"/>
    <w:rsid w:val="0006268F"/>
    <w:rsid w:val="0006523B"/>
    <w:rsid w:val="0006586F"/>
    <w:rsid w:val="00066D7F"/>
    <w:rsid w:val="00070C64"/>
    <w:rsid w:val="00072619"/>
    <w:rsid w:val="00073C2F"/>
    <w:rsid w:val="0007765F"/>
    <w:rsid w:val="00083E36"/>
    <w:rsid w:val="000911FB"/>
    <w:rsid w:val="000A5A6E"/>
    <w:rsid w:val="000A5DA9"/>
    <w:rsid w:val="000A66E4"/>
    <w:rsid w:val="000A7702"/>
    <w:rsid w:val="000B0DBD"/>
    <w:rsid w:val="000B5EF3"/>
    <w:rsid w:val="000C0FAA"/>
    <w:rsid w:val="000C54E7"/>
    <w:rsid w:val="000C6C15"/>
    <w:rsid w:val="000D0BEF"/>
    <w:rsid w:val="000D5803"/>
    <w:rsid w:val="000D6EB3"/>
    <w:rsid w:val="000E462A"/>
    <w:rsid w:val="000E732B"/>
    <w:rsid w:val="000E7407"/>
    <w:rsid w:val="00101EF8"/>
    <w:rsid w:val="0010409C"/>
    <w:rsid w:val="00105509"/>
    <w:rsid w:val="00110286"/>
    <w:rsid w:val="00110B92"/>
    <w:rsid w:val="00111196"/>
    <w:rsid w:val="001114D4"/>
    <w:rsid w:val="0011178E"/>
    <w:rsid w:val="00113FFA"/>
    <w:rsid w:val="00116B4A"/>
    <w:rsid w:val="00120876"/>
    <w:rsid w:val="00121EE3"/>
    <w:rsid w:val="00122F33"/>
    <w:rsid w:val="00126CDB"/>
    <w:rsid w:val="0013085D"/>
    <w:rsid w:val="00130863"/>
    <w:rsid w:val="00132543"/>
    <w:rsid w:val="00133CA5"/>
    <w:rsid w:val="00133E1E"/>
    <w:rsid w:val="00140260"/>
    <w:rsid w:val="00142413"/>
    <w:rsid w:val="00142E03"/>
    <w:rsid w:val="0014355E"/>
    <w:rsid w:val="0014399F"/>
    <w:rsid w:val="00143B01"/>
    <w:rsid w:val="00147975"/>
    <w:rsid w:val="001513B6"/>
    <w:rsid w:val="00155DC2"/>
    <w:rsid w:val="00157265"/>
    <w:rsid w:val="001577DB"/>
    <w:rsid w:val="00160C5E"/>
    <w:rsid w:val="00160D01"/>
    <w:rsid w:val="00162A26"/>
    <w:rsid w:val="001636F5"/>
    <w:rsid w:val="001642CE"/>
    <w:rsid w:val="00171349"/>
    <w:rsid w:val="00173231"/>
    <w:rsid w:val="00180322"/>
    <w:rsid w:val="00187A7C"/>
    <w:rsid w:val="001916AE"/>
    <w:rsid w:val="00192392"/>
    <w:rsid w:val="00193A4E"/>
    <w:rsid w:val="001A145D"/>
    <w:rsid w:val="001A196C"/>
    <w:rsid w:val="001A278B"/>
    <w:rsid w:val="001A4653"/>
    <w:rsid w:val="001A5B35"/>
    <w:rsid w:val="001B16B3"/>
    <w:rsid w:val="001B5AF3"/>
    <w:rsid w:val="001B6BAF"/>
    <w:rsid w:val="001B716E"/>
    <w:rsid w:val="001C46D2"/>
    <w:rsid w:val="001C49B6"/>
    <w:rsid w:val="001D188A"/>
    <w:rsid w:val="001D5936"/>
    <w:rsid w:val="001D79EA"/>
    <w:rsid w:val="001E03CD"/>
    <w:rsid w:val="001E06F9"/>
    <w:rsid w:val="001E0B5A"/>
    <w:rsid w:val="001E55A8"/>
    <w:rsid w:val="001E76BB"/>
    <w:rsid w:val="001F1513"/>
    <w:rsid w:val="001F1B18"/>
    <w:rsid w:val="001F43FE"/>
    <w:rsid w:val="001F57BE"/>
    <w:rsid w:val="001F67EC"/>
    <w:rsid w:val="001F6F34"/>
    <w:rsid w:val="001F7DFD"/>
    <w:rsid w:val="00202521"/>
    <w:rsid w:val="0020266C"/>
    <w:rsid w:val="00203D0F"/>
    <w:rsid w:val="00210101"/>
    <w:rsid w:val="0021142B"/>
    <w:rsid w:val="002122D2"/>
    <w:rsid w:val="00216904"/>
    <w:rsid w:val="00217F33"/>
    <w:rsid w:val="00221EF5"/>
    <w:rsid w:val="00226CD5"/>
    <w:rsid w:val="002278DC"/>
    <w:rsid w:val="00232AB6"/>
    <w:rsid w:val="00232ADD"/>
    <w:rsid w:val="00240F28"/>
    <w:rsid w:val="00241ECB"/>
    <w:rsid w:val="00241F76"/>
    <w:rsid w:val="0024638E"/>
    <w:rsid w:val="002468BD"/>
    <w:rsid w:val="00254BC3"/>
    <w:rsid w:val="00256B7F"/>
    <w:rsid w:val="002637C5"/>
    <w:rsid w:val="00272877"/>
    <w:rsid w:val="002842AE"/>
    <w:rsid w:val="00292E58"/>
    <w:rsid w:val="00294A04"/>
    <w:rsid w:val="002957E3"/>
    <w:rsid w:val="002974AF"/>
    <w:rsid w:val="002A3775"/>
    <w:rsid w:val="002B02F9"/>
    <w:rsid w:val="002B1EF5"/>
    <w:rsid w:val="002B2D68"/>
    <w:rsid w:val="002B328B"/>
    <w:rsid w:val="002B50DB"/>
    <w:rsid w:val="002B7162"/>
    <w:rsid w:val="002B7B76"/>
    <w:rsid w:val="002C3DA9"/>
    <w:rsid w:val="002C5EA4"/>
    <w:rsid w:val="002C7127"/>
    <w:rsid w:val="002C7DB9"/>
    <w:rsid w:val="002D05C4"/>
    <w:rsid w:val="002D1322"/>
    <w:rsid w:val="002D483F"/>
    <w:rsid w:val="002D4EDA"/>
    <w:rsid w:val="002D7001"/>
    <w:rsid w:val="002E4CF8"/>
    <w:rsid w:val="002E4DD5"/>
    <w:rsid w:val="002F041C"/>
    <w:rsid w:val="002F0B37"/>
    <w:rsid w:val="002F32DF"/>
    <w:rsid w:val="002F33FD"/>
    <w:rsid w:val="002F5C9C"/>
    <w:rsid w:val="003065F2"/>
    <w:rsid w:val="00306AAD"/>
    <w:rsid w:val="0031108B"/>
    <w:rsid w:val="0031410E"/>
    <w:rsid w:val="00314E3E"/>
    <w:rsid w:val="00316310"/>
    <w:rsid w:val="00320AF9"/>
    <w:rsid w:val="00322555"/>
    <w:rsid w:val="00323A12"/>
    <w:rsid w:val="00323D0F"/>
    <w:rsid w:val="003240C0"/>
    <w:rsid w:val="00325D40"/>
    <w:rsid w:val="00332030"/>
    <w:rsid w:val="003359D1"/>
    <w:rsid w:val="00340A5C"/>
    <w:rsid w:val="00343971"/>
    <w:rsid w:val="003442B2"/>
    <w:rsid w:val="00345AB8"/>
    <w:rsid w:val="003460DF"/>
    <w:rsid w:val="003501A3"/>
    <w:rsid w:val="00352A3A"/>
    <w:rsid w:val="00357ADC"/>
    <w:rsid w:val="003604E4"/>
    <w:rsid w:val="003616B9"/>
    <w:rsid w:val="00362E0C"/>
    <w:rsid w:val="00365EF1"/>
    <w:rsid w:val="003670D5"/>
    <w:rsid w:val="00372A82"/>
    <w:rsid w:val="00372F56"/>
    <w:rsid w:val="00373540"/>
    <w:rsid w:val="003761D0"/>
    <w:rsid w:val="003772CA"/>
    <w:rsid w:val="0038311F"/>
    <w:rsid w:val="00387729"/>
    <w:rsid w:val="003908EE"/>
    <w:rsid w:val="00391039"/>
    <w:rsid w:val="0039261E"/>
    <w:rsid w:val="00392992"/>
    <w:rsid w:val="00392D41"/>
    <w:rsid w:val="00394A25"/>
    <w:rsid w:val="00394CBF"/>
    <w:rsid w:val="003A3EBC"/>
    <w:rsid w:val="003A477E"/>
    <w:rsid w:val="003A4AD7"/>
    <w:rsid w:val="003B0DC0"/>
    <w:rsid w:val="003B7192"/>
    <w:rsid w:val="003C0950"/>
    <w:rsid w:val="003C1945"/>
    <w:rsid w:val="003C1AC9"/>
    <w:rsid w:val="003C52C2"/>
    <w:rsid w:val="003C6625"/>
    <w:rsid w:val="003C6D1F"/>
    <w:rsid w:val="003C7574"/>
    <w:rsid w:val="003D1876"/>
    <w:rsid w:val="003D1FC3"/>
    <w:rsid w:val="003D3E55"/>
    <w:rsid w:val="003D3E91"/>
    <w:rsid w:val="003D48FC"/>
    <w:rsid w:val="003D5210"/>
    <w:rsid w:val="003D5D9C"/>
    <w:rsid w:val="003D688B"/>
    <w:rsid w:val="003E412D"/>
    <w:rsid w:val="003E5DFA"/>
    <w:rsid w:val="003E7A84"/>
    <w:rsid w:val="003F7060"/>
    <w:rsid w:val="00412825"/>
    <w:rsid w:val="00412AFD"/>
    <w:rsid w:val="00413637"/>
    <w:rsid w:val="00421736"/>
    <w:rsid w:val="00424C35"/>
    <w:rsid w:val="004318D4"/>
    <w:rsid w:val="00431CEC"/>
    <w:rsid w:val="004407E4"/>
    <w:rsid w:val="00450300"/>
    <w:rsid w:val="004523CB"/>
    <w:rsid w:val="00452C68"/>
    <w:rsid w:val="004606E9"/>
    <w:rsid w:val="00462830"/>
    <w:rsid w:val="00473B65"/>
    <w:rsid w:val="00473EB1"/>
    <w:rsid w:val="004902F0"/>
    <w:rsid w:val="00491354"/>
    <w:rsid w:val="00492653"/>
    <w:rsid w:val="004A0C34"/>
    <w:rsid w:val="004A37E1"/>
    <w:rsid w:val="004A46E1"/>
    <w:rsid w:val="004A69AD"/>
    <w:rsid w:val="004A6AF2"/>
    <w:rsid w:val="004A789E"/>
    <w:rsid w:val="004B079E"/>
    <w:rsid w:val="004B3247"/>
    <w:rsid w:val="004B42EC"/>
    <w:rsid w:val="004B496F"/>
    <w:rsid w:val="004C0F46"/>
    <w:rsid w:val="004C1393"/>
    <w:rsid w:val="004C56B6"/>
    <w:rsid w:val="004C6C61"/>
    <w:rsid w:val="004D2199"/>
    <w:rsid w:val="004D3A91"/>
    <w:rsid w:val="004E0A82"/>
    <w:rsid w:val="004E0B97"/>
    <w:rsid w:val="004E19DC"/>
    <w:rsid w:val="004E2ECE"/>
    <w:rsid w:val="004F264A"/>
    <w:rsid w:val="004F28C9"/>
    <w:rsid w:val="004F6A7C"/>
    <w:rsid w:val="004F7052"/>
    <w:rsid w:val="004F7150"/>
    <w:rsid w:val="004F7751"/>
    <w:rsid w:val="00500E18"/>
    <w:rsid w:val="00502B09"/>
    <w:rsid w:val="00505115"/>
    <w:rsid w:val="005104C9"/>
    <w:rsid w:val="00514E6E"/>
    <w:rsid w:val="00520155"/>
    <w:rsid w:val="005212AB"/>
    <w:rsid w:val="00523485"/>
    <w:rsid w:val="00523520"/>
    <w:rsid w:val="00523660"/>
    <w:rsid w:val="005246B6"/>
    <w:rsid w:val="00524727"/>
    <w:rsid w:val="00531159"/>
    <w:rsid w:val="00536734"/>
    <w:rsid w:val="0054270A"/>
    <w:rsid w:val="00546733"/>
    <w:rsid w:val="00555117"/>
    <w:rsid w:val="005560D5"/>
    <w:rsid w:val="005602AF"/>
    <w:rsid w:val="00572BC2"/>
    <w:rsid w:val="0057710F"/>
    <w:rsid w:val="00577961"/>
    <w:rsid w:val="00582F54"/>
    <w:rsid w:val="00584C48"/>
    <w:rsid w:val="0059244C"/>
    <w:rsid w:val="00592D14"/>
    <w:rsid w:val="0059367D"/>
    <w:rsid w:val="00595E8A"/>
    <w:rsid w:val="00597F02"/>
    <w:rsid w:val="005A58DF"/>
    <w:rsid w:val="005B2AEC"/>
    <w:rsid w:val="005B2B16"/>
    <w:rsid w:val="005B5915"/>
    <w:rsid w:val="005B64AE"/>
    <w:rsid w:val="005B78CA"/>
    <w:rsid w:val="005C04D8"/>
    <w:rsid w:val="005C4AD9"/>
    <w:rsid w:val="005C5B42"/>
    <w:rsid w:val="005C5CA2"/>
    <w:rsid w:val="005C7387"/>
    <w:rsid w:val="005D5928"/>
    <w:rsid w:val="005E0834"/>
    <w:rsid w:val="005E34DB"/>
    <w:rsid w:val="005E4117"/>
    <w:rsid w:val="005E63AF"/>
    <w:rsid w:val="005F0121"/>
    <w:rsid w:val="005F1B92"/>
    <w:rsid w:val="005F6330"/>
    <w:rsid w:val="005F7CFE"/>
    <w:rsid w:val="006012CB"/>
    <w:rsid w:val="00605F99"/>
    <w:rsid w:val="00614984"/>
    <w:rsid w:val="00614AFB"/>
    <w:rsid w:val="006179DA"/>
    <w:rsid w:val="00617CEA"/>
    <w:rsid w:val="00620234"/>
    <w:rsid w:val="00620B1E"/>
    <w:rsid w:val="00622DEE"/>
    <w:rsid w:val="00627228"/>
    <w:rsid w:val="00630273"/>
    <w:rsid w:val="0063044E"/>
    <w:rsid w:val="00633911"/>
    <w:rsid w:val="00634BF9"/>
    <w:rsid w:val="006357EE"/>
    <w:rsid w:val="006441C7"/>
    <w:rsid w:val="00645074"/>
    <w:rsid w:val="00645613"/>
    <w:rsid w:val="006466E1"/>
    <w:rsid w:val="006471FD"/>
    <w:rsid w:val="0065226F"/>
    <w:rsid w:val="00652456"/>
    <w:rsid w:val="0065482A"/>
    <w:rsid w:val="0065545A"/>
    <w:rsid w:val="006558CD"/>
    <w:rsid w:val="00667C77"/>
    <w:rsid w:val="006713E0"/>
    <w:rsid w:val="006750FA"/>
    <w:rsid w:val="00677E5C"/>
    <w:rsid w:val="00681CB0"/>
    <w:rsid w:val="00682388"/>
    <w:rsid w:val="00686387"/>
    <w:rsid w:val="00690619"/>
    <w:rsid w:val="006A14D6"/>
    <w:rsid w:val="006A3F01"/>
    <w:rsid w:val="006A4A28"/>
    <w:rsid w:val="006A6638"/>
    <w:rsid w:val="006A6E08"/>
    <w:rsid w:val="006B1E59"/>
    <w:rsid w:val="006B3D49"/>
    <w:rsid w:val="006B591E"/>
    <w:rsid w:val="006C31E7"/>
    <w:rsid w:val="006C4BDA"/>
    <w:rsid w:val="006C78CD"/>
    <w:rsid w:val="006D02D5"/>
    <w:rsid w:val="006D10EE"/>
    <w:rsid w:val="006D1249"/>
    <w:rsid w:val="006D2E6F"/>
    <w:rsid w:val="006E0F08"/>
    <w:rsid w:val="006E66C3"/>
    <w:rsid w:val="006F184C"/>
    <w:rsid w:val="006F1C38"/>
    <w:rsid w:val="006F3660"/>
    <w:rsid w:val="006F4C42"/>
    <w:rsid w:val="006F6933"/>
    <w:rsid w:val="006F7AD6"/>
    <w:rsid w:val="00700D0F"/>
    <w:rsid w:val="007074F5"/>
    <w:rsid w:val="00707A7E"/>
    <w:rsid w:val="00710CC4"/>
    <w:rsid w:val="0071321C"/>
    <w:rsid w:val="00714CBD"/>
    <w:rsid w:val="00722DDA"/>
    <w:rsid w:val="007252A0"/>
    <w:rsid w:val="00726468"/>
    <w:rsid w:val="007267B7"/>
    <w:rsid w:val="00727E0F"/>
    <w:rsid w:val="00732F43"/>
    <w:rsid w:val="00737292"/>
    <w:rsid w:val="007411BB"/>
    <w:rsid w:val="00745DB1"/>
    <w:rsid w:val="007533FB"/>
    <w:rsid w:val="00761B6C"/>
    <w:rsid w:val="0076631A"/>
    <w:rsid w:val="007665CF"/>
    <w:rsid w:val="007804F2"/>
    <w:rsid w:val="00790C8C"/>
    <w:rsid w:val="007A355D"/>
    <w:rsid w:val="007A57E4"/>
    <w:rsid w:val="007A5AD5"/>
    <w:rsid w:val="007A786D"/>
    <w:rsid w:val="007A7E6A"/>
    <w:rsid w:val="007B122E"/>
    <w:rsid w:val="007B21B2"/>
    <w:rsid w:val="007B44F5"/>
    <w:rsid w:val="007B7F15"/>
    <w:rsid w:val="007C0B62"/>
    <w:rsid w:val="007C0E50"/>
    <w:rsid w:val="007C3E2A"/>
    <w:rsid w:val="007C4BC5"/>
    <w:rsid w:val="007C579D"/>
    <w:rsid w:val="007D2579"/>
    <w:rsid w:val="007D2E8D"/>
    <w:rsid w:val="007E1F54"/>
    <w:rsid w:val="007E4CC9"/>
    <w:rsid w:val="007F2A3E"/>
    <w:rsid w:val="00812D06"/>
    <w:rsid w:val="00813246"/>
    <w:rsid w:val="008166B4"/>
    <w:rsid w:val="008226A5"/>
    <w:rsid w:val="00825BCD"/>
    <w:rsid w:val="00833169"/>
    <w:rsid w:val="00833171"/>
    <w:rsid w:val="00836764"/>
    <w:rsid w:val="00836827"/>
    <w:rsid w:val="00843BB7"/>
    <w:rsid w:val="008441B8"/>
    <w:rsid w:val="008572A7"/>
    <w:rsid w:val="00857E86"/>
    <w:rsid w:val="00863AC7"/>
    <w:rsid w:val="0086481F"/>
    <w:rsid w:val="00865E2A"/>
    <w:rsid w:val="00872F14"/>
    <w:rsid w:val="0088232D"/>
    <w:rsid w:val="00887882"/>
    <w:rsid w:val="00887A40"/>
    <w:rsid w:val="008A1C37"/>
    <w:rsid w:val="008A50D9"/>
    <w:rsid w:val="008A5811"/>
    <w:rsid w:val="008A6A2F"/>
    <w:rsid w:val="008A7230"/>
    <w:rsid w:val="008B1B63"/>
    <w:rsid w:val="008B2C34"/>
    <w:rsid w:val="008B4C11"/>
    <w:rsid w:val="008B58AD"/>
    <w:rsid w:val="008C07DB"/>
    <w:rsid w:val="008C4192"/>
    <w:rsid w:val="008C47C7"/>
    <w:rsid w:val="008C6205"/>
    <w:rsid w:val="008C7B41"/>
    <w:rsid w:val="008D0D37"/>
    <w:rsid w:val="008D168A"/>
    <w:rsid w:val="008D2FB5"/>
    <w:rsid w:val="008D3AC7"/>
    <w:rsid w:val="008D7473"/>
    <w:rsid w:val="008D7BBE"/>
    <w:rsid w:val="008D7EA8"/>
    <w:rsid w:val="008E2259"/>
    <w:rsid w:val="008E423E"/>
    <w:rsid w:val="00903CFB"/>
    <w:rsid w:val="00903E34"/>
    <w:rsid w:val="00905DD7"/>
    <w:rsid w:val="0090600B"/>
    <w:rsid w:val="00912B59"/>
    <w:rsid w:val="00912F0B"/>
    <w:rsid w:val="009146EA"/>
    <w:rsid w:val="009147FB"/>
    <w:rsid w:val="00916F27"/>
    <w:rsid w:val="00917997"/>
    <w:rsid w:val="0092125B"/>
    <w:rsid w:val="00923804"/>
    <w:rsid w:val="00925707"/>
    <w:rsid w:val="00931F0C"/>
    <w:rsid w:val="0093291A"/>
    <w:rsid w:val="0093405E"/>
    <w:rsid w:val="009434BD"/>
    <w:rsid w:val="009452AC"/>
    <w:rsid w:val="00952731"/>
    <w:rsid w:val="00952954"/>
    <w:rsid w:val="00953946"/>
    <w:rsid w:val="00956342"/>
    <w:rsid w:val="009573CF"/>
    <w:rsid w:val="009604CC"/>
    <w:rsid w:val="00960A7D"/>
    <w:rsid w:val="00962B69"/>
    <w:rsid w:val="00967332"/>
    <w:rsid w:val="00975B08"/>
    <w:rsid w:val="009822AD"/>
    <w:rsid w:val="00985F5B"/>
    <w:rsid w:val="00986FD3"/>
    <w:rsid w:val="00992138"/>
    <w:rsid w:val="0099239B"/>
    <w:rsid w:val="00992D0D"/>
    <w:rsid w:val="00994E37"/>
    <w:rsid w:val="00996A01"/>
    <w:rsid w:val="009A36C8"/>
    <w:rsid w:val="009A5585"/>
    <w:rsid w:val="009B05B9"/>
    <w:rsid w:val="009B0804"/>
    <w:rsid w:val="009B4B00"/>
    <w:rsid w:val="009B53C5"/>
    <w:rsid w:val="009B5871"/>
    <w:rsid w:val="009B72EB"/>
    <w:rsid w:val="009C0078"/>
    <w:rsid w:val="009C7E8A"/>
    <w:rsid w:val="009D09B6"/>
    <w:rsid w:val="009D59B4"/>
    <w:rsid w:val="009D5F3D"/>
    <w:rsid w:val="009D66D2"/>
    <w:rsid w:val="009E0D15"/>
    <w:rsid w:val="009E573A"/>
    <w:rsid w:val="009E6F7C"/>
    <w:rsid w:val="009F1C29"/>
    <w:rsid w:val="009F2040"/>
    <w:rsid w:val="009F4A30"/>
    <w:rsid w:val="00A017D9"/>
    <w:rsid w:val="00A02F53"/>
    <w:rsid w:val="00A031E4"/>
    <w:rsid w:val="00A03FC4"/>
    <w:rsid w:val="00A134F2"/>
    <w:rsid w:val="00A1579B"/>
    <w:rsid w:val="00A16DAD"/>
    <w:rsid w:val="00A209C8"/>
    <w:rsid w:val="00A25671"/>
    <w:rsid w:val="00A27723"/>
    <w:rsid w:val="00A31A5C"/>
    <w:rsid w:val="00A34622"/>
    <w:rsid w:val="00A34EE7"/>
    <w:rsid w:val="00A42D48"/>
    <w:rsid w:val="00A5218D"/>
    <w:rsid w:val="00A53F19"/>
    <w:rsid w:val="00A57215"/>
    <w:rsid w:val="00A62E62"/>
    <w:rsid w:val="00A66974"/>
    <w:rsid w:val="00A71A0B"/>
    <w:rsid w:val="00A71E01"/>
    <w:rsid w:val="00A7519E"/>
    <w:rsid w:val="00A80315"/>
    <w:rsid w:val="00A8058A"/>
    <w:rsid w:val="00A83E3F"/>
    <w:rsid w:val="00A849B5"/>
    <w:rsid w:val="00A84F69"/>
    <w:rsid w:val="00A90F21"/>
    <w:rsid w:val="00A92DCB"/>
    <w:rsid w:val="00AA2150"/>
    <w:rsid w:val="00AB0EC4"/>
    <w:rsid w:val="00AB4B22"/>
    <w:rsid w:val="00AB4DB2"/>
    <w:rsid w:val="00AB54FD"/>
    <w:rsid w:val="00AB6649"/>
    <w:rsid w:val="00AB6C5A"/>
    <w:rsid w:val="00AB774C"/>
    <w:rsid w:val="00AC0191"/>
    <w:rsid w:val="00AC1D58"/>
    <w:rsid w:val="00AC2617"/>
    <w:rsid w:val="00AC29B4"/>
    <w:rsid w:val="00AC4117"/>
    <w:rsid w:val="00AC4945"/>
    <w:rsid w:val="00AC6FB2"/>
    <w:rsid w:val="00AD3BE6"/>
    <w:rsid w:val="00AD44DD"/>
    <w:rsid w:val="00AD595C"/>
    <w:rsid w:val="00AE1006"/>
    <w:rsid w:val="00AE1158"/>
    <w:rsid w:val="00AE6B43"/>
    <w:rsid w:val="00AF26D7"/>
    <w:rsid w:val="00AF28F7"/>
    <w:rsid w:val="00AF3DA9"/>
    <w:rsid w:val="00AF6A15"/>
    <w:rsid w:val="00B02F29"/>
    <w:rsid w:val="00B0338F"/>
    <w:rsid w:val="00B03FAF"/>
    <w:rsid w:val="00B11121"/>
    <w:rsid w:val="00B13EC6"/>
    <w:rsid w:val="00B15A66"/>
    <w:rsid w:val="00B17D5D"/>
    <w:rsid w:val="00B2160B"/>
    <w:rsid w:val="00B21E6B"/>
    <w:rsid w:val="00B2352E"/>
    <w:rsid w:val="00B31A41"/>
    <w:rsid w:val="00B31A71"/>
    <w:rsid w:val="00B3548E"/>
    <w:rsid w:val="00B37EB8"/>
    <w:rsid w:val="00B414FE"/>
    <w:rsid w:val="00B41F92"/>
    <w:rsid w:val="00B45D18"/>
    <w:rsid w:val="00B60B40"/>
    <w:rsid w:val="00B633AD"/>
    <w:rsid w:val="00B67CCA"/>
    <w:rsid w:val="00B73C21"/>
    <w:rsid w:val="00B74016"/>
    <w:rsid w:val="00B80B72"/>
    <w:rsid w:val="00B81AEC"/>
    <w:rsid w:val="00B84833"/>
    <w:rsid w:val="00B85664"/>
    <w:rsid w:val="00B869C6"/>
    <w:rsid w:val="00B86BF1"/>
    <w:rsid w:val="00B90021"/>
    <w:rsid w:val="00B921BB"/>
    <w:rsid w:val="00B9282D"/>
    <w:rsid w:val="00B96FC4"/>
    <w:rsid w:val="00BA04CC"/>
    <w:rsid w:val="00BA1121"/>
    <w:rsid w:val="00BA1F3E"/>
    <w:rsid w:val="00BA1F9B"/>
    <w:rsid w:val="00BA4513"/>
    <w:rsid w:val="00BA7139"/>
    <w:rsid w:val="00BB2465"/>
    <w:rsid w:val="00BB2FDC"/>
    <w:rsid w:val="00BB6D41"/>
    <w:rsid w:val="00BB72EB"/>
    <w:rsid w:val="00BC049C"/>
    <w:rsid w:val="00BC3105"/>
    <w:rsid w:val="00BC3954"/>
    <w:rsid w:val="00BC4248"/>
    <w:rsid w:val="00BC66A6"/>
    <w:rsid w:val="00BC75F6"/>
    <w:rsid w:val="00BD0CF5"/>
    <w:rsid w:val="00BD3FA3"/>
    <w:rsid w:val="00BD59D3"/>
    <w:rsid w:val="00BD6D6F"/>
    <w:rsid w:val="00BE1475"/>
    <w:rsid w:val="00BE1F00"/>
    <w:rsid w:val="00BE4452"/>
    <w:rsid w:val="00BE458A"/>
    <w:rsid w:val="00BE70A0"/>
    <w:rsid w:val="00BF2DF2"/>
    <w:rsid w:val="00BF3CF4"/>
    <w:rsid w:val="00BF4F85"/>
    <w:rsid w:val="00BF631C"/>
    <w:rsid w:val="00C02305"/>
    <w:rsid w:val="00C0239C"/>
    <w:rsid w:val="00C02BB3"/>
    <w:rsid w:val="00C02FBA"/>
    <w:rsid w:val="00C04011"/>
    <w:rsid w:val="00C0445B"/>
    <w:rsid w:val="00C06949"/>
    <w:rsid w:val="00C06FBE"/>
    <w:rsid w:val="00C07439"/>
    <w:rsid w:val="00C07741"/>
    <w:rsid w:val="00C07E1F"/>
    <w:rsid w:val="00C11F78"/>
    <w:rsid w:val="00C1460E"/>
    <w:rsid w:val="00C2036F"/>
    <w:rsid w:val="00C254C5"/>
    <w:rsid w:val="00C27AD9"/>
    <w:rsid w:val="00C310C5"/>
    <w:rsid w:val="00C3339D"/>
    <w:rsid w:val="00C3343C"/>
    <w:rsid w:val="00C41BE9"/>
    <w:rsid w:val="00C4243B"/>
    <w:rsid w:val="00C4299F"/>
    <w:rsid w:val="00C4378E"/>
    <w:rsid w:val="00C444B6"/>
    <w:rsid w:val="00C61639"/>
    <w:rsid w:val="00C61CD5"/>
    <w:rsid w:val="00C61FB1"/>
    <w:rsid w:val="00C651FE"/>
    <w:rsid w:val="00C70143"/>
    <w:rsid w:val="00C70220"/>
    <w:rsid w:val="00C714B7"/>
    <w:rsid w:val="00C7474E"/>
    <w:rsid w:val="00C8353E"/>
    <w:rsid w:val="00C83D37"/>
    <w:rsid w:val="00C83FE5"/>
    <w:rsid w:val="00C876E6"/>
    <w:rsid w:val="00C94CF2"/>
    <w:rsid w:val="00C95B79"/>
    <w:rsid w:val="00CA05D5"/>
    <w:rsid w:val="00CA5C46"/>
    <w:rsid w:val="00CA5EEB"/>
    <w:rsid w:val="00CA5FC5"/>
    <w:rsid w:val="00CC0BDC"/>
    <w:rsid w:val="00CC331D"/>
    <w:rsid w:val="00CC3490"/>
    <w:rsid w:val="00CC359F"/>
    <w:rsid w:val="00CC5E0C"/>
    <w:rsid w:val="00CC66AE"/>
    <w:rsid w:val="00CC6CD5"/>
    <w:rsid w:val="00CD204E"/>
    <w:rsid w:val="00CD5081"/>
    <w:rsid w:val="00CD72DC"/>
    <w:rsid w:val="00CE12FD"/>
    <w:rsid w:val="00CE1B73"/>
    <w:rsid w:val="00CE31DB"/>
    <w:rsid w:val="00CE3BB0"/>
    <w:rsid w:val="00CE5008"/>
    <w:rsid w:val="00CE5D23"/>
    <w:rsid w:val="00CE6320"/>
    <w:rsid w:val="00CE7399"/>
    <w:rsid w:val="00CF0284"/>
    <w:rsid w:val="00CF0752"/>
    <w:rsid w:val="00CF2518"/>
    <w:rsid w:val="00CF70B4"/>
    <w:rsid w:val="00D057CA"/>
    <w:rsid w:val="00D059BF"/>
    <w:rsid w:val="00D067DC"/>
    <w:rsid w:val="00D069C1"/>
    <w:rsid w:val="00D06D51"/>
    <w:rsid w:val="00D1472A"/>
    <w:rsid w:val="00D158FC"/>
    <w:rsid w:val="00D162E7"/>
    <w:rsid w:val="00D21E54"/>
    <w:rsid w:val="00D25623"/>
    <w:rsid w:val="00D2603B"/>
    <w:rsid w:val="00D3631F"/>
    <w:rsid w:val="00D42118"/>
    <w:rsid w:val="00D438D4"/>
    <w:rsid w:val="00D447E4"/>
    <w:rsid w:val="00D4770E"/>
    <w:rsid w:val="00D50A5B"/>
    <w:rsid w:val="00D57347"/>
    <w:rsid w:val="00D61946"/>
    <w:rsid w:val="00D6580C"/>
    <w:rsid w:val="00D65933"/>
    <w:rsid w:val="00D65FE7"/>
    <w:rsid w:val="00D66E8C"/>
    <w:rsid w:val="00D74AC1"/>
    <w:rsid w:val="00D75D75"/>
    <w:rsid w:val="00D7775B"/>
    <w:rsid w:val="00D813BF"/>
    <w:rsid w:val="00D81761"/>
    <w:rsid w:val="00D87D32"/>
    <w:rsid w:val="00D87DDB"/>
    <w:rsid w:val="00D90975"/>
    <w:rsid w:val="00D96D7E"/>
    <w:rsid w:val="00D97DDE"/>
    <w:rsid w:val="00DA18F1"/>
    <w:rsid w:val="00DA2EEB"/>
    <w:rsid w:val="00DA4957"/>
    <w:rsid w:val="00DA52C1"/>
    <w:rsid w:val="00DA59B0"/>
    <w:rsid w:val="00DB5A00"/>
    <w:rsid w:val="00DC1891"/>
    <w:rsid w:val="00DC5E06"/>
    <w:rsid w:val="00DD0F64"/>
    <w:rsid w:val="00DD1CC9"/>
    <w:rsid w:val="00DE39B4"/>
    <w:rsid w:val="00DE696C"/>
    <w:rsid w:val="00E00612"/>
    <w:rsid w:val="00E01097"/>
    <w:rsid w:val="00E0518D"/>
    <w:rsid w:val="00E055B1"/>
    <w:rsid w:val="00E0730A"/>
    <w:rsid w:val="00E10705"/>
    <w:rsid w:val="00E10FFD"/>
    <w:rsid w:val="00E11D5A"/>
    <w:rsid w:val="00E12836"/>
    <w:rsid w:val="00E135C2"/>
    <w:rsid w:val="00E15701"/>
    <w:rsid w:val="00E17928"/>
    <w:rsid w:val="00E20A21"/>
    <w:rsid w:val="00E23AC7"/>
    <w:rsid w:val="00E25CC6"/>
    <w:rsid w:val="00E31C62"/>
    <w:rsid w:val="00E4265F"/>
    <w:rsid w:val="00E44CE9"/>
    <w:rsid w:val="00E47141"/>
    <w:rsid w:val="00E51FE6"/>
    <w:rsid w:val="00E5213F"/>
    <w:rsid w:val="00E537A9"/>
    <w:rsid w:val="00E612CA"/>
    <w:rsid w:val="00E63927"/>
    <w:rsid w:val="00E64B66"/>
    <w:rsid w:val="00E7034A"/>
    <w:rsid w:val="00E72BA1"/>
    <w:rsid w:val="00E752E1"/>
    <w:rsid w:val="00E75751"/>
    <w:rsid w:val="00E77EBB"/>
    <w:rsid w:val="00E8030D"/>
    <w:rsid w:val="00E809E5"/>
    <w:rsid w:val="00E814BE"/>
    <w:rsid w:val="00E8181A"/>
    <w:rsid w:val="00E84167"/>
    <w:rsid w:val="00E8635A"/>
    <w:rsid w:val="00E864FA"/>
    <w:rsid w:val="00E93BFA"/>
    <w:rsid w:val="00E9619E"/>
    <w:rsid w:val="00EA48A1"/>
    <w:rsid w:val="00EA6974"/>
    <w:rsid w:val="00EA6F85"/>
    <w:rsid w:val="00EB5318"/>
    <w:rsid w:val="00EB7D55"/>
    <w:rsid w:val="00EB7E64"/>
    <w:rsid w:val="00EC6E04"/>
    <w:rsid w:val="00ED084C"/>
    <w:rsid w:val="00ED38CD"/>
    <w:rsid w:val="00EE2E93"/>
    <w:rsid w:val="00EE3AC3"/>
    <w:rsid w:val="00EE4AEA"/>
    <w:rsid w:val="00EE5FBF"/>
    <w:rsid w:val="00EF1FF5"/>
    <w:rsid w:val="00EF4D1E"/>
    <w:rsid w:val="00EF508F"/>
    <w:rsid w:val="00EF7FCA"/>
    <w:rsid w:val="00F000D8"/>
    <w:rsid w:val="00F008D2"/>
    <w:rsid w:val="00F06AAD"/>
    <w:rsid w:val="00F06F6F"/>
    <w:rsid w:val="00F0712A"/>
    <w:rsid w:val="00F17050"/>
    <w:rsid w:val="00F22DE6"/>
    <w:rsid w:val="00F25DA8"/>
    <w:rsid w:val="00F3229B"/>
    <w:rsid w:val="00F33A87"/>
    <w:rsid w:val="00F33EDD"/>
    <w:rsid w:val="00F4237E"/>
    <w:rsid w:val="00F42DFF"/>
    <w:rsid w:val="00F47ACE"/>
    <w:rsid w:val="00F51EDA"/>
    <w:rsid w:val="00F51F2A"/>
    <w:rsid w:val="00F55C39"/>
    <w:rsid w:val="00F60FB5"/>
    <w:rsid w:val="00F646ED"/>
    <w:rsid w:val="00F64816"/>
    <w:rsid w:val="00F66B8A"/>
    <w:rsid w:val="00F67DB5"/>
    <w:rsid w:val="00F73C2F"/>
    <w:rsid w:val="00F82C1B"/>
    <w:rsid w:val="00F83890"/>
    <w:rsid w:val="00F87F35"/>
    <w:rsid w:val="00FA1DC1"/>
    <w:rsid w:val="00FB10DD"/>
    <w:rsid w:val="00FB26B1"/>
    <w:rsid w:val="00FB7F9F"/>
    <w:rsid w:val="00FC048C"/>
    <w:rsid w:val="00FC2396"/>
    <w:rsid w:val="00FC5E99"/>
    <w:rsid w:val="00FC6570"/>
    <w:rsid w:val="00FC6DF7"/>
    <w:rsid w:val="00FD5164"/>
    <w:rsid w:val="00FD6D9D"/>
    <w:rsid w:val="00FE68C8"/>
    <w:rsid w:val="00FF3A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>
      <o:colormru v:ext="edit" colors="#063f8b,#00237e"/>
    </o:shapedefaults>
    <o:shapelayout v:ext="edit">
      <o:idmap v:ext="edit" data="1"/>
    </o:shapelayout>
  </w:shapeDefaults>
  <w:decimalSymbol w:val="."/>
  <w:listSeparator w:val=","/>
  <w14:docId w14:val="3F45A2ED"/>
  <w15:docId w15:val="{D8FF7CB4-0503-43FB-891A-9E2C79DF53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iPriority="99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99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iPriority="99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iPriority="99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A6A2F"/>
    <w:pPr>
      <w:spacing w:before="120" w:after="120" w:line="280" w:lineRule="exact"/>
    </w:pPr>
    <w:rPr>
      <w:rFonts w:ascii="Arial" w:hAnsi="Arial"/>
      <w:sz w:val="22"/>
      <w:szCs w:val="24"/>
    </w:rPr>
  </w:style>
  <w:style w:type="paragraph" w:styleId="Heading1">
    <w:name w:val="heading 1"/>
    <w:basedOn w:val="Normal"/>
    <w:next w:val="Normal"/>
    <w:qFormat/>
    <w:rsid w:val="005F1B92"/>
    <w:pPr>
      <w:numPr>
        <w:numId w:val="1"/>
      </w:numPr>
      <w:spacing w:before="240"/>
      <w:outlineLvl w:val="0"/>
    </w:pPr>
    <w:rPr>
      <w:rFonts w:cs="Arial"/>
      <w:b/>
      <w:bCs/>
      <w:color w:val="1F497D" w:themeColor="text2"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5F1B92"/>
    <w:pPr>
      <w:numPr>
        <w:ilvl w:val="1"/>
        <w:numId w:val="1"/>
      </w:numPr>
      <w:spacing w:before="240" w:line="240" w:lineRule="exact"/>
      <w:outlineLvl w:val="1"/>
    </w:pPr>
    <w:rPr>
      <w:rFonts w:cs="Arial"/>
      <w:b/>
      <w:bCs/>
      <w:iCs/>
      <w:sz w:val="28"/>
      <w:szCs w:val="28"/>
    </w:rPr>
  </w:style>
  <w:style w:type="paragraph" w:styleId="Heading3">
    <w:name w:val="heading 3"/>
    <w:basedOn w:val="Normal"/>
    <w:qFormat/>
    <w:rsid w:val="005F1B92"/>
    <w:pPr>
      <w:numPr>
        <w:ilvl w:val="2"/>
        <w:numId w:val="1"/>
      </w:numPr>
      <w:spacing w:before="240" w:line="220" w:lineRule="exact"/>
      <w:ind w:left="720"/>
      <w:outlineLvl w:val="2"/>
    </w:pPr>
    <w:rPr>
      <w:b/>
      <w:bCs/>
      <w:color w:val="0070C0"/>
      <w:sz w:val="24"/>
      <w:szCs w:val="27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4606E9"/>
    <w:pPr>
      <w:keepNext/>
      <w:keepLines/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4606E9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4606E9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4606E9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4606E9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4606E9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styleId="Header">
    <w:name w:val="header"/>
    <w:basedOn w:val="Normal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link w:val="FooterChar"/>
    <w:uiPriority w:val="99"/>
    <w:pPr>
      <w:tabs>
        <w:tab w:val="left" w:pos="1582"/>
        <w:tab w:val="left" w:pos="2552"/>
        <w:tab w:val="left" w:pos="3612"/>
        <w:tab w:val="left" w:pos="5007"/>
      </w:tabs>
      <w:spacing w:line="200" w:lineRule="exact"/>
    </w:pPr>
    <w:rPr>
      <w:sz w:val="14"/>
      <w:szCs w:val="14"/>
    </w:rPr>
  </w:style>
  <w:style w:type="paragraph" w:customStyle="1" w:styleId="FooterBold">
    <w:name w:val="Footer Bold"/>
    <w:basedOn w:val="Footer"/>
    <w:rPr>
      <w:b/>
    </w:rPr>
  </w:style>
  <w:style w:type="paragraph" w:customStyle="1" w:styleId="Address">
    <w:name w:val="Address"/>
    <w:basedOn w:val="Normal"/>
    <w:pPr>
      <w:spacing w:line="200" w:lineRule="exact"/>
    </w:pPr>
    <w:rPr>
      <w:sz w:val="16"/>
    </w:rPr>
  </w:style>
  <w:style w:type="paragraph" w:customStyle="1" w:styleId="AddressBold">
    <w:name w:val="Address Bold"/>
    <w:basedOn w:val="Address"/>
    <w:rPr>
      <w:b/>
    </w:rPr>
  </w:style>
  <w:style w:type="paragraph" w:customStyle="1" w:styleId="Registered">
    <w:name w:val="Registered"/>
    <w:basedOn w:val="Normal"/>
    <w:pPr>
      <w:spacing w:line="120" w:lineRule="exact"/>
    </w:pPr>
    <w:rPr>
      <w:sz w:val="10"/>
    </w:rPr>
  </w:style>
  <w:style w:type="paragraph" w:styleId="NormalWeb">
    <w:name w:val="Normal (Web)"/>
    <w:basedOn w:val="Normal"/>
    <w:uiPriority w:val="99"/>
    <w:pPr>
      <w:spacing w:before="100" w:beforeAutospacing="1" w:after="100" w:afterAutospacing="1" w:line="240" w:lineRule="auto"/>
    </w:pPr>
    <w:rPr>
      <w:rFonts w:ascii="Times New Roman" w:hAnsi="Times New Roman"/>
      <w:sz w:val="24"/>
    </w:rPr>
  </w:style>
  <w:style w:type="character" w:styleId="Hyperlink">
    <w:name w:val="Hyperlink"/>
    <w:basedOn w:val="DefaultParagraphFont"/>
    <w:uiPriority w:val="99"/>
    <w:rPr>
      <w:color w:val="0000FF"/>
      <w:u w:val="single"/>
    </w:rPr>
  </w:style>
  <w:style w:type="paragraph" w:styleId="ListParagraph">
    <w:name w:val="List Paragraph"/>
    <w:basedOn w:val="Normal"/>
    <w:uiPriority w:val="34"/>
    <w:qFormat/>
    <w:rsid w:val="001513B6"/>
    <w:pPr>
      <w:ind w:left="720"/>
      <w:contextualSpacing/>
    </w:pPr>
  </w:style>
  <w:style w:type="character" w:styleId="CommentReference">
    <w:name w:val="annotation reference"/>
    <w:basedOn w:val="DefaultParagraphFont"/>
    <w:uiPriority w:val="99"/>
    <w:rsid w:val="00E8181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rsid w:val="00E8181A"/>
    <w:pPr>
      <w:spacing w:line="240" w:lineRule="auto"/>
    </w:pPr>
    <w:rPr>
      <w:rFonts w:eastAsia="Arial" w:cs="Arial"/>
      <w:color w:val="000000"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E8181A"/>
    <w:rPr>
      <w:rFonts w:ascii="Arial" w:eastAsia="Arial" w:hAnsi="Arial" w:cs="Arial"/>
      <w:color w:val="000000"/>
    </w:rPr>
  </w:style>
  <w:style w:type="paragraph" w:styleId="BalloonText">
    <w:name w:val="Balloon Text"/>
    <w:basedOn w:val="Normal"/>
    <w:link w:val="BalloonTextChar"/>
    <w:rsid w:val="00E8181A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8181A"/>
    <w:rPr>
      <w:rFonts w:ascii="Tahoma" w:hAnsi="Tahoma" w:cs="Tahoma"/>
      <w:sz w:val="16"/>
      <w:szCs w:val="16"/>
    </w:rPr>
  </w:style>
  <w:style w:type="character" w:customStyle="1" w:styleId="FooterChar">
    <w:name w:val="Footer Char"/>
    <w:basedOn w:val="DefaultParagraphFont"/>
    <w:link w:val="Footer"/>
    <w:uiPriority w:val="99"/>
    <w:rsid w:val="00E8030D"/>
    <w:rPr>
      <w:rFonts w:ascii="Arial" w:hAnsi="Arial"/>
      <w:sz w:val="14"/>
      <w:szCs w:val="14"/>
    </w:rPr>
  </w:style>
  <w:style w:type="paragraph" w:styleId="CommentSubject">
    <w:name w:val="annotation subject"/>
    <w:basedOn w:val="CommentText"/>
    <w:next w:val="CommentText"/>
    <w:link w:val="CommentSubjectChar"/>
    <w:rsid w:val="00E8030D"/>
    <w:rPr>
      <w:rFonts w:eastAsia="Times New Roman" w:cs="Times New Roman"/>
      <w:b/>
      <w:bCs/>
      <w:color w:val="auto"/>
    </w:rPr>
  </w:style>
  <w:style w:type="character" w:customStyle="1" w:styleId="CommentSubjectChar">
    <w:name w:val="Comment Subject Char"/>
    <w:basedOn w:val="CommentTextChar"/>
    <w:link w:val="CommentSubject"/>
    <w:rsid w:val="00E8030D"/>
    <w:rPr>
      <w:rFonts w:ascii="Arial" w:eastAsia="Arial" w:hAnsi="Arial" w:cs="Arial"/>
      <w:b/>
      <w:bCs/>
      <w:color w:val="000000"/>
    </w:rPr>
  </w:style>
  <w:style w:type="paragraph" w:customStyle="1" w:styleId="Normal1">
    <w:name w:val="Normal1"/>
    <w:rsid w:val="00CF2518"/>
    <w:pPr>
      <w:spacing w:line="276" w:lineRule="auto"/>
    </w:pPr>
    <w:rPr>
      <w:rFonts w:ascii="Arial" w:eastAsia="Arial" w:hAnsi="Arial" w:cs="Arial"/>
      <w:color w:val="000000"/>
      <w:sz w:val="22"/>
      <w:szCs w:val="24"/>
      <w:lang w:eastAsia="ja-JP"/>
    </w:rPr>
  </w:style>
  <w:style w:type="paragraph" w:styleId="Revision">
    <w:name w:val="Revision"/>
    <w:hidden/>
    <w:uiPriority w:val="99"/>
    <w:semiHidden/>
    <w:rsid w:val="0031410E"/>
    <w:rPr>
      <w:rFonts w:ascii="Arial" w:hAnsi="Arial"/>
      <w:sz w:val="22"/>
      <w:szCs w:val="24"/>
    </w:rPr>
  </w:style>
  <w:style w:type="character" w:styleId="FollowedHyperlink">
    <w:name w:val="FollowedHyperlink"/>
    <w:basedOn w:val="DefaultParagraphFont"/>
    <w:semiHidden/>
    <w:unhideWhenUsed/>
    <w:rsid w:val="00122F33"/>
    <w:rPr>
      <w:color w:val="800080" w:themeColor="followedHyperlink"/>
      <w:u w:val="single"/>
    </w:rPr>
  </w:style>
  <w:style w:type="paragraph" w:styleId="PlainText">
    <w:name w:val="Plain Text"/>
    <w:basedOn w:val="Normal"/>
    <w:link w:val="PlainTextChar"/>
    <w:uiPriority w:val="99"/>
    <w:unhideWhenUsed/>
    <w:rsid w:val="000E7407"/>
    <w:pPr>
      <w:spacing w:line="240" w:lineRule="auto"/>
    </w:pPr>
    <w:rPr>
      <w:rFonts w:ascii="Calibri" w:eastAsia="Calibri" w:hAnsi="Calibri" w:cs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0E7407"/>
    <w:rPr>
      <w:rFonts w:ascii="Calibri" w:eastAsia="Calibri" w:hAnsi="Calibri" w:cs="Consolas"/>
      <w:sz w:val="22"/>
      <w:szCs w:val="21"/>
    </w:rPr>
  </w:style>
  <w:style w:type="character" w:customStyle="1" w:styleId="apple-converted-space">
    <w:name w:val="apple-converted-space"/>
    <w:basedOn w:val="DefaultParagraphFont"/>
    <w:rsid w:val="0024638E"/>
  </w:style>
  <w:style w:type="paragraph" w:styleId="TOCHeading">
    <w:name w:val="TOC Heading"/>
    <w:basedOn w:val="Normal1"/>
    <w:next w:val="Normal"/>
    <w:uiPriority w:val="39"/>
    <w:unhideWhenUsed/>
    <w:qFormat/>
    <w:rsid w:val="00CF0284"/>
    <w:pPr>
      <w:keepNext/>
      <w:keepLines/>
      <w:spacing w:before="240" w:after="240" w:line="259" w:lineRule="auto"/>
    </w:pPr>
    <w:rPr>
      <w:rFonts w:eastAsiaTheme="majorEastAsia" w:cstheme="majorBidi"/>
      <w:b/>
      <w:bCs/>
      <w:color w:val="365F91" w:themeColor="accent1" w:themeShade="BF"/>
      <w:sz w:val="28"/>
    </w:rPr>
  </w:style>
  <w:style w:type="paragraph" w:styleId="TOC1">
    <w:name w:val="toc 1"/>
    <w:basedOn w:val="Normal"/>
    <w:next w:val="Normal"/>
    <w:autoRedefine/>
    <w:uiPriority w:val="39"/>
    <w:unhideWhenUsed/>
    <w:rsid w:val="00A209C8"/>
    <w:pPr>
      <w:tabs>
        <w:tab w:val="right" w:leader="dot" w:pos="8720"/>
      </w:tabs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C61CD5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C61CD5"/>
    <w:pPr>
      <w:spacing w:after="100"/>
      <w:ind w:left="440"/>
    </w:pPr>
  </w:style>
  <w:style w:type="character" w:customStyle="1" w:styleId="Heading4Char">
    <w:name w:val="Heading 4 Char"/>
    <w:basedOn w:val="DefaultParagraphFont"/>
    <w:link w:val="Heading4"/>
    <w:semiHidden/>
    <w:rsid w:val="004606E9"/>
    <w:rPr>
      <w:rFonts w:asciiTheme="majorHAnsi" w:eastAsiaTheme="majorEastAsia" w:hAnsiTheme="majorHAnsi" w:cstheme="majorBidi"/>
      <w:i/>
      <w:iCs/>
      <w:color w:val="365F91" w:themeColor="accent1" w:themeShade="BF"/>
      <w:sz w:val="22"/>
      <w:szCs w:val="24"/>
    </w:rPr>
  </w:style>
  <w:style w:type="character" w:customStyle="1" w:styleId="Heading5Char">
    <w:name w:val="Heading 5 Char"/>
    <w:basedOn w:val="DefaultParagraphFont"/>
    <w:link w:val="Heading5"/>
    <w:semiHidden/>
    <w:rsid w:val="004606E9"/>
    <w:rPr>
      <w:rFonts w:asciiTheme="majorHAnsi" w:eastAsiaTheme="majorEastAsia" w:hAnsiTheme="majorHAnsi" w:cstheme="majorBidi"/>
      <w:color w:val="365F91" w:themeColor="accent1" w:themeShade="BF"/>
      <w:sz w:val="22"/>
      <w:szCs w:val="24"/>
    </w:rPr>
  </w:style>
  <w:style w:type="character" w:customStyle="1" w:styleId="Heading6Char">
    <w:name w:val="Heading 6 Char"/>
    <w:basedOn w:val="DefaultParagraphFont"/>
    <w:link w:val="Heading6"/>
    <w:semiHidden/>
    <w:rsid w:val="004606E9"/>
    <w:rPr>
      <w:rFonts w:asciiTheme="majorHAnsi" w:eastAsiaTheme="majorEastAsia" w:hAnsiTheme="majorHAnsi" w:cstheme="majorBidi"/>
      <w:color w:val="243F60" w:themeColor="accent1" w:themeShade="7F"/>
      <w:sz w:val="22"/>
      <w:szCs w:val="24"/>
    </w:rPr>
  </w:style>
  <w:style w:type="character" w:customStyle="1" w:styleId="Heading7Char">
    <w:name w:val="Heading 7 Char"/>
    <w:basedOn w:val="DefaultParagraphFont"/>
    <w:link w:val="Heading7"/>
    <w:semiHidden/>
    <w:rsid w:val="004606E9"/>
    <w:rPr>
      <w:rFonts w:asciiTheme="majorHAnsi" w:eastAsiaTheme="majorEastAsia" w:hAnsiTheme="majorHAnsi" w:cstheme="majorBidi"/>
      <w:i/>
      <w:iCs/>
      <w:color w:val="243F60" w:themeColor="accent1" w:themeShade="7F"/>
      <w:sz w:val="22"/>
      <w:szCs w:val="24"/>
    </w:rPr>
  </w:style>
  <w:style w:type="character" w:customStyle="1" w:styleId="Heading8Char">
    <w:name w:val="Heading 8 Char"/>
    <w:basedOn w:val="DefaultParagraphFont"/>
    <w:link w:val="Heading8"/>
    <w:semiHidden/>
    <w:rsid w:val="004606E9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semiHidden/>
    <w:rsid w:val="004606E9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40">
    <w:name w:val="Heading4"/>
    <w:basedOn w:val="Normal"/>
    <w:link w:val="Heading4Char0"/>
    <w:qFormat/>
    <w:rsid w:val="00241ECB"/>
    <w:rPr>
      <w:b/>
    </w:rPr>
  </w:style>
  <w:style w:type="table" w:styleId="TableGrid">
    <w:name w:val="Table Grid"/>
    <w:basedOn w:val="TableNormal"/>
    <w:uiPriority w:val="39"/>
    <w:rsid w:val="00605F9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4Char0">
    <w:name w:val="Heading4 Char"/>
    <w:basedOn w:val="DefaultParagraphFont"/>
    <w:link w:val="Heading40"/>
    <w:rsid w:val="00241ECB"/>
    <w:rPr>
      <w:rFonts w:ascii="Arial" w:hAnsi="Arial"/>
      <w:b/>
      <w:sz w:val="22"/>
      <w:szCs w:val="24"/>
    </w:rPr>
  </w:style>
  <w:style w:type="character" w:customStyle="1" w:styleId="text11pt">
    <w:name w:val="text11pt"/>
    <w:basedOn w:val="DefaultParagraphFont"/>
    <w:rsid w:val="000205DC"/>
  </w:style>
  <w:style w:type="character" w:styleId="HTMLCode">
    <w:name w:val="HTML Code"/>
    <w:basedOn w:val="DefaultParagraphFont"/>
    <w:uiPriority w:val="99"/>
    <w:semiHidden/>
    <w:unhideWhenUsed/>
    <w:rsid w:val="00392992"/>
    <w:rPr>
      <w:rFonts w:ascii="Consolas" w:eastAsia="Times New Roman" w:hAnsi="Consolas" w:cs="Consolas" w:hint="default"/>
      <w:sz w:val="20"/>
      <w:szCs w:val="20"/>
      <w:shd w:val="clear" w:color="auto" w:fill="EEEEEE"/>
    </w:rPr>
  </w:style>
  <w:style w:type="paragraph" w:styleId="Subtitle">
    <w:name w:val="Subtitle"/>
    <w:basedOn w:val="Normal"/>
    <w:next w:val="Normal"/>
    <w:link w:val="SubtitleChar"/>
    <w:qFormat/>
    <w:rsid w:val="00F008D2"/>
    <w:pPr>
      <w:numPr>
        <w:ilvl w:val="1"/>
      </w:numPr>
      <w:spacing w:after="160"/>
      <w:ind w:left="810"/>
    </w:pPr>
    <w:rPr>
      <w:rFonts w:asciiTheme="minorHAnsi" w:eastAsiaTheme="minorEastAsia" w:hAnsiTheme="minorHAnsi" w:cstheme="minorBidi"/>
      <w:spacing w:val="15"/>
      <w:szCs w:val="22"/>
    </w:rPr>
  </w:style>
  <w:style w:type="character" w:customStyle="1" w:styleId="SubtitleChar">
    <w:name w:val="Subtitle Char"/>
    <w:basedOn w:val="DefaultParagraphFont"/>
    <w:link w:val="Subtitle"/>
    <w:rsid w:val="00F008D2"/>
    <w:rPr>
      <w:rFonts w:asciiTheme="minorHAnsi" w:eastAsiaTheme="minorEastAsia" w:hAnsiTheme="minorHAnsi" w:cstheme="minorBidi"/>
      <w:spacing w:val="15"/>
      <w:sz w:val="22"/>
      <w:szCs w:val="22"/>
    </w:rPr>
  </w:style>
  <w:style w:type="character" w:styleId="IntenseReference">
    <w:name w:val="Intense Reference"/>
    <w:basedOn w:val="DefaultParagraphFont"/>
    <w:uiPriority w:val="32"/>
    <w:qFormat/>
    <w:rsid w:val="00EA6F85"/>
    <w:rPr>
      <w:rFonts w:ascii="Arial" w:hAnsi="Arial"/>
      <w:b/>
      <w:bCs/>
      <w:smallCaps/>
      <w:color w:val="4F81BD" w:themeColor="accent1"/>
      <w:spacing w:val="5"/>
      <w:sz w:val="28"/>
    </w:rPr>
  </w:style>
  <w:style w:type="paragraph" w:styleId="Title">
    <w:name w:val="Title"/>
    <w:basedOn w:val="Normal"/>
    <w:next w:val="Normal"/>
    <w:link w:val="TitleChar"/>
    <w:qFormat/>
    <w:rsid w:val="00A017D9"/>
    <w:pPr>
      <w:spacing w:before="0" w:after="0" w:line="240" w:lineRule="auto"/>
      <w:contextualSpacing/>
    </w:pPr>
    <w:rPr>
      <w:rFonts w:asciiTheme="majorHAnsi" w:eastAsiaTheme="majorEastAsia" w:hAnsiTheme="majorHAnsi" w:cstheme="majorBidi"/>
      <w:b/>
      <w:color w:val="4F81BD" w:themeColor="accent1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A017D9"/>
    <w:rPr>
      <w:rFonts w:asciiTheme="majorHAnsi" w:eastAsiaTheme="majorEastAsia" w:hAnsiTheme="majorHAnsi" w:cstheme="majorBidi"/>
      <w:b/>
      <w:color w:val="4F81BD" w:themeColor="accent1"/>
      <w:spacing w:val="-10"/>
      <w:kern w:val="28"/>
      <w:sz w:val="56"/>
      <w:szCs w:val="56"/>
    </w:rPr>
  </w:style>
  <w:style w:type="character" w:styleId="IntenseEmphasis">
    <w:name w:val="Intense Emphasis"/>
    <w:basedOn w:val="DefaultParagraphFont"/>
    <w:uiPriority w:val="21"/>
    <w:qFormat/>
    <w:rsid w:val="00A017D9"/>
    <w:rPr>
      <w:rFonts w:ascii="Arial" w:hAnsi="Arial"/>
      <w:i/>
      <w:iCs/>
      <w:color w:val="4F81BD" w:themeColor="accent1"/>
      <w:sz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6726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10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00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319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618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9002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9294956">
                  <w:marLeft w:val="0"/>
                  <w:marRight w:val="0"/>
                  <w:marTop w:val="0"/>
                  <w:marBottom w:val="6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467840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62592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single" w:sz="6" w:space="15" w:color="AAAAAA"/>
                            <w:right w:val="none" w:sz="0" w:space="0" w:color="auto"/>
                          </w:divBdr>
                          <w:divsChild>
                            <w:div w:id="670110152">
                              <w:marLeft w:val="0"/>
                              <w:marRight w:val="75"/>
                              <w:marTop w:val="0"/>
                              <w:marBottom w:val="7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75729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78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18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667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642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9260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223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46458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46754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53468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0195311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485947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099772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37238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5455589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27968347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206748826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3941932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18324085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90965855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103065185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802383483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07354383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238858814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014652159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67017549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576407617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  <w:divsChild>
                                                                                                <w:div w:id="1706758890">
                                                                                                  <w:marLeft w:val="0"/>
                                                                                                  <w:marRight w:val="0"/>
                                                                                                  <w:marTop w:val="0"/>
                                                                                                  <w:marBottom w:val="0"/>
                                                                                                  <w:divBdr>
                                                                                                    <w:top w:val="none" w:sz="0" w:space="0" w:color="auto"/>
                                                                                                    <w:left w:val="none" w:sz="0" w:space="0" w:color="auto"/>
                                                                                                    <w:bottom w:val="none" w:sz="0" w:space="0" w:color="auto"/>
                                                                                                    <w:right w:val="none" w:sz="0" w:space="0" w:color="auto"/>
                                                                                                  </w:divBdr>
                                                                                                  <w:divsChild>
                                                                                                    <w:div w:id="1221478618">
                                                                                                      <w:marLeft w:val="0"/>
                                                                                                      <w:marRight w:val="0"/>
                                                                                                      <w:marTop w:val="0"/>
                                                                                                      <w:marBottom w:val="0"/>
                                                                                                      <w:divBdr>
                                                                                                        <w:top w:val="none" w:sz="0" w:space="0" w:color="auto"/>
                                                                                                        <w:left w:val="none" w:sz="0" w:space="0" w:color="auto"/>
                                                                                                        <w:bottom w:val="none" w:sz="0" w:space="0" w:color="auto"/>
                                                                                                        <w:right w:val="none" w:sz="0" w:space="0" w:color="auto"/>
                                                                                                      </w:divBdr>
                                                                                                      <w:divsChild>
                                                                                                        <w:div w:id="1370833029">
                                                                                                          <w:marLeft w:val="0"/>
                                                                                                          <w:marRight w:val="0"/>
                                                                                                          <w:marTop w:val="0"/>
                                                                                                          <w:marBottom w:val="0"/>
                                                                                                          <w:divBdr>
                                                                                                            <w:top w:val="none" w:sz="0" w:space="0" w:color="auto"/>
                                                                                                            <w:left w:val="none" w:sz="0" w:space="0" w:color="auto"/>
                                                                                                            <w:bottom w:val="none" w:sz="0" w:space="0" w:color="auto"/>
                                                                                                            <w:right w:val="none" w:sz="0" w:space="0" w:color="auto"/>
                                                                                                          </w:divBdr>
                                                                                                        </w:div>
                                                                                                      </w:divsChild>
                                                                                                    </w:div>
                                                                                                  </w:divsChild>
                                                                                                </w:div>
                                                                                              </w:divsChild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71445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21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051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706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126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64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029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334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17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33F4387-7747-4127-807F-ECEE0F7248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</TotalTime>
  <Pages>1</Pages>
  <Words>228</Words>
  <Characters>1302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Brunswick Group</Company>
  <LinksUpToDate>false</LinksUpToDate>
  <CharactersWithSpaces>1527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Laura Heintz</cp:lastModifiedBy>
  <cp:revision>6</cp:revision>
  <cp:lastPrinted>2014-02-06T21:29:00Z</cp:lastPrinted>
  <dcterms:created xsi:type="dcterms:W3CDTF">2014-06-19T14:36:00Z</dcterms:created>
  <dcterms:modified xsi:type="dcterms:W3CDTF">2014-06-19T15:02:00Z</dcterms:modified>
</cp:coreProperties>
</file>