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E06562" w:rsidRDefault="00AE29B8" w:rsidP="00D772FF">
      <w:pPr>
        <w:pStyle w:val="Akapitzlist"/>
        <w:rPr>
          <w:sz w:val="24"/>
          <w:szCs w:val="24"/>
        </w:rPr>
      </w:pPr>
      <w:r w:rsidRPr="00E06562">
        <w:rPr>
          <w:sz w:val="24"/>
          <w:szCs w:val="24"/>
        </w:rPr>
        <w:t>Patrycja Kozak</w:t>
      </w:r>
    </w:p>
    <w:p w14:paraId="11049CF7" w14:textId="287A1BE6" w:rsidR="00FB710D" w:rsidRPr="00E06562" w:rsidRDefault="00AE29B8" w:rsidP="00E44A2D">
      <w:pPr>
        <w:pStyle w:val="Tekstpodstawowy"/>
        <w:spacing w:before="117"/>
        <w:ind w:right="2229"/>
        <w:rPr>
          <w:rFonts w:ascii="Times New Roman" w:hAnsi="Times New Roman" w:cs="Times New Roman"/>
          <w:color w:val="231F20"/>
          <w:sz w:val="36"/>
          <w:szCs w:val="36"/>
        </w:rPr>
      </w:pPr>
      <w:r w:rsidRPr="00E06562">
        <w:rPr>
          <w:rFonts w:ascii="Times New Roman" w:hAnsi="Times New Roman" w:cs="Times New Roman"/>
          <w:color w:val="231F20"/>
          <w:sz w:val="36"/>
          <w:szCs w:val="36"/>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9D7E5AE" w:rsidR="00E44A2D" w:rsidRPr="00E06562" w:rsidRDefault="00E06562" w:rsidP="00E06562">
      <w:pPr>
        <w:pStyle w:val="Tytu"/>
        <w:ind w:left="0"/>
        <w:jc w:val="both"/>
        <w:rPr>
          <w:rFonts w:ascii="Times New Roman" w:hAnsi="Times New Roman" w:cs="Times New Roman"/>
          <w:color w:val="231F20"/>
          <w:sz w:val="36"/>
        </w:rPr>
      </w:pPr>
      <w:r w:rsidRPr="00E06562">
        <w:rPr>
          <w:rFonts w:ascii="Times New Roman" w:hAnsi="Times New Roman" w:cs="Times New Roman"/>
          <w:color w:val="231F20"/>
          <w:sz w:val="36"/>
        </w:rPr>
        <w:t>Analiza porównawcza architektury</w:t>
      </w:r>
      <w:r w:rsidR="00DE7048">
        <w:rPr>
          <w:rFonts w:ascii="Times New Roman" w:hAnsi="Times New Roman" w:cs="Times New Roman"/>
          <w:color w:val="231F20"/>
          <w:sz w:val="36"/>
        </w:rPr>
        <w:t xml:space="preserve"> monolitycznej oraz</w:t>
      </w:r>
      <w:r w:rsidRPr="00E06562">
        <w:rPr>
          <w:rFonts w:ascii="Times New Roman" w:hAnsi="Times New Roman" w:cs="Times New Roman"/>
          <w:color w:val="231F20"/>
          <w:sz w:val="36"/>
        </w:rPr>
        <w:t xml:space="preserve"> </w:t>
      </w:r>
      <w:proofErr w:type="spellStart"/>
      <w:r w:rsidRPr="00E06562">
        <w:rPr>
          <w:rFonts w:ascii="Times New Roman" w:hAnsi="Times New Roman" w:cs="Times New Roman"/>
          <w:color w:val="231F20"/>
          <w:sz w:val="36"/>
        </w:rPr>
        <w:t>mikroserwisów</w:t>
      </w:r>
      <w:proofErr w:type="spellEnd"/>
      <w:r w:rsidRPr="00E06562">
        <w:rPr>
          <w:rFonts w:ascii="Times New Roman" w:hAnsi="Times New Roman" w:cs="Times New Roman"/>
          <w:color w:val="231F20"/>
          <w:sz w:val="36"/>
        </w:rPr>
        <w:t xml:space="preserve"> na przykładzie aplikacji webowej</w:t>
      </w:r>
    </w:p>
    <w:p w14:paraId="73E98D7F" w14:textId="77777777" w:rsidR="00E06562" w:rsidRPr="00AE0693" w:rsidRDefault="00E06562" w:rsidP="00E06562">
      <w:pPr>
        <w:pStyle w:val="Tytu"/>
        <w:ind w:left="0"/>
        <w:jc w:val="both"/>
        <w:rPr>
          <w:rFonts w:ascii="Times New Roman" w:hAnsi="Times New Roman" w:cs="Times New Roman"/>
          <w:color w:val="231F20"/>
          <w:sz w:val="36"/>
        </w:rPr>
      </w:pPr>
    </w:p>
    <w:p w14:paraId="06B14E63" w14:textId="04A01222" w:rsidR="00E06562" w:rsidRPr="00E06562" w:rsidRDefault="00E06562" w:rsidP="00E06562">
      <w:pPr>
        <w:pStyle w:val="Tekstpodstawowy"/>
        <w:jc w:val="both"/>
        <w:rPr>
          <w:rFonts w:ascii="Times New Roman" w:hAnsi="Times New Roman" w:cs="Times New Roman"/>
          <w:b/>
          <w:bCs/>
          <w:lang w:val="en-US"/>
        </w:rPr>
      </w:pPr>
      <w:r w:rsidRPr="00E06562">
        <w:rPr>
          <w:rFonts w:ascii="Times New Roman" w:hAnsi="Times New Roman" w:cs="Times New Roman"/>
          <w:b/>
          <w:bCs/>
          <w:lang w:val="en-US"/>
        </w:rPr>
        <w:t>Comparative Analysis of Monolithic Architecture</w:t>
      </w:r>
      <w:r w:rsidR="00DE7048">
        <w:rPr>
          <w:rFonts w:ascii="Times New Roman" w:hAnsi="Times New Roman" w:cs="Times New Roman"/>
          <w:b/>
          <w:bCs/>
          <w:lang w:val="en-US"/>
        </w:rPr>
        <w:t xml:space="preserve"> and </w:t>
      </w:r>
      <w:r w:rsidR="00DE7048" w:rsidRPr="00E06562">
        <w:rPr>
          <w:rFonts w:ascii="Times New Roman" w:hAnsi="Times New Roman" w:cs="Times New Roman"/>
          <w:b/>
          <w:bCs/>
          <w:lang w:val="en-US"/>
        </w:rPr>
        <w:t>Microservices Architecture</w:t>
      </w:r>
      <w:r w:rsidR="00DE7048">
        <w:rPr>
          <w:rFonts w:ascii="Times New Roman" w:hAnsi="Times New Roman" w:cs="Times New Roman"/>
          <w:b/>
          <w:bCs/>
          <w:lang w:val="en-US"/>
        </w:rPr>
        <w:t xml:space="preserve"> </w:t>
      </w:r>
      <w:r w:rsidRPr="00E06562">
        <w:rPr>
          <w:rFonts w:ascii="Times New Roman" w:hAnsi="Times New Roman" w:cs="Times New Roman"/>
          <w:b/>
          <w:bCs/>
          <w:lang w:val="en-US"/>
        </w:rPr>
        <w:t>Based on a Web Application Example</w:t>
      </w:r>
      <w:r w:rsidRPr="00E06562">
        <w:rPr>
          <w:rFonts w:ascii="Times New Roman" w:hAnsi="Times New Roman" w:cs="Times New Roman"/>
          <w:b/>
          <w:bCs/>
          <w:lang w:val="en-US"/>
        </w:rPr>
        <w:t xml:space="preserve"> </w:t>
      </w:r>
    </w:p>
    <w:p w14:paraId="57576FF1" w14:textId="77777777" w:rsidR="00E06562" w:rsidRDefault="00E06562" w:rsidP="00E44A2D">
      <w:pPr>
        <w:pStyle w:val="Tekstpodstawowy"/>
        <w:rPr>
          <w:rFonts w:ascii="Times New Roman" w:hAnsi="Times New Roman" w:cs="Times New Roman"/>
          <w:color w:val="231F20"/>
          <w:lang w:val="en-US"/>
        </w:rPr>
      </w:pPr>
    </w:p>
    <w:p w14:paraId="382ECD15" w14:textId="61E633A0" w:rsidR="00E44A2D" w:rsidRPr="00E06562" w:rsidRDefault="00181A74" w:rsidP="00E44A2D">
      <w:pPr>
        <w:pStyle w:val="Tekstpodstawowy"/>
        <w:rPr>
          <w:rFonts w:ascii="Times New Roman" w:hAnsi="Times New Roman" w:cs="Times New Roman"/>
          <w:lang w:val="en-US"/>
        </w:rPr>
      </w:pPr>
      <w:proofErr w:type="spellStart"/>
      <w:r w:rsidRPr="00E06562">
        <w:rPr>
          <w:rFonts w:ascii="Times New Roman" w:hAnsi="Times New Roman" w:cs="Times New Roman"/>
          <w:color w:val="231F20"/>
          <w:lang w:val="en-US"/>
        </w:rPr>
        <w:t>Praca</w:t>
      </w:r>
      <w:proofErr w:type="spellEnd"/>
      <w:r w:rsidRPr="00E06562">
        <w:rPr>
          <w:rFonts w:ascii="Times New Roman" w:hAnsi="Times New Roman" w:cs="Times New Roman"/>
          <w:color w:val="231F20"/>
          <w:spacing w:val="-3"/>
          <w:lang w:val="en-US"/>
        </w:rPr>
        <w:t xml:space="preserve"> </w:t>
      </w:r>
      <w:proofErr w:type="spellStart"/>
      <w:r w:rsidRPr="00E06562">
        <w:rPr>
          <w:rFonts w:ascii="Times New Roman" w:hAnsi="Times New Roman" w:cs="Times New Roman"/>
          <w:color w:val="231F20"/>
          <w:lang w:val="en-US"/>
        </w:rPr>
        <w:t>dyplomowa</w:t>
      </w:r>
      <w:proofErr w:type="spellEnd"/>
      <w:r w:rsidRPr="00E06562">
        <w:rPr>
          <w:rFonts w:ascii="Times New Roman" w:hAnsi="Times New Roman" w:cs="Times New Roman"/>
          <w:color w:val="231F20"/>
          <w:spacing w:val="-3"/>
          <w:lang w:val="en-US"/>
        </w:rPr>
        <w:t xml:space="preserve"> </w:t>
      </w:r>
      <w:proofErr w:type="spellStart"/>
      <w:r w:rsidRPr="00E06562">
        <w:rPr>
          <w:rFonts w:ascii="Times New Roman" w:hAnsi="Times New Roman" w:cs="Times New Roman"/>
          <w:color w:val="231F20"/>
          <w:lang w:val="en-US"/>
        </w:rPr>
        <w:t>na</w:t>
      </w:r>
      <w:proofErr w:type="spellEnd"/>
      <w:r w:rsidRPr="00E06562">
        <w:rPr>
          <w:rFonts w:ascii="Times New Roman" w:hAnsi="Times New Roman" w:cs="Times New Roman"/>
          <w:color w:val="231F20"/>
          <w:spacing w:val="-2"/>
          <w:lang w:val="en-US"/>
        </w:rPr>
        <w:t xml:space="preserve"> </w:t>
      </w:r>
      <w:proofErr w:type="spellStart"/>
      <w:r w:rsidRPr="00E06562">
        <w:rPr>
          <w:rFonts w:ascii="Times New Roman" w:hAnsi="Times New Roman" w:cs="Times New Roman"/>
          <w:color w:val="231F20"/>
          <w:lang w:val="en-US"/>
        </w:rPr>
        <w:t>kierunku</w:t>
      </w:r>
      <w:proofErr w:type="spellEnd"/>
      <w:r w:rsidRPr="00E06562">
        <w:rPr>
          <w:rFonts w:ascii="Times New Roman" w:hAnsi="Times New Roman" w:cs="Times New Roman"/>
          <w:color w:val="231F20"/>
          <w:lang w:val="en-US"/>
        </w:rPr>
        <w:t>:</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11A0B8D1" w14:textId="77777777" w:rsidR="00147B62" w:rsidRPr="00147B62" w:rsidRDefault="00181A74" w:rsidP="00147B62">
      <w:pPr>
        <w:pStyle w:val="Tekstpodstawowy"/>
        <w:ind w:right="-39"/>
        <w:jc w:val="right"/>
        <w:rPr>
          <w:rFonts w:ascii="Times New Roman" w:hAnsi="Times New Roman" w:cs="Times New Roman"/>
          <w:color w:val="231F20"/>
          <w:spacing w:val="-1"/>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00147B62" w:rsidRPr="00147B62">
        <w:rPr>
          <w:rFonts w:ascii="Times New Roman" w:hAnsi="Times New Roman" w:cs="Times New Roman"/>
          <w:color w:val="231F20"/>
          <w:spacing w:val="-1"/>
          <w:sz w:val="24"/>
        </w:rPr>
        <w:t>dr inż. Artur Krupa</w:t>
      </w:r>
    </w:p>
    <w:p w14:paraId="5DDEF561" w14:textId="77777777" w:rsidR="00147B62" w:rsidRPr="00147B62" w:rsidRDefault="00147B62" w:rsidP="00147B62">
      <w:pPr>
        <w:pStyle w:val="Tekstpodstawowy"/>
        <w:ind w:right="-39"/>
        <w:jc w:val="right"/>
        <w:rPr>
          <w:rFonts w:ascii="Times New Roman" w:hAnsi="Times New Roman" w:cs="Times New Roman"/>
          <w:color w:val="231F20"/>
          <w:spacing w:val="-1"/>
          <w:sz w:val="24"/>
        </w:rPr>
      </w:pPr>
      <w:r w:rsidRPr="00147B62">
        <w:rPr>
          <w:rFonts w:ascii="Times New Roman" w:hAnsi="Times New Roman" w:cs="Times New Roman"/>
          <w:color w:val="231F20"/>
          <w:spacing w:val="-1"/>
          <w:sz w:val="24"/>
        </w:rPr>
        <w:t>Instytut Informatyki Technicznej</w:t>
      </w:r>
    </w:p>
    <w:p w14:paraId="07BDBF45" w14:textId="4D7860B4" w:rsidR="00FB710D" w:rsidRPr="00AE0693" w:rsidRDefault="00147B62" w:rsidP="00147B62">
      <w:pPr>
        <w:pStyle w:val="Tekstpodstawowy"/>
        <w:ind w:right="-39"/>
        <w:jc w:val="right"/>
        <w:rPr>
          <w:rFonts w:ascii="Times New Roman" w:hAnsi="Times New Roman" w:cs="Times New Roman"/>
          <w:color w:val="231F20"/>
          <w:sz w:val="24"/>
        </w:rPr>
      </w:pPr>
      <w:r w:rsidRPr="00147B62">
        <w:rPr>
          <w:rFonts w:ascii="Times New Roman" w:hAnsi="Times New Roman" w:cs="Times New Roman"/>
          <w:color w:val="231F20"/>
          <w:spacing w:val="-1"/>
          <w:sz w:val="24"/>
        </w:rPr>
        <w:t>Katedra Sztucznej Inteligencji</w:t>
      </w:r>
    </w:p>
    <w:p w14:paraId="155F65FA" w14:textId="77777777" w:rsidR="00FB710D" w:rsidRPr="00AE0693" w:rsidRDefault="00FB710D" w:rsidP="00E44A2D">
      <w:pPr>
        <w:pStyle w:val="Tekstpodstawowy"/>
        <w:rPr>
          <w:rFonts w:ascii="Times New Roman" w:hAnsi="Times New Roman" w:cs="Times New Roman"/>
          <w:sz w:val="38"/>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AFBA2C6"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default" r:id="rId8"/>
          <w:footerReference w:type="default" r:id="rId9"/>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r w:rsidR="009E752F">
        <w:rPr>
          <w:rFonts w:ascii="Times New Roman" w:hAnsi="Times New Roman" w:cs="Times New Roman"/>
          <w:color w:val="231F20"/>
          <w:sz w:val="24"/>
        </w:rPr>
        <w:t xml:space="preserve"> 2024</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lastRenderedPageBreak/>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ED1EAD" w14:textId="2047B9B7" w:rsidR="00A92E6C" w:rsidRPr="00A92E6C" w:rsidRDefault="00A92E6C" w:rsidP="00A92E6C">
      <w:pPr>
        <w:spacing w:line="360" w:lineRule="auto"/>
        <w:jc w:val="both"/>
        <w:rPr>
          <w:rFonts w:ascii="Times New Roman" w:hAnsi="Times New Roman" w:cs="Times New Roman"/>
        </w:rPr>
      </w:pPr>
      <w:r w:rsidRPr="00A92E6C">
        <w:rPr>
          <w:rFonts w:ascii="Times New Roman" w:hAnsi="Times New Roman" w:cs="Times New Roman"/>
        </w:rPr>
        <w:t xml:space="preserve">Praca dyplomowa poświęcona jest analizie i porównaniu dwóch popularnych </w:t>
      </w:r>
      <w:proofErr w:type="spellStart"/>
      <w:r w:rsidRPr="00A92E6C">
        <w:rPr>
          <w:rFonts w:ascii="Times New Roman" w:hAnsi="Times New Roman" w:cs="Times New Roman"/>
        </w:rPr>
        <w:t>architektur</w:t>
      </w:r>
      <w:proofErr w:type="spellEnd"/>
      <w:r w:rsidRPr="00A92E6C">
        <w:rPr>
          <w:rFonts w:ascii="Times New Roman" w:hAnsi="Times New Roman" w:cs="Times New Roman"/>
        </w:rPr>
        <w:t xml:space="preserve"> systemowych – monolitycznej oraz </w:t>
      </w:r>
      <w:proofErr w:type="spellStart"/>
      <w:r w:rsidRPr="00A92E6C">
        <w:rPr>
          <w:rFonts w:ascii="Times New Roman" w:hAnsi="Times New Roman" w:cs="Times New Roman"/>
        </w:rPr>
        <w:t>mikroserwisowej</w:t>
      </w:r>
      <w:proofErr w:type="spellEnd"/>
      <w:r w:rsidRPr="00A92E6C">
        <w:rPr>
          <w:rFonts w:ascii="Times New Roman" w:hAnsi="Times New Roman" w:cs="Times New Roman"/>
        </w:rPr>
        <w:t xml:space="preserve"> – pod kątem ich implementacji, wydajności oraz kosztów wdrożenia. W pierwszej części pracy przedstawiono przegląd literatury, charakteryzując obie architektury, ich cechy, zalety i wady, a także dokonano ich porównania. Następnie opisano wykorzystane rozwiązania technologiczne, w tym języki programowania, </w:t>
      </w:r>
      <w:proofErr w:type="spellStart"/>
      <w:r w:rsidRPr="00A92E6C">
        <w:rPr>
          <w:rFonts w:ascii="Times New Roman" w:hAnsi="Times New Roman" w:cs="Times New Roman"/>
        </w:rPr>
        <w:t>frameworki</w:t>
      </w:r>
      <w:proofErr w:type="spellEnd"/>
      <w:r w:rsidRPr="00A92E6C">
        <w:rPr>
          <w:rFonts w:ascii="Times New Roman" w:hAnsi="Times New Roman" w:cs="Times New Roman"/>
        </w:rPr>
        <w:t xml:space="preserve">, bazy danych, narzędzia do konteneryzacji </w:t>
      </w:r>
      <w:r>
        <w:rPr>
          <w:rFonts w:ascii="Times New Roman" w:hAnsi="Times New Roman" w:cs="Times New Roman"/>
        </w:rPr>
        <w:t xml:space="preserve">. </w:t>
      </w:r>
      <w:r w:rsidRPr="00A92E6C">
        <w:rPr>
          <w:rFonts w:ascii="Times New Roman" w:hAnsi="Times New Roman" w:cs="Times New Roman"/>
        </w:rPr>
        <w:t xml:space="preserve">W części praktycznej stworzono dwa systemy: pierwszy w architekturze monolitycznej, drugi w </w:t>
      </w:r>
      <w:proofErr w:type="spellStart"/>
      <w:r w:rsidRPr="00A92E6C">
        <w:rPr>
          <w:rFonts w:ascii="Times New Roman" w:hAnsi="Times New Roman" w:cs="Times New Roman"/>
        </w:rPr>
        <w:t>mikroserwisowej</w:t>
      </w:r>
      <w:proofErr w:type="spellEnd"/>
      <w:r w:rsidRPr="00A92E6C">
        <w:rPr>
          <w:rFonts w:ascii="Times New Roman" w:hAnsi="Times New Roman" w:cs="Times New Roman"/>
        </w:rPr>
        <w:t>. Szczegółowo omówiono proces projektowania, implementacji, komunikacji między komponentami oraz konfiguracji systemów. W ramach analizy porównano metryki wydajnościowe obu rozwiązań oraz oszacowano koszty wdrożenia aplikacji w środowisku chmurowy.</w:t>
      </w:r>
      <w:r>
        <w:rPr>
          <w:rFonts w:ascii="Times New Roman" w:hAnsi="Times New Roman" w:cs="Times New Roman"/>
        </w:rPr>
        <w:t xml:space="preserve"> Ostatni rozdział zawiera wnioski końcowej oraz rekomendacje. </w:t>
      </w:r>
    </w:p>
    <w:p w14:paraId="1C3E1BEC" w14:textId="77777777" w:rsidR="00776F95" w:rsidRPr="00AE0693" w:rsidRDefault="00776F95" w:rsidP="00776F95">
      <w:pPr>
        <w:spacing w:line="360" w:lineRule="auto"/>
        <w:rPr>
          <w:rFonts w:ascii="Times New Roman" w:hAnsi="Times New Roman" w:cs="Times New Roman"/>
        </w:rPr>
      </w:pPr>
    </w:p>
    <w:p w14:paraId="15C1EA41" w14:textId="286F2E82"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 xml:space="preserve">Słowa kluczowe – </w:t>
      </w:r>
      <w:r w:rsidR="00D13E14">
        <w:rPr>
          <w:rFonts w:ascii="Times New Roman" w:hAnsi="Times New Roman" w:cs="Times New Roman"/>
          <w:sz w:val="24"/>
          <w:szCs w:val="24"/>
        </w:rPr>
        <w:t xml:space="preserve">monolit, </w:t>
      </w:r>
      <w:proofErr w:type="spellStart"/>
      <w:r w:rsidR="00D13E14">
        <w:rPr>
          <w:rFonts w:ascii="Times New Roman" w:hAnsi="Times New Roman" w:cs="Times New Roman"/>
          <w:sz w:val="24"/>
          <w:szCs w:val="24"/>
        </w:rPr>
        <w:t>mikroserwisy</w:t>
      </w:r>
      <w:proofErr w:type="spellEnd"/>
      <w:r w:rsidR="00A92E6C">
        <w:rPr>
          <w:rFonts w:ascii="Times New Roman" w:hAnsi="Times New Roman" w:cs="Times New Roman"/>
          <w:sz w:val="24"/>
          <w:szCs w:val="24"/>
        </w:rPr>
        <w:t xml:space="preserve">, analiza porównawcza, wydajność, </w:t>
      </w:r>
      <w:r w:rsidR="00A92E6C" w:rsidRPr="00A92E6C">
        <w:rPr>
          <w:rFonts w:ascii="Times New Roman" w:hAnsi="Times New Roman" w:cs="Times New Roman"/>
          <w:sz w:val="24"/>
          <w:szCs w:val="24"/>
        </w:rPr>
        <w:t xml:space="preserve">architektura monolityczna, architektura </w:t>
      </w:r>
      <w:proofErr w:type="spellStart"/>
      <w:r w:rsidR="00A92E6C" w:rsidRPr="00A92E6C">
        <w:rPr>
          <w:rFonts w:ascii="Times New Roman" w:hAnsi="Times New Roman" w:cs="Times New Roman"/>
          <w:sz w:val="24"/>
          <w:szCs w:val="24"/>
        </w:rPr>
        <w:t>mikroserwisowa</w:t>
      </w:r>
      <w:proofErr w:type="spellEnd"/>
      <w:r w:rsidR="00A92E6C">
        <w:rPr>
          <w:rFonts w:ascii="Times New Roman" w:hAnsi="Times New Roman" w:cs="Times New Roman"/>
          <w:sz w:val="24"/>
          <w:szCs w:val="24"/>
        </w:rPr>
        <w:t>, konteneryzacja</w:t>
      </w:r>
    </w:p>
    <w:p w14:paraId="4B4477F6"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A92E6C">
      <w:pPr>
        <w:spacing w:line="360" w:lineRule="auto"/>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3B254762" w14:textId="3080562F" w:rsidR="00A92E6C" w:rsidRPr="00A92E6C" w:rsidRDefault="00A92E6C" w:rsidP="00A92E6C">
      <w:pPr>
        <w:spacing w:line="360" w:lineRule="auto"/>
        <w:jc w:val="both"/>
        <w:rPr>
          <w:rFonts w:ascii="Times New Roman" w:hAnsi="Times New Roman" w:cs="Times New Roman"/>
          <w:lang w:val="en-US"/>
        </w:rPr>
      </w:pPr>
      <w:r w:rsidRPr="00A92E6C">
        <w:rPr>
          <w:rFonts w:ascii="Times New Roman" w:hAnsi="Times New Roman" w:cs="Times New Roman"/>
          <w:lang w:val="en-US"/>
        </w:rPr>
        <w:t>This thesis is dedicated to the analysis and comparison of two popular system architectures – monolithic and microservices – in terms of their implementation, performance, and deployment costs. In the first part of the thesis, a literature review is presented, characterizing both architectures, their features, advantages, and disadvantages, as well as providing a comparison between them. Next, the utilized technological solutions are described, including programming languages, frameworks, databases, and containerization tools.</w:t>
      </w:r>
    </w:p>
    <w:p w14:paraId="20303D11" w14:textId="77777777" w:rsidR="00A92E6C" w:rsidRPr="00A92E6C" w:rsidRDefault="00A92E6C" w:rsidP="00A92E6C">
      <w:pPr>
        <w:spacing w:line="360" w:lineRule="auto"/>
        <w:jc w:val="both"/>
        <w:rPr>
          <w:rFonts w:ascii="Times New Roman" w:hAnsi="Times New Roman" w:cs="Times New Roman"/>
          <w:lang w:val="en-US"/>
        </w:rPr>
      </w:pPr>
      <w:r w:rsidRPr="00A92E6C">
        <w:rPr>
          <w:rFonts w:ascii="Times New Roman" w:hAnsi="Times New Roman" w:cs="Times New Roman"/>
          <w:lang w:val="en-US"/>
        </w:rPr>
        <w:t xml:space="preserve">In the practical part, two systems were developed: the first using the </w:t>
      </w:r>
      <w:r w:rsidRPr="00A92E6C">
        <w:rPr>
          <w:rFonts w:ascii="Times New Roman" w:hAnsi="Times New Roman" w:cs="Times New Roman"/>
          <w:b/>
          <w:bCs/>
          <w:lang w:val="en-US"/>
        </w:rPr>
        <w:t>monolithic architecture</w:t>
      </w:r>
      <w:r w:rsidRPr="00A92E6C">
        <w:rPr>
          <w:rFonts w:ascii="Times New Roman" w:hAnsi="Times New Roman" w:cs="Times New Roman"/>
          <w:lang w:val="en-US"/>
        </w:rPr>
        <w:t xml:space="preserve">, and the second using the </w:t>
      </w:r>
      <w:r w:rsidRPr="00A92E6C">
        <w:rPr>
          <w:rFonts w:ascii="Times New Roman" w:hAnsi="Times New Roman" w:cs="Times New Roman"/>
          <w:b/>
          <w:bCs/>
          <w:lang w:val="en-US"/>
        </w:rPr>
        <w:t>microservices architecture</w:t>
      </w:r>
      <w:r w:rsidRPr="00A92E6C">
        <w:rPr>
          <w:rFonts w:ascii="Times New Roman" w:hAnsi="Times New Roman" w:cs="Times New Roman"/>
          <w:lang w:val="en-US"/>
        </w:rPr>
        <w:t xml:space="preserve">. The process of designing, implementing, component communication, and configuring the systems is discussed in detail. As part of the analysis, the performance metrics of both solutions were compared, and the costs of deploying the applications in the </w:t>
      </w:r>
      <w:r w:rsidRPr="00A92E6C">
        <w:rPr>
          <w:rFonts w:ascii="Times New Roman" w:hAnsi="Times New Roman" w:cs="Times New Roman"/>
          <w:b/>
          <w:bCs/>
          <w:lang w:val="en-US"/>
        </w:rPr>
        <w:t>Microsoft Azure</w:t>
      </w:r>
      <w:r w:rsidRPr="00A92E6C">
        <w:rPr>
          <w:rFonts w:ascii="Times New Roman" w:hAnsi="Times New Roman" w:cs="Times New Roman"/>
          <w:lang w:val="en-US"/>
        </w:rPr>
        <w:t xml:space="preserve"> cloud environment were estimated. The final chapter includes conclusions and recommendations.</w:t>
      </w:r>
    </w:p>
    <w:p w14:paraId="0FEC30E4" w14:textId="77777777" w:rsidR="00776F95" w:rsidRPr="00A92E6C" w:rsidRDefault="00776F95" w:rsidP="00776F95">
      <w:pPr>
        <w:spacing w:line="360" w:lineRule="auto"/>
        <w:jc w:val="both"/>
        <w:rPr>
          <w:rFonts w:ascii="Times New Roman" w:hAnsi="Times New Roman" w:cs="Times New Roman"/>
          <w:sz w:val="20"/>
          <w:szCs w:val="20"/>
          <w:lang w:val="en-US"/>
        </w:rPr>
      </w:pPr>
    </w:p>
    <w:p w14:paraId="731C45D6" w14:textId="53AA29FC" w:rsidR="00776F95" w:rsidRPr="00A92E6C" w:rsidRDefault="00776F95" w:rsidP="00776F95">
      <w:pPr>
        <w:spacing w:line="360" w:lineRule="auto"/>
        <w:jc w:val="both"/>
        <w:rPr>
          <w:rFonts w:ascii="Times New Roman" w:hAnsi="Times New Roman" w:cs="Times New Roman"/>
          <w:sz w:val="24"/>
          <w:szCs w:val="24"/>
          <w:lang w:val="en-US"/>
        </w:rPr>
      </w:pPr>
      <w:r w:rsidRPr="00A92E6C">
        <w:rPr>
          <w:rFonts w:ascii="Times New Roman" w:hAnsi="Times New Roman" w:cs="Times New Roman"/>
          <w:sz w:val="24"/>
          <w:szCs w:val="24"/>
          <w:lang w:val="en-US"/>
        </w:rPr>
        <w:t>Keywords –</w:t>
      </w:r>
      <w:r w:rsidR="00A92E6C" w:rsidRPr="00A92E6C">
        <w:rPr>
          <w:rFonts w:ascii="Times New Roman" w:hAnsi="Times New Roman" w:cs="Times New Roman"/>
          <w:sz w:val="24"/>
          <w:szCs w:val="24"/>
          <w:lang w:val="en-US"/>
        </w:rPr>
        <w:t xml:space="preserve"> </w:t>
      </w:r>
      <w:proofErr w:type="spellStart"/>
      <w:r w:rsidR="00A92E6C" w:rsidRPr="00A92E6C">
        <w:rPr>
          <w:rFonts w:ascii="Times New Roman" w:hAnsi="Times New Roman" w:cs="Times New Roman"/>
          <w:sz w:val="24"/>
          <w:szCs w:val="24"/>
          <w:lang w:val="en-US"/>
        </w:rPr>
        <w:t>monoliht</w:t>
      </w:r>
      <w:proofErr w:type="spellEnd"/>
      <w:r w:rsidR="00A92E6C" w:rsidRPr="00A92E6C">
        <w:rPr>
          <w:rFonts w:ascii="Times New Roman" w:hAnsi="Times New Roman" w:cs="Times New Roman"/>
          <w:sz w:val="24"/>
          <w:szCs w:val="24"/>
          <w:lang w:val="en-US"/>
        </w:rPr>
        <w:t>, m</w:t>
      </w:r>
      <w:r w:rsidR="00A92E6C">
        <w:rPr>
          <w:rFonts w:ascii="Times New Roman" w:hAnsi="Times New Roman" w:cs="Times New Roman"/>
          <w:sz w:val="24"/>
          <w:szCs w:val="24"/>
          <w:lang w:val="en-US"/>
        </w:rPr>
        <w:t xml:space="preserve">icroservices, comparative </w:t>
      </w:r>
      <w:proofErr w:type="spellStart"/>
      <w:r w:rsidR="00A92E6C">
        <w:rPr>
          <w:rFonts w:ascii="Times New Roman" w:hAnsi="Times New Roman" w:cs="Times New Roman"/>
          <w:sz w:val="24"/>
          <w:szCs w:val="24"/>
          <w:lang w:val="en-US"/>
        </w:rPr>
        <w:t>analisys</w:t>
      </w:r>
      <w:proofErr w:type="spellEnd"/>
      <w:r w:rsidR="00A92E6C">
        <w:rPr>
          <w:rFonts w:ascii="Times New Roman" w:hAnsi="Times New Roman" w:cs="Times New Roman"/>
          <w:sz w:val="24"/>
          <w:szCs w:val="24"/>
          <w:lang w:val="en-US"/>
        </w:rPr>
        <w:t xml:space="preserve">, performance metrics, </w:t>
      </w:r>
      <w:r w:rsidR="00A92E6C" w:rsidRPr="00A92E6C">
        <w:rPr>
          <w:rFonts w:ascii="Times New Roman" w:hAnsi="Times New Roman" w:cs="Times New Roman"/>
          <w:sz w:val="24"/>
          <w:szCs w:val="24"/>
          <w:lang w:val="en-US"/>
        </w:rPr>
        <w:t>monolithic architecture, microservices architecture</w:t>
      </w:r>
      <w:r w:rsidR="00A92E6C">
        <w:rPr>
          <w:rFonts w:ascii="Times New Roman" w:hAnsi="Times New Roman" w:cs="Times New Roman"/>
          <w:sz w:val="24"/>
          <w:szCs w:val="24"/>
          <w:lang w:val="en-US"/>
        </w:rPr>
        <w:t xml:space="preserve">, </w:t>
      </w:r>
      <w:r w:rsidR="00A92E6C" w:rsidRPr="00A92E6C">
        <w:rPr>
          <w:rFonts w:ascii="Times New Roman" w:hAnsi="Times New Roman" w:cs="Times New Roman"/>
          <w:sz w:val="24"/>
          <w:szCs w:val="24"/>
          <w:lang w:val="en-US"/>
        </w:rPr>
        <w:t>containerization</w:t>
      </w:r>
    </w:p>
    <w:p w14:paraId="7A25E688" w14:textId="1FE745B2" w:rsidR="00776F95" w:rsidRPr="00A92E6C" w:rsidRDefault="00776F95" w:rsidP="00776F95">
      <w:pPr>
        <w:tabs>
          <w:tab w:val="left" w:pos="4971"/>
        </w:tabs>
        <w:rPr>
          <w:rFonts w:ascii="Times New Roman" w:hAnsi="Times New Roman" w:cs="Times New Roman"/>
          <w:lang w:val="en-US"/>
        </w:rPr>
      </w:pPr>
    </w:p>
    <w:p w14:paraId="79FEAF19" w14:textId="254B29C3" w:rsidR="006507DE" w:rsidRPr="00A92E6C" w:rsidRDefault="006507DE">
      <w:pPr>
        <w:rPr>
          <w:rFonts w:ascii="Times New Roman" w:hAnsi="Times New Roman" w:cs="Times New Roman"/>
          <w:lang w:val="en-US"/>
        </w:rPr>
      </w:pPr>
      <w:r w:rsidRPr="00A92E6C">
        <w:rPr>
          <w:rFonts w:ascii="Times New Roman" w:hAnsi="Times New Roman" w:cs="Times New Roman"/>
          <w:lang w:val="en-US"/>
        </w:rPr>
        <w:br w:type="page"/>
      </w:r>
    </w:p>
    <w:p w14:paraId="42A5A5B8" w14:textId="65B1AB1F" w:rsidR="006507DE" w:rsidRPr="00A92E6C" w:rsidRDefault="00776F95" w:rsidP="00776F95">
      <w:pPr>
        <w:jc w:val="both"/>
        <w:rPr>
          <w:rFonts w:ascii="Times New Roman" w:hAnsi="Times New Roman" w:cs="Times New Roman"/>
          <w:lang w:val="en-US"/>
        </w:rPr>
      </w:pPr>
      <w:r w:rsidRPr="00A92E6C">
        <w:rPr>
          <w:rFonts w:ascii="Times New Roman" w:hAnsi="Times New Roman" w:cs="Times New Roman"/>
          <w:lang w:val="en-US"/>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E06562" w:rsidRDefault="006507DE" w:rsidP="006253BB">
          <w:pPr>
            <w:pStyle w:val="Nagwekspisutreci"/>
            <w:numPr>
              <w:ilvl w:val="0"/>
              <w:numId w:val="0"/>
            </w:numPr>
            <w:rPr>
              <w:rFonts w:ascii="Times New Roman" w:hAnsi="Times New Roman" w:cs="Times New Roman"/>
              <w:b/>
              <w:bCs/>
              <w:color w:val="auto"/>
            </w:rPr>
          </w:pPr>
          <w:r w:rsidRPr="00E06562">
            <w:rPr>
              <w:rFonts w:ascii="Times New Roman" w:hAnsi="Times New Roman" w:cs="Times New Roman"/>
              <w:b/>
              <w:bCs/>
              <w:color w:val="auto"/>
            </w:rPr>
            <w:t>Spis treści</w:t>
          </w:r>
        </w:p>
        <w:p w14:paraId="42284373" w14:textId="3D39631C" w:rsidR="002D291A" w:rsidRDefault="006507DE">
          <w:pPr>
            <w:pStyle w:val="Spistreci1"/>
            <w:tabs>
              <w:tab w:val="right" w:leader="dot" w:pos="8458"/>
            </w:tabs>
            <w:rPr>
              <w:rFonts w:asciiTheme="minorHAnsi" w:eastAsiaTheme="minorEastAsia" w:hAnsiTheme="minorHAnsi" w:cstheme="minorBidi"/>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85075225" w:history="1">
            <w:r w:rsidR="002D291A" w:rsidRPr="00770387">
              <w:rPr>
                <w:rStyle w:val="Hipercze"/>
                <w:rFonts w:ascii="Times New Roman" w:hAnsi="Times New Roman" w:cs="Times New Roman"/>
                <w:b/>
                <w:bCs/>
                <w:noProof/>
              </w:rPr>
              <w:t>Wstęp</w:t>
            </w:r>
            <w:r w:rsidR="002D291A">
              <w:rPr>
                <w:noProof/>
                <w:webHidden/>
              </w:rPr>
              <w:tab/>
            </w:r>
            <w:r w:rsidR="002D291A">
              <w:rPr>
                <w:noProof/>
                <w:webHidden/>
              </w:rPr>
              <w:fldChar w:fldCharType="begin"/>
            </w:r>
            <w:r w:rsidR="002D291A">
              <w:rPr>
                <w:noProof/>
                <w:webHidden/>
              </w:rPr>
              <w:instrText xml:space="preserve"> PAGEREF _Toc185075225 \h </w:instrText>
            </w:r>
            <w:r w:rsidR="002D291A">
              <w:rPr>
                <w:noProof/>
                <w:webHidden/>
              </w:rPr>
            </w:r>
            <w:r w:rsidR="002D291A">
              <w:rPr>
                <w:noProof/>
                <w:webHidden/>
              </w:rPr>
              <w:fldChar w:fldCharType="separate"/>
            </w:r>
            <w:r w:rsidR="002D291A">
              <w:rPr>
                <w:noProof/>
                <w:webHidden/>
              </w:rPr>
              <w:t>9</w:t>
            </w:r>
            <w:r w:rsidR="002D291A">
              <w:rPr>
                <w:noProof/>
                <w:webHidden/>
              </w:rPr>
              <w:fldChar w:fldCharType="end"/>
            </w:r>
          </w:hyperlink>
        </w:p>
        <w:p w14:paraId="1DB06820" w14:textId="5F5797E3" w:rsidR="002D291A" w:rsidRDefault="002D291A">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5075226" w:history="1">
            <w:r w:rsidRPr="00770387">
              <w:rPr>
                <w:rStyle w:val="Hipercze"/>
                <w:rFonts w:ascii="Times New Roman" w:hAnsi="Times New Roman" w:cs="Times New Roman"/>
                <w:b/>
                <w:bCs/>
                <w:noProof/>
              </w:rPr>
              <w:t>1</w:t>
            </w:r>
            <w:r>
              <w:rPr>
                <w:rFonts w:asciiTheme="minorHAnsi" w:eastAsiaTheme="minorEastAsia" w:hAnsiTheme="minorHAnsi" w:cstheme="minorBidi"/>
                <w:noProof/>
                <w:kern w:val="2"/>
                <w:lang w:eastAsia="pl-PL"/>
                <w14:ligatures w14:val="standardContextual"/>
              </w:rPr>
              <w:tab/>
            </w:r>
            <w:r w:rsidRPr="00770387">
              <w:rPr>
                <w:rStyle w:val="Hipercze"/>
                <w:rFonts w:ascii="Times New Roman" w:hAnsi="Times New Roman" w:cs="Times New Roman"/>
                <w:b/>
                <w:bCs/>
                <w:noProof/>
              </w:rPr>
              <w:t>Przegląd literatury</w:t>
            </w:r>
            <w:r>
              <w:rPr>
                <w:noProof/>
                <w:webHidden/>
              </w:rPr>
              <w:tab/>
            </w:r>
            <w:r>
              <w:rPr>
                <w:noProof/>
                <w:webHidden/>
              </w:rPr>
              <w:fldChar w:fldCharType="begin"/>
            </w:r>
            <w:r>
              <w:rPr>
                <w:noProof/>
                <w:webHidden/>
              </w:rPr>
              <w:instrText xml:space="preserve"> PAGEREF _Toc185075226 \h </w:instrText>
            </w:r>
            <w:r>
              <w:rPr>
                <w:noProof/>
                <w:webHidden/>
              </w:rPr>
            </w:r>
            <w:r>
              <w:rPr>
                <w:noProof/>
                <w:webHidden/>
              </w:rPr>
              <w:fldChar w:fldCharType="separate"/>
            </w:r>
            <w:r>
              <w:rPr>
                <w:noProof/>
                <w:webHidden/>
              </w:rPr>
              <w:t>11</w:t>
            </w:r>
            <w:r>
              <w:rPr>
                <w:noProof/>
                <w:webHidden/>
              </w:rPr>
              <w:fldChar w:fldCharType="end"/>
            </w:r>
          </w:hyperlink>
        </w:p>
        <w:p w14:paraId="139742D5" w14:textId="68C6D55E"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27" w:history="1">
            <w:r w:rsidRPr="00770387">
              <w:rPr>
                <w:rStyle w:val="Hipercze"/>
                <w:b/>
                <w:bCs/>
                <w:noProof/>
              </w:rPr>
              <w:t>1.1</w:t>
            </w:r>
            <w:r>
              <w:rPr>
                <w:rFonts w:asciiTheme="minorHAnsi" w:eastAsiaTheme="minorEastAsia" w:hAnsiTheme="minorHAnsi" w:cstheme="minorBidi"/>
                <w:noProof/>
                <w:kern w:val="2"/>
                <w:lang w:eastAsia="pl-PL"/>
                <w14:ligatures w14:val="standardContextual"/>
              </w:rPr>
              <w:tab/>
            </w:r>
            <w:r w:rsidRPr="00770387">
              <w:rPr>
                <w:rStyle w:val="Hipercze"/>
                <w:b/>
                <w:bCs/>
                <w:noProof/>
              </w:rPr>
              <w:t>Charakterystyka architektury monolitycznej</w:t>
            </w:r>
            <w:r>
              <w:rPr>
                <w:noProof/>
                <w:webHidden/>
              </w:rPr>
              <w:tab/>
            </w:r>
            <w:r>
              <w:rPr>
                <w:noProof/>
                <w:webHidden/>
              </w:rPr>
              <w:fldChar w:fldCharType="begin"/>
            </w:r>
            <w:r>
              <w:rPr>
                <w:noProof/>
                <w:webHidden/>
              </w:rPr>
              <w:instrText xml:space="preserve"> PAGEREF _Toc185075227 \h </w:instrText>
            </w:r>
            <w:r>
              <w:rPr>
                <w:noProof/>
                <w:webHidden/>
              </w:rPr>
            </w:r>
            <w:r>
              <w:rPr>
                <w:noProof/>
                <w:webHidden/>
              </w:rPr>
              <w:fldChar w:fldCharType="separate"/>
            </w:r>
            <w:r>
              <w:rPr>
                <w:noProof/>
                <w:webHidden/>
              </w:rPr>
              <w:t>11</w:t>
            </w:r>
            <w:r>
              <w:rPr>
                <w:noProof/>
                <w:webHidden/>
              </w:rPr>
              <w:fldChar w:fldCharType="end"/>
            </w:r>
          </w:hyperlink>
        </w:p>
        <w:p w14:paraId="2CEBA97D" w14:textId="7503B4A5"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28" w:history="1">
            <w:r w:rsidRPr="00770387">
              <w:rPr>
                <w:rStyle w:val="Hipercze"/>
                <w:b/>
                <w:bCs/>
                <w:noProof/>
              </w:rPr>
              <w:t>1.2</w:t>
            </w:r>
            <w:r>
              <w:rPr>
                <w:rFonts w:asciiTheme="minorHAnsi" w:eastAsiaTheme="minorEastAsia" w:hAnsiTheme="minorHAnsi" w:cstheme="minorBidi"/>
                <w:noProof/>
                <w:kern w:val="2"/>
                <w:lang w:eastAsia="pl-PL"/>
                <w14:ligatures w14:val="standardContextual"/>
              </w:rPr>
              <w:tab/>
            </w:r>
            <w:r w:rsidRPr="00770387">
              <w:rPr>
                <w:rStyle w:val="Hipercze"/>
                <w:b/>
                <w:bCs/>
                <w:noProof/>
              </w:rPr>
              <w:t>Charakterystyka architektury mikroserwis</w:t>
            </w:r>
            <w:r>
              <w:rPr>
                <w:noProof/>
                <w:webHidden/>
              </w:rPr>
              <w:tab/>
            </w:r>
            <w:r>
              <w:rPr>
                <w:noProof/>
                <w:webHidden/>
              </w:rPr>
              <w:fldChar w:fldCharType="begin"/>
            </w:r>
            <w:r>
              <w:rPr>
                <w:noProof/>
                <w:webHidden/>
              </w:rPr>
              <w:instrText xml:space="preserve"> PAGEREF _Toc185075228 \h </w:instrText>
            </w:r>
            <w:r>
              <w:rPr>
                <w:noProof/>
                <w:webHidden/>
              </w:rPr>
            </w:r>
            <w:r>
              <w:rPr>
                <w:noProof/>
                <w:webHidden/>
              </w:rPr>
              <w:fldChar w:fldCharType="separate"/>
            </w:r>
            <w:r>
              <w:rPr>
                <w:noProof/>
                <w:webHidden/>
              </w:rPr>
              <w:t>11</w:t>
            </w:r>
            <w:r>
              <w:rPr>
                <w:noProof/>
                <w:webHidden/>
              </w:rPr>
              <w:fldChar w:fldCharType="end"/>
            </w:r>
          </w:hyperlink>
        </w:p>
        <w:p w14:paraId="67D1FE85" w14:textId="5506D640"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29" w:history="1">
            <w:r w:rsidRPr="00770387">
              <w:rPr>
                <w:rStyle w:val="Hipercze"/>
                <w:rFonts w:cs="Times New Roman"/>
                <w:b/>
                <w:bCs/>
                <w:noProof/>
              </w:rPr>
              <w:t>1.3</w:t>
            </w:r>
            <w:r>
              <w:rPr>
                <w:rFonts w:asciiTheme="minorHAnsi" w:eastAsiaTheme="minorEastAsia" w:hAnsiTheme="minorHAnsi" w:cstheme="minorBidi"/>
                <w:noProof/>
                <w:kern w:val="2"/>
                <w:lang w:eastAsia="pl-PL"/>
                <w14:ligatures w14:val="standardContextual"/>
              </w:rPr>
              <w:tab/>
            </w:r>
            <w:r w:rsidRPr="00770387">
              <w:rPr>
                <w:rStyle w:val="Hipercze"/>
                <w:rFonts w:cs="Times New Roman"/>
                <w:b/>
                <w:bCs/>
                <w:noProof/>
              </w:rPr>
              <w:t>Porównanie architektury monolitycznej oraz mikroserwisów</w:t>
            </w:r>
            <w:r>
              <w:rPr>
                <w:noProof/>
                <w:webHidden/>
              </w:rPr>
              <w:tab/>
            </w:r>
            <w:r>
              <w:rPr>
                <w:noProof/>
                <w:webHidden/>
              </w:rPr>
              <w:fldChar w:fldCharType="begin"/>
            </w:r>
            <w:r>
              <w:rPr>
                <w:noProof/>
                <w:webHidden/>
              </w:rPr>
              <w:instrText xml:space="preserve"> PAGEREF _Toc185075229 \h </w:instrText>
            </w:r>
            <w:r>
              <w:rPr>
                <w:noProof/>
                <w:webHidden/>
              </w:rPr>
            </w:r>
            <w:r>
              <w:rPr>
                <w:noProof/>
                <w:webHidden/>
              </w:rPr>
              <w:fldChar w:fldCharType="separate"/>
            </w:r>
            <w:r>
              <w:rPr>
                <w:noProof/>
                <w:webHidden/>
              </w:rPr>
              <w:t>12</w:t>
            </w:r>
            <w:r>
              <w:rPr>
                <w:noProof/>
                <w:webHidden/>
              </w:rPr>
              <w:fldChar w:fldCharType="end"/>
            </w:r>
          </w:hyperlink>
        </w:p>
        <w:p w14:paraId="7E1E138C" w14:textId="0E23E743" w:rsidR="002D291A" w:rsidRDefault="002D291A">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5075230" w:history="1">
            <w:r w:rsidRPr="00770387">
              <w:rPr>
                <w:rStyle w:val="Hipercze"/>
                <w:rFonts w:ascii="Times New Roman" w:hAnsi="Times New Roman" w:cs="Times New Roman"/>
                <w:b/>
                <w:bCs/>
                <w:noProof/>
              </w:rPr>
              <w:t>2</w:t>
            </w:r>
            <w:r>
              <w:rPr>
                <w:rFonts w:asciiTheme="minorHAnsi" w:eastAsiaTheme="minorEastAsia" w:hAnsiTheme="minorHAnsi" w:cstheme="minorBidi"/>
                <w:noProof/>
                <w:kern w:val="2"/>
                <w:lang w:eastAsia="pl-PL"/>
                <w14:ligatures w14:val="standardContextual"/>
              </w:rPr>
              <w:tab/>
            </w:r>
            <w:r w:rsidRPr="00770387">
              <w:rPr>
                <w:rStyle w:val="Hipercze"/>
                <w:rFonts w:ascii="Times New Roman" w:hAnsi="Times New Roman" w:cs="Times New Roman"/>
                <w:b/>
                <w:bCs/>
                <w:noProof/>
              </w:rPr>
              <w:t>Wykorzystane rozwiązania</w:t>
            </w:r>
            <w:r>
              <w:rPr>
                <w:noProof/>
                <w:webHidden/>
              </w:rPr>
              <w:tab/>
            </w:r>
            <w:r>
              <w:rPr>
                <w:noProof/>
                <w:webHidden/>
              </w:rPr>
              <w:fldChar w:fldCharType="begin"/>
            </w:r>
            <w:r>
              <w:rPr>
                <w:noProof/>
                <w:webHidden/>
              </w:rPr>
              <w:instrText xml:space="preserve"> PAGEREF _Toc185075230 \h </w:instrText>
            </w:r>
            <w:r>
              <w:rPr>
                <w:noProof/>
                <w:webHidden/>
              </w:rPr>
            </w:r>
            <w:r>
              <w:rPr>
                <w:noProof/>
                <w:webHidden/>
              </w:rPr>
              <w:fldChar w:fldCharType="separate"/>
            </w:r>
            <w:r>
              <w:rPr>
                <w:noProof/>
                <w:webHidden/>
              </w:rPr>
              <w:t>15</w:t>
            </w:r>
            <w:r>
              <w:rPr>
                <w:noProof/>
                <w:webHidden/>
              </w:rPr>
              <w:fldChar w:fldCharType="end"/>
            </w:r>
          </w:hyperlink>
        </w:p>
        <w:p w14:paraId="62E0DCE4" w14:textId="03D5ECEB"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1" w:history="1">
            <w:r w:rsidRPr="00770387">
              <w:rPr>
                <w:rStyle w:val="Hipercze"/>
                <w:rFonts w:cs="Times New Roman"/>
                <w:b/>
                <w:bCs/>
                <w:noProof/>
              </w:rPr>
              <w:t>2.1</w:t>
            </w:r>
            <w:r>
              <w:rPr>
                <w:rFonts w:asciiTheme="minorHAnsi" w:eastAsiaTheme="minorEastAsia" w:hAnsiTheme="minorHAnsi" w:cstheme="minorBidi"/>
                <w:noProof/>
                <w:kern w:val="2"/>
                <w:lang w:eastAsia="pl-PL"/>
                <w14:ligatures w14:val="standardContextual"/>
              </w:rPr>
              <w:tab/>
            </w:r>
            <w:r w:rsidRPr="00770387">
              <w:rPr>
                <w:rStyle w:val="Hipercze"/>
                <w:rFonts w:cs="Times New Roman"/>
                <w:b/>
                <w:bCs/>
                <w:noProof/>
              </w:rPr>
              <w:t>Języki programowania</w:t>
            </w:r>
            <w:r>
              <w:rPr>
                <w:noProof/>
                <w:webHidden/>
              </w:rPr>
              <w:tab/>
            </w:r>
            <w:r>
              <w:rPr>
                <w:noProof/>
                <w:webHidden/>
              </w:rPr>
              <w:fldChar w:fldCharType="begin"/>
            </w:r>
            <w:r>
              <w:rPr>
                <w:noProof/>
                <w:webHidden/>
              </w:rPr>
              <w:instrText xml:space="preserve"> PAGEREF _Toc185075231 \h </w:instrText>
            </w:r>
            <w:r>
              <w:rPr>
                <w:noProof/>
                <w:webHidden/>
              </w:rPr>
            </w:r>
            <w:r>
              <w:rPr>
                <w:noProof/>
                <w:webHidden/>
              </w:rPr>
              <w:fldChar w:fldCharType="separate"/>
            </w:r>
            <w:r>
              <w:rPr>
                <w:noProof/>
                <w:webHidden/>
              </w:rPr>
              <w:t>15</w:t>
            </w:r>
            <w:r>
              <w:rPr>
                <w:noProof/>
                <w:webHidden/>
              </w:rPr>
              <w:fldChar w:fldCharType="end"/>
            </w:r>
          </w:hyperlink>
        </w:p>
        <w:p w14:paraId="6786FA8E" w14:textId="685F7FE5"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2" w:history="1">
            <w:r w:rsidRPr="00770387">
              <w:rPr>
                <w:rStyle w:val="Hipercze"/>
                <w:rFonts w:cs="Times New Roman"/>
                <w:b/>
                <w:bCs/>
                <w:noProof/>
              </w:rPr>
              <w:t>2.2</w:t>
            </w:r>
            <w:r>
              <w:rPr>
                <w:rFonts w:asciiTheme="minorHAnsi" w:eastAsiaTheme="minorEastAsia" w:hAnsiTheme="minorHAnsi" w:cstheme="minorBidi"/>
                <w:noProof/>
                <w:kern w:val="2"/>
                <w:lang w:eastAsia="pl-PL"/>
                <w14:ligatures w14:val="standardContextual"/>
              </w:rPr>
              <w:tab/>
            </w:r>
            <w:r w:rsidRPr="00770387">
              <w:rPr>
                <w:rStyle w:val="Hipercze"/>
                <w:rFonts w:cs="Times New Roman"/>
                <w:b/>
                <w:bCs/>
                <w:noProof/>
              </w:rPr>
              <w:t>Frameworki oraz biblioteki</w:t>
            </w:r>
            <w:r>
              <w:rPr>
                <w:noProof/>
                <w:webHidden/>
              </w:rPr>
              <w:tab/>
            </w:r>
            <w:r>
              <w:rPr>
                <w:noProof/>
                <w:webHidden/>
              </w:rPr>
              <w:fldChar w:fldCharType="begin"/>
            </w:r>
            <w:r>
              <w:rPr>
                <w:noProof/>
                <w:webHidden/>
              </w:rPr>
              <w:instrText xml:space="preserve"> PAGEREF _Toc185075232 \h </w:instrText>
            </w:r>
            <w:r>
              <w:rPr>
                <w:noProof/>
                <w:webHidden/>
              </w:rPr>
            </w:r>
            <w:r>
              <w:rPr>
                <w:noProof/>
                <w:webHidden/>
              </w:rPr>
              <w:fldChar w:fldCharType="separate"/>
            </w:r>
            <w:r>
              <w:rPr>
                <w:noProof/>
                <w:webHidden/>
              </w:rPr>
              <w:t>15</w:t>
            </w:r>
            <w:r>
              <w:rPr>
                <w:noProof/>
                <w:webHidden/>
              </w:rPr>
              <w:fldChar w:fldCharType="end"/>
            </w:r>
          </w:hyperlink>
        </w:p>
        <w:p w14:paraId="404710B9" w14:textId="32755054"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3" w:history="1">
            <w:r w:rsidRPr="00770387">
              <w:rPr>
                <w:rStyle w:val="Hipercze"/>
                <w:b/>
                <w:bCs/>
                <w:noProof/>
              </w:rPr>
              <w:t>2.3</w:t>
            </w:r>
            <w:r>
              <w:rPr>
                <w:rFonts w:asciiTheme="minorHAnsi" w:eastAsiaTheme="minorEastAsia" w:hAnsiTheme="minorHAnsi" w:cstheme="minorBidi"/>
                <w:noProof/>
                <w:kern w:val="2"/>
                <w:lang w:eastAsia="pl-PL"/>
                <w14:ligatures w14:val="standardContextual"/>
              </w:rPr>
              <w:tab/>
            </w:r>
            <w:r w:rsidRPr="00770387">
              <w:rPr>
                <w:rStyle w:val="Hipercze"/>
                <w:b/>
                <w:bCs/>
                <w:noProof/>
              </w:rPr>
              <w:t>Bazy danych i messaging</w:t>
            </w:r>
            <w:r>
              <w:rPr>
                <w:noProof/>
                <w:webHidden/>
              </w:rPr>
              <w:tab/>
            </w:r>
            <w:r>
              <w:rPr>
                <w:noProof/>
                <w:webHidden/>
              </w:rPr>
              <w:fldChar w:fldCharType="begin"/>
            </w:r>
            <w:r>
              <w:rPr>
                <w:noProof/>
                <w:webHidden/>
              </w:rPr>
              <w:instrText xml:space="preserve"> PAGEREF _Toc185075233 \h </w:instrText>
            </w:r>
            <w:r>
              <w:rPr>
                <w:noProof/>
                <w:webHidden/>
              </w:rPr>
            </w:r>
            <w:r>
              <w:rPr>
                <w:noProof/>
                <w:webHidden/>
              </w:rPr>
              <w:fldChar w:fldCharType="separate"/>
            </w:r>
            <w:r>
              <w:rPr>
                <w:noProof/>
                <w:webHidden/>
              </w:rPr>
              <w:t>15</w:t>
            </w:r>
            <w:r>
              <w:rPr>
                <w:noProof/>
                <w:webHidden/>
              </w:rPr>
              <w:fldChar w:fldCharType="end"/>
            </w:r>
          </w:hyperlink>
        </w:p>
        <w:p w14:paraId="01595BB5" w14:textId="2A5B3A0E"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4" w:history="1">
            <w:r w:rsidRPr="00770387">
              <w:rPr>
                <w:rStyle w:val="Hipercze"/>
                <w:b/>
                <w:bCs/>
                <w:noProof/>
              </w:rPr>
              <w:t>2.4</w:t>
            </w:r>
            <w:r>
              <w:rPr>
                <w:rFonts w:asciiTheme="minorHAnsi" w:eastAsiaTheme="minorEastAsia" w:hAnsiTheme="minorHAnsi" w:cstheme="minorBidi"/>
                <w:noProof/>
                <w:kern w:val="2"/>
                <w:lang w:eastAsia="pl-PL"/>
                <w14:ligatures w14:val="standardContextual"/>
              </w:rPr>
              <w:tab/>
            </w:r>
            <w:r w:rsidRPr="00770387">
              <w:rPr>
                <w:rStyle w:val="Hipercze"/>
                <w:b/>
                <w:bCs/>
                <w:noProof/>
              </w:rPr>
              <w:t>Konteneryzacja i orkiestracja</w:t>
            </w:r>
            <w:r>
              <w:rPr>
                <w:noProof/>
                <w:webHidden/>
              </w:rPr>
              <w:tab/>
            </w:r>
            <w:r>
              <w:rPr>
                <w:noProof/>
                <w:webHidden/>
              </w:rPr>
              <w:fldChar w:fldCharType="begin"/>
            </w:r>
            <w:r>
              <w:rPr>
                <w:noProof/>
                <w:webHidden/>
              </w:rPr>
              <w:instrText xml:space="preserve"> PAGEREF _Toc185075234 \h </w:instrText>
            </w:r>
            <w:r>
              <w:rPr>
                <w:noProof/>
                <w:webHidden/>
              </w:rPr>
            </w:r>
            <w:r>
              <w:rPr>
                <w:noProof/>
                <w:webHidden/>
              </w:rPr>
              <w:fldChar w:fldCharType="separate"/>
            </w:r>
            <w:r>
              <w:rPr>
                <w:noProof/>
                <w:webHidden/>
              </w:rPr>
              <w:t>16</w:t>
            </w:r>
            <w:r>
              <w:rPr>
                <w:noProof/>
                <w:webHidden/>
              </w:rPr>
              <w:fldChar w:fldCharType="end"/>
            </w:r>
          </w:hyperlink>
        </w:p>
        <w:p w14:paraId="5C1FE1B4" w14:textId="249CA091"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5" w:history="1">
            <w:r w:rsidRPr="00770387">
              <w:rPr>
                <w:rStyle w:val="Hipercze"/>
                <w:b/>
                <w:bCs/>
                <w:noProof/>
              </w:rPr>
              <w:t>2.5</w:t>
            </w:r>
            <w:r>
              <w:rPr>
                <w:rFonts w:asciiTheme="minorHAnsi" w:eastAsiaTheme="minorEastAsia" w:hAnsiTheme="minorHAnsi" w:cstheme="minorBidi"/>
                <w:noProof/>
                <w:kern w:val="2"/>
                <w:lang w:eastAsia="pl-PL"/>
                <w14:ligatures w14:val="standardContextual"/>
              </w:rPr>
              <w:tab/>
            </w:r>
            <w:r w:rsidRPr="00770387">
              <w:rPr>
                <w:rStyle w:val="Hipercze"/>
                <w:b/>
                <w:bCs/>
                <w:noProof/>
              </w:rPr>
              <w:t>API Gateway</w:t>
            </w:r>
            <w:r>
              <w:rPr>
                <w:noProof/>
                <w:webHidden/>
              </w:rPr>
              <w:tab/>
            </w:r>
            <w:r>
              <w:rPr>
                <w:noProof/>
                <w:webHidden/>
              </w:rPr>
              <w:fldChar w:fldCharType="begin"/>
            </w:r>
            <w:r>
              <w:rPr>
                <w:noProof/>
                <w:webHidden/>
              </w:rPr>
              <w:instrText xml:space="preserve"> PAGEREF _Toc185075235 \h </w:instrText>
            </w:r>
            <w:r>
              <w:rPr>
                <w:noProof/>
                <w:webHidden/>
              </w:rPr>
            </w:r>
            <w:r>
              <w:rPr>
                <w:noProof/>
                <w:webHidden/>
              </w:rPr>
              <w:fldChar w:fldCharType="separate"/>
            </w:r>
            <w:r>
              <w:rPr>
                <w:noProof/>
                <w:webHidden/>
              </w:rPr>
              <w:t>17</w:t>
            </w:r>
            <w:r>
              <w:rPr>
                <w:noProof/>
                <w:webHidden/>
              </w:rPr>
              <w:fldChar w:fldCharType="end"/>
            </w:r>
          </w:hyperlink>
        </w:p>
        <w:p w14:paraId="4E22A403" w14:textId="2FBCEE97" w:rsidR="002D291A" w:rsidRDefault="002D291A">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5075236" w:history="1">
            <w:r w:rsidRPr="00770387">
              <w:rPr>
                <w:rStyle w:val="Hipercze"/>
                <w:rFonts w:ascii="Times New Roman" w:hAnsi="Times New Roman" w:cs="Times New Roman"/>
                <w:b/>
                <w:bCs/>
                <w:noProof/>
              </w:rPr>
              <w:t>3</w:t>
            </w:r>
            <w:r>
              <w:rPr>
                <w:rFonts w:asciiTheme="minorHAnsi" w:eastAsiaTheme="minorEastAsia" w:hAnsiTheme="minorHAnsi" w:cstheme="minorBidi"/>
                <w:noProof/>
                <w:kern w:val="2"/>
                <w:lang w:eastAsia="pl-PL"/>
                <w14:ligatures w14:val="standardContextual"/>
              </w:rPr>
              <w:tab/>
            </w:r>
            <w:r w:rsidRPr="00770387">
              <w:rPr>
                <w:rStyle w:val="Hipercze"/>
                <w:rFonts w:ascii="Times New Roman" w:hAnsi="Times New Roman" w:cs="Times New Roman"/>
                <w:b/>
                <w:bCs/>
                <w:noProof/>
              </w:rPr>
              <w:t>Implementacja</w:t>
            </w:r>
            <w:r>
              <w:rPr>
                <w:noProof/>
                <w:webHidden/>
              </w:rPr>
              <w:tab/>
            </w:r>
            <w:r>
              <w:rPr>
                <w:noProof/>
                <w:webHidden/>
              </w:rPr>
              <w:fldChar w:fldCharType="begin"/>
            </w:r>
            <w:r>
              <w:rPr>
                <w:noProof/>
                <w:webHidden/>
              </w:rPr>
              <w:instrText xml:space="preserve"> PAGEREF _Toc185075236 \h </w:instrText>
            </w:r>
            <w:r>
              <w:rPr>
                <w:noProof/>
                <w:webHidden/>
              </w:rPr>
            </w:r>
            <w:r>
              <w:rPr>
                <w:noProof/>
                <w:webHidden/>
              </w:rPr>
              <w:fldChar w:fldCharType="separate"/>
            </w:r>
            <w:r>
              <w:rPr>
                <w:noProof/>
                <w:webHidden/>
              </w:rPr>
              <w:t>19</w:t>
            </w:r>
            <w:r>
              <w:rPr>
                <w:noProof/>
                <w:webHidden/>
              </w:rPr>
              <w:fldChar w:fldCharType="end"/>
            </w:r>
          </w:hyperlink>
        </w:p>
        <w:p w14:paraId="21FAE26E" w14:textId="39BB97F6"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37" w:history="1">
            <w:r w:rsidRPr="00770387">
              <w:rPr>
                <w:rStyle w:val="Hipercze"/>
                <w:rFonts w:cs="Times New Roman"/>
                <w:b/>
                <w:bCs/>
                <w:noProof/>
              </w:rPr>
              <w:t>3.1</w:t>
            </w:r>
            <w:r>
              <w:rPr>
                <w:rFonts w:asciiTheme="minorHAnsi" w:eastAsiaTheme="minorEastAsia" w:hAnsiTheme="minorHAnsi" w:cstheme="minorBidi"/>
                <w:noProof/>
                <w:kern w:val="2"/>
                <w:lang w:eastAsia="pl-PL"/>
                <w14:ligatures w14:val="standardContextual"/>
              </w:rPr>
              <w:tab/>
            </w:r>
            <w:r w:rsidRPr="00770387">
              <w:rPr>
                <w:rStyle w:val="Hipercze"/>
                <w:rFonts w:cs="Times New Roman"/>
                <w:b/>
                <w:bCs/>
                <w:noProof/>
              </w:rPr>
              <w:t>System w architekturze monolitycznej</w:t>
            </w:r>
            <w:r>
              <w:rPr>
                <w:noProof/>
                <w:webHidden/>
              </w:rPr>
              <w:tab/>
            </w:r>
            <w:r>
              <w:rPr>
                <w:noProof/>
                <w:webHidden/>
              </w:rPr>
              <w:fldChar w:fldCharType="begin"/>
            </w:r>
            <w:r>
              <w:rPr>
                <w:noProof/>
                <w:webHidden/>
              </w:rPr>
              <w:instrText xml:space="preserve"> PAGEREF _Toc185075237 \h </w:instrText>
            </w:r>
            <w:r>
              <w:rPr>
                <w:noProof/>
                <w:webHidden/>
              </w:rPr>
            </w:r>
            <w:r>
              <w:rPr>
                <w:noProof/>
                <w:webHidden/>
              </w:rPr>
              <w:fldChar w:fldCharType="separate"/>
            </w:r>
            <w:r>
              <w:rPr>
                <w:noProof/>
                <w:webHidden/>
              </w:rPr>
              <w:t>19</w:t>
            </w:r>
            <w:r>
              <w:rPr>
                <w:noProof/>
                <w:webHidden/>
              </w:rPr>
              <w:fldChar w:fldCharType="end"/>
            </w:r>
          </w:hyperlink>
        </w:p>
        <w:p w14:paraId="30CD598C" w14:textId="0C1FB73D" w:rsidR="002D291A" w:rsidRDefault="002D291A">
          <w:pPr>
            <w:pStyle w:val="Spistreci3"/>
            <w:rPr>
              <w:rFonts w:asciiTheme="minorHAnsi" w:eastAsiaTheme="minorEastAsia" w:hAnsiTheme="minorHAnsi" w:cstheme="minorBidi"/>
              <w:kern w:val="2"/>
              <w:lang w:eastAsia="pl-PL"/>
              <w14:ligatures w14:val="standardContextual"/>
            </w:rPr>
          </w:pPr>
          <w:hyperlink w:anchor="_Toc185075238" w:history="1">
            <w:r w:rsidRPr="00770387">
              <w:rPr>
                <w:rStyle w:val="Hipercze"/>
                <w:b/>
                <w:bCs/>
              </w:rPr>
              <w:t>3.1.1</w:t>
            </w:r>
            <w:r>
              <w:rPr>
                <w:rFonts w:asciiTheme="minorHAnsi" w:eastAsiaTheme="minorEastAsia" w:hAnsiTheme="minorHAnsi" w:cstheme="minorBidi"/>
                <w:kern w:val="2"/>
                <w:lang w:eastAsia="pl-PL"/>
                <w14:ligatures w14:val="standardContextual"/>
              </w:rPr>
              <w:tab/>
            </w:r>
            <w:r w:rsidRPr="00770387">
              <w:rPr>
                <w:rStyle w:val="Hipercze"/>
                <w:b/>
                <w:bCs/>
              </w:rPr>
              <w:t>Projekt systemu</w:t>
            </w:r>
            <w:r>
              <w:rPr>
                <w:webHidden/>
              </w:rPr>
              <w:tab/>
            </w:r>
            <w:r>
              <w:rPr>
                <w:webHidden/>
              </w:rPr>
              <w:fldChar w:fldCharType="begin"/>
            </w:r>
            <w:r>
              <w:rPr>
                <w:webHidden/>
              </w:rPr>
              <w:instrText xml:space="preserve"> PAGEREF _Toc185075238 \h </w:instrText>
            </w:r>
            <w:r>
              <w:rPr>
                <w:webHidden/>
              </w:rPr>
            </w:r>
            <w:r>
              <w:rPr>
                <w:webHidden/>
              </w:rPr>
              <w:fldChar w:fldCharType="separate"/>
            </w:r>
            <w:r>
              <w:rPr>
                <w:webHidden/>
              </w:rPr>
              <w:t>19</w:t>
            </w:r>
            <w:r>
              <w:rPr>
                <w:webHidden/>
              </w:rPr>
              <w:fldChar w:fldCharType="end"/>
            </w:r>
          </w:hyperlink>
        </w:p>
        <w:p w14:paraId="50F1238E" w14:textId="657454FE" w:rsidR="002D291A" w:rsidRDefault="002D291A">
          <w:pPr>
            <w:pStyle w:val="Spistreci3"/>
            <w:rPr>
              <w:rFonts w:asciiTheme="minorHAnsi" w:eastAsiaTheme="minorEastAsia" w:hAnsiTheme="minorHAnsi" w:cstheme="minorBidi"/>
              <w:kern w:val="2"/>
              <w:lang w:eastAsia="pl-PL"/>
              <w14:ligatures w14:val="standardContextual"/>
            </w:rPr>
          </w:pPr>
          <w:hyperlink w:anchor="_Toc185075239" w:history="1">
            <w:r w:rsidRPr="00770387">
              <w:rPr>
                <w:rStyle w:val="Hipercze"/>
                <w:b/>
                <w:bCs/>
              </w:rPr>
              <w:t>3.1.2</w:t>
            </w:r>
            <w:r>
              <w:rPr>
                <w:rFonts w:asciiTheme="minorHAnsi" w:eastAsiaTheme="minorEastAsia" w:hAnsiTheme="minorHAnsi" w:cstheme="minorBidi"/>
                <w:kern w:val="2"/>
                <w:lang w:eastAsia="pl-PL"/>
                <w14:ligatures w14:val="standardContextual"/>
              </w:rPr>
              <w:tab/>
            </w:r>
            <w:r w:rsidRPr="00770387">
              <w:rPr>
                <w:rStyle w:val="Hipercze"/>
                <w:b/>
                <w:bCs/>
              </w:rPr>
              <w:t>Szczegóły Implementacji</w:t>
            </w:r>
            <w:r>
              <w:rPr>
                <w:webHidden/>
              </w:rPr>
              <w:tab/>
            </w:r>
            <w:r>
              <w:rPr>
                <w:webHidden/>
              </w:rPr>
              <w:fldChar w:fldCharType="begin"/>
            </w:r>
            <w:r>
              <w:rPr>
                <w:webHidden/>
              </w:rPr>
              <w:instrText xml:space="preserve"> PAGEREF _Toc185075239 \h </w:instrText>
            </w:r>
            <w:r>
              <w:rPr>
                <w:webHidden/>
              </w:rPr>
            </w:r>
            <w:r>
              <w:rPr>
                <w:webHidden/>
              </w:rPr>
              <w:fldChar w:fldCharType="separate"/>
            </w:r>
            <w:r>
              <w:rPr>
                <w:webHidden/>
              </w:rPr>
              <w:t>21</w:t>
            </w:r>
            <w:r>
              <w:rPr>
                <w:webHidden/>
              </w:rPr>
              <w:fldChar w:fldCharType="end"/>
            </w:r>
          </w:hyperlink>
        </w:p>
        <w:p w14:paraId="4DEDD44E" w14:textId="2ABCE14E" w:rsidR="002D291A" w:rsidRDefault="002D291A">
          <w:pPr>
            <w:pStyle w:val="Spistreci3"/>
            <w:rPr>
              <w:rFonts w:asciiTheme="minorHAnsi" w:eastAsiaTheme="minorEastAsia" w:hAnsiTheme="minorHAnsi" w:cstheme="minorBidi"/>
              <w:kern w:val="2"/>
              <w:lang w:eastAsia="pl-PL"/>
              <w14:ligatures w14:val="standardContextual"/>
            </w:rPr>
          </w:pPr>
          <w:hyperlink w:anchor="_Toc185075240" w:history="1">
            <w:r w:rsidRPr="00770387">
              <w:rPr>
                <w:rStyle w:val="Hipercze"/>
                <w:b/>
                <w:bCs/>
              </w:rPr>
              <w:t>3.1.3</w:t>
            </w:r>
            <w:r>
              <w:rPr>
                <w:rFonts w:asciiTheme="minorHAnsi" w:eastAsiaTheme="minorEastAsia" w:hAnsiTheme="minorHAnsi" w:cstheme="minorBidi"/>
                <w:kern w:val="2"/>
                <w:lang w:eastAsia="pl-PL"/>
                <w14:ligatures w14:val="standardContextual"/>
              </w:rPr>
              <w:tab/>
            </w:r>
            <w:r w:rsidRPr="00770387">
              <w:rPr>
                <w:rStyle w:val="Hipercze"/>
                <w:b/>
                <w:bCs/>
              </w:rPr>
              <w:t>Wnioski z implementacji systemu w architekturze monolitycznej</w:t>
            </w:r>
            <w:r>
              <w:rPr>
                <w:webHidden/>
              </w:rPr>
              <w:tab/>
            </w:r>
            <w:r>
              <w:rPr>
                <w:webHidden/>
              </w:rPr>
              <w:fldChar w:fldCharType="begin"/>
            </w:r>
            <w:r>
              <w:rPr>
                <w:webHidden/>
              </w:rPr>
              <w:instrText xml:space="preserve"> PAGEREF _Toc185075240 \h </w:instrText>
            </w:r>
            <w:r>
              <w:rPr>
                <w:webHidden/>
              </w:rPr>
            </w:r>
            <w:r>
              <w:rPr>
                <w:webHidden/>
              </w:rPr>
              <w:fldChar w:fldCharType="separate"/>
            </w:r>
            <w:r>
              <w:rPr>
                <w:webHidden/>
              </w:rPr>
              <w:t>28</w:t>
            </w:r>
            <w:r>
              <w:rPr>
                <w:webHidden/>
              </w:rPr>
              <w:fldChar w:fldCharType="end"/>
            </w:r>
          </w:hyperlink>
        </w:p>
        <w:p w14:paraId="37F68662" w14:textId="7D7A146F"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41" w:history="1">
            <w:r w:rsidRPr="00770387">
              <w:rPr>
                <w:rStyle w:val="Hipercze"/>
                <w:rFonts w:cs="Times New Roman"/>
                <w:b/>
                <w:bCs/>
                <w:noProof/>
              </w:rPr>
              <w:t>3.2</w:t>
            </w:r>
            <w:r>
              <w:rPr>
                <w:rFonts w:asciiTheme="minorHAnsi" w:eastAsiaTheme="minorEastAsia" w:hAnsiTheme="minorHAnsi" w:cstheme="minorBidi"/>
                <w:noProof/>
                <w:kern w:val="2"/>
                <w:lang w:eastAsia="pl-PL"/>
                <w14:ligatures w14:val="standardContextual"/>
              </w:rPr>
              <w:tab/>
            </w:r>
            <w:r w:rsidRPr="00770387">
              <w:rPr>
                <w:rStyle w:val="Hipercze"/>
                <w:rFonts w:cs="Times New Roman"/>
                <w:b/>
                <w:bCs/>
                <w:noProof/>
              </w:rPr>
              <w:t>System w architekturze mikroserwisów</w:t>
            </w:r>
            <w:r>
              <w:rPr>
                <w:noProof/>
                <w:webHidden/>
              </w:rPr>
              <w:tab/>
            </w:r>
            <w:r>
              <w:rPr>
                <w:noProof/>
                <w:webHidden/>
              </w:rPr>
              <w:fldChar w:fldCharType="begin"/>
            </w:r>
            <w:r>
              <w:rPr>
                <w:noProof/>
                <w:webHidden/>
              </w:rPr>
              <w:instrText xml:space="preserve"> PAGEREF _Toc185075241 \h </w:instrText>
            </w:r>
            <w:r>
              <w:rPr>
                <w:noProof/>
                <w:webHidden/>
              </w:rPr>
            </w:r>
            <w:r>
              <w:rPr>
                <w:noProof/>
                <w:webHidden/>
              </w:rPr>
              <w:fldChar w:fldCharType="separate"/>
            </w:r>
            <w:r>
              <w:rPr>
                <w:noProof/>
                <w:webHidden/>
              </w:rPr>
              <w:t>29</w:t>
            </w:r>
            <w:r>
              <w:rPr>
                <w:noProof/>
                <w:webHidden/>
              </w:rPr>
              <w:fldChar w:fldCharType="end"/>
            </w:r>
          </w:hyperlink>
        </w:p>
        <w:p w14:paraId="078E3379" w14:textId="39A2DFDE" w:rsidR="002D291A" w:rsidRDefault="002D291A">
          <w:pPr>
            <w:pStyle w:val="Spistreci3"/>
            <w:rPr>
              <w:rFonts w:asciiTheme="minorHAnsi" w:eastAsiaTheme="minorEastAsia" w:hAnsiTheme="minorHAnsi" w:cstheme="minorBidi"/>
              <w:kern w:val="2"/>
              <w:lang w:eastAsia="pl-PL"/>
              <w14:ligatures w14:val="standardContextual"/>
            </w:rPr>
          </w:pPr>
          <w:hyperlink w:anchor="_Toc185075242" w:history="1">
            <w:r w:rsidRPr="00770387">
              <w:rPr>
                <w:rStyle w:val="Hipercze"/>
                <w:b/>
                <w:bCs/>
              </w:rPr>
              <w:t>3.2.1</w:t>
            </w:r>
            <w:r>
              <w:rPr>
                <w:rFonts w:asciiTheme="minorHAnsi" w:eastAsiaTheme="minorEastAsia" w:hAnsiTheme="minorHAnsi" w:cstheme="minorBidi"/>
                <w:kern w:val="2"/>
                <w:lang w:eastAsia="pl-PL"/>
                <w14:ligatures w14:val="standardContextual"/>
              </w:rPr>
              <w:tab/>
            </w:r>
            <w:r w:rsidRPr="00770387">
              <w:rPr>
                <w:rStyle w:val="Hipercze"/>
                <w:b/>
                <w:bCs/>
              </w:rPr>
              <w:t>Dekompozycja na mikroserwisy</w:t>
            </w:r>
            <w:r>
              <w:rPr>
                <w:webHidden/>
              </w:rPr>
              <w:tab/>
            </w:r>
            <w:r>
              <w:rPr>
                <w:webHidden/>
              </w:rPr>
              <w:fldChar w:fldCharType="begin"/>
            </w:r>
            <w:r>
              <w:rPr>
                <w:webHidden/>
              </w:rPr>
              <w:instrText xml:space="preserve"> PAGEREF _Toc185075242 \h </w:instrText>
            </w:r>
            <w:r>
              <w:rPr>
                <w:webHidden/>
              </w:rPr>
            </w:r>
            <w:r>
              <w:rPr>
                <w:webHidden/>
              </w:rPr>
              <w:fldChar w:fldCharType="separate"/>
            </w:r>
            <w:r>
              <w:rPr>
                <w:webHidden/>
              </w:rPr>
              <w:t>29</w:t>
            </w:r>
            <w:r>
              <w:rPr>
                <w:webHidden/>
              </w:rPr>
              <w:fldChar w:fldCharType="end"/>
            </w:r>
          </w:hyperlink>
        </w:p>
        <w:p w14:paraId="75596293" w14:textId="0F050067" w:rsidR="002D291A" w:rsidRDefault="002D291A">
          <w:pPr>
            <w:pStyle w:val="Spistreci3"/>
            <w:rPr>
              <w:rFonts w:asciiTheme="minorHAnsi" w:eastAsiaTheme="minorEastAsia" w:hAnsiTheme="minorHAnsi" w:cstheme="minorBidi"/>
              <w:kern w:val="2"/>
              <w:lang w:eastAsia="pl-PL"/>
              <w14:ligatures w14:val="standardContextual"/>
            </w:rPr>
          </w:pPr>
          <w:hyperlink w:anchor="_Toc185075243" w:history="1">
            <w:r w:rsidRPr="00770387">
              <w:rPr>
                <w:rStyle w:val="Hipercze"/>
                <w:b/>
                <w:bCs/>
              </w:rPr>
              <w:t>3.2.2</w:t>
            </w:r>
            <w:r>
              <w:rPr>
                <w:rFonts w:asciiTheme="minorHAnsi" w:eastAsiaTheme="minorEastAsia" w:hAnsiTheme="minorHAnsi" w:cstheme="minorBidi"/>
                <w:kern w:val="2"/>
                <w:lang w:eastAsia="pl-PL"/>
                <w14:ligatures w14:val="standardContextual"/>
              </w:rPr>
              <w:tab/>
            </w:r>
            <w:r w:rsidRPr="00770387">
              <w:rPr>
                <w:rStyle w:val="Hipercze"/>
                <w:b/>
                <w:bCs/>
              </w:rPr>
              <w:t>Komunikacja miedzy serwisami</w:t>
            </w:r>
            <w:r>
              <w:rPr>
                <w:webHidden/>
              </w:rPr>
              <w:tab/>
            </w:r>
            <w:r>
              <w:rPr>
                <w:webHidden/>
              </w:rPr>
              <w:fldChar w:fldCharType="begin"/>
            </w:r>
            <w:r>
              <w:rPr>
                <w:webHidden/>
              </w:rPr>
              <w:instrText xml:space="preserve"> PAGEREF _Toc185075243 \h </w:instrText>
            </w:r>
            <w:r>
              <w:rPr>
                <w:webHidden/>
              </w:rPr>
            </w:r>
            <w:r>
              <w:rPr>
                <w:webHidden/>
              </w:rPr>
              <w:fldChar w:fldCharType="separate"/>
            </w:r>
            <w:r>
              <w:rPr>
                <w:webHidden/>
              </w:rPr>
              <w:t>30</w:t>
            </w:r>
            <w:r>
              <w:rPr>
                <w:webHidden/>
              </w:rPr>
              <w:fldChar w:fldCharType="end"/>
            </w:r>
          </w:hyperlink>
        </w:p>
        <w:p w14:paraId="01279565" w14:textId="29377B82" w:rsidR="002D291A" w:rsidRDefault="002D291A">
          <w:pPr>
            <w:pStyle w:val="Spistreci3"/>
            <w:rPr>
              <w:rFonts w:asciiTheme="minorHAnsi" w:eastAsiaTheme="minorEastAsia" w:hAnsiTheme="minorHAnsi" w:cstheme="minorBidi"/>
              <w:kern w:val="2"/>
              <w:lang w:eastAsia="pl-PL"/>
              <w14:ligatures w14:val="standardContextual"/>
            </w:rPr>
          </w:pPr>
          <w:hyperlink w:anchor="_Toc185075244" w:history="1">
            <w:r w:rsidRPr="00770387">
              <w:rPr>
                <w:rStyle w:val="Hipercze"/>
                <w:b/>
                <w:bCs/>
              </w:rPr>
              <w:t>3.2.3</w:t>
            </w:r>
            <w:r>
              <w:rPr>
                <w:rFonts w:asciiTheme="minorHAnsi" w:eastAsiaTheme="minorEastAsia" w:hAnsiTheme="minorHAnsi" w:cstheme="minorBidi"/>
                <w:kern w:val="2"/>
                <w:lang w:eastAsia="pl-PL"/>
                <w14:ligatures w14:val="standardContextual"/>
              </w:rPr>
              <w:tab/>
            </w:r>
            <w:r w:rsidRPr="00770387">
              <w:rPr>
                <w:rStyle w:val="Hipercze"/>
                <w:b/>
                <w:bCs/>
              </w:rPr>
              <w:t>Wnioski implementacji</w:t>
            </w:r>
            <w:r>
              <w:rPr>
                <w:webHidden/>
              </w:rPr>
              <w:tab/>
            </w:r>
            <w:r>
              <w:rPr>
                <w:webHidden/>
              </w:rPr>
              <w:fldChar w:fldCharType="begin"/>
            </w:r>
            <w:r>
              <w:rPr>
                <w:webHidden/>
              </w:rPr>
              <w:instrText xml:space="preserve"> PAGEREF _Toc185075244 \h </w:instrText>
            </w:r>
            <w:r>
              <w:rPr>
                <w:webHidden/>
              </w:rPr>
            </w:r>
            <w:r>
              <w:rPr>
                <w:webHidden/>
              </w:rPr>
              <w:fldChar w:fldCharType="separate"/>
            </w:r>
            <w:r>
              <w:rPr>
                <w:webHidden/>
              </w:rPr>
              <w:t>37</w:t>
            </w:r>
            <w:r>
              <w:rPr>
                <w:webHidden/>
              </w:rPr>
              <w:fldChar w:fldCharType="end"/>
            </w:r>
          </w:hyperlink>
        </w:p>
        <w:p w14:paraId="669AFE0F" w14:textId="5151BD4F" w:rsidR="002D291A" w:rsidRDefault="002D291A">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5075245" w:history="1">
            <w:r w:rsidRPr="00770387">
              <w:rPr>
                <w:rStyle w:val="Hipercze"/>
                <w:rFonts w:ascii="Times New Roman" w:hAnsi="Times New Roman" w:cs="Times New Roman"/>
                <w:b/>
                <w:bCs/>
                <w:noProof/>
              </w:rPr>
              <w:t>4</w:t>
            </w:r>
            <w:r>
              <w:rPr>
                <w:rFonts w:asciiTheme="minorHAnsi" w:eastAsiaTheme="minorEastAsia" w:hAnsiTheme="minorHAnsi" w:cstheme="minorBidi"/>
                <w:noProof/>
                <w:kern w:val="2"/>
                <w:lang w:eastAsia="pl-PL"/>
                <w14:ligatures w14:val="standardContextual"/>
              </w:rPr>
              <w:tab/>
            </w:r>
            <w:r w:rsidRPr="00770387">
              <w:rPr>
                <w:rStyle w:val="Hipercze"/>
                <w:rFonts w:ascii="Times New Roman" w:hAnsi="Times New Roman" w:cs="Times New Roman"/>
                <w:b/>
                <w:bCs/>
                <w:noProof/>
              </w:rPr>
              <w:t>Analiza architektur</w:t>
            </w:r>
            <w:r>
              <w:rPr>
                <w:noProof/>
                <w:webHidden/>
              </w:rPr>
              <w:tab/>
            </w:r>
            <w:r>
              <w:rPr>
                <w:noProof/>
                <w:webHidden/>
              </w:rPr>
              <w:fldChar w:fldCharType="begin"/>
            </w:r>
            <w:r>
              <w:rPr>
                <w:noProof/>
                <w:webHidden/>
              </w:rPr>
              <w:instrText xml:space="preserve"> PAGEREF _Toc185075245 \h </w:instrText>
            </w:r>
            <w:r>
              <w:rPr>
                <w:noProof/>
                <w:webHidden/>
              </w:rPr>
            </w:r>
            <w:r>
              <w:rPr>
                <w:noProof/>
                <w:webHidden/>
              </w:rPr>
              <w:fldChar w:fldCharType="separate"/>
            </w:r>
            <w:r>
              <w:rPr>
                <w:noProof/>
                <w:webHidden/>
              </w:rPr>
              <w:t>39</w:t>
            </w:r>
            <w:r>
              <w:rPr>
                <w:noProof/>
                <w:webHidden/>
              </w:rPr>
              <w:fldChar w:fldCharType="end"/>
            </w:r>
          </w:hyperlink>
        </w:p>
        <w:p w14:paraId="63117265" w14:textId="3BFB69A4"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46" w:history="1">
            <w:r w:rsidRPr="00770387">
              <w:rPr>
                <w:rStyle w:val="Hipercze"/>
                <w:b/>
                <w:bCs/>
                <w:noProof/>
              </w:rPr>
              <w:t>4.1</w:t>
            </w:r>
            <w:r>
              <w:rPr>
                <w:rFonts w:asciiTheme="minorHAnsi" w:eastAsiaTheme="minorEastAsia" w:hAnsiTheme="minorHAnsi" w:cstheme="minorBidi"/>
                <w:noProof/>
                <w:kern w:val="2"/>
                <w:lang w:eastAsia="pl-PL"/>
                <w14:ligatures w14:val="standardContextual"/>
              </w:rPr>
              <w:tab/>
            </w:r>
            <w:r w:rsidRPr="00770387">
              <w:rPr>
                <w:rStyle w:val="Hipercze"/>
                <w:noProof/>
              </w:rPr>
              <w:t>Metryki wydajnościowe</w:t>
            </w:r>
            <w:r>
              <w:rPr>
                <w:noProof/>
                <w:webHidden/>
              </w:rPr>
              <w:tab/>
            </w:r>
            <w:r>
              <w:rPr>
                <w:noProof/>
                <w:webHidden/>
              </w:rPr>
              <w:fldChar w:fldCharType="begin"/>
            </w:r>
            <w:r>
              <w:rPr>
                <w:noProof/>
                <w:webHidden/>
              </w:rPr>
              <w:instrText xml:space="preserve"> PAGEREF _Toc185075246 \h </w:instrText>
            </w:r>
            <w:r>
              <w:rPr>
                <w:noProof/>
                <w:webHidden/>
              </w:rPr>
            </w:r>
            <w:r>
              <w:rPr>
                <w:noProof/>
                <w:webHidden/>
              </w:rPr>
              <w:fldChar w:fldCharType="separate"/>
            </w:r>
            <w:r>
              <w:rPr>
                <w:noProof/>
                <w:webHidden/>
              </w:rPr>
              <w:t>39</w:t>
            </w:r>
            <w:r>
              <w:rPr>
                <w:noProof/>
                <w:webHidden/>
              </w:rPr>
              <w:fldChar w:fldCharType="end"/>
            </w:r>
          </w:hyperlink>
        </w:p>
        <w:p w14:paraId="2F5E760B" w14:textId="47E157F4" w:rsidR="002D291A" w:rsidRDefault="002D291A">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5075247" w:history="1">
            <w:r w:rsidRPr="00770387">
              <w:rPr>
                <w:rStyle w:val="Hipercze"/>
                <w:b/>
                <w:bCs/>
                <w:noProof/>
              </w:rPr>
              <w:t>4.2</w:t>
            </w:r>
            <w:r>
              <w:rPr>
                <w:rFonts w:asciiTheme="minorHAnsi" w:eastAsiaTheme="minorEastAsia" w:hAnsiTheme="minorHAnsi" w:cstheme="minorBidi"/>
                <w:noProof/>
                <w:kern w:val="2"/>
                <w:lang w:eastAsia="pl-PL"/>
                <w14:ligatures w14:val="standardContextual"/>
              </w:rPr>
              <w:tab/>
            </w:r>
            <w:r w:rsidRPr="00770387">
              <w:rPr>
                <w:rStyle w:val="Hipercze"/>
                <w:b/>
                <w:bCs/>
                <w:noProof/>
              </w:rPr>
              <w:t>Koszt wdrożenia aplikacji w chmurze Azure</w:t>
            </w:r>
            <w:r>
              <w:rPr>
                <w:noProof/>
                <w:webHidden/>
              </w:rPr>
              <w:tab/>
            </w:r>
            <w:r>
              <w:rPr>
                <w:noProof/>
                <w:webHidden/>
              </w:rPr>
              <w:fldChar w:fldCharType="begin"/>
            </w:r>
            <w:r>
              <w:rPr>
                <w:noProof/>
                <w:webHidden/>
              </w:rPr>
              <w:instrText xml:space="preserve"> PAGEREF _Toc185075247 \h </w:instrText>
            </w:r>
            <w:r>
              <w:rPr>
                <w:noProof/>
                <w:webHidden/>
              </w:rPr>
            </w:r>
            <w:r>
              <w:rPr>
                <w:noProof/>
                <w:webHidden/>
              </w:rPr>
              <w:fldChar w:fldCharType="separate"/>
            </w:r>
            <w:r>
              <w:rPr>
                <w:noProof/>
                <w:webHidden/>
              </w:rPr>
              <w:t>39</w:t>
            </w:r>
            <w:r>
              <w:rPr>
                <w:noProof/>
                <w:webHidden/>
              </w:rPr>
              <w:fldChar w:fldCharType="end"/>
            </w:r>
          </w:hyperlink>
        </w:p>
        <w:p w14:paraId="55E3464E" w14:textId="1476F2B9" w:rsidR="002D291A" w:rsidRDefault="002D291A">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5075248" w:history="1">
            <w:r w:rsidRPr="00770387">
              <w:rPr>
                <w:rStyle w:val="Hipercze"/>
                <w:noProof/>
              </w:rPr>
              <w:t>5</w:t>
            </w:r>
            <w:r>
              <w:rPr>
                <w:rFonts w:asciiTheme="minorHAnsi" w:eastAsiaTheme="minorEastAsia" w:hAnsiTheme="minorHAnsi" w:cstheme="minorBidi"/>
                <w:noProof/>
                <w:kern w:val="2"/>
                <w:lang w:eastAsia="pl-PL"/>
                <w14:ligatures w14:val="standardContextual"/>
              </w:rPr>
              <w:tab/>
            </w:r>
            <w:r w:rsidRPr="00770387">
              <w:rPr>
                <w:rStyle w:val="Hipercze"/>
                <w:noProof/>
              </w:rPr>
              <w:t>Wnioski</w:t>
            </w:r>
            <w:r>
              <w:rPr>
                <w:noProof/>
                <w:webHidden/>
              </w:rPr>
              <w:tab/>
            </w:r>
            <w:r>
              <w:rPr>
                <w:noProof/>
                <w:webHidden/>
              </w:rPr>
              <w:fldChar w:fldCharType="begin"/>
            </w:r>
            <w:r>
              <w:rPr>
                <w:noProof/>
                <w:webHidden/>
              </w:rPr>
              <w:instrText xml:space="preserve"> PAGEREF _Toc185075248 \h </w:instrText>
            </w:r>
            <w:r>
              <w:rPr>
                <w:noProof/>
                <w:webHidden/>
              </w:rPr>
            </w:r>
            <w:r>
              <w:rPr>
                <w:noProof/>
                <w:webHidden/>
              </w:rPr>
              <w:fldChar w:fldCharType="separate"/>
            </w:r>
            <w:r>
              <w:rPr>
                <w:noProof/>
                <w:webHidden/>
              </w:rPr>
              <w:t>42</w:t>
            </w:r>
            <w:r>
              <w:rPr>
                <w:noProof/>
                <w:webHidden/>
              </w:rPr>
              <w:fldChar w:fldCharType="end"/>
            </w:r>
          </w:hyperlink>
        </w:p>
        <w:p w14:paraId="0B0D1507" w14:textId="02B75891" w:rsidR="002D291A" w:rsidRDefault="002D291A">
          <w:pPr>
            <w:pStyle w:val="Spistreci1"/>
            <w:tabs>
              <w:tab w:val="right" w:leader="dot" w:pos="8458"/>
            </w:tabs>
            <w:rPr>
              <w:rFonts w:asciiTheme="minorHAnsi" w:eastAsiaTheme="minorEastAsia" w:hAnsiTheme="minorHAnsi" w:cstheme="minorBidi"/>
              <w:noProof/>
              <w:kern w:val="2"/>
              <w:lang w:eastAsia="pl-PL"/>
              <w14:ligatures w14:val="standardContextual"/>
            </w:rPr>
          </w:pPr>
          <w:hyperlink w:anchor="_Toc185075249" w:history="1">
            <w:r w:rsidRPr="00770387">
              <w:rPr>
                <w:rStyle w:val="Hipercze"/>
                <w:rFonts w:ascii="Times New Roman" w:hAnsi="Times New Roman" w:cs="Times New Roman"/>
                <w:b/>
                <w:bCs/>
                <w:noProof/>
              </w:rPr>
              <w:t>Bibliografia</w:t>
            </w:r>
            <w:r>
              <w:rPr>
                <w:noProof/>
                <w:webHidden/>
              </w:rPr>
              <w:tab/>
            </w:r>
            <w:r>
              <w:rPr>
                <w:noProof/>
                <w:webHidden/>
              </w:rPr>
              <w:fldChar w:fldCharType="begin"/>
            </w:r>
            <w:r>
              <w:rPr>
                <w:noProof/>
                <w:webHidden/>
              </w:rPr>
              <w:instrText xml:space="preserve"> PAGEREF _Toc185075249 \h </w:instrText>
            </w:r>
            <w:r>
              <w:rPr>
                <w:noProof/>
                <w:webHidden/>
              </w:rPr>
            </w:r>
            <w:r>
              <w:rPr>
                <w:noProof/>
                <w:webHidden/>
              </w:rPr>
              <w:fldChar w:fldCharType="separate"/>
            </w:r>
            <w:r>
              <w:rPr>
                <w:noProof/>
                <w:webHidden/>
              </w:rPr>
              <w:t>43</w:t>
            </w:r>
            <w:r>
              <w:rPr>
                <w:noProof/>
                <w:webHidden/>
              </w:rPr>
              <w:fldChar w:fldCharType="end"/>
            </w:r>
          </w:hyperlink>
        </w:p>
        <w:p w14:paraId="0FEC563B" w14:textId="14EE6CDA" w:rsidR="002D291A" w:rsidRDefault="002D291A">
          <w:pPr>
            <w:pStyle w:val="Spistreci1"/>
            <w:tabs>
              <w:tab w:val="right" w:leader="dot" w:pos="8458"/>
            </w:tabs>
            <w:rPr>
              <w:rFonts w:asciiTheme="minorHAnsi" w:eastAsiaTheme="minorEastAsia" w:hAnsiTheme="minorHAnsi" w:cstheme="minorBidi"/>
              <w:noProof/>
              <w:kern w:val="2"/>
              <w:lang w:eastAsia="pl-PL"/>
              <w14:ligatures w14:val="standardContextual"/>
            </w:rPr>
          </w:pPr>
          <w:hyperlink w:anchor="_Toc185075250" w:history="1">
            <w:r w:rsidRPr="00770387">
              <w:rPr>
                <w:rStyle w:val="Hipercze"/>
                <w:noProof/>
              </w:rPr>
              <w:t>Spis Fragmentu Kodów</w:t>
            </w:r>
            <w:r>
              <w:rPr>
                <w:noProof/>
                <w:webHidden/>
              </w:rPr>
              <w:tab/>
            </w:r>
            <w:r>
              <w:rPr>
                <w:noProof/>
                <w:webHidden/>
              </w:rPr>
              <w:fldChar w:fldCharType="begin"/>
            </w:r>
            <w:r>
              <w:rPr>
                <w:noProof/>
                <w:webHidden/>
              </w:rPr>
              <w:instrText xml:space="preserve"> PAGEREF _Toc185075250 \h </w:instrText>
            </w:r>
            <w:r>
              <w:rPr>
                <w:noProof/>
                <w:webHidden/>
              </w:rPr>
            </w:r>
            <w:r>
              <w:rPr>
                <w:noProof/>
                <w:webHidden/>
              </w:rPr>
              <w:fldChar w:fldCharType="separate"/>
            </w:r>
            <w:r>
              <w:rPr>
                <w:noProof/>
                <w:webHidden/>
              </w:rPr>
              <w:t>45</w:t>
            </w:r>
            <w:r>
              <w:rPr>
                <w:noProof/>
                <w:webHidden/>
              </w:rPr>
              <w:fldChar w:fldCharType="end"/>
            </w:r>
          </w:hyperlink>
        </w:p>
        <w:p w14:paraId="40D918E4" w14:textId="78B4E11C"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0"/>
          <w:footerReference w:type="default" r:id="rId11"/>
          <w:footerReference w:type="first" r:id="rId12"/>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367F9C" w:rsidRDefault="00B77B46" w:rsidP="00367F9C">
      <w:pPr>
        <w:pStyle w:val="Nagwek1"/>
        <w:numPr>
          <w:ilvl w:val="0"/>
          <w:numId w:val="0"/>
        </w:numPr>
        <w:spacing w:line="360" w:lineRule="auto"/>
        <w:ind w:left="432" w:hanging="432"/>
        <w:jc w:val="both"/>
        <w:rPr>
          <w:rFonts w:ascii="Times New Roman" w:hAnsi="Times New Roman" w:cs="Times New Roman"/>
          <w:b/>
          <w:bCs/>
          <w:color w:val="auto"/>
          <w:sz w:val="40"/>
          <w:szCs w:val="40"/>
        </w:rPr>
      </w:pPr>
      <w:bookmarkStart w:id="2" w:name="_Toc185075225"/>
      <w:bookmarkStart w:id="3" w:name="_Hlk184758986"/>
      <w:r w:rsidRPr="00367F9C">
        <w:rPr>
          <w:rFonts w:ascii="Times New Roman" w:hAnsi="Times New Roman" w:cs="Times New Roman"/>
          <w:b/>
          <w:bCs/>
          <w:color w:val="auto"/>
          <w:sz w:val="40"/>
          <w:szCs w:val="40"/>
        </w:rPr>
        <w:lastRenderedPageBreak/>
        <w:t>Wstęp</w:t>
      </w:r>
      <w:bookmarkEnd w:id="2"/>
    </w:p>
    <w:p w14:paraId="084E736D" w14:textId="77777777" w:rsidR="00367F9C" w:rsidRP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W ciągu ostatnich lat na znaczeniu zyskały głównie dwie koncepcje architektoniczne: architektura monolityczna oraz mikroserwisowa. Wybór odpowiedniego podejścia może mieć kluczowe znaczenie dla sukcesu aplikacji, wpływając na elastyczność, skalowalność oraz łatwość utrzymania systemu. </w:t>
      </w:r>
    </w:p>
    <w:p w14:paraId="44AEDDDC" w14:textId="77777777" w:rsidR="00367F9C" w:rsidRP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Architektura monolityczna, będąca tradycyjnym podejściem do projektowania aplikacji, zakłada, że wszystkie komponenty systemu są zintegrowane w jedną całość. Architektura mikroserwisowa  proponuje podział systemu na niezależne, współpracujące ze sobą serwisy. Każdy </w:t>
      </w:r>
      <w:proofErr w:type="spellStart"/>
      <w:r w:rsidRPr="00367F9C">
        <w:rPr>
          <w:rFonts w:ascii="Times New Roman" w:hAnsi="Times New Roman" w:cs="Times New Roman"/>
          <w:sz w:val="24"/>
          <w:szCs w:val="24"/>
        </w:rPr>
        <w:t>mikroserwis</w:t>
      </w:r>
      <w:proofErr w:type="spellEnd"/>
      <w:r w:rsidRPr="00367F9C">
        <w:rPr>
          <w:rFonts w:ascii="Times New Roman" w:hAnsi="Times New Roman" w:cs="Times New Roman"/>
          <w:sz w:val="24"/>
          <w:szCs w:val="24"/>
        </w:rPr>
        <w:t xml:space="preserve"> realizuje określoną funkcjonalność i może być rozwijany, wdrażany oraz skalowany niezależnie od innych</w:t>
      </w:r>
    </w:p>
    <w:p w14:paraId="038222C8" w14:textId="2F814D95" w:rsidR="00367F9C" w:rsidRP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Wiele znanych firm rozpoczynało tworzenie swoich systemów od architektury monolitycznej, co w początkowych etapach rozwoju było rozwiązaniem prostym, logicznym oraz dającym zadowalający efekt. Przykładami takich firm są </w:t>
      </w:r>
      <w:proofErr w:type="spellStart"/>
      <w:r w:rsidRPr="00367F9C">
        <w:rPr>
          <w:rFonts w:ascii="Times New Roman" w:hAnsi="Times New Roman" w:cs="Times New Roman"/>
          <w:sz w:val="24"/>
          <w:szCs w:val="24"/>
        </w:rPr>
        <w:t>Netflix</w:t>
      </w:r>
      <w:proofErr w:type="spellEnd"/>
      <w:r w:rsidRPr="00367F9C">
        <w:rPr>
          <w:rFonts w:ascii="Times New Roman" w:hAnsi="Times New Roman" w:cs="Times New Roman"/>
          <w:sz w:val="24"/>
          <w:szCs w:val="24"/>
        </w:rPr>
        <w:t xml:space="preserve">, Amazon, GitHub, </w:t>
      </w:r>
      <w:proofErr w:type="spellStart"/>
      <w:r w:rsidRPr="00367F9C">
        <w:rPr>
          <w:rFonts w:ascii="Times New Roman" w:hAnsi="Times New Roman" w:cs="Times New Roman"/>
          <w:sz w:val="24"/>
          <w:szCs w:val="24"/>
        </w:rPr>
        <w:t>Atlassian</w:t>
      </w:r>
      <w:proofErr w:type="spellEnd"/>
      <w:r w:rsidRPr="00367F9C">
        <w:rPr>
          <w:rFonts w:ascii="Times New Roman" w:hAnsi="Times New Roman" w:cs="Times New Roman"/>
          <w:sz w:val="24"/>
          <w:szCs w:val="24"/>
        </w:rPr>
        <w:t xml:space="preserve"> czy </w:t>
      </w:r>
      <w:proofErr w:type="spellStart"/>
      <w:r w:rsidRPr="00367F9C">
        <w:rPr>
          <w:rFonts w:ascii="Times New Roman" w:hAnsi="Times New Roman" w:cs="Times New Roman"/>
          <w:sz w:val="24"/>
          <w:szCs w:val="24"/>
        </w:rPr>
        <w:t>Basecamp</w:t>
      </w:r>
      <w:proofErr w:type="spellEnd"/>
      <w:r w:rsidRPr="00367F9C">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 CITATION htt243 \l 1045 </w:instrText>
          </w:r>
          <w:r w:rsidRPr="00367F9C">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xml:space="preserve">. Firma Netflix była jednym z pierwszych przedsiębiorstw, które zdało sobie sprawę, że architektura monolityczna może być niewystarczająca, i może nie być najlepszym rozwiązaniem w przypadku złożonych aplikacji. Architekci </w:t>
      </w:r>
      <w:proofErr w:type="spellStart"/>
      <w:r w:rsidRPr="00367F9C">
        <w:rPr>
          <w:rFonts w:ascii="Times New Roman" w:hAnsi="Times New Roman" w:cs="Times New Roman"/>
          <w:sz w:val="24"/>
          <w:szCs w:val="24"/>
        </w:rPr>
        <w:t>Netflixa</w:t>
      </w:r>
      <w:proofErr w:type="spellEnd"/>
      <w:r w:rsidRPr="00367F9C">
        <w:rPr>
          <w:rFonts w:ascii="Times New Roman" w:hAnsi="Times New Roman" w:cs="Times New Roman"/>
          <w:sz w:val="24"/>
          <w:szCs w:val="24"/>
        </w:rPr>
        <w:t>, przez pojedynczy błąd z 2008 roku, który spowodował masową utratę danych i doprowadził do kilkudniowego przestoju, zdecydowali się przenieść swoją aplikację z architektury monolitycznej do mikroserwisów opartych na chmurze AWS</w:t>
      </w:r>
      <w:sdt>
        <w:sdtPr>
          <w:rPr>
            <w:rFonts w:ascii="Times New Roman" w:hAnsi="Times New Roman" w:cs="Times New Roman"/>
            <w:sz w:val="24"/>
            <w:szCs w:val="24"/>
          </w:rPr>
          <w:id w:val="953601459"/>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CITATION htt1 \l 1045 </w:instrText>
          </w:r>
          <w:r w:rsidRPr="00367F9C">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Uznano, że migracja architektury, usprawni dostępność oraz skalowalność systemu. Podzielenie systemu na 700 mikroserwisów, z których każdy odpowiedzialny był za jedną funkcjonalność, umożliwiało dokonywanie zmian w dowolnej części systemu, mając pewność, że aplikacja nie zostanie wyłączona. Pomogło to w zminimalizowaniu braków dostępności do serwisu.</w:t>
      </w:r>
    </w:p>
    <w:p w14:paraId="6BBE143C" w14:textId="2B79C096" w:rsidR="00367F9C" w:rsidRP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Wraz z dynamicznym rozwojem technologii oraz rosnącymi wymaganiami i potrzebami współczesnych aplikacji, pojawia się konieczność przeanalizowania, a</w:t>
      </w:r>
      <w:r>
        <w:rPr>
          <w:rFonts w:ascii="Times New Roman" w:hAnsi="Times New Roman" w:cs="Times New Roman"/>
          <w:sz w:val="24"/>
          <w:szCs w:val="24"/>
        </w:rPr>
        <w:t> </w:t>
      </w:r>
      <w:r w:rsidRPr="00367F9C">
        <w:rPr>
          <w:rFonts w:ascii="Times New Roman" w:hAnsi="Times New Roman" w:cs="Times New Roman"/>
          <w:sz w:val="24"/>
          <w:szCs w:val="24"/>
        </w:rPr>
        <w:t xml:space="preserve">także porównania architektury mikroserwisów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mikroserwisów, która pozwala na dekompozycję aplikacji na niezależnie rozwijalne komponenty, wymaga dokładnego zrozumienia, kiedy i dlaczego warto użyć właśnie jej, jako rozwiązania. </w:t>
      </w:r>
    </w:p>
    <w:p w14:paraId="761B4212" w14:textId="77777777" w:rsid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Analiza ta może być szczególnie istotna dla podmiotów stojących przed decyzją </w:t>
      </w:r>
      <w:r w:rsidRPr="00367F9C">
        <w:rPr>
          <w:rFonts w:ascii="Times New Roman" w:hAnsi="Times New Roman" w:cs="Times New Roman"/>
          <w:sz w:val="24"/>
          <w:szCs w:val="24"/>
        </w:rPr>
        <w:lastRenderedPageBreak/>
        <w:t>o modernizacji swojej architektury. Porównanie tych dwóch podejść pozwoli również zidentyfikować najlepsze praktyki oraz potencjalne pułapki, co jest kluczowe dla skutecznego wdrożenia nowoczesnych rozwiązań technologicznych.</w:t>
      </w:r>
    </w:p>
    <w:p w14:paraId="3CEADD53" w14:textId="77777777" w:rsidR="00184505" w:rsidRPr="00367F9C" w:rsidRDefault="00184505" w:rsidP="00184505">
      <w:pPr>
        <w:spacing w:line="360" w:lineRule="auto"/>
        <w:ind w:firstLine="576"/>
        <w:jc w:val="both"/>
        <w:rPr>
          <w:rFonts w:ascii="Times New Roman" w:hAnsi="Times New Roman" w:cs="Times New Roman"/>
          <w:sz w:val="24"/>
          <w:szCs w:val="24"/>
        </w:rPr>
      </w:pPr>
    </w:p>
    <w:p w14:paraId="169CEE46" w14:textId="1C1BAFCF" w:rsidR="006253BB" w:rsidRPr="00367F9C" w:rsidRDefault="00367F9C" w:rsidP="00184505">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Celem niniejszej pracy magisterskiej jest przeprowadzenie analizy porównawczej architektury monolitycznej oraz mikroserwisowej w kontekście ich odpowiedniości w różnych scenariuszach wdrożenia aplikacji. Proces badawczy będzie obejmował aspekty techniczne oraz funkcjonalne obu podejść, wraz z uwzględnieniem ich wpływu na 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r w:rsidRPr="00AE0693">
        <w:rPr>
          <w:rFonts w:ascii="Times New Roman" w:hAnsi="Times New Roman" w:cs="Times New Roman"/>
          <w:sz w:val="24"/>
          <w:szCs w:val="24"/>
        </w:rPr>
        <w:t>.</w:t>
      </w:r>
    </w:p>
    <w:p w14:paraId="5186C77B" w14:textId="77777777" w:rsidR="00282780" w:rsidRPr="00AE0693" w:rsidRDefault="00282780" w:rsidP="00282780">
      <w:pPr>
        <w:rPr>
          <w:rFonts w:ascii="Times New Roman" w:hAnsi="Times New Roman" w:cs="Times New Roman"/>
        </w:rPr>
      </w:pPr>
    </w:p>
    <w:p w14:paraId="664ECFBD" w14:textId="71CFBDB9" w:rsidR="002265DF" w:rsidRPr="00184505" w:rsidRDefault="00184505" w:rsidP="00184505">
      <w:pPr>
        <w:spacing w:line="360" w:lineRule="auto"/>
        <w:ind w:firstLine="432"/>
        <w:jc w:val="both"/>
        <w:rPr>
          <w:rFonts w:ascii="Times New Roman" w:eastAsiaTheme="majorEastAsia" w:hAnsi="Times New Roman" w:cs="Times New Roman"/>
          <w:sz w:val="24"/>
          <w:szCs w:val="24"/>
        </w:rPr>
      </w:pPr>
      <w:r w:rsidRPr="00184505">
        <w:rPr>
          <w:rFonts w:ascii="Times New Roman" w:hAnsi="Times New Roman" w:cs="Times New Roman"/>
          <w:sz w:val="24"/>
          <w:szCs w:val="24"/>
        </w:rPr>
        <w:t xml:space="preserve">Praca składa się z pięciu głównych rozdziałów, które szczegółowo analizują implementację systemu w dwóch </w:t>
      </w:r>
      <w:proofErr w:type="spellStart"/>
      <w:r w:rsidRPr="00184505">
        <w:rPr>
          <w:rFonts w:ascii="Times New Roman" w:hAnsi="Times New Roman" w:cs="Times New Roman"/>
          <w:sz w:val="24"/>
          <w:szCs w:val="24"/>
        </w:rPr>
        <w:t>architekturach</w:t>
      </w:r>
      <w:proofErr w:type="spellEnd"/>
      <w:r w:rsidRPr="00184505">
        <w:rPr>
          <w:rFonts w:ascii="Times New Roman" w:hAnsi="Times New Roman" w:cs="Times New Roman"/>
          <w:sz w:val="24"/>
          <w:szCs w:val="24"/>
        </w:rPr>
        <w:t xml:space="preserve">: monolitycznej oraz </w:t>
      </w:r>
      <w:proofErr w:type="spellStart"/>
      <w:r w:rsidRPr="00184505">
        <w:rPr>
          <w:rFonts w:ascii="Times New Roman" w:hAnsi="Times New Roman" w:cs="Times New Roman"/>
          <w:sz w:val="24"/>
          <w:szCs w:val="24"/>
        </w:rPr>
        <w:t>mikroserwisowej</w:t>
      </w:r>
      <w:proofErr w:type="spellEnd"/>
      <w:r w:rsidRPr="00184505">
        <w:rPr>
          <w:rFonts w:ascii="Times New Roman" w:hAnsi="Times New Roman" w:cs="Times New Roman"/>
          <w:sz w:val="24"/>
          <w:szCs w:val="24"/>
        </w:rPr>
        <w:t xml:space="preserve">. Rozdział 1 to przegląd literatury, w którym scharakteryzowano obie architektury oraz dokonano ich porównania. Rozdział 2 przedstawia wykorzystane rozwiązania technologiczne, takie jak języki programowania, </w:t>
      </w:r>
      <w:proofErr w:type="spellStart"/>
      <w:r w:rsidRPr="00184505">
        <w:rPr>
          <w:rFonts w:ascii="Times New Roman" w:hAnsi="Times New Roman" w:cs="Times New Roman"/>
          <w:sz w:val="24"/>
          <w:szCs w:val="24"/>
        </w:rPr>
        <w:t>frameworki</w:t>
      </w:r>
      <w:proofErr w:type="spellEnd"/>
      <w:r w:rsidRPr="00184505">
        <w:rPr>
          <w:rFonts w:ascii="Times New Roman" w:hAnsi="Times New Roman" w:cs="Times New Roman"/>
          <w:sz w:val="24"/>
          <w:szCs w:val="24"/>
        </w:rPr>
        <w:t xml:space="preserve">, bazy danych, systemy </w:t>
      </w:r>
      <w:proofErr w:type="spellStart"/>
      <w:r w:rsidRPr="00184505">
        <w:rPr>
          <w:rFonts w:ascii="Times New Roman" w:hAnsi="Times New Roman" w:cs="Times New Roman"/>
          <w:sz w:val="24"/>
          <w:szCs w:val="24"/>
        </w:rPr>
        <w:t>messaging</w:t>
      </w:r>
      <w:proofErr w:type="spellEnd"/>
      <w:r w:rsidRPr="00184505">
        <w:rPr>
          <w:rFonts w:ascii="Times New Roman" w:hAnsi="Times New Roman" w:cs="Times New Roman"/>
          <w:sz w:val="24"/>
          <w:szCs w:val="24"/>
        </w:rPr>
        <w:t xml:space="preserve">, narzędzia do konteneryzacji i API Gateway. Rozdział 3 skupia się na implementacji systemu w obu </w:t>
      </w:r>
      <w:proofErr w:type="spellStart"/>
      <w:r w:rsidRPr="00184505">
        <w:rPr>
          <w:rFonts w:ascii="Times New Roman" w:hAnsi="Times New Roman" w:cs="Times New Roman"/>
          <w:sz w:val="24"/>
          <w:szCs w:val="24"/>
        </w:rPr>
        <w:t>architekturach</w:t>
      </w:r>
      <w:proofErr w:type="spellEnd"/>
      <w:r w:rsidRPr="00184505">
        <w:rPr>
          <w:rFonts w:ascii="Times New Roman" w:hAnsi="Times New Roman" w:cs="Times New Roman"/>
          <w:sz w:val="24"/>
          <w:szCs w:val="24"/>
        </w:rPr>
        <w:t xml:space="preserve">, omawiając szczegóły projektowe i wnioski wynikające z ich realizacji. W Rozdziale 4 przeprowadzono analizę obu podejść, porównując je pod względem wydajności oraz kosztów wdrożenia w chmurze </w:t>
      </w:r>
      <w:proofErr w:type="spellStart"/>
      <w:r w:rsidRPr="00184505">
        <w:rPr>
          <w:rFonts w:ascii="Times New Roman" w:hAnsi="Times New Roman" w:cs="Times New Roman"/>
          <w:sz w:val="24"/>
          <w:szCs w:val="24"/>
        </w:rPr>
        <w:t>Azure</w:t>
      </w:r>
      <w:proofErr w:type="spellEnd"/>
      <w:r w:rsidRPr="00184505">
        <w:rPr>
          <w:rFonts w:ascii="Times New Roman" w:hAnsi="Times New Roman" w:cs="Times New Roman"/>
          <w:sz w:val="24"/>
          <w:szCs w:val="24"/>
        </w:rPr>
        <w:t xml:space="preserve">. Całość podsumowano w Rozdziale 5, gdzie przedstawiono wnioski końcowe dotyczące obu </w:t>
      </w:r>
      <w:proofErr w:type="spellStart"/>
      <w:r w:rsidRPr="00184505">
        <w:rPr>
          <w:rFonts w:ascii="Times New Roman" w:hAnsi="Times New Roman" w:cs="Times New Roman"/>
          <w:sz w:val="24"/>
          <w:szCs w:val="24"/>
        </w:rPr>
        <w:t>architektur</w:t>
      </w:r>
      <w:proofErr w:type="spellEnd"/>
      <w:r w:rsidRPr="00184505">
        <w:rPr>
          <w:rFonts w:ascii="Times New Roman" w:hAnsi="Times New Roman" w:cs="Times New Roman"/>
          <w:sz w:val="24"/>
          <w:szCs w:val="24"/>
        </w:rPr>
        <w:t>.</w:t>
      </w:r>
    </w:p>
    <w:bookmarkEnd w:id="3"/>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4" w:name="_Toc185075226"/>
      <w:r w:rsidRPr="00AE0693">
        <w:rPr>
          <w:rFonts w:ascii="Times New Roman" w:hAnsi="Times New Roman" w:cs="Times New Roman"/>
          <w:b/>
          <w:bCs/>
          <w:color w:val="auto"/>
          <w:sz w:val="40"/>
          <w:szCs w:val="40"/>
        </w:rPr>
        <w:lastRenderedPageBreak/>
        <w:t>Przegląd literatury</w:t>
      </w:r>
      <w:bookmarkEnd w:id="4"/>
    </w:p>
    <w:p w14:paraId="6FE08ED4" w14:textId="1CF70A58" w:rsidR="00D13E14" w:rsidRPr="00184505" w:rsidRDefault="00370158" w:rsidP="00D13E14">
      <w:pPr>
        <w:pStyle w:val="Nagwek2"/>
        <w:spacing w:line="360" w:lineRule="auto"/>
        <w:rPr>
          <w:b/>
          <w:bCs/>
          <w:sz w:val="32"/>
          <w:szCs w:val="32"/>
        </w:rPr>
      </w:pPr>
      <w:bookmarkStart w:id="5" w:name="_Toc185075227"/>
      <w:r>
        <w:rPr>
          <w:b/>
          <w:bCs/>
          <w:sz w:val="32"/>
          <w:szCs w:val="32"/>
        </w:rPr>
        <w:t>Charakterystyka architektury monolitycznej</w:t>
      </w:r>
      <w:bookmarkEnd w:id="5"/>
    </w:p>
    <w:p w14:paraId="6A871D60" w14:textId="0E0DE171" w:rsid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w:t>
      </w:r>
      <w:r w:rsidR="00CD709C">
        <w:rPr>
          <w:rFonts w:ascii="Times New Roman" w:hAnsi="Times New Roman" w:cs="Times New Roman"/>
          <w:sz w:val="24"/>
          <w:szCs w:val="24"/>
        </w:rPr>
        <w:t> </w:t>
      </w:r>
      <w:r w:rsidRPr="00685658">
        <w:rPr>
          <w:rFonts w:ascii="Times New Roman" w:hAnsi="Times New Roman" w:cs="Times New Roman"/>
          <w:sz w:val="24"/>
          <w:szCs w:val="24"/>
        </w:rPr>
        <w:t>budowania systemów informatycznych, w którym cała aplikacja funkcjonuje jako jednolity i nierozerwalny blok kodu.</w:t>
      </w:r>
      <w:sdt>
        <w:sdtPr>
          <w:rPr>
            <w:rFonts w:ascii="Times New Roman" w:hAnsi="Times New Roman" w:cs="Times New Roman"/>
            <w:sz w:val="24"/>
            <w:szCs w:val="24"/>
          </w:rPr>
          <w:id w:val="-1852867751"/>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htt245 \l 1045 </w:instrText>
          </w:r>
          <w:r w:rsidR="004525F3">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[3]</w:t>
          </w:r>
          <w:r w:rsidR="004525F3">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W tego rodzaju architekturze wszystkie moduły systemu, takie jak interfejs użytkownika, logika biznesowa i warstwa danych, są ze sobą ściśle powiązane i uruchamiane wspólnie w ramach jednego procesu. </w:t>
      </w:r>
      <w:r w:rsidR="001C6794" w:rsidRPr="001C6794">
        <w:rPr>
          <w:rFonts w:ascii="Times New Roman" w:hAnsi="Times New Roman" w:cs="Times New Roman"/>
          <w:sz w:val="24"/>
          <w:szCs w:val="24"/>
        </w:rPr>
        <w:t xml:space="preserve">Chris Richardson w swojej książce </w:t>
      </w:r>
      <w:sdt>
        <w:sdtPr>
          <w:rPr>
            <w:rFonts w:ascii="Times New Roman" w:hAnsi="Times New Roman" w:cs="Times New Roman"/>
            <w:sz w:val="24"/>
            <w:szCs w:val="24"/>
          </w:rPr>
          <w:id w:val="1397551816"/>
          <w:citation/>
        </w:sdtPr>
        <w:sdtContent>
          <w:r w:rsidR="001C6794">
            <w:rPr>
              <w:rFonts w:ascii="Times New Roman" w:hAnsi="Times New Roman" w:cs="Times New Roman"/>
              <w:sz w:val="24"/>
              <w:szCs w:val="24"/>
            </w:rPr>
            <w:fldChar w:fldCharType="begin"/>
          </w:r>
          <w:r w:rsidR="001C6794" w:rsidRPr="001C6794">
            <w:rPr>
              <w:rFonts w:ascii="Times New Roman" w:hAnsi="Times New Roman" w:cs="Times New Roman"/>
              <w:sz w:val="24"/>
              <w:szCs w:val="24"/>
            </w:rPr>
            <w:instrText xml:space="preserve"> CITATION Chr \l 1033 </w:instrText>
          </w:r>
          <w:r w:rsidR="001C6794">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[4]</w:t>
          </w:r>
          <w:r w:rsidR="001C6794">
            <w:rPr>
              <w:rFonts w:ascii="Times New Roman" w:hAnsi="Times New Roman" w:cs="Times New Roman"/>
              <w:sz w:val="24"/>
              <w:szCs w:val="24"/>
            </w:rPr>
            <w:fldChar w:fldCharType="end"/>
          </w:r>
        </w:sdtContent>
      </w:sdt>
      <w:r w:rsidR="001C6794">
        <w:rPr>
          <w:rFonts w:ascii="Times New Roman" w:hAnsi="Times New Roman" w:cs="Times New Roman"/>
          <w:sz w:val="24"/>
          <w:szCs w:val="24"/>
        </w:rPr>
        <w:t xml:space="preserve"> </w:t>
      </w:r>
      <w:r w:rsidR="001C6794" w:rsidRPr="001C6794">
        <w:rPr>
          <w:rFonts w:ascii="Times New Roman" w:hAnsi="Times New Roman" w:cs="Times New Roman"/>
          <w:sz w:val="24"/>
          <w:szCs w:val="24"/>
        </w:rPr>
        <w:t>wskazuje, że ta cecha wynika z fundamentalnego założenia monolitu - wszystkie funkcjonalności są kompilowane do jednego wykonywalnego pliku lub pakietu. Zintegrowana struktura monolitu sprawia, że aplikacja jest budowana, testowana i wdrażana jako jedna całość, co przekłada się na prostotę w początkowej fazie projektu.</w:t>
      </w:r>
    </w:p>
    <w:p w14:paraId="2CE4A7DF" w14:textId="2EB3687C" w:rsidR="001C6794" w:rsidRPr="00685658" w:rsidRDefault="001C6794" w:rsidP="00685658">
      <w:pPr>
        <w:spacing w:line="360" w:lineRule="auto"/>
        <w:ind w:firstLine="576"/>
        <w:jc w:val="both"/>
        <w:rPr>
          <w:rFonts w:ascii="Times New Roman" w:eastAsia="Times New Roman" w:hAnsi="Times New Roman" w:cs="Times New Roman"/>
          <w:sz w:val="24"/>
          <w:szCs w:val="24"/>
        </w:rPr>
      </w:pPr>
      <w:r w:rsidRPr="001C6794">
        <w:rPr>
          <w:rFonts w:ascii="Times New Roman" w:eastAsia="Times New Roman" w:hAnsi="Times New Roman" w:cs="Times New Roman"/>
          <w:sz w:val="24"/>
          <w:szCs w:val="24"/>
        </w:rPr>
        <w:t>Jedną z kluczowych zalet architektury monolitycznej jest jej prostota koncepcyjna i implementacyjna. Vaughn Vernon podkreśla, że cała aplikacja funkcjonująca w ramach jednego środowiska znacząco upraszcza procesy projektowania i implementacji, szczególnie dla małych zespołów programistycznych. Programiści mogą skupić się na rozwoju funkcjonalności bez konieczności zarządzania złożoną infrastrukturą czy komunikacją między komponentami.</w:t>
      </w:r>
      <w:sdt>
        <w:sdtPr>
          <w:rPr>
            <w:rFonts w:ascii="Times New Roman" w:eastAsia="Times New Roman" w:hAnsi="Times New Roman" w:cs="Times New Roman"/>
            <w:sz w:val="24"/>
            <w:szCs w:val="24"/>
          </w:rPr>
          <w:id w:val="169449893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Vau \l 1045 </w:instrText>
          </w:r>
          <w:r>
            <w:rPr>
              <w:rFonts w:ascii="Times New Roman" w:eastAsia="Times New Roman" w:hAnsi="Times New Roman" w:cs="Times New Roman"/>
              <w:sz w:val="24"/>
              <w:szCs w:val="24"/>
            </w:rPr>
            <w:fldChar w:fldCharType="separate"/>
          </w:r>
          <w:r w:rsidR="00EA6B72">
            <w:rPr>
              <w:rFonts w:ascii="Times New Roman" w:eastAsia="Times New Roman" w:hAnsi="Times New Roman" w:cs="Times New Roman"/>
              <w:noProof/>
              <w:sz w:val="24"/>
              <w:szCs w:val="24"/>
            </w:rPr>
            <w:t xml:space="preserve"> </w:t>
          </w:r>
          <w:r w:rsidR="00EA6B72" w:rsidRPr="00EA6B72">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sdtContent>
      </w:sdt>
    </w:p>
    <w:p w14:paraId="0C5EAB00" w14:textId="79489B14"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w:t>
      </w:r>
      <w:sdt>
        <w:sdtPr>
          <w:rPr>
            <w:rFonts w:ascii="Times New Roman" w:hAnsi="Times New Roman" w:cs="Times New Roman"/>
            <w:sz w:val="24"/>
            <w:szCs w:val="24"/>
          </w:rPr>
          <w:id w:val="1692881263"/>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htt248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[6]</w:t>
          </w:r>
          <w:r w:rsidR="00CA0D40">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czy proste aplikacje e-commerce.</w:t>
      </w:r>
    </w:p>
    <w:p w14:paraId="0FA3E9B2" w14:textId="77777777" w:rsidR="00685658" w:rsidRPr="00685658" w:rsidRDefault="00685658" w:rsidP="00685658"/>
    <w:p w14:paraId="49DDB08B" w14:textId="7EAFD0DD" w:rsidR="00CA0D40" w:rsidRDefault="00CA0D40" w:rsidP="00CA0D40">
      <w:pPr>
        <w:pStyle w:val="Nagwek2"/>
        <w:spacing w:line="360" w:lineRule="auto"/>
        <w:rPr>
          <w:b/>
          <w:bCs/>
          <w:sz w:val="32"/>
          <w:szCs w:val="32"/>
        </w:rPr>
      </w:pPr>
      <w:bookmarkStart w:id="6" w:name="_Toc185075228"/>
      <w:r>
        <w:rPr>
          <w:b/>
          <w:bCs/>
          <w:sz w:val="32"/>
          <w:szCs w:val="32"/>
        </w:rPr>
        <w:t xml:space="preserve">Charakterystyka architektury </w:t>
      </w:r>
      <w:proofErr w:type="spellStart"/>
      <w:r>
        <w:rPr>
          <w:b/>
          <w:bCs/>
          <w:sz w:val="32"/>
          <w:szCs w:val="32"/>
        </w:rPr>
        <w:t>mikroserwis</w:t>
      </w:r>
      <w:bookmarkEnd w:id="6"/>
      <w:proofErr w:type="spellEnd"/>
    </w:p>
    <w:p w14:paraId="11D39677" w14:textId="57C6C24E"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Architektura mikroserwisowa to nowoczesne podejście do projektowania aplikacji, które zakłada podział systemu na wiele niezależnych usług, z których każda odpowiada za realizację jednej konkretnej funkcjonalności. Mikroserwisy działają jako odrębne jednostki, które mogą być rozwijane, wdrażane i skalowane niezależnie od siebie. Komunikacja między nimi odbywa się za pomocą lekkich protokołów, takich jak HTTP, gRPC czy komunikaty w kolejkach wiadomości.</w:t>
      </w:r>
      <w:sdt>
        <w:sdtPr>
          <w:rPr>
            <w:rFonts w:ascii="Times New Roman" w:hAnsi="Times New Roman" w:cs="Times New Roman"/>
            <w:sz w:val="24"/>
            <w:szCs w:val="24"/>
          </w:rPr>
          <w:id w:val="-1737075652"/>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 \l 1045 </w:instrText>
          </w:r>
          <w:r w:rsidR="004525F3">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[7]</w:t>
          </w:r>
          <w:r w:rsidR="004525F3">
            <w:rPr>
              <w:rFonts w:ascii="Times New Roman" w:hAnsi="Times New Roman" w:cs="Times New Roman"/>
              <w:sz w:val="24"/>
              <w:szCs w:val="24"/>
            </w:rPr>
            <w:fldChar w:fldCharType="end"/>
          </w:r>
        </w:sdtContent>
      </w:sdt>
    </w:p>
    <w:p w14:paraId="7D401AEF" w14:textId="77777777" w:rsidR="00821549" w:rsidRPr="00821549" w:rsidRDefault="00821549" w:rsidP="00CA0D40">
      <w:pPr>
        <w:spacing w:line="360" w:lineRule="auto"/>
        <w:ind w:firstLine="576"/>
        <w:jc w:val="both"/>
        <w:rPr>
          <w:rFonts w:ascii="Times New Roman" w:hAnsi="Times New Roman" w:cs="Times New Roman"/>
          <w:sz w:val="24"/>
          <w:szCs w:val="24"/>
        </w:rPr>
      </w:pPr>
      <w:r w:rsidRPr="00821549">
        <w:rPr>
          <w:rFonts w:ascii="Times New Roman" w:hAnsi="Times New Roman" w:cs="Times New Roman"/>
          <w:sz w:val="24"/>
          <w:szCs w:val="24"/>
        </w:rPr>
        <w:lastRenderedPageBreak/>
        <w:t>Główną zaletą architektury mikroserwisowej jest jej elastyczność i skalowalność. Dzięki niezależności poszczególnych usług można je skalować w zależności od obciążenia, co pozwala na efektywniejsze wykorzystanie zasobów. Dodatkowo, możliwość niezależnego wdrażania poszczególnych mikroserwisów przyspiesza wprowadzanie zmian i ułatwia dodawanie nowych funkcjonalności bez ryzyka destabilizacji całego systemu. Awaria jednego mikroserwisu zazwyczaj nie wpływa na działanie pozostałych, co zwiększa niezawodność aplikacji jako całości.</w:t>
      </w:r>
    </w:p>
    <w:p w14:paraId="1F563C83" w14:textId="47751439"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Architektura mikroserwisowa wymaga jednak większych nakładów na zarządzanie i utrzymanie. Rozproszona natura systemu sprawia, że niezbędne są zaawansowane narzędzia do monitorowania, orkiestracji (np. Kubernetes) i zarządzania komunikacją między usługami. Wdrożenie mikroserwisów wymaga także bardziej złożonej infrastruktury, co wiąże się z wyższymi kosztami początkowymi. Kolejnym wyzwaniem jest testowanie aplikacji, ponieważ integracja niezależnych usług może generować nieoczekiwane problemy.</w:t>
      </w:r>
      <w:sdt>
        <w:sdtPr>
          <w:rPr>
            <w:rFonts w:ascii="Times New Roman" w:hAnsi="Times New Roman" w:cs="Times New Roman"/>
            <w:sz w:val="24"/>
            <w:szCs w:val="24"/>
          </w:rPr>
          <w:id w:val="-382952008"/>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Bur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[8]</w:t>
          </w:r>
          <w:r w:rsidR="00CA0D40">
            <w:rPr>
              <w:rFonts w:ascii="Times New Roman" w:hAnsi="Times New Roman" w:cs="Times New Roman"/>
              <w:sz w:val="24"/>
              <w:szCs w:val="24"/>
            </w:rPr>
            <w:fldChar w:fldCharType="end"/>
          </w:r>
        </w:sdtContent>
      </w:sdt>
    </w:p>
    <w:p w14:paraId="4A5C2077" w14:textId="4C661B9F"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Architektura mikroserwisowa znajduje zastosowanie głównie w dużych, złożonych systemach, które wymagają skalowalności, niezawodności i elastyczności. Jest to popularne rozwiązanie w platformach streamingowych, takich jak Netflix, czy dużych serwisach e-commerce, takich jak Amazon, które muszą obsługiwać miliony użytkowników w sposób płynny i niezawodny.</w:t>
      </w:r>
      <w:sdt>
        <w:sdtPr>
          <w:rPr>
            <w:rFonts w:ascii="Times New Roman" w:hAnsi="Times New Roman" w:cs="Times New Roman"/>
            <w:sz w:val="24"/>
            <w:szCs w:val="24"/>
          </w:rPr>
          <w:id w:val="-340314996"/>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htt249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[9]</w:t>
          </w:r>
          <w:r w:rsidR="00CA0D40">
            <w:rPr>
              <w:rFonts w:ascii="Times New Roman" w:hAnsi="Times New Roman" w:cs="Times New Roman"/>
              <w:sz w:val="24"/>
              <w:szCs w:val="24"/>
            </w:rPr>
            <w:fldChar w:fldCharType="end"/>
          </w:r>
        </w:sdtContent>
      </w:sdt>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Wybór architektury mikroserwisowej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38A003DE" w:rsidR="00821549" w:rsidRPr="00CA0D40" w:rsidRDefault="00CA0D40" w:rsidP="00476798">
      <w:pPr>
        <w:pStyle w:val="Nagwek2"/>
        <w:spacing w:line="360" w:lineRule="auto"/>
        <w:jc w:val="both"/>
        <w:rPr>
          <w:rFonts w:cs="Times New Roman"/>
          <w:b/>
          <w:bCs/>
          <w:sz w:val="32"/>
          <w:szCs w:val="32"/>
        </w:rPr>
      </w:pPr>
      <w:bookmarkStart w:id="7" w:name="_Toc185075229"/>
      <w:r>
        <w:rPr>
          <w:rFonts w:cs="Times New Roman"/>
          <w:b/>
          <w:bCs/>
          <w:sz w:val="32"/>
          <w:szCs w:val="32"/>
        </w:rPr>
        <w:t xml:space="preserve">Porównanie architektury monolitycznej oraz </w:t>
      </w:r>
      <w:proofErr w:type="spellStart"/>
      <w:r>
        <w:rPr>
          <w:rFonts w:cs="Times New Roman"/>
          <w:b/>
          <w:bCs/>
          <w:sz w:val="32"/>
          <w:szCs w:val="32"/>
        </w:rPr>
        <w:t>mikroserwisów</w:t>
      </w:r>
      <w:bookmarkEnd w:id="7"/>
      <w:proofErr w:type="spellEnd"/>
    </w:p>
    <w:p w14:paraId="3315C511" w14:textId="49AEEEE4"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artykule </w:t>
      </w:r>
      <w:sdt>
        <w:sdtPr>
          <w:rPr>
            <w:rFonts w:ascii="Times New Roman" w:hAnsi="Times New Roman" w:cs="Times New Roman"/>
            <w:sz w:val="24"/>
            <w:szCs w:val="24"/>
          </w:rPr>
          <w:id w:val="-1082522032"/>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Ash24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[10]</w:t>
          </w:r>
          <w:r w:rsidRPr="00476798">
            <w:rPr>
              <w:rFonts w:ascii="Times New Roman" w:hAnsi="Times New Roman" w:cs="Times New Roman"/>
              <w:sz w:val="24"/>
              <w:szCs w:val="24"/>
            </w:rPr>
            <w:fldChar w:fldCharType="end"/>
          </w:r>
        </w:sdtContent>
      </w:sdt>
      <w:r w:rsidR="00CD709C">
        <w:rPr>
          <w:rFonts w:ascii="Times New Roman" w:hAnsi="Times New Roman" w:cs="Times New Roman"/>
          <w:sz w:val="24"/>
          <w:szCs w:val="24"/>
        </w:rPr>
        <w:t xml:space="preserve"> </w:t>
      </w:r>
      <w:r w:rsidRPr="00476798">
        <w:rPr>
          <w:rFonts w:ascii="Times New Roman" w:hAnsi="Times New Roman" w:cs="Times New Roman"/>
          <w:sz w:val="24"/>
          <w:szCs w:val="24"/>
        </w:rPr>
        <w:t xml:space="preserve">autor zgłębia się w długo toczącą się debatę pomiędzy architekturami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Omówione zostają powszechnie błędne przekonania na temat architektury mikroserwisów, twierdząc że nie są one cudownym środkiem ale raczej narzędziem do zarządzania złożonością nowoczesnych aplikacji. Autor podkreśla, że wszystkie aplikacje nieuchronnie stają się złożone, a mikroserwisy oferują sposób na złagodzenie zaistniałej złożoności poprzez możliwość podzielenia jej na mniejsze, oraz łatwiejsze do zarządzania fragmenty. Jednym z kluczowych argumentów autor uznał to, że rozmiar mikroserwisu ma mniejsze znaczenie niż jego skuteczność w zaspokajaniu konkretnych potrzeb aplikacji. Zamiast skupiać wyłącznie </w:t>
      </w:r>
      <w:r w:rsidRPr="00476798">
        <w:rPr>
          <w:rFonts w:ascii="Times New Roman" w:hAnsi="Times New Roman" w:cs="Times New Roman"/>
          <w:sz w:val="24"/>
          <w:szCs w:val="24"/>
        </w:rPr>
        <w:lastRenderedPageBreak/>
        <w:t>na tworzeniu jak najmniejszych usług, sugeruje on tworzenie serwisów które zapewniają równowagę pomiędzy złożonością a łatwością zarządzania. Ponadto w artykule podważono koncepcję dychotomii</w:t>
      </w:r>
      <w:r w:rsidRPr="00476798">
        <w:rPr>
          <w:rFonts w:ascii="Times New Roman" w:hAnsi="Times New Roman" w:cs="Times New Roman"/>
          <w:sz w:val="24"/>
          <w:szCs w:val="24"/>
          <w:vertAlign w:val="superscript"/>
        </w:rPr>
        <w:footnoteReference w:id="1"/>
      </w:r>
      <w:r w:rsidRPr="00476798">
        <w:rPr>
          <w:rFonts w:ascii="Times New Roman" w:hAnsi="Times New Roman" w:cs="Times New Roman"/>
          <w:sz w:val="24"/>
          <w:szCs w:val="24"/>
        </w:rPr>
        <w:t xml:space="preserve"> pomiędzy monolitami a </w:t>
      </w:r>
      <w:proofErr w:type="spellStart"/>
      <w:r w:rsidRPr="00476798">
        <w:rPr>
          <w:rFonts w:ascii="Times New Roman" w:hAnsi="Times New Roman" w:cs="Times New Roman"/>
          <w:sz w:val="24"/>
          <w:szCs w:val="24"/>
        </w:rPr>
        <w:t>mikroserwisami</w:t>
      </w:r>
      <w:proofErr w:type="spellEnd"/>
      <w:r w:rsidRPr="00476798">
        <w:rPr>
          <w:rFonts w:ascii="Times New Roman" w:hAnsi="Times New Roman" w:cs="Times New Roman"/>
          <w:sz w:val="24"/>
          <w:szCs w:val="24"/>
        </w:rPr>
        <w:t xml:space="preserve">, przez co zaproponowany został model hybrydowy, łączący elementy obu architektur. Autor sugeruje, że taki model odzwierciedla rzeczywistość wielu aplikacji, w których współistnieje mieszanka komponentów opartych na podejściu monolitycznym oraz </w:t>
      </w:r>
      <w:proofErr w:type="spellStart"/>
      <w:r w:rsidRPr="00476798">
        <w:rPr>
          <w:rFonts w:ascii="Times New Roman" w:hAnsi="Times New Roman" w:cs="Times New Roman"/>
          <w:sz w:val="24"/>
          <w:szCs w:val="24"/>
        </w:rPr>
        <w:t>mikroserwisowym</w:t>
      </w:r>
      <w:proofErr w:type="spellEnd"/>
      <w:r w:rsidRPr="00476798">
        <w:rPr>
          <w:rFonts w:ascii="Times New Roman" w:hAnsi="Times New Roman" w:cs="Times New Roman"/>
          <w:sz w:val="24"/>
          <w:szCs w:val="24"/>
        </w:rPr>
        <w:t xml:space="preserve">. Omówiona została także ewolucja mikroserwisów na przestrzeni czasu, gdzie wywnioskowane zostało, że postęp w narzędziach i platformach sprawił, że ten rodzaj architektury stał się dużo bardziej dostępny i przyjazny. </w:t>
      </w:r>
    </w:p>
    <w:p w14:paraId="5E081787" w14:textId="4E022F50"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ramach pracy </w:t>
      </w:r>
      <w:sdt>
        <w:sdtPr>
          <w:rPr>
            <w:rFonts w:ascii="Times New Roman" w:hAnsi="Times New Roman" w:cs="Times New Roman"/>
            <w:sz w:val="24"/>
            <w:szCs w:val="24"/>
          </w:rPr>
          <w:id w:val="-98747158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Rob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[11]</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autorzy porównali wydajność samodzielnie opracowanego systemu opartego na </w:t>
      </w:r>
      <w:proofErr w:type="spellStart"/>
      <w:r w:rsidRPr="00476798">
        <w:rPr>
          <w:rFonts w:ascii="Times New Roman" w:hAnsi="Times New Roman" w:cs="Times New Roman"/>
          <w:sz w:val="24"/>
          <w:szCs w:val="24"/>
        </w:rPr>
        <w:t>mikroserwisach</w:t>
      </w:r>
      <w:proofErr w:type="spellEnd"/>
      <w:r w:rsidRPr="00476798">
        <w:rPr>
          <w:rFonts w:ascii="Times New Roman" w:hAnsi="Times New Roman" w:cs="Times New Roman"/>
          <w:sz w:val="24"/>
          <w:szCs w:val="24"/>
        </w:rPr>
        <w:t xml:space="preserve"> z jego monolitycznym odpowiednikiem, zbadali także wpływ konteneryzacji na  wydajność systemu. Korzystając z </w:t>
      </w:r>
      <w:proofErr w:type="spellStart"/>
      <w:r w:rsidRPr="00476798">
        <w:rPr>
          <w:rFonts w:ascii="Times New Roman" w:hAnsi="Times New Roman" w:cs="Times New Roman"/>
          <w:sz w:val="24"/>
          <w:szCs w:val="24"/>
        </w:rPr>
        <w:t>JMeter</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70130474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[12]</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do symulacji użytkowników, stwierdzono, że system monolityczny miał krótszy czas reakcji oraz większą przepustowość, zużywając mniej pamięci RAM oraz procesora w</w:t>
      </w:r>
      <w:r w:rsidR="00B41CF6">
        <w:rPr>
          <w:rFonts w:ascii="Times New Roman" w:hAnsi="Times New Roman" w:cs="Times New Roman"/>
          <w:sz w:val="24"/>
          <w:szCs w:val="24"/>
        </w:rPr>
        <w:t> </w:t>
      </w:r>
      <w:r w:rsidRPr="00476798">
        <w:rPr>
          <w:rFonts w:ascii="Times New Roman" w:hAnsi="Times New Roman" w:cs="Times New Roman"/>
          <w:sz w:val="24"/>
          <w:szCs w:val="24"/>
        </w:rPr>
        <w:t xml:space="preserve">porównaniu do systemu mikroserwisów. Konteneryzacja systemu, przy użyciu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617672508"/>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htt241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[13]</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nie zmniejszyła wydajności, wręcz wykazała poprawę zużycia pamięci RAM, procesora, przepustowości oraz zauważono mniejsze opóźnienia. Wykorzystanie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na systemie opartym o mikroserwisy skutkowało podobnymi opóźnieniami, ale zwiększyło przepustowość nawet o 15% przy dużym obciążeniu systemu, jednakże kosztem użycia większej ilości pamięci RAM i procesora. </w:t>
      </w:r>
    </w:p>
    <w:p w14:paraId="55A28138" w14:textId="0572F919"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Kolejny artykuł </w:t>
      </w:r>
      <w:sdt>
        <w:sdtPr>
          <w:rPr>
            <w:rFonts w:ascii="Times New Roman" w:hAnsi="Times New Roman" w:cs="Times New Roman"/>
            <w:sz w:val="24"/>
            <w:szCs w:val="24"/>
          </w:rPr>
          <w:id w:val="2023121963"/>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Oma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[14]</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ocenia takie wskaźniki jak czas reakcji oraz przepustowość zarówno przy wysokim jak i niskim obciążeniu. Dodatkowo autorzy porównali skuteczność różnych technologii wykrywania usług (Service </w:t>
      </w:r>
      <w:proofErr w:type="spellStart"/>
      <w:r w:rsidRPr="00476798">
        <w:rPr>
          <w:rFonts w:ascii="Times New Roman" w:hAnsi="Times New Roman" w:cs="Times New Roman"/>
          <w:sz w:val="24"/>
          <w:szCs w:val="24"/>
        </w:rPr>
        <w:t>discovery</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technologies</w:t>
      </w:r>
      <w:proofErr w:type="spellEnd"/>
      <w:r w:rsidRPr="00476798">
        <w:rPr>
          <w:rFonts w:ascii="Times New Roman" w:hAnsi="Times New Roman" w:cs="Times New Roman"/>
          <w:sz w:val="24"/>
          <w:szCs w:val="24"/>
        </w:rPr>
        <w:t>)</w:t>
      </w:r>
      <w:sdt>
        <w:sdtPr>
          <w:rPr>
            <w:rFonts w:ascii="Times New Roman" w:hAnsi="Times New Roman" w:cs="Times New Roman"/>
            <w:sz w:val="24"/>
            <w:szCs w:val="24"/>
          </w:rPr>
          <w:id w:val="2086491279"/>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htt242 \l 1045 </w:instrText>
          </w:r>
          <w:r w:rsidRPr="00476798">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[15]</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Eureka oraz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dla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mikroserwisowych</w:t>
      </w:r>
      <w:proofErr w:type="spellEnd"/>
      <w:r w:rsidRPr="00476798">
        <w:rPr>
          <w:rFonts w:ascii="Times New Roman" w:hAnsi="Times New Roman" w:cs="Times New Roman"/>
          <w:sz w:val="24"/>
          <w:szCs w:val="24"/>
        </w:rPr>
        <w:t xml:space="preserve">. Ich ustalenia wskazują, że przy typowych obciążeniach obie te architektury wykazują podobny poziom wydajności. Jednakże różnice stają się widoczne wraz ze wzrostem obciążenia, gdzie aplikacje monolityczne wykazują tendencję do wykazywania większej wydajności. W artykule tym podkreślono, że użycie architektury monolitycznej jest zalecane w przypadku, gdy celem programisty jest to by aplikacja obsługiwała żądania szybciej. Warto zauważyć, że pod względem przepustowości oraz liczby obsługiwanych żądań na sekundę,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wykorzystujące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do wykrywania usług, były o 4% lepsze niż te używające Eureki. </w:t>
      </w:r>
    </w:p>
    <w:p w14:paraId="11DE7D31" w14:textId="38A2C8CA"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Autorzy </w:t>
      </w:r>
      <w:sdt>
        <w:sdtPr>
          <w:rPr>
            <w:rFonts w:ascii="Times New Roman" w:hAnsi="Times New Roman" w:cs="Times New Roman"/>
            <w:sz w:val="24"/>
            <w:szCs w:val="24"/>
          </w:rPr>
          <w:id w:val="-187430062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GBl24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[16]</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porównując </w:t>
      </w:r>
      <w:proofErr w:type="spellStart"/>
      <w:r w:rsidRPr="00476798">
        <w:rPr>
          <w:rFonts w:ascii="Times New Roman" w:hAnsi="Times New Roman" w:cs="Times New Roman"/>
          <w:sz w:val="24"/>
          <w:szCs w:val="24"/>
        </w:rPr>
        <w:t>architketury</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w swojej pracy zauważają, że architektura monolityczna zazwyczaj oferuje lepszą wydajność na </w:t>
      </w:r>
      <w:r w:rsidRPr="00476798">
        <w:rPr>
          <w:rFonts w:ascii="Times New Roman" w:hAnsi="Times New Roman" w:cs="Times New Roman"/>
          <w:sz w:val="24"/>
          <w:szCs w:val="24"/>
        </w:rPr>
        <w:lastRenderedPageBreak/>
        <w:t>pojedynczej maszynie niż mikroserwisy, ze względu na dodatkowe obciążenie związane z przekazywaniem żądań między komponentami.</w:t>
      </w:r>
    </w:p>
    <w:p w14:paraId="1F75806B" w14:textId="14926F87" w:rsidR="00476798" w:rsidRPr="00476798" w:rsidRDefault="00476798" w:rsidP="00CA0D40">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W pracy </w:t>
      </w:r>
      <w:sdt>
        <w:sdtPr>
          <w:rPr>
            <w:rFonts w:ascii="Times New Roman" w:hAnsi="Times New Roman" w:cs="Times New Roman"/>
            <w:sz w:val="24"/>
            <w:szCs w:val="24"/>
          </w:rPr>
          <w:id w:val="-132528341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Kon24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[17]</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wykonano porównanie obu architektur przy użyciu narzędzia do testowania obciążenia </w:t>
      </w:r>
      <w:proofErr w:type="spellStart"/>
      <w:r w:rsidRPr="00476798">
        <w:rPr>
          <w:rFonts w:ascii="Times New Roman" w:hAnsi="Times New Roman" w:cs="Times New Roman"/>
          <w:sz w:val="24"/>
          <w:szCs w:val="24"/>
        </w:rPr>
        <w:t>Gatling</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2120202516"/>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[18]</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Badania te zostały wykonane na maszynie z</w:t>
      </w:r>
      <w:r w:rsidR="00CB7111">
        <w:rPr>
          <w:rFonts w:ascii="Times New Roman" w:hAnsi="Times New Roman" w:cs="Times New Roman"/>
          <w:sz w:val="24"/>
          <w:szCs w:val="24"/>
        </w:rPr>
        <w:t> </w:t>
      </w:r>
      <w:r w:rsidRPr="00476798">
        <w:rPr>
          <w:rFonts w:ascii="Times New Roman" w:hAnsi="Times New Roman" w:cs="Times New Roman"/>
          <w:sz w:val="24"/>
          <w:szCs w:val="24"/>
        </w:rPr>
        <w:t xml:space="preserve">systemem operacyjnym </w:t>
      </w:r>
      <w:proofErr w:type="spellStart"/>
      <w:r w:rsidRPr="00476798">
        <w:rPr>
          <w:rFonts w:ascii="Times New Roman" w:hAnsi="Times New Roman" w:cs="Times New Roman"/>
          <w:sz w:val="24"/>
          <w:szCs w:val="24"/>
        </w:rPr>
        <w:t>Ubuntu</w:t>
      </w:r>
      <w:proofErr w:type="spellEnd"/>
      <w:r w:rsidRPr="00476798">
        <w:rPr>
          <w:rFonts w:ascii="Times New Roman" w:hAnsi="Times New Roman" w:cs="Times New Roman"/>
          <w:sz w:val="24"/>
          <w:szCs w:val="24"/>
        </w:rPr>
        <w:t xml:space="preserve"> 18.04.2 LTS, a aplikacje wdrożone zostały przy pomocy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Praca ta porównuje te architektury pod względem takim parametrów jak: wydajność i czas odpowiedzi. Testy obciążeniowe wykazały ze mikroserwisy są bardziej wydajne, gdy aplikacja musi przetworzyć więcej </w:t>
      </w:r>
      <w:proofErr w:type="spellStart"/>
      <w:r w:rsidRPr="00476798">
        <w:rPr>
          <w:rFonts w:ascii="Times New Roman" w:hAnsi="Times New Roman" w:cs="Times New Roman"/>
          <w:sz w:val="24"/>
          <w:szCs w:val="24"/>
        </w:rPr>
        <w:t>requestów</w:t>
      </w:r>
      <w:proofErr w:type="spellEnd"/>
      <w:r w:rsidRPr="00476798">
        <w:rPr>
          <w:rFonts w:ascii="Times New Roman" w:hAnsi="Times New Roman" w:cs="Times New Roman"/>
          <w:sz w:val="24"/>
          <w:szCs w:val="24"/>
        </w:rPr>
        <w:t>. Natomiast monolity mogą być dobrym rozwiązaniem, w przypadku aplikacji o mniejszym obciążeniu, przy czym dodatkowo są prostsze do stworzenia. Autorzy wspominają, że wybór architektury powinien być zdefiniowany przez wymagania biznesowe, tak aby spełniało ono wymagania inwestorów.</w:t>
      </w:r>
    </w:p>
    <w:p w14:paraId="2C3744BA" w14:textId="77777777" w:rsidR="00476798" w:rsidRPr="00476798" w:rsidRDefault="00476798" w:rsidP="00476798"/>
    <w:p w14:paraId="0051E8FC" w14:textId="402060B6" w:rsidR="00821549" w:rsidRDefault="00821549" w:rsidP="00821549">
      <w:pPr>
        <w:pStyle w:val="Nagwek2"/>
        <w:numPr>
          <w:ilvl w:val="0"/>
          <w:numId w:val="0"/>
        </w:numPr>
        <w:ind w:left="576"/>
      </w:pPr>
      <w:r>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0F3C61BE" w14:textId="7B3097A2" w:rsidR="00B77B46" w:rsidRDefault="00B77B46" w:rsidP="009D7976">
      <w:pPr>
        <w:pStyle w:val="Nagwek1"/>
        <w:spacing w:line="360" w:lineRule="auto"/>
        <w:jc w:val="both"/>
        <w:rPr>
          <w:rFonts w:ascii="Times New Roman" w:hAnsi="Times New Roman" w:cs="Times New Roman"/>
          <w:b/>
          <w:bCs/>
          <w:color w:val="auto"/>
          <w:sz w:val="40"/>
          <w:szCs w:val="40"/>
        </w:rPr>
      </w:pPr>
      <w:bookmarkStart w:id="8" w:name="_Toc185075230"/>
      <w:r w:rsidRPr="00AE0693">
        <w:rPr>
          <w:rFonts w:ascii="Times New Roman" w:hAnsi="Times New Roman" w:cs="Times New Roman"/>
          <w:b/>
          <w:bCs/>
          <w:color w:val="auto"/>
          <w:sz w:val="40"/>
          <w:szCs w:val="40"/>
        </w:rPr>
        <w:lastRenderedPageBreak/>
        <w:t xml:space="preserve">Wykorzystane </w:t>
      </w:r>
      <w:r w:rsidR="000E6E9E">
        <w:rPr>
          <w:rFonts w:ascii="Times New Roman" w:hAnsi="Times New Roman" w:cs="Times New Roman"/>
          <w:b/>
          <w:bCs/>
          <w:color w:val="auto"/>
          <w:sz w:val="40"/>
          <w:szCs w:val="40"/>
        </w:rPr>
        <w:t>rozwiązania</w:t>
      </w:r>
      <w:bookmarkEnd w:id="8"/>
    </w:p>
    <w:p w14:paraId="1AB26FC3" w14:textId="7CF106CB" w:rsidR="000E6E9E" w:rsidRDefault="000E6E9E" w:rsidP="009D7976">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 xml:space="preserve">Wybór opisanych poniżej technologii został podyktowany zarówno zainteresowaniami autora, jak i jego doświadczeniem w pracy z nimi.  W celu zapewnienia wysokiej jakości kodu, opierano się na wskazówkach i rekomendacjach zawartych w książkach </w:t>
      </w:r>
      <w:sdt>
        <w:sdtPr>
          <w:rPr>
            <w:rFonts w:ascii="Times New Roman" w:hAnsi="Times New Roman" w:cs="Times New Roman"/>
            <w:sz w:val="24"/>
            <w:szCs w:val="24"/>
          </w:rPr>
          <w:id w:val="-5334954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 \l 1045 </w:instrText>
          </w:r>
          <w:r>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18409221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RCM1 \l 1045 </w:instrText>
          </w:r>
          <w:r>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F1C038F" w14:textId="34AE384B" w:rsidR="000E6E9E" w:rsidRPr="000E6E9E" w:rsidRDefault="000E6E9E" w:rsidP="009D7976">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 xml:space="preserve"> </w:t>
      </w:r>
    </w:p>
    <w:p w14:paraId="635722FD" w14:textId="03D69EAC" w:rsidR="006C568A" w:rsidRDefault="006C568A" w:rsidP="00184505">
      <w:pPr>
        <w:pStyle w:val="Nagwek2"/>
        <w:spacing w:line="360" w:lineRule="auto"/>
        <w:jc w:val="both"/>
        <w:rPr>
          <w:rFonts w:cs="Times New Roman"/>
          <w:b/>
          <w:bCs/>
          <w:color w:val="auto"/>
          <w:sz w:val="32"/>
          <w:szCs w:val="32"/>
        </w:rPr>
      </w:pPr>
      <w:bookmarkStart w:id="9" w:name="_Toc185075231"/>
      <w:r w:rsidRPr="00AE0693">
        <w:rPr>
          <w:rFonts w:cs="Times New Roman"/>
          <w:b/>
          <w:bCs/>
          <w:color w:val="auto"/>
          <w:sz w:val="32"/>
          <w:szCs w:val="32"/>
        </w:rPr>
        <w:t>Języki programowania</w:t>
      </w:r>
      <w:bookmarkEnd w:id="9"/>
    </w:p>
    <w:p w14:paraId="00ED2459" w14:textId="3D9C5F0D" w:rsidR="00B41CF6" w:rsidRPr="00B41CF6" w:rsidRDefault="00B41CF6" w:rsidP="00184505">
      <w:pPr>
        <w:spacing w:line="360" w:lineRule="auto"/>
        <w:jc w:val="both"/>
        <w:rPr>
          <w:rFonts w:ascii="Times New Roman" w:hAnsi="Times New Roman" w:cs="Times New Roman"/>
          <w:b/>
          <w:bCs/>
          <w:sz w:val="28"/>
          <w:szCs w:val="28"/>
        </w:rPr>
      </w:pPr>
      <w:r w:rsidRPr="00B41CF6">
        <w:rPr>
          <w:rFonts w:ascii="Times New Roman" w:hAnsi="Times New Roman" w:cs="Times New Roman"/>
          <w:b/>
          <w:bCs/>
          <w:sz w:val="28"/>
          <w:szCs w:val="28"/>
        </w:rPr>
        <w:t>.Net oraz C#</w:t>
      </w:r>
    </w:p>
    <w:p w14:paraId="5D4DF3D8" w14:textId="2526D146" w:rsidR="00B41CF6" w:rsidRDefault="00B41CF6" w:rsidP="00184505">
      <w:pPr>
        <w:spacing w:line="360" w:lineRule="auto"/>
        <w:jc w:val="both"/>
        <w:rPr>
          <w:rFonts w:ascii="Times New Roman" w:hAnsi="Times New Roman" w:cs="Times New Roman"/>
          <w:sz w:val="24"/>
          <w:szCs w:val="24"/>
        </w:rPr>
      </w:pPr>
      <w:r w:rsidRPr="00B41CF6">
        <w:rPr>
          <w:rFonts w:ascii="Times New Roman" w:hAnsi="Times New Roman" w:cs="Times New Roman"/>
          <w:sz w:val="24"/>
          <w:szCs w:val="24"/>
        </w:rPr>
        <w:t xml:space="preserve">Platforma .NET to darmowe, otwarte środowisko programistyczne, które umożliwia tworzenie i uruchamianie aplikacji na różnych, popularnych platformach. W momencie rozpoczęcia pracy nad aplikacją najnowszą dostępną wersją .NET była wersja </w:t>
      </w:r>
      <w:r>
        <w:rPr>
          <w:rFonts w:ascii="Times New Roman" w:hAnsi="Times New Roman" w:cs="Times New Roman"/>
          <w:sz w:val="24"/>
          <w:szCs w:val="24"/>
        </w:rPr>
        <w:t>8</w:t>
      </w:r>
      <w:r w:rsidRPr="00B41CF6">
        <w:rPr>
          <w:rFonts w:ascii="Times New Roman" w:hAnsi="Times New Roman" w:cs="Times New Roman"/>
          <w:sz w:val="24"/>
          <w:szCs w:val="24"/>
        </w:rPr>
        <w:t>.</w:t>
      </w:r>
      <w:sdt>
        <w:sdtPr>
          <w:rPr>
            <w:rFonts w:ascii="Times New Roman" w:hAnsi="Times New Roman" w:cs="Times New Roman"/>
            <w:sz w:val="24"/>
            <w:szCs w:val="24"/>
          </w:rPr>
          <w:id w:val="-1081212079"/>
          <w:citation/>
        </w:sdtPr>
        <w:sdtContent>
          <w:r w:rsidR="000E6E9E">
            <w:rPr>
              <w:rFonts w:ascii="Times New Roman" w:hAnsi="Times New Roman" w:cs="Times New Roman"/>
              <w:sz w:val="24"/>
              <w:szCs w:val="24"/>
            </w:rPr>
            <w:fldChar w:fldCharType="begin"/>
          </w:r>
          <w:r w:rsidR="000E6E9E">
            <w:rPr>
              <w:rFonts w:ascii="Times New Roman" w:hAnsi="Times New Roman" w:cs="Times New Roman"/>
              <w:sz w:val="24"/>
              <w:szCs w:val="24"/>
            </w:rPr>
            <w:instrText xml:space="preserve"> CITATION htt2410 \l 1045 </w:instrText>
          </w:r>
          <w:r w:rsidR="000E6E9E">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[21]</w:t>
          </w:r>
          <w:r w:rsidR="000E6E9E">
            <w:rPr>
              <w:rFonts w:ascii="Times New Roman" w:hAnsi="Times New Roman" w:cs="Times New Roman"/>
              <w:sz w:val="24"/>
              <w:szCs w:val="24"/>
            </w:rPr>
            <w:fldChar w:fldCharType="end"/>
          </w:r>
        </w:sdtContent>
      </w:sdt>
      <w:r w:rsidRPr="00B41CF6">
        <w:rPr>
          <w:rFonts w:ascii="Times New Roman" w:hAnsi="Times New Roman" w:cs="Times New Roman"/>
          <w:sz w:val="24"/>
          <w:szCs w:val="24"/>
        </w:rPr>
        <w:t xml:space="preserve"> Język C# jest nowoczesnym, obiektowym językiem programowania, w którym kod jest kompilowany do CIL (</w:t>
      </w:r>
      <w:proofErr w:type="spellStart"/>
      <w:r w:rsidRPr="00B41CF6">
        <w:rPr>
          <w:rFonts w:ascii="Times New Roman" w:hAnsi="Times New Roman" w:cs="Times New Roman"/>
          <w:sz w:val="24"/>
          <w:szCs w:val="24"/>
        </w:rPr>
        <w:t>Common</w:t>
      </w:r>
      <w:proofErr w:type="spellEnd"/>
      <w:r w:rsidRPr="00B41CF6">
        <w:rPr>
          <w:rFonts w:ascii="Times New Roman" w:hAnsi="Times New Roman" w:cs="Times New Roman"/>
          <w:sz w:val="24"/>
          <w:szCs w:val="24"/>
        </w:rPr>
        <w:t xml:space="preserve"> </w:t>
      </w:r>
      <w:proofErr w:type="spellStart"/>
      <w:r w:rsidRPr="00B41CF6">
        <w:rPr>
          <w:rFonts w:ascii="Times New Roman" w:hAnsi="Times New Roman" w:cs="Times New Roman"/>
          <w:sz w:val="24"/>
          <w:szCs w:val="24"/>
        </w:rPr>
        <w:t>Intermediate</w:t>
      </w:r>
      <w:proofErr w:type="spellEnd"/>
      <w:r w:rsidRPr="00B41CF6">
        <w:rPr>
          <w:rFonts w:ascii="Times New Roman" w:hAnsi="Times New Roman" w:cs="Times New Roman"/>
          <w:sz w:val="24"/>
          <w:szCs w:val="24"/>
        </w:rPr>
        <w:t xml:space="preserve"> Language).</w:t>
      </w:r>
      <w:r>
        <w:rPr>
          <w:rFonts w:ascii="Times New Roman" w:hAnsi="Times New Roman" w:cs="Times New Roman"/>
          <w:sz w:val="24"/>
          <w:szCs w:val="24"/>
        </w:rPr>
        <w:t xml:space="preserve"> </w:t>
      </w:r>
    </w:p>
    <w:p w14:paraId="65B52199" w14:textId="284D89F8" w:rsidR="00891DB3" w:rsidRDefault="00891DB3" w:rsidP="00184505">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Typescript</w:t>
      </w:r>
      <w:proofErr w:type="spellEnd"/>
    </w:p>
    <w:p w14:paraId="7E699D51" w14:textId="2F6201B8" w:rsidR="00891DB3" w:rsidRPr="00891DB3" w:rsidRDefault="00891DB3" w:rsidP="00184505">
      <w:pPr>
        <w:spacing w:line="360" w:lineRule="auto"/>
        <w:jc w:val="both"/>
        <w:rPr>
          <w:rFonts w:ascii="Times New Roman" w:hAnsi="Times New Roman" w:cs="Times New Roman"/>
          <w:sz w:val="24"/>
          <w:szCs w:val="24"/>
        </w:rPr>
      </w:pPr>
      <w:proofErr w:type="spellStart"/>
      <w:r w:rsidRPr="00891DB3">
        <w:rPr>
          <w:rFonts w:ascii="Times New Roman" w:hAnsi="Times New Roman" w:cs="Times New Roman"/>
          <w:sz w:val="24"/>
          <w:szCs w:val="24"/>
        </w:rPr>
        <w:t>Typescript</w:t>
      </w:r>
      <w:proofErr w:type="spellEnd"/>
      <w:r w:rsidRPr="00891DB3">
        <w:rPr>
          <w:rFonts w:ascii="Times New Roman" w:hAnsi="Times New Roman" w:cs="Times New Roman"/>
          <w:sz w:val="24"/>
          <w:szCs w:val="24"/>
        </w:rPr>
        <w:t xml:space="preserve"> to silnie typowany język programowania, który rozszerza możliwości JavaScript poprzez wprowadzenie statycznych typów.</w:t>
      </w:r>
      <w:r>
        <w:rPr>
          <w:rFonts w:ascii="Times New Roman" w:hAnsi="Times New Roman" w:cs="Times New Roman"/>
          <w:sz w:val="24"/>
          <w:szCs w:val="24"/>
        </w:rPr>
        <w:t xml:space="preserve"> K</w:t>
      </w:r>
      <w:r w:rsidRPr="00891DB3">
        <w:rPr>
          <w:rFonts w:ascii="Times New Roman" w:hAnsi="Times New Roman" w:cs="Times New Roman"/>
          <w:sz w:val="24"/>
          <w:szCs w:val="24"/>
        </w:rPr>
        <w:t>ompiluje się do standardowego JavaScript, dzięki czemu może być używany we wszystkich nowoczesnych przeglądarkach oraz środowiskach uruchomieniowych</w:t>
      </w:r>
      <w:r>
        <w:rPr>
          <w:rFonts w:ascii="Times New Roman" w:hAnsi="Times New Roman" w:cs="Times New Roman"/>
          <w:sz w:val="24"/>
          <w:szCs w:val="24"/>
        </w:rPr>
        <w:t>.</w:t>
      </w:r>
      <w:sdt>
        <w:sdtPr>
          <w:rPr>
            <w:rFonts w:ascii="Times New Roman" w:hAnsi="Times New Roman" w:cs="Times New Roman"/>
            <w:sz w:val="24"/>
            <w:szCs w:val="24"/>
          </w:rPr>
          <w:id w:val="-14146219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htt2411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0666D319" w14:textId="77777777" w:rsidR="00B41CF6" w:rsidRPr="00B41CF6" w:rsidRDefault="00B41CF6" w:rsidP="00184505">
      <w:pPr>
        <w:spacing w:line="360" w:lineRule="auto"/>
        <w:jc w:val="both"/>
        <w:rPr>
          <w:rFonts w:ascii="Times New Roman" w:hAnsi="Times New Roman" w:cs="Times New Roman"/>
          <w:b/>
          <w:bCs/>
          <w:sz w:val="24"/>
          <w:szCs w:val="24"/>
        </w:rPr>
      </w:pPr>
    </w:p>
    <w:p w14:paraId="7D5234EC" w14:textId="24CADA20" w:rsidR="006C568A" w:rsidRDefault="000B0E77" w:rsidP="00184505">
      <w:pPr>
        <w:pStyle w:val="Nagwek2"/>
        <w:spacing w:line="360" w:lineRule="auto"/>
        <w:jc w:val="both"/>
        <w:rPr>
          <w:rFonts w:cs="Times New Roman"/>
          <w:b/>
          <w:bCs/>
          <w:color w:val="auto"/>
          <w:sz w:val="32"/>
          <w:szCs w:val="32"/>
        </w:rPr>
      </w:pPr>
      <w:bookmarkStart w:id="10" w:name="_Toc185075232"/>
      <w:proofErr w:type="spellStart"/>
      <w:r>
        <w:rPr>
          <w:rFonts w:cs="Times New Roman"/>
          <w:b/>
          <w:bCs/>
          <w:color w:val="auto"/>
          <w:sz w:val="32"/>
          <w:szCs w:val="32"/>
        </w:rPr>
        <w:t>Frameworki</w:t>
      </w:r>
      <w:proofErr w:type="spellEnd"/>
      <w:r>
        <w:rPr>
          <w:rFonts w:cs="Times New Roman"/>
          <w:b/>
          <w:bCs/>
          <w:color w:val="auto"/>
          <w:sz w:val="32"/>
          <w:szCs w:val="32"/>
        </w:rPr>
        <w:t xml:space="preserve"> oraz biblioteki</w:t>
      </w:r>
      <w:bookmarkEnd w:id="10"/>
    </w:p>
    <w:p w14:paraId="6243B87E" w14:textId="055CE6EB" w:rsidR="000B0E77" w:rsidRDefault="000B0E77" w:rsidP="00184505">
      <w:pPr>
        <w:spacing w:line="360" w:lineRule="auto"/>
        <w:jc w:val="both"/>
        <w:rPr>
          <w:b/>
          <w:bCs/>
          <w:sz w:val="28"/>
          <w:szCs w:val="28"/>
        </w:rPr>
      </w:pPr>
      <w:proofErr w:type="spellStart"/>
      <w:r w:rsidRPr="000B0E77">
        <w:rPr>
          <w:b/>
          <w:bCs/>
          <w:sz w:val="28"/>
          <w:szCs w:val="28"/>
        </w:rPr>
        <w:t>MassTransit</w:t>
      </w:r>
      <w:proofErr w:type="spellEnd"/>
    </w:p>
    <w:p w14:paraId="55C59394" w14:textId="31E943AC" w:rsidR="000B0E77" w:rsidRPr="000B0E77" w:rsidRDefault="000B0E77" w:rsidP="00184505">
      <w:pPr>
        <w:spacing w:line="360" w:lineRule="auto"/>
        <w:jc w:val="both"/>
        <w:rPr>
          <w:rFonts w:ascii="Times New Roman" w:hAnsi="Times New Roman" w:cs="Times New Roman"/>
          <w:sz w:val="24"/>
          <w:szCs w:val="24"/>
        </w:rPr>
      </w:pPr>
      <w:proofErr w:type="spellStart"/>
      <w:r w:rsidRPr="000B0E77">
        <w:rPr>
          <w:rFonts w:ascii="Times New Roman" w:hAnsi="Times New Roman" w:cs="Times New Roman"/>
          <w:sz w:val="24"/>
          <w:szCs w:val="24"/>
        </w:rPr>
        <w:t>MassTransit</w:t>
      </w:r>
      <w:proofErr w:type="spellEnd"/>
      <w:r w:rsidRPr="000B0E77">
        <w:rPr>
          <w:rFonts w:ascii="Times New Roman" w:hAnsi="Times New Roman" w:cs="Times New Roman"/>
          <w:sz w:val="24"/>
          <w:szCs w:val="24"/>
        </w:rPr>
        <w:t xml:space="preserve"> jest oprogramowaniem typu open-</w:t>
      </w:r>
      <w:proofErr w:type="spellStart"/>
      <w:r w:rsidRPr="000B0E77">
        <w:rPr>
          <w:rFonts w:ascii="Times New Roman" w:hAnsi="Times New Roman" w:cs="Times New Roman"/>
          <w:sz w:val="24"/>
          <w:szCs w:val="24"/>
        </w:rPr>
        <w:t>source</w:t>
      </w:r>
      <w:proofErr w:type="spellEnd"/>
      <w:r>
        <w:rPr>
          <w:rFonts w:ascii="Times New Roman" w:hAnsi="Times New Roman" w:cs="Times New Roman"/>
          <w:sz w:val="24"/>
          <w:szCs w:val="24"/>
        </w:rPr>
        <w:t xml:space="preserve"> dla platformy .NET</w:t>
      </w:r>
      <w:r w:rsidRPr="000B0E77">
        <w:rPr>
          <w:rFonts w:ascii="Times New Roman" w:hAnsi="Times New Roman" w:cs="Times New Roman"/>
          <w:sz w:val="24"/>
          <w:szCs w:val="24"/>
        </w:rPr>
        <w:t>, służącym do implementacji wzorców komunikacji między usługami</w:t>
      </w:r>
      <w:r w:rsidR="00CB7111">
        <w:rPr>
          <w:rFonts w:ascii="Times New Roman" w:hAnsi="Times New Roman" w:cs="Times New Roman"/>
          <w:sz w:val="24"/>
          <w:szCs w:val="24"/>
        </w:rPr>
        <w:t>.</w:t>
      </w:r>
      <w:r w:rsidRPr="000B0E77">
        <w:rPr>
          <w:rFonts w:ascii="Times New Roman" w:hAnsi="Times New Roman" w:cs="Times New Roman"/>
          <w:sz w:val="24"/>
          <w:szCs w:val="24"/>
        </w:rPr>
        <w:t xml:space="preserve"> Framework ten umożliwia asynchroniczną komunikację oraz integrację między systemami przy użyciu wiadomości. Rozwiązanie to jest stosowanie w tworzeniu rozwiązań opartych na </w:t>
      </w:r>
      <w:proofErr w:type="spellStart"/>
      <w:r w:rsidRPr="000B0E77">
        <w:rPr>
          <w:rFonts w:ascii="Times New Roman" w:hAnsi="Times New Roman" w:cs="Times New Roman"/>
          <w:sz w:val="24"/>
          <w:szCs w:val="24"/>
        </w:rPr>
        <w:t>mikrousługach</w:t>
      </w:r>
      <w:proofErr w:type="spellEnd"/>
      <w:r w:rsidRPr="000B0E77">
        <w:rPr>
          <w:rFonts w:ascii="Times New Roman" w:hAnsi="Times New Roman" w:cs="Times New Roman"/>
          <w:sz w:val="24"/>
          <w:szCs w:val="24"/>
        </w:rPr>
        <w:t>.</w:t>
      </w:r>
      <w:sdt>
        <w:sdtPr>
          <w:rPr>
            <w:rFonts w:ascii="Times New Roman" w:hAnsi="Times New Roman" w:cs="Times New Roman"/>
            <w:sz w:val="24"/>
            <w:szCs w:val="24"/>
          </w:rPr>
          <w:id w:val="-9240339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htt2413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67D0C647" w14:textId="77777777" w:rsidR="000B0E77" w:rsidRDefault="000B0E77" w:rsidP="00184505">
      <w:pPr>
        <w:spacing w:line="360" w:lineRule="auto"/>
        <w:jc w:val="both"/>
        <w:rPr>
          <w:rFonts w:ascii="Times New Roman" w:hAnsi="Times New Roman" w:cs="Times New Roman"/>
          <w:b/>
          <w:bCs/>
          <w:sz w:val="28"/>
          <w:szCs w:val="28"/>
        </w:rPr>
      </w:pPr>
      <w:r w:rsidRPr="000B0E77">
        <w:rPr>
          <w:rFonts w:ascii="Times New Roman" w:hAnsi="Times New Roman" w:cs="Times New Roman"/>
          <w:b/>
          <w:bCs/>
          <w:sz w:val="28"/>
          <w:szCs w:val="28"/>
        </w:rPr>
        <w:t xml:space="preserve">Vue.js 3 </w:t>
      </w:r>
    </w:p>
    <w:p w14:paraId="29B3FE75" w14:textId="76729641" w:rsidR="000B0E77" w:rsidRPr="000B0E77" w:rsidRDefault="000B0E77" w:rsidP="00184505">
      <w:pPr>
        <w:spacing w:line="360" w:lineRule="auto"/>
        <w:jc w:val="both"/>
        <w:rPr>
          <w:rFonts w:ascii="Times New Roman" w:hAnsi="Times New Roman" w:cs="Times New Roman"/>
          <w:sz w:val="24"/>
          <w:szCs w:val="24"/>
        </w:rPr>
      </w:pPr>
      <w:r w:rsidRPr="000B0E77">
        <w:rPr>
          <w:rFonts w:ascii="Times New Roman" w:hAnsi="Times New Roman" w:cs="Times New Roman"/>
          <w:sz w:val="24"/>
          <w:szCs w:val="24"/>
        </w:rPr>
        <w:t xml:space="preserve">Vue to progresywny </w:t>
      </w:r>
      <w:proofErr w:type="spellStart"/>
      <w:r w:rsidRPr="000B0E77">
        <w:rPr>
          <w:rFonts w:ascii="Times New Roman" w:hAnsi="Times New Roman" w:cs="Times New Roman"/>
          <w:sz w:val="24"/>
          <w:szCs w:val="24"/>
        </w:rPr>
        <w:t>framework</w:t>
      </w:r>
      <w:proofErr w:type="spellEnd"/>
      <w:r w:rsidRPr="000B0E77">
        <w:rPr>
          <w:rFonts w:ascii="Times New Roman" w:hAnsi="Times New Roman" w:cs="Times New Roman"/>
          <w:sz w:val="24"/>
          <w:szCs w:val="24"/>
        </w:rPr>
        <w:t xml:space="preserve"> JavaScript do budowania interfejsów użytkownika oraz aplikacji jednostronicowych (SPA – Single </w:t>
      </w:r>
      <w:proofErr w:type="spellStart"/>
      <w:r w:rsidRPr="000B0E77">
        <w:rPr>
          <w:rFonts w:ascii="Times New Roman" w:hAnsi="Times New Roman" w:cs="Times New Roman"/>
          <w:sz w:val="24"/>
          <w:szCs w:val="24"/>
        </w:rPr>
        <w:t>Page</w:t>
      </w:r>
      <w:proofErr w:type="spellEnd"/>
      <w:r w:rsidRPr="000B0E77">
        <w:rPr>
          <w:rFonts w:ascii="Times New Roman" w:hAnsi="Times New Roman" w:cs="Times New Roman"/>
          <w:sz w:val="24"/>
          <w:szCs w:val="24"/>
        </w:rPr>
        <w:t xml:space="preserve"> Applications). </w:t>
      </w:r>
      <w:r>
        <w:rPr>
          <w:rFonts w:ascii="Times New Roman" w:hAnsi="Times New Roman" w:cs="Times New Roman"/>
          <w:sz w:val="24"/>
          <w:szCs w:val="24"/>
        </w:rPr>
        <w:t>Cechuje się</w:t>
      </w:r>
      <w:r w:rsidRPr="000B0E77">
        <w:rPr>
          <w:rFonts w:ascii="Times New Roman" w:hAnsi="Times New Roman" w:cs="Times New Roman"/>
          <w:sz w:val="24"/>
          <w:szCs w:val="24"/>
        </w:rPr>
        <w:t xml:space="preserve"> wydajn</w:t>
      </w:r>
      <w:r>
        <w:rPr>
          <w:rFonts w:ascii="Times New Roman" w:hAnsi="Times New Roman" w:cs="Times New Roman"/>
          <w:sz w:val="24"/>
          <w:szCs w:val="24"/>
        </w:rPr>
        <w:t xml:space="preserve">ością, </w:t>
      </w:r>
      <w:r w:rsidRPr="000B0E77">
        <w:rPr>
          <w:rFonts w:ascii="Times New Roman" w:hAnsi="Times New Roman" w:cs="Times New Roman"/>
          <w:sz w:val="24"/>
          <w:szCs w:val="24"/>
        </w:rPr>
        <w:t>łatwośc</w:t>
      </w:r>
      <w:r>
        <w:rPr>
          <w:rFonts w:ascii="Times New Roman" w:hAnsi="Times New Roman" w:cs="Times New Roman"/>
          <w:sz w:val="24"/>
          <w:szCs w:val="24"/>
        </w:rPr>
        <w:t>ią</w:t>
      </w:r>
      <w:r w:rsidRPr="000B0E77">
        <w:rPr>
          <w:rFonts w:ascii="Times New Roman" w:hAnsi="Times New Roman" w:cs="Times New Roman"/>
          <w:sz w:val="24"/>
          <w:szCs w:val="24"/>
        </w:rPr>
        <w:t xml:space="preserve"> użycia oraz elastycznośc</w:t>
      </w:r>
      <w:r>
        <w:rPr>
          <w:rFonts w:ascii="Times New Roman" w:hAnsi="Times New Roman" w:cs="Times New Roman"/>
          <w:sz w:val="24"/>
          <w:szCs w:val="24"/>
        </w:rPr>
        <w:t>ią</w:t>
      </w:r>
      <w:r w:rsidRPr="000B0E77">
        <w:rPr>
          <w:rFonts w:ascii="Times New Roman" w:hAnsi="Times New Roman" w:cs="Times New Roman"/>
          <w:sz w:val="24"/>
          <w:szCs w:val="24"/>
        </w:rPr>
        <w:t>.</w:t>
      </w:r>
      <w:sdt>
        <w:sdtPr>
          <w:rPr>
            <w:rFonts w:ascii="Times New Roman" w:hAnsi="Times New Roman" w:cs="Times New Roman"/>
            <w:sz w:val="24"/>
            <w:szCs w:val="24"/>
          </w:rPr>
          <w:id w:val="3101476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htt2412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491E9C86" w14:textId="77777777" w:rsidR="000B0E77" w:rsidRPr="00CB7111" w:rsidRDefault="000B0E77" w:rsidP="00184505">
      <w:pPr>
        <w:pStyle w:val="Nagwek2"/>
        <w:spacing w:line="360" w:lineRule="auto"/>
        <w:jc w:val="both"/>
        <w:rPr>
          <w:b/>
          <w:bCs/>
          <w:sz w:val="24"/>
          <w:szCs w:val="24"/>
        </w:rPr>
      </w:pPr>
      <w:bookmarkStart w:id="11" w:name="_Toc185075233"/>
      <w:r w:rsidRPr="00CB7111">
        <w:rPr>
          <w:b/>
          <w:bCs/>
          <w:sz w:val="32"/>
          <w:szCs w:val="32"/>
        </w:rPr>
        <w:t xml:space="preserve">Bazy danych i </w:t>
      </w:r>
      <w:proofErr w:type="spellStart"/>
      <w:r w:rsidRPr="00CB7111">
        <w:rPr>
          <w:b/>
          <w:bCs/>
          <w:sz w:val="32"/>
          <w:szCs w:val="32"/>
        </w:rPr>
        <w:t>messaging</w:t>
      </w:r>
      <w:bookmarkEnd w:id="11"/>
      <w:proofErr w:type="spellEnd"/>
    </w:p>
    <w:p w14:paraId="09AC4F67" w14:textId="77777777" w:rsidR="00CB7111" w:rsidRDefault="000B0E77" w:rsidP="00184505">
      <w:pPr>
        <w:spacing w:line="360" w:lineRule="auto"/>
        <w:jc w:val="both"/>
        <w:rPr>
          <w:b/>
          <w:bCs/>
          <w:sz w:val="28"/>
          <w:szCs w:val="28"/>
        </w:rPr>
      </w:pPr>
      <w:r w:rsidRPr="000B0E77">
        <w:rPr>
          <w:b/>
          <w:bCs/>
          <w:sz w:val="28"/>
          <w:szCs w:val="28"/>
        </w:rPr>
        <w:t>Microsoft SQL Server</w:t>
      </w:r>
    </w:p>
    <w:p w14:paraId="77702D4A" w14:textId="543DF17B" w:rsidR="000B0E77" w:rsidRDefault="00CB7111" w:rsidP="00184505">
      <w:pPr>
        <w:spacing w:line="360" w:lineRule="auto"/>
        <w:jc w:val="both"/>
        <w:rPr>
          <w:rFonts w:ascii="Times New Roman" w:hAnsi="Times New Roman" w:cs="Times New Roman"/>
          <w:sz w:val="24"/>
          <w:szCs w:val="24"/>
        </w:rPr>
      </w:pPr>
      <w:r w:rsidRPr="00CB7111">
        <w:rPr>
          <w:rFonts w:ascii="Times New Roman" w:hAnsi="Times New Roman" w:cs="Times New Roman"/>
          <w:sz w:val="24"/>
          <w:szCs w:val="24"/>
        </w:rPr>
        <w:t xml:space="preserve">Microsoft SQL Server relacyjny system zarządzania bazą danych (RDBMS) stworzony </w:t>
      </w:r>
      <w:r w:rsidRPr="00CB7111">
        <w:rPr>
          <w:rFonts w:ascii="Times New Roman" w:hAnsi="Times New Roman" w:cs="Times New Roman"/>
          <w:sz w:val="24"/>
          <w:szCs w:val="24"/>
        </w:rPr>
        <w:lastRenderedPageBreak/>
        <w:t>przez Microsoft. Charakteryzuje się wysoką wydajnością, niezawodnością i</w:t>
      </w:r>
      <w:r>
        <w:rPr>
          <w:rFonts w:ascii="Times New Roman" w:hAnsi="Times New Roman" w:cs="Times New Roman"/>
          <w:sz w:val="24"/>
          <w:szCs w:val="24"/>
        </w:rPr>
        <w:t> </w:t>
      </w:r>
      <w:r w:rsidRPr="00CB7111">
        <w:rPr>
          <w:rFonts w:ascii="Times New Roman" w:hAnsi="Times New Roman" w:cs="Times New Roman"/>
          <w:sz w:val="24"/>
          <w:szCs w:val="24"/>
        </w:rPr>
        <w:t>skalowalnością. Wykorzystuje język T-SQL do zarządzania danymi i zapytań. SQL Server doskonale integruje się z technologiami Microsoft, co czyni go popularnym rozwiązaniem w aplikacjach biznesowych i korporacyjnych</w:t>
      </w:r>
      <w:r w:rsidR="000B0E77" w:rsidRPr="00CB7111">
        <w:rPr>
          <w:rFonts w:ascii="Times New Roman" w:hAnsi="Times New Roman" w:cs="Times New Roman"/>
          <w:sz w:val="24"/>
          <w:szCs w:val="24"/>
        </w:rPr>
        <w:t xml:space="preserve"> </w:t>
      </w:r>
      <w:sdt>
        <w:sdtPr>
          <w:rPr>
            <w:rFonts w:ascii="Times New Roman" w:hAnsi="Times New Roman" w:cs="Times New Roman"/>
            <w:sz w:val="24"/>
            <w:szCs w:val="24"/>
          </w:rPr>
          <w:id w:val="901101451"/>
          <w:citation/>
        </w:sdtPr>
        <w:sdtContent>
          <w:r w:rsidR="0004482C">
            <w:rPr>
              <w:rFonts w:ascii="Times New Roman" w:hAnsi="Times New Roman" w:cs="Times New Roman"/>
              <w:sz w:val="24"/>
              <w:szCs w:val="24"/>
            </w:rPr>
            <w:fldChar w:fldCharType="begin"/>
          </w:r>
          <w:r w:rsidR="0004482C">
            <w:rPr>
              <w:rFonts w:ascii="Times New Roman" w:hAnsi="Times New Roman" w:cs="Times New Roman"/>
              <w:sz w:val="24"/>
              <w:szCs w:val="24"/>
            </w:rPr>
            <w:instrText xml:space="preserve"> CITATION htt2415 \l 1045 </w:instrText>
          </w:r>
          <w:r w:rsidR="0004482C">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[25]</w:t>
          </w:r>
          <w:r w:rsidR="0004482C">
            <w:rPr>
              <w:rFonts w:ascii="Times New Roman" w:hAnsi="Times New Roman" w:cs="Times New Roman"/>
              <w:sz w:val="24"/>
              <w:szCs w:val="24"/>
            </w:rPr>
            <w:fldChar w:fldCharType="end"/>
          </w:r>
        </w:sdtContent>
      </w:sdt>
    </w:p>
    <w:p w14:paraId="477EE7DA" w14:textId="77777777" w:rsidR="009D7976" w:rsidRPr="00CB7111" w:rsidRDefault="009D7976" w:rsidP="00184505">
      <w:pPr>
        <w:spacing w:line="360" w:lineRule="auto"/>
        <w:jc w:val="both"/>
        <w:rPr>
          <w:rFonts w:ascii="Times New Roman" w:hAnsi="Times New Roman" w:cs="Times New Roman"/>
          <w:sz w:val="24"/>
          <w:szCs w:val="24"/>
        </w:rPr>
      </w:pPr>
    </w:p>
    <w:p w14:paraId="500E1CEB" w14:textId="77777777" w:rsidR="000B0E77" w:rsidRDefault="000B0E77" w:rsidP="00184505">
      <w:pPr>
        <w:spacing w:line="360" w:lineRule="auto"/>
        <w:jc w:val="both"/>
        <w:rPr>
          <w:b/>
          <w:bCs/>
          <w:sz w:val="28"/>
          <w:szCs w:val="28"/>
        </w:rPr>
      </w:pPr>
      <w:proofErr w:type="spellStart"/>
      <w:r w:rsidRPr="000B0E77">
        <w:rPr>
          <w:b/>
          <w:bCs/>
          <w:sz w:val="28"/>
          <w:szCs w:val="28"/>
        </w:rPr>
        <w:t>RabbitMQ</w:t>
      </w:r>
      <w:proofErr w:type="spellEnd"/>
      <w:r w:rsidRPr="000B0E77">
        <w:rPr>
          <w:b/>
          <w:bCs/>
          <w:sz w:val="28"/>
          <w:szCs w:val="28"/>
        </w:rPr>
        <w:t xml:space="preserve"> </w:t>
      </w:r>
    </w:p>
    <w:p w14:paraId="2B64909B" w14:textId="4617C425" w:rsidR="00CB7111" w:rsidRPr="00CB7111" w:rsidRDefault="00CB7111" w:rsidP="00184505">
      <w:pPr>
        <w:spacing w:line="360" w:lineRule="auto"/>
        <w:jc w:val="both"/>
        <w:rPr>
          <w:rFonts w:ascii="Times New Roman" w:hAnsi="Times New Roman" w:cs="Times New Roman"/>
        </w:rPr>
      </w:pPr>
      <w:proofErr w:type="spellStart"/>
      <w:r w:rsidRPr="00CB7111">
        <w:rPr>
          <w:rFonts w:ascii="Times New Roman" w:hAnsi="Times New Roman" w:cs="Times New Roman"/>
        </w:rPr>
        <w:t>RabbitMQ</w:t>
      </w:r>
      <w:proofErr w:type="spellEnd"/>
      <w:r w:rsidRPr="00CB7111">
        <w:rPr>
          <w:rFonts w:ascii="Times New Roman" w:hAnsi="Times New Roman" w:cs="Times New Roman"/>
        </w:rPr>
        <w:t xml:space="preserve"> </w:t>
      </w:r>
      <w:r>
        <w:rPr>
          <w:rFonts w:ascii="Times New Roman" w:hAnsi="Times New Roman" w:cs="Times New Roman"/>
        </w:rPr>
        <w:t>jest</w:t>
      </w:r>
      <w:r w:rsidRPr="00CB7111">
        <w:rPr>
          <w:rFonts w:ascii="Times New Roman" w:hAnsi="Times New Roman" w:cs="Times New Roman"/>
        </w:rPr>
        <w:t xml:space="preserve"> system</w:t>
      </w:r>
      <w:r>
        <w:rPr>
          <w:rFonts w:ascii="Times New Roman" w:hAnsi="Times New Roman" w:cs="Times New Roman"/>
        </w:rPr>
        <w:t>em</w:t>
      </w:r>
      <w:r w:rsidRPr="00CB7111">
        <w:rPr>
          <w:rFonts w:ascii="Times New Roman" w:hAnsi="Times New Roman" w:cs="Times New Roman"/>
        </w:rPr>
        <w:t xml:space="preserve"> kolejkowania wiadomości (</w:t>
      </w:r>
      <w:proofErr w:type="spellStart"/>
      <w:r w:rsidRPr="00CB7111">
        <w:rPr>
          <w:rFonts w:ascii="Times New Roman" w:hAnsi="Times New Roman" w:cs="Times New Roman"/>
        </w:rPr>
        <w:t>message</w:t>
      </w:r>
      <w:proofErr w:type="spellEnd"/>
      <w:r w:rsidRPr="00CB7111">
        <w:rPr>
          <w:rFonts w:ascii="Times New Roman" w:hAnsi="Times New Roman" w:cs="Times New Roman"/>
        </w:rPr>
        <w:t xml:space="preserve"> broker) oparty</w:t>
      </w:r>
      <w:r>
        <w:rPr>
          <w:rFonts w:ascii="Times New Roman" w:hAnsi="Times New Roman" w:cs="Times New Roman"/>
        </w:rPr>
        <w:t>m</w:t>
      </w:r>
      <w:r w:rsidRPr="00CB7111">
        <w:rPr>
          <w:rFonts w:ascii="Times New Roman" w:hAnsi="Times New Roman" w:cs="Times New Roman"/>
        </w:rPr>
        <w:t xml:space="preserve"> na protokole AMQP</w:t>
      </w:r>
      <w:r w:rsidR="0004482C">
        <w:rPr>
          <w:rFonts w:ascii="Times New Roman" w:hAnsi="Times New Roman" w:cs="Times New Roman"/>
        </w:rPr>
        <w:t xml:space="preserve">, czyli </w:t>
      </w:r>
      <w:r w:rsidR="0004482C" w:rsidRPr="0004482C">
        <w:rPr>
          <w:rFonts w:ascii="Times New Roman" w:hAnsi="Times New Roman" w:cs="Times New Roman"/>
        </w:rPr>
        <w:t>standardowy</w:t>
      </w:r>
      <w:r w:rsidR="0004482C">
        <w:rPr>
          <w:rFonts w:ascii="Times New Roman" w:hAnsi="Times New Roman" w:cs="Times New Roman"/>
        </w:rPr>
        <w:t>m</w:t>
      </w:r>
      <w:r w:rsidR="0004482C" w:rsidRPr="0004482C">
        <w:rPr>
          <w:rFonts w:ascii="Times New Roman" w:hAnsi="Times New Roman" w:cs="Times New Roman"/>
        </w:rPr>
        <w:t xml:space="preserve"> </w:t>
      </w:r>
      <w:r w:rsidR="0004482C">
        <w:rPr>
          <w:rFonts w:ascii="Times New Roman" w:hAnsi="Times New Roman" w:cs="Times New Roman"/>
        </w:rPr>
        <w:t xml:space="preserve">protokole komunikacyjnym, </w:t>
      </w:r>
      <w:r w:rsidR="0004482C" w:rsidRPr="0004482C">
        <w:rPr>
          <w:rFonts w:ascii="Times New Roman" w:hAnsi="Times New Roman" w:cs="Times New Roman"/>
        </w:rPr>
        <w:t>służący</w:t>
      </w:r>
      <w:r w:rsidR="0004482C">
        <w:rPr>
          <w:rFonts w:ascii="Times New Roman" w:hAnsi="Times New Roman" w:cs="Times New Roman"/>
        </w:rPr>
        <w:t>m</w:t>
      </w:r>
      <w:r w:rsidR="0004482C" w:rsidRPr="0004482C">
        <w:rPr>
          <w:rFonts w:ascii="Times New Roman" w:hAnsi="Times New Roman" w:cs="Times New Roman"/>
        </w:rPr>
        <w:t xml:space="preserve"> do niezawodnego przesyłania wiadomości między systemami.</w:t>
      </w:r>
      <w:sdt>
        <w:sdtPr>
          <w:rPr>
            <w:rFonts w:ascii="Times New Roman" w:hAnsi="Times New Roman" w:cs="Times New Roman"/>
          </w:rPr>
          <w:id w:val="463076442"/>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htt3 \l 1045 </w:instrText>
          </w:r>
          <w:r w:rsidR="0004482C">
            <w:rPr>
              <w:rFonts w:ascii="Times New Roman" w:hAnsi="Times New Roman" w:cs="Times New Roman"/>
            </w:rPr>
            <w:fldChar w:fldCharType="separate"/>
          </w:r>
          <w:r w:rsidR="00EA6B72">
            <w:rPr>
              <w:rFonts w:ascii="Times New Roman" w:hAnsi="Times New Roman" w:cs="Times New Roman"/>
              <w:noProof/>
            </w:rPr>
            <w:t xml:space="preserve"> </w:t>
          </w:r>
          <w:r w:rsidR="00EA6B72" w:rsidRPr="00EA6B72">
            <w:rPr>
              <w:rFonts w:ascii="Times New Roman" w:hAnsi="Times New Roman" w:cs="Times New Roman"/>
              <w:noProof/>
            </w:rPr>
            <w:t>[26]</w:t>
          </w:r>
          <w:r w:rsidR="0004482C">
            <w:rPr>
              <w:rFonts w:ascii="Times New Roman" w:hAnsi="Times New Roman" w:cs="Times New Roman"/>
            </w:rPr>
            <w:fldChar w:fldCharType="end"/>
          </w:r>
        </w:sdtContent>
      </w:sdt>
      <w:r w:rsidRPr="00CB7111">
        <w:rPr>
          <w:rFonts w:ascii="Times New Roman" w:hAnsi="Times New Roman" w:cs="Times New Roman"/>
        </w:rPr>
        <w:t xml:space="preserve"> Umożliwia asynchroniczną komunikację między usługami, zapewniając niezawodne przesyłanie, kolejkowanie i odbieranie wiadomości. Charakteryzuje się wysoką wydajnością, skalowalnością i wsparciem dla wielu języków programowania, dzięki czemu jest często stosowany w systemach rozproszonych i</w:t>
      </w:r>
      <w:r w:rsidR="0004482C">
        <w:rPr>
          <w:rFonts w:ascii="Times New Roman" w:hAnsi="Times New Roman" w:cs="Times New Roman"/>
        </w:rPr>
        <w:t> </w:t>
      </w:r>
      <w:proofErr w:type="spellStart"/>
      <w:r w:rsidRPr="00CB7111">
        <w:rPr>
          <w:rFonts w:ascii="Times New Roman" w:hAnsi="Times New Roman" w:cs="Times New Roman"/>
        </w:rPr>
        <w:t>mikroserwisach</w:t>
      </w:r>
      <w:proofErr w:type="spellEnd"/>
      <w:r w:rsidRPr="00CB7111">
        <w:rPr>
          <w:rFonts w:ascii="Times New Roman" w:hAnsi="Times New Roman" w:cs="Times New Roman"/>
        </w:rPr>
        <w:t>.</w:t>
      </w:r>
      <w:r w:rsidR="0004482C">
        <w:rPr>
          <w:rFonts w:ascii="Times New Roman" w:hAnsi="Times New Roman" w:cs="Times New Roman"/>
        </w:rPr>
        <w:t xml:space="preserve"> </w:t>
      </w:r>
      <w:sdt>
        <w:sdtPr>
          <w:rPr>
            <w:rFonts w:ascii="Times New Roman" w:hAnsi="Times New Roman" w:cs="Times New Roman"/>
          </w:rPr>
          <w:id w:val="-150907847"/>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htt2414 \l 1045 </w:instrText>
          </w:r>
          <w:r w:rsidR="0004482C">
            <w:rPr>
              <w:rFonts w:ascii="Times New Roman" w:hAnsi="Times New Roman" w:cs="Times New Roman"/>
            </w:rPr>
            <w:fldChar w:fldCharType="separate"/>
          </w:r>
          <w:r w:rsidR="00EA6B72" w:rsidRPr="00EA6B72">
            <w:rPr>
              <w:rFonts w:ascii="Times New Roman" w:hAnsi="Times New Roman" w:cs="Times New Roman"/>
              <w:noProof/>
            </w:rPr>
            <w:t>[27]</w:t>
          </w:r>
          <w:r w:rsidR="0004482C">
            <w:rPr>
              <w:rFonts w:ascii="Times New Roman" w:hAnsi="Times New Roman" w:cs="Times New Roman"/>
            </w:rPr>
            <w:fldChar w:fldCharType="end"/>
          </w:r>
        </w:sdtContent>
      </w:sdt>
    </w:p>
    <w:p w14:paraId="2750096B" w14:textId="77777777" w:rsidR="000B0E77" w:rsidRDefault="000B0E77" w:rsidP="00184505">
      <w:pPr>
        <w:pStyle w:val="Nagwek2"/>
        <w:spacing w:line="360" w:lineRule="auto"/>
        <w:jc w:val="both"/>
        <w:rPr>
          <w:b/>
          <w:bCs/>
          <w:sz w:val="32"/>
          <w:szCs w:val="32"/>
        </w:rPr>
      </w:pPr>
      <w:bookmarkStart w:id="12" w:name="_Toc185075234"/>
      <w:r w:rsidRPr="000B0E77">
        <w:rPr>
          <w:b/>
          <w:bCs/>
          <w:sz w:val="32"/>
          <w:szCs w:val="32"/>
        </w:rPr>
        <w:t>Konteneryzacja i orkiestracja</w:t>
      </w:r>
      <w:bookmarkEnd w:id="12"/>
    </w:p>
    <w:p w14:paraId="78C740DC" w14:textId="4ED98918" w:rsidR="0004482C" w:rsidRDefault="0004482C" w:rsidP="00184505">
      <w:pPr>
        <w:widowControl/>
        <w:autoSpaceDE/>
        <w:autoSpaceDN/>
        <w:spacing w:line="360" w:lineRule="auto"/>
        <w:jc w:val="both"/>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
    <w:p w14:paraId="1561F4DB" w14:textId="1FD0C190" w:rsidR="0004482C" w:rsidRDefault="0004482C" w:rsidP="00184505">
      <w:pPr>
        <w:widowControl/>
        <w:autoSpaceDE/>
        <w:autoSpaceDN/>
        <w:spacing w:line="360" w:lineRule="auto"/>
        <w:jc w:val="both"/>
        <w:rPr>
          <w:rFonts w:ascii="Times New Roman" w:eastAsia="Times New Roman" w:hAnsi="Times New Roman" w:cs="Times New Roman"/>
          <w:sz w:val="24"/>
          <w:szCs w:val="24"/>
          <w:lang w:eastAsia="pl-PL"/>
        </w:rPr>
      </w:pPr>
      <w:r w:rsidRPr="0004482C">
        <w:rPr>
          <w:rFonts w:ascii="Times New Roman" w:eastAsia="Times New Roman" w:hAnsi="Times New Roman" w:cs="Times New Roman"/>
          <w:sz w:val="24"/>
          <w:szCs w:val="24"/>
          <w:lang w:eastAsia="pl-PL"/>
        </w:rPr>
        <w:t>Docker jest platform</w:t>
      </w:r>
      <w:r>
        <w:rPr>
          <w:rFonts w:ascii="Times New Roman" w:eastAsia="Times New Roman" w:hAnsi="Times New Roman" w:cs="Times New Roman"/>
          <w:sz w:val="24"/>
          <w:szCs w:val="24"/>
          <w:lang w:eastAsia="pl-PL"/>
        </w:rPr>
        <w:t>ą</w:t>
      </w:r>
      <w:r w:rsidRPr="0004482C">
        <w:rPr>
          <w:rFonts w:ascii="Times New Roman" w:eastAsia="Times New Roman" w:hAnsi="Times New Roman" w:cs="Times New Roman"/>
          <w:sz w:val="24"/>
          <w:szCs w:val="24"/>
          <w:lang w:eastAsia="pl-PL"/>
        </w:rPr>
        <w:t xml:space="preserve"> do tworzenia, uruchamiania i zarządzania kontenerami, które izolują aplikacje wraz ze wszystkimi ich zależnościami. Dzięki temu zapewnia spójność działania aplikacji w różnych środowiskach, takich jak lokalne maszyny, serwery czy chmura. Docker jest lekki, szybki i umożliwia efektywne zarządzanie zasobami.</w:t>
      </w:r>
      <w:sdt>
        <w:sdtPr>
          <w:rPr>
            <w:rFonts w:ascii="Times New Roman" w:eastAsia="Times New Roman" w:hAnsi="Times New Roman" w:cs="Times New Roman"/>
            <w:sz w:val="24"/>
            <w:szCs w:val="24"/>
            <w:lang w:eastAsia="pl-PL"/>
          </w:rPr>
          <w:id w:val="1621114809"/>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htt2416 \l 1045 </w:instrText>
          </w:r>
          <w:r>
            <w:rPr>
              <w:rFonts w:ascii="Times New Roman" w:eastAsia="Times New Roman" w:hAnsi="Times New Roman" w:cs="Times New Roman"/>
              <w:sz w:val="24"/>
              <w:szCs w:val="24"/>
              <w:lang w:eastAsia="pl-PL"/>
            </w:rPr>
            <w:fldChar w:fldCharType="separate"/>
          </w:r>
          <w:r w:rsidR="00EA6B72">
            <w:rPr>
              <w:rFonts w:ascii="Times New Roman" w:eastAsia="Times New Roman" w:hAnsi="Times New Roman" w:cs="Times New Roman"/>
              <w:noProof/>
              <w:sz w:val="24"/>
              <w:szCs w:val="24"/>
              <w:lang w:eastAsia="pl-PL"/>
            </w:rPr>
            <w:t xml:space="preserve"> </w:t>
          </w:r>
          <w:r w:rsidR="00EA6B72" w:rsidRPr="00EA6B72">
            <w:rPr>
              <w:rFonts w:ascii="Times New Roman" w:eastAsia="Times New Roman" w:hAnsi="Times New Roman" w:cs="Times New Roman"/>
              <w:noProof/>
              <w:sz w:val="24"/>
              <w:szCs w:val="24"/>
              <w:lang w:eastAsia="pl-PL"/>
            </w:rPr>
            <w:t>[28]</w:t>
          </w:r>
          <w:r>
            <w:rPr>
              <w:rFonts w:ascii="Times New Roman" w:eastAsia="Times New Roman" w:hAnsi="Times New Roman" w:cs="Times New Roman"/>
              <w:sz w:val="24"/>
              <w:szCs w:val="24"/>
              <w:lang w:eastAsia="pl-PL"/>
            </w:rPr>
            <w:fldChar w:fldCharType="end"/>
          </w:r>
        </w:sdtContent>
      </w:sdt>
    </w:p>
    <w:p w14:paraId="2EA9793D" w14:textId="77777777" w:rsidR="009D7976" w:rsidRPr="0004482C" w:rsidRDefault="009D7976" w:rsidP="00184505">
      <w:pPr>
        <w:widowControl/>
        <w:autoSpaceDE/>
        <w:autoSpaceDN/>
        <w:spacing w:line="360" w:lineRule="auto"/>
        <w:jc w:val="both"/>
        <w:rPr>
          <w:rFonts w:ascii="Times New Roman" w:eastAsia="Times New Roman" w:hAnsi="Times New Roman" w:cs="Times New Roman"/>
          <w:sz w:val="24"/>
          <w:szCs w:val="24"/>
          <w:lang w:eastAsia="pl-PL"/>
        </w:rPr>
      </w:pPr>
    </w:p>
    <w:p w14:paraId="7147D551" w14:textId="0D32BBFF" w:rsidR="0004482C" w:rsidRDefault="0004482C" w:rsidP="00184505">
      <w:pPr>
        <w:spacing w:line="360" w:lineRule="auto"/>
        <w:jc w:val="both"/>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roofErr w:type="spellStart"/>
      <w:r w:rsidRPr="0004482C">
        <w:rPr>
          <w:rFonts w:ascii="Times New Roman" w:eastAsia="Times New Roman" w:hAnsi="Times New Roman" w:cs="Times New Roman"/>
          <w:b/>
          <w:bCs/>
          <w:sz w:val="28"/>
          <w:szCs w:val="28"/>
          <w:lang w:eastAsia="pl-PL"/>
        </w:rPr>
        <w:t>Compose</w:t>
      </w:r>
      <w:proofErr w:type="spellEnd"/>
      <w:r w:rsidRPr="0004482C">
        <w:rPr>
          <w:rFonts w:ascii="Times New Roman" w:eastAsia="Times New Roman" w:hAnsi="Times New Roman" w:cs="Times New Roman"/>
          <w:b/>
          <w:bCs/>
          <w:sz w:val="28"/>
          <w:szCs w:val="28"/>
          <w:lang w:eastAsia="pl-PL"/>
        </w:rPr>
        <w:t xml:space="preserve"> </w:t>
      </w:r>
    </w:p>
    <w:p w14:paraId="3EBB911A" w14:textId="3D142234" w:rsidR="00EA6B72" w:rsidRDefault="0004482C" w:rsidP="00184505">
      <w:pPr>
        <w:spacing w:line="360" w:lineRule="auto"/>
        <w:jc w:val="both"/>
        <w:rPr>
          <w:rFonts w:ascii="Times New Roman" w:eastAsia="Times New Roman" w:hAnsi="Times New Roman" w:cs="Times New Roman"/>
          <w:sz w:val="24"/>
          <w:szCs w:val="24"/>
          <w:lang w:eastAsia="pl-PL"/>
        </w:rPr>
      </w:pPr>
      <w:r w:rsidRPr="0004482C">
        <w:rPr>
          <w:rFonts w:ascii="Times New Roman" w:eastAsia="Times New Roman" w:hAnsi="Times New Roman" w:cs="Times New Roman"/>
          <w:sz w:val="24"/>
          <w:szCs w:val="24"/>
          <w:lang w:eastAsia="pl-PL"/>
        </w:rPr>
        <w:t xml:space="preserve">Docker </w:t>
      </w:r>
      <w:proofErr w:type="spellStart"/>
      <w:r w:rsidRPr="0004482C">
        <w:rPr>
          <w:rFonts w:ascii="Times New Roman" w:eastAsia="Times New Roman" w:hAnsi="Times New Roman" w:cs="Times New Roman"/>
          <w:sz w:val="24"/>
          <w:szCs w:val="24"/>
          <w:lang w:eastAsia="pl-PL"/>
        </w:rPr>
        <w:t>Compose</w:t>
      </w:r>
      <w:proofErr w:type="spellEnd"/>
      <w:r w:rsidRPr="0004482C">
        <w:rPr>
          <w:rFonts w:ascii="Times New Roman" w:eastAsia="Times New Roman" w:hAnsi="Times New Roman" w:cs="Times New Roman"/>
          <w:sz w:val="24"/>
          <w:szCs w:val="24"/>
          <w:lang w:eastAsia="pl-PL"/>
        </w:rPr>
        <w:t xml:space="preserve"> jest narzędziem umożliwiającym definiowanie i uruchamianie aplikacji składających się z wielu kontenerów za pomocą jednego pliku konfiguracyjnego YAML. Ułatwia to zarządzanie skomplikowanymi środowiskami, w których poszczególne usługi działają w oddzielnych kontenerach. </w:t>
      </w:r>
      <w:r>
        <w:rPr>
          <w:rFonts w:ascii="Times New Roman" w:eastAsia="Times New Roman" w:hAnsi="Times New Roman" w:cs="Times New Roman"/>
          <w:sz w:val="24"/>
          <w:szCs w:val="24"/>
          <w:lang w:eastAsia="pl-PL"/>
        </w:rPr>
        <w:t xml:space="preserve">Narzędzie to </w:t>
      </w:r>
      <w:r w:rsidRPr="0004482C">
        <w:rPr>
          <w:rFonts w:ascii="Times New Roman" w:eastAsia="Times New Roman" w:hAnsi="Times New Roman" w:cs="Times New Roman"/>
          <w:sz w:val="24"/>
          <w:szCs w:val="24"/>
          <w:lang w:eastAsia="pl-PL"/>
        </w:rPr>
        <w:t>pozwala na szybkie wdrażanie, skalowanie i testowanie aplikacji wielokontenerowych.</w:t>
      </w:r>
      <w:sdt>
        <w:sdtPr>
          <w:rPr>
            <w:rFonts w:ascii="Times New Roman" w:eastAsia="Times New Roman" w:hAnsi="Times New Roman" w:cs="Times New Roman"/>
            <w:sz w:val="24"/>
            <w:szCs w:val="24"/>
            <w:lang w:eastAsia="pl-PL"/>
          </w:rPr>
          <w:id w:val="1259792411"/>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htt2417 \l 1045 </w:instrText>
          </w:r>
          <w:r>
            <w:rPr>
              <w:rFonts w:ascii="Times New Roman" w:eastAsia="Times New Roman" w:hAnsi="Times New Roman" w:cs="Times New Roman"/>
              <w:sz w:val="24"/>
              <w:szCs w:val="24"/>
              <w:lang w:eastAsia="pl-PL"/>
            </w:rPr>
            <w:fldChar w:fldCharType="separate"/>
          </w:r>
          <w:r w:rsidR="00EA6B72">
            <w:rPr>
              <w:rFonts w:ascii="Times New Roman" w:eastAsia="Times New Roman" w:hAnsi="Times New Roman" w:cs="Times New Roman"/>
              <w:noProof/>
              <w:sz w:val="24"/>
              <w:szCs w:val="24"/>
              <w:lang w:eastAsia="pl-PL"/>
            </w:rPr>
            <w:t xml:space="preserve"> </w:t>
          </w:r>
          <w:r w:rsidR="00EA6B72" w:rsidRPr="00EA6B72">
            <w:rPr>
              <w:rFonts w:ascii="Times New Roman" w:eastAsia="Times New Roman" w:hAnsi="Times New Roman" w:cs="Times New Roman"/>
              <w:noProof/>
              <w:sz w:val="24"/>
              <w:szCs w:val="24"/>
              <w:lang w:eastAsia="pl-PL"/>
            </w:rPr>
            <w:t>[29]</w:t>
          </w:r>
          <w:r>
            <w:rPr>
              <w:rFonts w:ascii="Times New Roman" w:eastAsia="Times New Roman" w:hAnsi="Times New Roman" w:cs="Times New Roman"/>
              <w:sz w:val="24"/>
              <w:szCs w:val="24"/>
              <w:lang w:eastAsia="pl-PL"/>
            </w:rPr>
            <w:fldChar w:fldCharType="end"/>
          </w:r>
        </w:sdtContent>
      </w:sdt>
    </w:p>
    <w:p w14:paraId="7F01B7B8" w14:textId="77777777" w:rsidR="00EA6B72" w:rsidRDefault="00EA6B72">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14:paraId="2EAA908D" w14:textId="77777777" w:rsidR="0004482C" w:rsidRPr="0004482C" w:rsidRDefault="0004482C" w:rsidP="009D7976">
      <w:pPr>
        <w:spacing w:line="360" w:lineRule="auto"/>
        <w:jc w:val="both"/>
      </w:pPr>
    </w:p>
    <w:p w14:paraId="5E412BEF" w14:textId="3C0EA77D" w:rsidR="002265DF" w:rsidRPr="0004482C" w:rsidRDefault="000B0E77" w:rsidP="009D7976">
      <w:pPr>
        <w:pStyle w:val="Nagwek2"/>
        <w:spacing w:line="360" w:lineRule="auto"/>
        <w:jc w:val="both"/>
        <w:rPr>
          <w:b/>
          <w:bCs/>
          <w:sz w:val="32"/>
          <w:szCs w:val="32"/>
        </w:rPr>
      </w:pPr>
      <w:bookmarkStart w:id="13" w:name="_Toc185075235"/>
      <w:r w:rsidRPr="000B0E77">
        <w:rPr>
          <w:b/>
          <w:bCs/>
          <w:sz w:val="32"/>
          <w:szCs w:val="32"/>
        </w:rPr>
        <w:t>API Gateway</w:t>
      </w:r>
      <w:bookmarkEnd w:id="13"/>
    </w:p>
    <w:p w14:paraId="7CB00964" w14:textId="7D40D305" w:rsidR="00722141" w:rsidRDefault="00722141" w:rsidP="009D7976">
      <w:pPr>
        <w:spacing w:line="360" w:lineRule="auto"/>
        <w:jc w:val="both"/>
        <w:rPr>
          <w:rFonts w:ascii="Times New Roman" w:hAnsi="Times New Roman" w:cs="Times New Roman"/>
          <w:sz w:val="24"/>
          <w:szCs w:val="24"/>
        </w:rPr>
      </w:pPr>
      <w:r w:rsidRPr="00722141">
        <w:rPr>
          <w:rFonts w:ascii="Times New Roman" w:hAnsi="Times New Roman" w:cs="Times New Roman"/>
          <w:sz w:val="24"/>
          <w:szCs w:val="24"/>
        </w:rPr>
        <w:t>API Gateway jest pośrednikiem zarządzającym ruchem między klientami, a usługami w</w:t>
      </w:r>
      <w:r w:rsidR="009D7976">
        <w:rPr>
          <w:rFonts w:ascii="Times New Roman" w:hAnsi="Times New Roman" w:cs="Times New Roman"/>
          <w:sz w:val="24"/>
          <w:szCs w:val="24"/>
        </w:rPr>
        <w:t> </w:t>
      </w:r>
      <w:r w:rsidRPr="00722141">
        <w:rPr>
          <w:rFonts w:ascii="Times New Roman" w:hAnsi="Times New Roman" w:cs="Times New Roman"/>
          <w:sz w:val="24"/>
          <w:szCs w:val="24"/>
        </w:rPr>
        <w:t xml:space="preserve">systemach opartych na </w:t>
      </w:r>
      <w:proofErr w:type="spellStart"/>
      <w:r w:rsidRPr="00722141">
        <w:rPr>
          <w:rFonts w:ascii="Times New Roman" w:hAnsi="Times New Roman" w:cs="Times New Roman"/>
          <w:sz w:val="24"/>
          <w:szCs w:val="24"/>
        </w:rPr>
        <w:t>mikroserwisach</w:t>
      </w:r>
      <w:proofErr w:type="spellEnd"/>
      <w:r w:rsidRPr="00722141">
        <w:rPr>
          <w:rFonts w:ascii="Times New Roman" w:hAnsi="Times New Roman" w:cs="Times New Roman"/>
          <w:sz w:val="24"/>
          <w:szCs w:val="24"/>
        </w:rPr>
        <w:t>. Służy jako pojedynczy punkt wejścia dla żądań API, umożliwiając tym przekierowanie do odpowiednich usług.</w:t>
      </w:r>
      <w:r w:rsidR="009D7976">
        <w:rPr>
          <w:rFonts w:ascii="Times New Roman" w:hAnsi="Times New Roman" w:cs="Times New Roman"/>
          <w:sz w:val="24"/>
          <w:szCs w:val="24"/>
        </w:rPr>
        <w:t xml:space="preserve"> </w:t>
      </w:r>
      <w:sdt>
        <w:sdtPr>
          <w:rPr>
            <w:rFonts w:ascii="Times New Roman" w:hAnsi="Times New Roman" w:cs="Times New Roman"/>
            <w:sz w:val="24"/>
            <w:szCs w:val="24"/>
          </w:rPr>
          <w:id w:val="2012490947"/>
          <w:citation/>
        </w:sdtPr>
        <w:sdtContent>
          <w:r w:rsidR="009D7976">
            <w:rPr>
              <w:rFonts w:ascii="Times New Roman" w:hAnsi="Times New Roman" w:cs="Times New Roman"/>
              <w:sz w:val="24"/>
              <w:szCs w:val="24"/>
            </w:rPr>
            <w:fldChar w:fldCharType="begin"/>
          </w:r>
          <w:r w:rsidR="009D7976">
            <w:rPr>
              <w:rFonts w:ascii="Times New Roman" w:hAnsi="Times New Roman" w:cs="Times New Roman"/>
              <w:sz w:val="24"/>
              <w:szCs w:val="24"/>
            </w:rPr>
            <w:instrText xml:space="preserve"> CITATION htt2419 \l 1045 </w:instrText>
          </w:r>
          <w:r w:rsidR="009D7976">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[30]</w:t>
          </w:r>
          <w:r w:rsidR="009D7976">
            <w:rPr>
              <w:rFonts w:ascii="Times New Roman" w:hAnsi="Times New Roman" w:cs="Times New Roman"/>
              <w:sz w:val="24"/>
              <w:szCs w:val="24"/>
            </w:rPr>
            <w:fldChar w:fldCharType="end"/>
          </w:r>
        </w:sdtContent>
      </w:sdt>
    </w:p>
    <w:p w14:paraId="288E188E" w14:textId="77777777" w:rsidR="009D7976" w:rsidRDefault="009D7976" w:rsidP="009D7976">
      <w:pPr>
        <w:spacing w:line="360" w:lineRule="auto"/>
        <w:jc w:val="both"/>
        <w:rPr>
          <w:rFonts w:ascii="Times New Roman" w:hAnsi="Times New Roman" w:cs="Times New Roman"/>
          <w:b/>
          <w:bCs/>
          <w:sz w:val="28"/>
          <w:szCs w:val="28"/>
        </w:rPr>
      </w:pPr>
    </w:p>
    <w:p w14:paraId="5B2C2C88" w14:textId="0CFB879C" w:rsidR="00722141" w:rsidRDefault="00722141" w:rsidP="009D7976">
      <w:pPr>
        <w:spacing w:line="360" w:lineRule="auto"/>
        <w:jc w:val="both"/>
        <w:rPr>
          <w:rFonts w:ascii="Times New Roman" w:hAnsi="Times New Roman" w:cs="Times New Roman"/>
          <w:b/>
          <w:bCs/>
          <w:sz w:val="28"/>
          <w:szCs w:val="28"/>
        </w:rPr>
      </w:pPr>
      <w:r w:rsidRPr="00722141">
        <w:rPr>
          <w:rFonts w:ascii="Times New Roman" w:hAnsi="Times New Roman" w:cs="Times New Roman"/>
          <w:b/>
          <w:bCs/>
          <w:sz w:val="28"/>
          <w:szCs w:val="28"/>
        </w:rPr>
        <w:t>Ocelot</w:t>
      </w:r>
    </w:p>
    <w:p w14:paraId="79A2B8A1" w14:textId="36D48C19" w:rsidR="00EA6B72" w:rsidRDefault="00722141" w:rsidP="009D7976">
      <w:pPr>
        <w:spacing w:line="360" w:lineRule="auto"/>
        <w:jc w:val="both"/>
        <w:rPr>
          <w:rFonts w:ascii="Times New Roman" w:hAnsi="Times New Roman" w:cs="Times New Roman"/>
          <w:sz w:val="24"/>
          <w:szCs w:val="24"/>
        </w:rPr>
      </w:pPr>
      <w:r w:rsidRPr="009D7976">
        <w:rPr>
          <w:rFonts w:ascii="Times New Roman" w:hAnsi="Times New Roman" w:cs="Times New Roman"/>
          <w:sz w:val="24"/>
          <w:szCs w:val="24"/>
        </w:rPr>
        <w:t xml:space="preserve">Ocelot </w:t>
      </w:r>
      <w:r w:rsidR="009D7976">
        <w:rPr>
          <w:rFonts w:ascii="Times New Roman" w:hAnsi="Times New Roman" w:cs="Times New Roman"/>
          <w:sz w:val="24"/>
          <w:szCs w:val="24"/>
        </w:rPr>
        <w:t>jest to</w:t>
      </w:r>
      <w:r w:rsidRPr="009D7976">
        <w:rPr>
          <w:rFonts w:ascii="Times New Roman" w:hAnsi="Times New Roman" w:cs="Times New Roman"/>
          <w:sz w:val="24"/>
          <w:szCs w:val="24"/>
        </w:rPr>
        <w:t xml:space="preserve"> API Gateway dla </w:t>
      </w:r>
      <w:r w:rsidR="009D7976">
        <w:rPr>
          <w:rFonts w:ascii="Times New Roman" w:hAnsi="Times New Roman" w:cs="Times New Roman"/>
          <w:sz w:val="24"/>
          <w:szCs w:val="24"/>
        </w:rPr>
        <w:t xml:space="preserve">platformy </w:t>
      </w:r>
      <w:r w:rsidRPr="009D7976">
        <w:rPr>
          <w:rFonts w:ascii="Times New Roman" w:hAnsi="Times New Roman" w:cs="Times New Roman"/>
          <w:sz w:val="24"/>
          <w:szCs w:val="24"/>
        </w:rPr>
        <w:t xml:space="preserve">.NET, który służy jako brama wejściowa do mikroserwisów, zarządzając routingiem żądań, agregacją, </w:t>
      </w:r>
      <w:proofErr w:type="spellStart"/>
      <w:r w:rsidRPr="009D7976">
        <w:rPr>
          <w:rFonts w:ascii="Times New Roman" w:hAnsi="Times New Roman" w:cs="Times New Roman"/>
          <w:sz w:val="24"/>
          <w:szCs w:val="24"/>
        </w:rPr>
        <w:t>loadbalancingiem</w:t>
      </w:r>
      <w:proofErr w:type="spellEnd"/>
      <w:r w:rsidRPr="009D7976">
        <w:rPr>
          <w:rFonts w:ascii="Times New Roman" w:hAnsi="Times New Roman" w:cs="Times New Roman"/>
          <w:sz w:val="24"/>
          <w:szCs w:val="24"/>
        </w:rPr>
        <w:t xml:space="preserve"> oraz dostarczając funkcje takie jak </w:t>
      </w:r>
      <w:proofErr w:type="spellStart"/>
      <w:r w:rsidRPr="009D7976">
        <w:rPr>
          <w:rFonts w:ascii="Times New Roman" w:hAnsi="Times New Roman" w:cs="Times New Roman"/>
          <w:sz w:val="24"/>
          <w:szCs w:val="24"/>
        </w:rPr>
        <w:t>cache'owanie</w:t>
      </w:r>
      <w:proofErr w:type="spellEnd"/>
      <w:r w:rsidRPr="009D7976">
        <w:rPr>
          <w:rFonts w:ascii="Times New Roman" w:hAnsi="Times New Roman" w:cs="Times New Roman"/>
          <w:sz w:val="24"/>
          <w:szCs w:val="24"/>
        </w:rPr>
        <w:t xml:space="preserve"> czy </w:t>
      </w:r>
      <w:proofErr w:type="spellStart"/>
      <w:r w:rsidRPr="009D7976">
        <w:rPr>
          <w:rFonts w:ascii="Times New Roman" w:hAnsi="Times New Roman" w:cs="Times New Roman"/>
          <w:sz w:val="24"/>
          <w:szCs w:val="24"/>
        </w:rPr>
        <w:t>rate</w:t>
      </w:r>
      <w:proofErr w:type="spellEnd"/>
      <w:r w:rsidRPr="009D7976">
        <w:rPr>
          <w:rFonts w:ascii="Times New Roman" w:hAnsi="Times New Roman" w:cs="Times New Roman"/>
          <w:sz w:val="24"/>
          <w:szCs w:val="24"/>
        </w:rPr>
        <w:t xml:space="preserve"> </w:t>
      </w:r>
      <w:proofErr w:type="spellStart"/>
      <w:r w:rsidRPr="009D7976">
        <w:rPr>
          <w:rFonts w:ascii="Times New Roman" w:hAnsi="Times New Roman" w:cs="Times New Roman"/>
          <w:sz w:val="24"/>
          <w:szCs w:val="24"/>
        </w:rPr>
        <w:t>limiting</w:t>
      </w:r>
      <w:proofErr w:type="spellEnd"/>
      <w:r w:rsidRPr="009D7976">
        <w:rPr>
          <w:rFonts w:ascii="Times New Roman" w:hAnsi="Times New Roman" w:cs="Times New Roman"/>
          <w:sz w:val="24"/>
          <w:szCs w:val="24"/>
        </w:rPr>
        <w:t>. Jest to narzędzie open-</w:t>
      </w:r>
      <w:proofErr w:type="spellStart"/>
      <w:r w:rsidRPr="009D7976">
        <w:rPr>
          <w:rFonts w:ascii="Times New Roman" w:hAnsi="Times New Roman" w:cs="Times New Roman"/>
          <w:sz w:val="24"/>
          <w:szCs w:val="24"/>
        </w:rPr>
        <w:t>source</w:t>
      </w:r>
      <w:proofErr w:type="spellEnd"/>
      <w:r w:rsidRPr="009D7976">
        <w:rPr>
          <w:rFonts w:ascii="Times New Roman" w:hAnsi="Times New Roman" w:cs="Times New Roman"/>
          <w:sz w:val="24"/>
          <w:szCs w:val="24"/>
        </w:rPr>
        <w:t>, które pozwala na łatwe konfigurowanie tras za pomocą pliku JSON, dzięki czemu można w prosty sposób przekierowywać ruch z jednego punktu wejścia do różnych mikroserwisów.</w:t>
      </w:r>
      <w:r w:rsidR="009D7976">
        <w:rPr>
          <w:rFonts w:ascii="Times New Roman" w:hAnsi="Times New Roman" w:cs="Times New Roman"/>
          <w:sz w:val="24"/>
          <w:szCs w:val="24"/>
        </w:rPr>
        <w:t xml:space="preserve"> </w:t>
      </w:r>
      <w:sdt>
        <w:sdtPr>
          <w:rPr>
            <w:rFonts w:ascii="Times New Roman" w:hAnsi="Times New Roman" w:cs="Times New Roman"/>
            <w:sz w:val="24"/>
            <w:szCs w:val="24"/>
          </w:rPr>
          <w:id w:val="497234418"/>
          <w:citation/>
        </w:sdtPr>
        <w:sdtContent>
          <w:r w:rsidR="009D7976">
            <w:rPr>
              <w:rFonts w:ascii="Times New Roman" w:hAnsi="Times New Roman" w:cs="Times New Roman"/>
              <w:sz w:val="24"/>
              <w:szCs w:val="24"/>
            </w:rPr>
            <w:fldChar w:fldCharType="begin"/>
          </w:r>
          <w:r w:rsidR="009D7976">
            <w:rPr>
              <w:rFonts w:ascii="Times New Roman" w:hAnsi="Times New Roman" w:cs="Times New Roman"/>
              <w:sz w:val="24"/>
              <w:szCs w:val="24"/>
            </w:rPr>
            <w:instrText xml:space="preserve"> CITATION htt2418 \l 1045 </w:instrText>
          </w:r>
          <w:r w:rsidR="009D7976">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[31]</w:t>
          </w:r>
          <w:r w:rsidR="009D7976">
            <w:rPr>
              <w:rFonts w:ascii="Times New Roman" w:hAnsi="Times New Roman" w:cs="Times New Roman"/>
              <w:sz w:val="24"/>
              <w:szCs w:val="24"/>
            </w:rPr>
            <w:fldChar w:fldCharType="end"/>
          </w:r>
        </w:sdtContent>
      </w:sdt>
    </w:p>
    <w:p w14:paraId="667B4EDF" w14:textId="77777777" w:rsidR="00EA6B72" w:rsidRDefault="00EA6B72" w:rsidP="009D7976">
      <w:pPr>
        <w:spacing w:line="360" w:lineRule="auto"/>
        <w:jc w:val="both"/>
        <w:rPr>
          <w:rFonts w:ascii="Times New Roman" w:hAnsi="Times New Roman" w:cs="Times New Roman"/>
          <w:sz w:val="24"/>
          <w:szCs w:val="24"/>
        </w:rPr>
      </w:pPr>
    </w:p>
    <w:p w14:paraId="763AA6CE" w14:textId="77777777" w:rsidR="000142A4" w:rsidRDefault="000142A4">
      <w:pPr>
        <w:rPr>
          <w:rFonts w:ascii="Times New Roman" w:hAnsi="Times New Roman" w:cs="Times New Roman"/>
          <w:sz w:val="24"/>
          <w:szCs w:val="24"/>
        </w:rPr>
      </w:pPr>
    </w:p>
    <w:p w14:paraId="781A25B9" w14:textId="77777777" w:rsidR="000142A4" w:rsidRDefault="000142A4">
      <w:pPr>
        <w:rPr>
          <w:rFonts w:ascii="Times New Roman" w:hAnsi="Times New Roman" w:cs="Times New Roman"/>
          <w:sz w:val="24"/>
          <w:szCs w:val="24"/>
        </w:rPr>
      </w:pPr>
    </w:p>
    <w:p w14:paraId="35339E23" w14:textId="77777777" w:rsidR="000142A4" w:rsidRDefault="000142A4">
      <w:pPr>
        <w:rPr>
          <w:rFonts w:ascii="Times New Roman" w:hAnsi="Times New Roman" w:cs="Times New Roman"/>
          <w:sz w:val="24"/>
          <w:szCs w:val="24"/>
        </w:rPr>
      </w:pPr>
    </w:p>
    <w:p w14:paraId="61BA130B" w14:textId="77777777" w:rsidR="000142A4" w:rsidRDefault="000142A4">
      <w:pPr>
        <w:rPr>
          <w:rFonts w:ascii="Times New Roman" w:hAnsi="Times New Roman" w:cs="Times New Roman"/>
          <w:sz w:val="24"/>
          <w:szCs w:val="24"/>
        </w:rPr>
      </w:pPr>
    </w:p>
    <w:p w14:paraId="0F59F6BE" w14:textId="18467318" w:rsidR="00EA6B72" w:rsidRDefault="00EA6B72">
      <w:pPr>
        <w:rPr>
          <w:rFonts w:ascii="Times New Roman" w:hAnsi="Times New Roman" w:cs="Times New Roman"/>
          <w:sz w:val="24"/>
          <w:szCs w:val="24"/>
        </w:rPr>
      </w:pPr>
      <w:r>
        <w:rPr>
          <w:rFonts w:ascii="Times New Roman" w:hAnsi="Times New Roman" w:cs="Times New Roman"/>
          <w:sz w:val="24"/>
          <w:szCs w:val="24"/>
        </w:rPr>
        <w:br w:type="page"/>
      </w:r>
    </w:p>
    <w:p w14:paraId="6CBC9998" w14:textId="238DBB5F" w:rsidR="002265DF" w:rsidRPr="009D7976" w:rsidRDefault="002265DF" w:rsidP="009D7976">
      <w:pPr>
        <w:spacing w:line="360" w:lineRule="auto"/>
        <w:jc w:val="both"/>
        <w:rPr>
          <w:rFonts w:ascii="Times New Roman" w:eastAsiaTheme="majorEastAsia" w:hAnsi="Times New Roman" w:cs="Times New Roman"/>
          <w:sz w:val="40"/>
          <w:szCs w:val="40"/>
        </w:rPr>
      </w:pPr>
      <w:r w:rsidRPr="009D7976">
        <w:rPr>
          <w:rFonts w:ascii="Times New Roman" w:hAnsi="Times New Roman" w:cs="Times New Roman"/>
          <w:sz w:val="40"/>
          <w:szCs w:val="40"/>
        </w:rPr>
        <w:lastRenderedPageBreak/>
        <w:br w:type="page"/>
      </w:r>
    </w:p>
    <w:p w14:paraId="491E0ADD" w14:textId="053F6970" w:rsidR="00B77B46" w:rsidRDefault="00B77B46" w:rsidP="00EA6B72">
      <w:pPr>
        <w:pStyle w:val="Nagwek1"/>
        <w:spacing w:line="360" w:lineRule="auto"/>
        <w:jc w:val="both"/>
        <w:rPr>
          <w:rFonts w:ascii="Times New Roman" w:hAnsi="Times New Roman" w:cs="Times New Roman"/>
          <w:b/>
          <w:bCs/>
          <w:color w:val="auto"/>
          <w:sz w:val="40"/>
          <w:szCs w:val="40"/>
        </w:rPr>
      </w:pPr>
      <w:bookmarkStart w:id="14" w:name="_Toc185075236"/>
      <w:r w:rsidRPr="00AE0693">
        <w:rPr>
          <w:rFonts w:ascii="Times New Roman" w:hAnsi="Times New Roman" w:cs="Times New Roman"/>
          <w:b/>
          <w:bCs/>
          <w:color w:val="auto"/>
          <w:sz w:val="40"/>
          <w:szCs w:val="40"/>
        </w:rPr>
        <w:lastRenderedPageBreak/>
        <w:t>Implementacja</w:t>
      </w:r>
      <w:bookmarkEnd w:id="14"/>
    </w:p>
    <w:p w14:paraId="1DF16698" w14:textId="6D8846BA" w:rsidR="00EA6B72" w:rsidRDefault="00EA6B72" w:rsidP="00EA6B72">
      <w:pPr>
        <w:spacing w:line="360" w:lineRule="auto"/>
        <w:jc w:val="both"/>
        <w:rPr>
          <w:rFonts w:ascii="Times New Roman" w:hAnsi="Times New Roman" w:cs="Times New Roman"/>
          <w:sz w:val="24"/>
          <w:szCs w:val="24"/>
        </w:rPr>
      </w:pPr>
      <w:r w:rsidRPr="00EA6B72">
        <w:rPr>
          <w:rFonts w:ascii="Times New Roman" w:hAnsi="Times New Roman" w:cs="Times New Roman"/>
          <w:sz w:val="24"/>
          <w:szCs w:val="24"/>
        </w:rPr>
        <w:t>Implementacja została zrealizowana etapowo. Pierwszym krokiem została stworzona wersja monolityczna, która pozwoliła na szybkie opracowanie podstawowej funkcjonalności oraz przetestowanie głównych założeń systemu. Model ten umożliwił na łatwiejsze zrozumienie logiki biznesowej oraz eliminację potencjalnych błędów na wczesnym etapie projektu. Następnie, zgodnie z podejściem rekomendowanym w</w:t>
      </w:r>
      <w:r>
        <w:rPr>
          <w:rFonts w:ascii="Times New Roman" w:hAnsi="Times New Roman" w:cs="Times New Roman"/>
          <w:sz w:val="24"/>
          <w:szCs w:val="24"/>
        </w:rPr>
        <w:t> </w:t>
      </w:r>
      <w:r w:rsidRPr="00EA6B72">
        <w:rPr>
          <w:rFonts w:ascii="Times New Roman" w:hAnsi="Times New Roman" w:cs="Times New Roman"/>
          <w:sz w:val="24"/>
          <w:szCs w:val="24"/>
        </w:rPr>
        <w:t xml:space="preserve">literaturze </w:t>
      </w:r>
      <w:sdt>
        <w:sdtPr>
          <w:rPr>
            <w:rFonts w:ascii="Times New Roman" w:hAnsi="Times New Roman" w:cs="Times New Roman"/>
            <w:sz w:val="24"/>
            <w:szCs w:val="24"/>
          </w:rPr>
          <w:id w:val="603076827"/>
          <w:citation/>
        </w:sdtPr>
        <w:sdtContent>
          <w:r w:rsidRPr="00EA6B72">
            <w:rPr>
              <w:rFonts w:ascii="Times New Roman" w:hAnsi="Times New Roman" w:cs="Times New Roman"/>
              <w:sz w:val="24"/>
              <w:szCs w:val="24"/>
            </w:rPr>
            <w:fldChar w:fldCharType="begin"/>
          </w:r>
          <w:r w:rsidRPr="00EA6B72">
            <w:rPr>
              <w:rFonts w:ascii="Times New Roman" w:hAnsi="Times New Roman" w:cs="Times New Roman"/>
              <w:sz w:val="24"/>
              <w:szCs w:val="24"/>
            </w:rPr>
            <w:instrText xml:space="preserve"> CITATION Mon24 \l 1045 </w:instrText>
          </w:r>
          <w:r w:rsidRPr="00EA6B72">
            <w:rPr>
              <w:rFonts w:ascii="Times New Roman" w:hAnsi="Times New Roman" w:cs="Times New Roman"/>
              <w:sz w:val="24"/>
              <w:szCs w:val="24"/>
            </w:rPr>
            <w:fldChar w:fldCharType="separate"/>
          </w:r>
          <w:r w:rsidRPr="00EA6B72">
            <w:rPr>
              <w:rFonts w:ascii="Times New Roman" w:hAnsi="Times New Roman" w:cs="Times New Roman"/>
              <w:noProof/>
              <w:sz w:val="24"/>
              <w:szCs w:val="24"/>
            </w:rPr>
            <w:t>[32]</w:t>
          </w:r>
          <w:r w:rsidRPr="00EA6B72">
            <w:rPr>
              <w:rFonts w:ascii="Times New Roman" w:hAnsi="Times New Roman" w:cs="Times New Roman"/>
              <w:sz w:val="24"/>
              <w:szCs w:val="24"/>
            </w:rPr>
            <w:fldChar w:fldCharType="end"/>
          </w:r>
        </w:sdtContent>
      </w:sdt>
      <w:r>
        <w:rPr>
          <w:rFonts w:ascii="Times New Roman" w:hAnsi="Times New Roman" w:cs="Times New Roman"/>
          <w:sz w:val="24"/>
          <w:szCs w:val="24"/>
        </w:rPr>
        <w:t>, przeprowadzona została dekompozycja monolitu na niezależne mikroserwisy. Proces dekompozycji polegał na identyfikacji kluczowych komponentów systemu, które następnie zostały wydzielone jako odrębne serwisy.</w:t>
      </w:r>
    </w:p>
    <w:p w14:paraId="5CF00641" w14:textId="77777777" w:rsidR="000142A4" w:rsidRPr="00EA6B72" w:rsidRDefault="000142A4" w:rsidP="00EA6B72">
      <w:pPr>
        <w:spacing w:line="360" w:lineRule="auto"/>
        <w:jc w:val="both"/>
        <w:rPr>
          <w:rFonts w:ascii="Times New Roman" w:hAnsi="Times New Roman" w:cs="Times New Roman"/>
          <w:sz w:val="24"/>
          <w:szCs w:val="24"/>
        </w:rPr>
      </w:pPr>
    </w:p>
    <w:p w14:paraId="274F8E36" w14:textId="6BFB469F" w:rsidR="00B77B46" w:rsidRDefault="00B77B46" w:rsidP="00EA6B72">
      <w:pPr>
        <w:pStyle w:val="Nagwek2"/>
        <w:spacing w:line="360" w:lineRule="auto"/>
        <w:jc w:val="both"/>
        <w:rPr>
          <w:rFonts w:cs="Times New Roman"/>
          <w:b/>
          <w:bCs/>
          <w:color w:val="auto"/>
          <w:sz w:val="32"/>
          <w:szCs w:val="32"/>
        </w:rPr>
      </w:pPr>
      <w:bookmarkStart w:id="15" w:name="_Toc185075237"/>
      <w:r w:rsidRPr="00AE0693">
        <w:rPr>
          <w:rFonts w:cs="Times New Roman"/>
          <w:b/>
          <w:bCs/>
          <w:color w:val="auto"/>
          <w:sz w:val="32"/>
          <w:szCs w:val="32"/>
        </w:rPr>
        <w:t>System w architekturze monolitycznej</w:t>
      </w:r>
      <w:bookmarkEnd w:id="15"/>
    </w:p>
    <w:p w14:paraId="01BEAECE" w14:textId="14F78869" w:rsidR="00EA6B72" w:rsidRPr="00427E85" w:rsidRDefault="00EA6B72" w:rsidP="00EA6B72">
      <w:pPr>
        <w:pStyle w:val="Nagwek3"/>
        <w:spacing w:line="360" w:lineRule="auto"/>
        <w:jc w:val="both"/>
        <w:rPr>
          <w:rFonts w:ascii="Times New Roman" w:hAnsi="Times New Roman" w:cs="Times New Roman"/>
          <w:b/>
          <w:bCs/>
          <w:color w:val="auto"/>
        </w:rPr>
      </w:pPr>
      <w:bookmarkStart w:id="16" w:name="_Toc185075238"/>
      <w:r w:rsidRPr="00427E85">
        <w:rPr>
          <w:rFonts w:ascii="Times New Roman" w:hAnsi="Times New Roman" w:cs="Times New Roman"/>
          <w:b/>
          <w:bCs/>
          <w:color w:val="auto"/>
        </w:rPr>
        <w:t>Projekt systemu</w:t>
      </w:r>
      <w:bookmarkEnd w:id="16"/>
    </w:p>
    <w:p w14:paraId="524C70FA" w14:textId="4419C261" w:rsidR="00F709CE" w:rsidRPr="00F709CE" w:rsidRDefault="00F709CE" w:rsidP="00F709CE">
      <w:pPr>
        <w:spacing w:line="360" w:lineRule="auto"/>
        <w:jc w:val="both"/>
        <w:rPr>
          <w:rFonts w:ascii="Times New Roman" w:hAnsi="Times New Roman" w:cs="Times New Roman"/>
          <w:sz w:val="24"/>
          <w:szCs w:val="24"/>
        </w:rPr>
      </w:pPr>
      <w:r w:rsidRPr="00F709CE">
        <w:rPr>
          <w:rFonts w:ascii="Times New Roman" w:hAnsi="Times New Roman" w:cs="Times New Roman"/>
          <w:sz w:val="24"/>
          <w:szCs w:val="24"/>
        </w:rPr>
        <w:t>Projekt systemu w architekturze monolitycznej został zrealizowany w technologii .NET 8.0, wykorzystując wzorzec warstwowy</w:t>
      </w:r>
      <w:r w:rsidR="00CC546A">
        <w:rPr>
          <w:rFonts w:ascii="Times New Roman" w:hAnsi="Times New Roman" w:cs="Times New Roman"/>
          <w:sz w:val="24"/>
          <w:szCs w:val="24"/>
        </w:rPr>
        <w:t xml:space="preserve"> (Rys.1)</w:t>
      </w:r>
      <w:r w:rsidRPr="00F709CE">
        <w:rPr>
          <w:rFonts w:ascii="Times New Roman" w:hAnsi="Times New Roman" w:cs="Times New Roman"/>
          <w:sz w:val="24"/>
          <w:szCs w:val="24"/>
        </w:rPr>
        <w:t>. System składa się z czterech głównych projektów:</w:t>
      </w:r>
    </w:p>
    <w:p w14:paraId="5996FD49" w14:textId="77777777" w:rsidR="00F709CE" w:rsidRPr="00F709CE" w:rsidRDefault="00F709CE" w:rsidP="00F709CE">
      <w:pPr>
        <w:numPr>
          <w:ilvl w:val="0"/>
          <w:numId w:val="17"/>
        </w:numPr>
        <w:spacing w:line="360" w:lineRule="auto"/>
        <w:jc w:val="both"/>
        <w:rPr>
          <w:rFonts w:ascii="Times New Roman" w:hAnsi="Times New Roman" w:cs="Times New Roman"/>
          <w:sz w:val="24"/>
          <w:szCs w:val="24"/>
        </w:rPr>
      </w:pPr>
      <w:proofErr w:type="spellStart"/>
      <w:r w:rsidRPr="00F709CE">
        <w:rPr>
          <w:rFonts w:ascii="Times New Roman" w:hAnsi="Times New Roman" w:cs="Times New Roman"/>
          <w:b/>
          <w:bCs/>
          <w:sz w:val="24"/>
          <w:szCs w:val="24"/>
        </w:rPr>
        <w:t>LMS.Core</w:t>
      </w:r>
      <w:proofErr w:type="spellEnd"/>
      <w:r w:rsidRPr="00F709CE">
        <w:rPr>
          <w:rFonts w:ascii="Times New Roman" w:hAnsi="Times New Roman" w:cs="Times New Roman"/>
          <w:sz w:val="24"/>
          <w:szCs w:val="24"/>
        </w:rPr>
        <w:t xml:space="preserve"> - zawiera modele domenowe i interfejsy</w:t>
      </w:r>
    </w:p>
    <w:p w14:paraId="107FCAE4" w14:textId="77777777" w:rsidR="00F709CE" w:rsidRPr="00F709CE" w:rsidRDefault="00F709CE" w:rsidP="00F709CE">
      <w:pPr>
        <w:numPr>
          <w:ilvl w:val="0"/>
          <w:numId w:val="17"/>
        </w:numPr>
        <w:spacing w:line="360" w:lineRule="auto"/>
        <w:jc w:val="both"/>
        <w:rPr>
          <w:rFonts w:ascii="Times New Roman" w:hAnsi="Times New Roman" w:cs="Times New Roman"/>
          <w:sz w:val="24"/>
          <w:szCs w:val="24"/>
        </w:rPr>
      </w:pPr>
      <w:proofErr w:type="spellStart"/>
      <w:r w:rsidRPr="00F709CE">
        <w:rPr>
          <w:rFonts w:ascii="Times New Roman" w:hAnsi="Times New Roman" w:cs="Times New Roman"/>
          <w:b/>
          <w:bCs/>
          <w:sz w:val="24"/>
          <w:szCs w:val="24"/>
        </w:rPr>
        <w:t>LMS.Infrastructure</w:t>
      </w:r>
      <w:proofErr w:type="spellEnd"/>
      <w:r w:rsidRPr="00F709CE">
        <w:rPr>
          <w:rFonts w:ascii="Times New Roman" w:hAnsi="Times New Roman" w:cs="Times New Roman"/>
          <w:sz w:val="24"/>
          <w:szCs w:val="24"/>
        </w:rPr>
        <w:t xml:space="preserve"> - zawiera implementację dostępu do danych</w:t>
      </w:r>
    </w:p>
    <w:p w14:paraId="1197397D" w14:textId="77777777" w:rsidR="00F709CE" w:rsidRPr="00F709CE" w:rsidRDefault="00F709CE" w:rsidP="00F709CE">
      <w:pPr>
        <w:numPr>
          <w:ilvl w:val="0"/>
          <w:numId w:val="17"/>
        </w:numPr>
        <w:spacing w:line="360" w:lineRule="auto"/>
        <w:jc w:val="both"/>
        <w:rPr>
          <w:rFonts w:ascii="Times New Roman" w:hAnsi="Times New Roman" w:cs="Times New Roman"/>
          <w:sz w:val="24"/>
          <w:szCs w:val="24"/>
        </w:rPr>
      </w:pPr>
      <w:proofErr w:type="spellStart"/>
      <w:r w:rsidRPr="00F709CE">
        <w:rPr>
          <w:rFonts w:ascii="Times New Roman" w:hAnsi="Times New Roman" w:cs="Times New Roman"/>
          <w:b/>
          <w:bCs/>
          <w:sz w:val="24"/>
          <w:szCs w:val="24"/>
        </w:rPr>
        <w:t>LMS.Application</w:t>
      </w:r>
      <w:proofErr w:type="spellEnd"/>
      <w:r w:rsidRPr="00F709CE">
        <w:rPr>
          <w:rFonts w:ascii="Times New Roman" w:hAnsi="Times New Roman" w:cs="Times New Roman"/>
          <w:sz w:val="24"/>
          <w:szCs w:val="24"/>
        </w:rPr>
        <w:t xml:space="preserve"> - zawiera logikę biznesową i serwisy</w:t>
      </w:r>
    </w:p>
    <w:p w14:paraId="71852DC6" w14:textId="77777777" w:rsidR="00F709CE" w:rsidRPr="00F709CE" w:rsidRDefault="00F709CE" w:rsidP="00F709CE">
      <w:pPr>
        <w:numPr>
          <w:ilvl w:val="0"/>
          <w:numId w:val="17"/>
        </w:numPr>
        <w:spacing w:line="360" w:lineRule="auto"/>
        <w:jc w:val="both"/>
        <w:rPr>
          <w:rFonts w:ascii="Times New Roman" w:hAnsi="Times New Roman" w:cs="Times New Roman"/>
          <w:sz w:val="24"/>
          <w:szCs w:val="24"/>
        </w:rPr>
      </w:pPr>
      <w:r w:rsidRPr="00F709CE">
        <w:rPr>
          <w:rFonts w:ascii="Times New Roman" w:hAnsi="Times New Roman" w:cs="Times New Roman"/>
          <w:b/>
          <w:bCs/>
          <w:sz w:val="24"/>
          <w:szCs w:val="24"/>
        </w:rPr>
        <w:t>LMS.API</w:t>
      </w:r>
      <w:r w:rsidRPr="00F709CE">
        <w:rPr>
          <w:rFonts w:ascii="Times New Roman" w:hAnsi="Times New Roman" w:cs="Times New Roman"/>
          <w:sz w:val="24"/>
          <w:szCs w:val="24"/>
        </w:rPr>
        <w:t xml:space="preserve"> - warstwa prezentacji, kontrolery API</w:t>
      </w:r>
    </w:p>
    <w:p w14:paraId="64BF9D83" w14:textId="77777777" w:rsidR="000142A4" w:rsidRDefault="00F709CE" w:rsidP="000142A4">
      <w:pPr>
        <w:spacing w:line="360" w:lineRule="auto"/>
        <w:jc w:val="both"/>
        <w:rPr>
          <w:rFonts w:ascii="Times New Roman" w:hAnsi="Times New Roman" w:cs="Times New Roman"/>
          <w:sz w:val="24"/>
          <w:szCs w:val="24"/>
        </w:rPr>
      </w:pPr>
      <w:r w:rsidRPr="00F709CE">
        <w:rPr>
          <w:rFonts w:ascii="Times New Roman" w:hAnsi="Times New Roman" w:cs="Times New Roman"/>
          <w:sz w:val="24"/>
          <w:szCs w:val="24"/>
        </w:rPr>
        <w:t>Każda warstwa pełni określoną rolę i ma dostęp tylko do warstw niższego poziomu. Taki podział pozwala na zachowanie separacji zagadnień</w:t>
      </w:r>
      <w:r w:rsidRPr="00F709CE">
        <w:rPr>
          <w:rFonts w:ascii="Times New Roman" w:hAnsi="Times New Roman" w:cs="Times New Roman"/>
          <w:i/>
          <w:iCs/>
          <w:sz w:val="24"/>
          <w:szCs w:val="24"/>
        </w:rPr>
        <w:t xml:space="preserve"> </w:t>
      </w:r>
      <w:r w:rsidRPr="00F709CE">
        <w:rPr>
          <w:rFonts w:ascii="Times New Roman" w:hAnsi="Times New Roman" w:cs="Times New Roman"/>
          <w:sz w:val="24"/>
          <w:szCs w:val="24"/>
        </w:rPr>
        <w:t>i ułatwia utrzymanie kodu.</w:t>
      </w:r>
      <w:r w:rsidR="000142A4">
        <w:rPr>
          <w:rFonts w:ascii="Times New Roman" w:hAnsi="Times New Roman" w:cs="Times New Roman"/>
          <w:sz w:val="24"/>
          <w:szCs w:val="24"/>
        </w:rPr>
        <w:t xml:space="preserve"> </w:t>
      </w:r>
    </w:p>
    <w:p w14:paraId="00A3524E" w14:textId="77777777" w:rsidR="000142A4" w:rsidRDefault="000142A4" w:rsidP="000142A4">
      <w:pPr>
        <w:spacing w:line="360" w:lineRule="auto"/>
        <w:jc w:val="both"/>
        <w:rPr>
          <w:rFonts w:ascii="Times New Roman" w:hAnsi="Times New Roman" w:cs="Times New Roman"/>
          <w:sz w:val="24"/>
          <w:szCs w:val="24"/>
        </w:rPr>
      </w:pPr>
    </w:p>
    <w:p w14:paraId="519C6BF6" w14:textId="77777777" w:rsidR="000142A4" w:rsidRDefault="000142A4" w:rsidP="000142A4">
      <w:pPr>
        <w:spacing w:line="360" w:lineRule="auto"/>
        <w:jc w:val="both"/>
        <w:rPr>
          <w:rFonts w:ascii="Times New Roman" w:hAnsi="Times New Roman" w:cs="Times New Roman"/>
          <w:sz w:val="24"/>
          <w:szCs w:val="24"/>
        </w:rPr>
      </w:pPr>
    </w:p>
    <w:p w14:paraId="430A3AC9" w14:textId="77777777" w:rsidR="000142A4" w:rsidRDefault="000142A4" w:rsidP="000142A4">
      <w:pPr>
        <w:spacing w:line="360" w:lineRule="auto"/>
        <w:jc w:val="both"/>
        <w:rPr>
          <w:rFonts w:ascii="Times New Roman" w:hAnsi="Times New Roman" w:cs="Times New Roman"/>
          <w:sz w:val="24"/>
          <w:szCs w:val="24"/>
        </w:rPr>
      </w:pPr>
    </w:p>
    <w:p w14:paraId="4E79825B" w14:textId="77777777" w:rsidR="000142A4" w:rsidRDefault="000142A4" w:rsidP="000142A4">
      <w:pPr>
        <w:spacing w:line="360" w:lineRule="auto"/>
        <w:jc w:val="both"/>
        <w:rPr>
          <w:rFonts w:ascii="Times New Roman" w:hAnsi="Times New Roman" w:cs="Times New Roman"/>
          <w:sz w:val="24"/>
          <w:szCs w:val="24"/>
        </w:rPr>
      </w:pPr>
    </w:p>
    <w:p w14:paraId="3201EDF4" w14:textId="77777777" w:rsidR="000142A4" w:rsidRDefault="000142A4" w:rsidP="000142A4">
      <w:pPr>
        <w:spacing w:line="360" w:lineRule="auto"/>
        <w:jc w:val="both"/>
        <w:rPr>
          <w:rFonts w:ascii="Times New Roman" w:hAnsi="Times New Roman" w:cs="Times New Roman"/>
          <w:sz w:val="24"/>
          <w:szCs w:val="24"/>
        </w:rPr>
      </w:pPr>
    </w:p>
    <w:p w14:paraId="51D8338C" w14:textId="77777777" w:rsidR="000142A4" w:rsidRDefault="000142A4" w:rsidP="000142A4">
      <w:pPr>
        <w:spacing w:line="360" w:lineRule="auto"/>
        <w:jc w:val="both"/>
        <w:rPr>
          <w:rFonts w:ascii="Times New Roman" w:hAnsi="Times New Roman" w:cs="Times New Roman"/>
          <w:sz w:val="24"/>
          <w:szCs w:val="24"/>
        </w:rPr>
      </w:pPr>
    </w:p>
    <w:p w14:paraId="5C0EF81C" w14:textId="5B98C816" w:rsidR="00CC546A" w:rsidRDefault="00CC546A" w:rsidP="000142A4">
      <w:pPr>
        <w:spacing w:line="360" w:lineRule="auto"/>
        <w:jc w:val="both"/>
      </w:pPr>
    </w:p>
    <w:p w14:paraId="4710946D" w14:textId="77777777" w:rsidR="000142A4" w:rsidRDefault="000142A4" w:rsidP="000142A4">
      <w:pPr>
        <w:spacing w:line="360" w:lineRule="auto"/>
        <w:jc w:val="both"/>
      </w:pPr>
    </w:p>
    <w:p w14:paraId="7D205A5A" w14:textId="77777777" w:rsidR="000142A4" w:rsidRDefault="000142A4" w:rsidP="000142A4">
      <w:pPr>
        <w:spacing w:line="360" w:lineRule="auto"/>
        <w:jc w:val="both"/>
      </w:pPr>
    </w:p>
    <w:p w14:paraId="286B26C0" w14:textId="77777777" w:rsidR="000142A4" w:rsidRDefault="000142A4" w:rsidP="000142A4">
      <w:pPr>
        <w:spacing w:line="360" w:lineRule="auto"/>
        <w:jc w:val="both"/>
      </w:pPr>
    </w:p>
    <w:p w14:paraId="5505CE51" w14:textId="77777777" w:rsidR="000142A4" w:rsidRDefault="000142A4" w:rsidP="000142A4">
      <w:pPr>
        <w:spacing w:line="360" w:lineRule="auto"/>
        <w:jc w:val="both"/>
      </w:pPr>
    </w:p>
    <w:p w14:paraId="64B41101" w14:textId="77777777" w:rsidR="000142A4" w:rsidRDefault="000142A4" w:rsidP="000142A4">
      <w:pPr>
        <w:spacing w:line="360" w:lineRule="auto"/>
        <w:jc w:val="both"/>
      </w:pPr>
    </w:p>
    <w:p w14:paraId="0F9BFFF8" w14:textId="77777777" w:rsidR="000142A4" w:rsidRDefault="000142A4" w:rsidP="000142A4">
      <w:pPr>
        <w:spacing w:line="360" w:lineRule="auto"/>
        <w:jc w:val="both"/>
      </w:pPr>
    </w:p>
    <w:p w14:paraId="1116EF5A" w14:textId="77777777" w:rsidR="000142A4" w:rsidRDefault="000142A4" w:rsidP="000142A4">
      <w:pPr>
        <w:spacing w:line="360" w:lineRule="auto"/>
        <w:jc w:val="both"/>
      </w:pPr>
    </w:p>
    <w:p w14:paraId="024AF3BA" w14:textId="77777777" w:rsidR="000142A4" w:rsidRDefault="000142A4" w:rsidP="000142A4">
      <w:pPr>
        <w:spacing w:line="360" w:lineRule="auto"/>
        <w:jc w:val="both"/>
      </w:pPr>
    </w:p>
    <w:p w14:paraId="6F47FFBC" w14:textId="77777777" w:rsidR="000142A4" w:rsidRDefault="000142A4" w:rsidP="000142A4">
      <w:pPr>
        <w:spacing w:line="360" w:lineRule="auto"/>
        <w:jc w:val="both"/>
      </w:pPr>
    </w:p>
    <w:p w14:paraId="5DB4CFD4" w14:textId="77777777" w:rsidR="000142A4" w:rsidRDefault="000142A4" w:rsidP="000142A4">
      <w:pPr>
        <w:spacing w:line="360" w:lineRule="auto"/>
        <w:jc w:val="both"/>
      </w:pPr>
    </w:p>
    <w:p w14:paraId="1D38925C" w14:textId="77777777" w:rsidR="000142A4" w:rsidRDefault="000142A4" w:rsidP="000142A4">
      <w:pPr>
        <w:spacing w:line="360" w:lineRule="auto"/>
        <w:jc w:val="both"/>
      </w:pPr>
    </w:p>
    <w:p w14:paraId="066DAB97" w14:textId="77777777" w:rsidR="000142A4" w:rsidRDefault="000142A4" w:rsidP="000142A4">
      <w:pPr>
        <w:spacing w:line="360" w:lineRule="auto"/>
        <w:jc w:val="both"/>
      </w:pPr>
    </w:p>
    <w:p w14:paraId="4F98C057" w14:textId="4B0374E1" w:rsidR="000142A4" w:rsidRDefault="000142A4" w:rsidP="000142A4">
      <w:pPr>
        <w:spacing w:line="360" w:lineRule="auto"/>
        <w:jc w:val="both"/>
      </w:pPr>
      <w:r w:rsidRPr="00CC546A">
        <w:rPr>
          <w:noProof/>
        </w:rPr>
        <w:drawing>
          <wp:inline distT="0" distB="0" distL="0" distR="0" wp14:anchorId="5EA7A5C4" wp14:editId="608F3BB9">
            <wp:extent cx="5248275" cy="5057775"/>
            <wp:effectExtent l="0" t="0" r="9525" b="9525"/>
            <wp:docPr id="161761384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52084583" w14:textId="77777777" w:rsidR="000142A4" w:rsidRDefault="000142A4" w:rsidP="000142A4">
      <w:pPr>
        <w:spacing w:line="360" w:lineRule="auto"/>
        <w:jc w:val="both"/>
      </w:pPr>
    </w:p>
    <w:p w14:paraId="49EE035A" w14:textId="77777777" w:rsidR="000142A4" w:rsidRPr="00CC546A" w:rsidRDefault="000142A4" w:rsidP="000142A4">
      <w:pPr>
        <w:spacing w:line="360" w:lineRule="auto"/>
        <w:jc w:val="both"/>
      </w:pPr>
    </w:p>
    <w:p w14:paraId="49526BFB" w14:textId="5D427944" w:rsidR="00F709CE" w:rsidRDefault="00F709CE" w:rsidP="00F709CE">
      <w:pPr>
        <w:keepNext/>
      </w:pPr>
    </w:p>
    <w:p w14:paraId="463A78A7" w14:textId="4F9C4534" w:rsidR="00427E85" w:rsidRPr="00427E85" w:rsidRDefault="00F709CE" w:rsidP="00F709CE">
      <w:pPr>
        <w:pStyle w:val="Legenda"/>
      </w:pPr>
      <w:r>
        <w:t xml:space="preserve">Rys. </w:t>
      </w:r>
      <w:r>
        <w:fldChar w:fldCharType="begin"/>
      </w:r>
      <w:r>
        <w:instrText xml:space="preserve"> SEQ Rys. \* ARABIC </w:instrText>
      </w:r>
      <w:r>
        <w:fldChar w:fldCharType="separate"/>
      </w:r>
      <w:r w:rsidR="002D750D">
        <w:rPr>
          <w:noProof/>
        </w:rPr>
        <w:t>1</w:t>
      </w:r>
      <w:r>
        <w:fldChar w:fldCharType="end"/>
      </w:r>
      <w:r>
        <w:t xml:space="preserve"> Diagra</w:t>
      </w:r>
      <w:r>
        <w:rPr>
          <w:noProof/>
        </w:rPr>
        <w:t>m architektury aplikacji monolitycznej</w:t>
      </w:r>
    </w:p>
    <w:p w14:paraId="10043DFC" w14:textId="77777777" w:rsidR="00CC546A" w:rsidRDefault="00CC546A">
      <w:pPr>
        <w:rPr>
          <w:rFonts w:ascii="Times New Roman" w:eastAsiaTheme="majorEastAsia" w:hAnsi="Times New Roman" w:cs="Times New Roman"/>
          <w:sz w:val="24"/>
          <w:szCs w:val="24"/>
        </w:rPr>
      </w:pPr>
      <w:r>
        <w:rPr>
          <w:rFonts w:ascii="Times New Roman" w:hAnsi="Times New Roman" w:cs="Times New Roman"/>
        </w:rPr>
        <w:br w:type="page"/>
      </w:r>
    </w:p>
    <w:p w14:paraId="6888ACF9" w14:textId="0CF78DB6" w:rsidR="00EA6B72" w:rsidRPr="00FD148E" w:rsidRDefault="00EA6B72" w:rsidP="00EA6B72">
      <w:pPr>
        <w:pStyle w:val="Nagwek3"/>
        <w:spacing w:line="360" w:lineRule="auto"/>
        <w:jc w:val="both"/>
        <w:rPr>
          <w:rFonts w:ascii="Times New Roman" w:hAnsi="Times New Roman" w:cs="Times New Roman"/>
          <w:b/>
          <w:bCs/>
          <w:color w:val="auto"/>
        </w:rPr>
      </w:pPr>
      <w:bookmarkStart w:id="17" w:name="_Toc185075239"/>
      <w:r w:rsidRPr="00FD148E">
        <w:rPr>
          <w:rFonts w:ascii="Times New Roman" w:hAnsi="Times New Roman" w:cs="Times New Roman"/>
          <w:b/>
          <w:bCs/>
          <w:color w:val="auto"/>
        </w:rPr>
        <w:lastRenderedPageBreak/>
        <w:t>Szczegóły Implementacji</w:t>
      </w:r>
      <w:bookmarkEnd w:id="17"/>
    </w:p>
    <w:p w14:paraId="4F8D10F6" w14:textId="1B0D2072" w:rsidR="0008050A" w:rsidRPr="00184505" w:rsidRDefault="0008050A" w:rsidP="00184505">
      <w:pPr>
        <w:spacing w:line="360" w:lineRule="auto"/>
        <w:jc w:val="both"/>
        <w:rPr>
          <w:rFonts w:ascii="Times New Roman" w:hAnsi="Times New Roman" w:cs="Times New Roman"/>
          <w:b/>
          <w:bCs/>
          <w:sz w:val="24"/>
          <w:szCs w:val="24"/>
        </w:rPr>
      </w:pPr>
      <w:r w:rsidRPr="00184505">
        <w:rPr>
          <w:rFonts w:ascii="Times New Roman" w:hAnsi="Times New Roman" w:cs="Times New Roman"/>
          <w:b/>
          <w:bCs/>
          <w:sz w:val="24"/>
          <w:szCs w:val="24"/>
        </w:rPr>
        <w:t>Warstwa dostępu do danych</w:t>
      </w:r>
    </w:p>
    <w:p w14:paraId="5BF71E17" w14:textId="77777777" w:rsidR="000142A4" w:rsidRPr="000142A4" w:rsidRDefault="000142A4" w:rsidP="00184505">
      <w:pPr>
        <w:spacing w:line="360" w:lineRule="auto"/>
        <w:jc w:val="both"/>
        <w:rPr>
          <w:rFonts w:ascii="Times New Roman" w:hAnsi="Times New Roman" w:cs="Times New Roman"/>
          <w:sz w:val="24"/>
          <w:szCs w:val="24"/>
        </w:rPr>
      </w:pPr>
      <w:r w:rsidRPr="000142A4">
        <w:rPr>
          <w:rFonts w:ascii="Times New Roman" w:hAnsi="Times New Roman" w:cs="Times New Roman"/>
          <w:sz w:val="24"/>
          <w:szCs w:val="24"/>
        </w:rPr>
        <w:t>Przy projektowaniu systemu przyjęto podejście "</w:t>
      </w:r>
      <w:proofErr w:type="spellStart"/>
      <w:r w:rsidRPr="000142A4">
        <w:rPr>
          <w:rFonts w:ascii="Times New Roman" w:hAnsi="Times New Roman" w:cs="Times New Roman"/>
          <w:sz w:val="24"/>
          <w:szCs w:val="24"/>
        </w:rPr>
        <w:t>database-first</w:t>
      </w:r>
      <w:proofErr w:type="spellEnd"/>
      <w:r w:rsidRPr="000142A4">
        <w:rPr>
          <w:rFonts w:ascii="Times New Roman" w:hAnsi="Times New Roman" w:cs="Times New Roman"/>
          <w:sz w:val="24"/>
          <w:szCs w:val="24"/>
        </w:rPr>
        <w:t>", gdzie najpierw</w:t>
      </w:r>
      <w:r w:rsidRPr="000142A4">
        <w:rPr>
          <w:rFonts w:ascii="Times New Roman" w:hAnsi="Times New Roman" w:cs="Times New Roman"/>
          <w:b/>
          <w:bCs/>
          <w:sz w:val="24"/>
          <w:szCs w:val="24"/>
        </w:rPr>
        <w:t xml:space="preserve"> </w:t>
      </w:r>
      <w:r w:rsidRPr="000142A4">
        <w:rPr>
          <w:rFonts w:ascii="Times New Roman" w:hAnsi="Times New Roman" w:cs="Times New Roman"/>
          <w:sz w:val="24"/>
          <w:szCs w:val="24"/>
        </w:rPr>
        <w:t>zaprojektowano strukturę bazy danych zawierającą tabele:</w:t>
      </w:r>
    </w:p>
    <w:p w14:paraId="324A2CCD" w14:textId="77777777" w:rsidR="000142A4" w:rsidRPr="000142A4" w:rsidRDefault="000142A4" w:rsidP="00184505">
      <w:pPr>
        <w:numPr>
          <w:ilvl w:val="0"/>
          <w:numId w:val="19"/>
        </w:numPr>
        <w:spacing w:line="360" w:lineRule="auto"/>
        <w:jc w:val="both"/>
        <w:rPr>
          <w:rFonts w:ascii="Times New Roman" w:hAnsi="Times New Roman" w:cs="Times New Roman"/>
          <w:sz w:val="24"/>
          <w:szCs w:val="24"/>
        </w:rPr>
      </w:pPr>
      <w:r w:rsidRPr="000142A4">
        <w:rPr>
          <w:rFonts w:ascii="Times New Roman" w:hAnsi="Times New Roman" w:cs="Times New Roman"/>
          <w:sz w:val="24"/>
          <w:szCs w:val="24"/>
        </w:rPr>
        <w:t>Courses - przechowującą informacje o kursach</w:t>
      </w:r>
    </w:p>
    <w:p w14:paraId="62A58325" w14:textId="77777777" w:rsidR="000142A4" w:rsidRPr="000142A4" w:rsidRDefault="000142A4" w:rsidP="00184505">
      <w:pPr>
        <w:numPr>
          <w:ilvl w:val="0"/>
          <w:numId w:val="19"/>
        </w:numPr>
        <w:spacing w:line="360" w:lineRule="auto"/>
        <w:jc w:val="both"/>
        <w:rPr>
          <w:rFonts w:ascii="Times New Roman" w:hAnsi="Times New Roman" w:cs="Times New Roman"/>
          <w:sz w:val="24"/>
          <w:szCs w:val="24"/>
        </w:rPr>
      </w:pPr>
      <w:proofErr w:type="spellStart"/>
      <w:r w:rsidRPr="000142A4">
        <w:rPr>
          <w:rFonts w:ascii="Times New Roman" w:hAnsi="Times New Roman" w:cs="Times New Roman"/>
          <w:sz w:val="24"/>
          <w:szCs w:val="24"/>
        </w:rPr>
        <w:t>Students</w:t>
      </w:r>
      <w:proofErr w:type="spellEnd"/>
      <w:r w:rsidRPr="000142A4">
        <w:rPr>
          <w:rFonts w:ascii="Times New Roman" w:hAnsi="Times New Roman" w:cs="Times New Roman"/>
          <w:sz w:val="24"/>
          <w:szCs w:val="24"/>
        </w:rPr>
        <w:t xml:space="preserve"> - zawierającą dane studentów</w:t>
      </w:r>
    </w:p>
    <w:p w14:paraId="02A51802" w14:textId="77777777" w:rsidR="000142A4" w:rsidRPr="000142A4" w:rsidRDefault="000142A4" w:rsidP="00184505">
      <w:pPr>
        <w:numPr>
          <w:ilvl w:val="0"/>
          <w:numId w:val="19"/>
        </w:numPr>
        <w:spacing w:line="360" w:lineRule="auto"/>
        <w:jc w:val="both"/>
        <w:rPr>
          <w:rFonts w:ascii="Times New Roman" w:hAnsi="Times New Roman" w:cs="Times New Roman"/>
          <w:sz w:val="24"/>
          <w:szCs w:val="24"/>
        </w:rPr>
      </w:pPr>
      <w:proofErr w:type="spellStart"/>
      <w:r w:rsidRPr="000142A4">
        <w:rPr>
          <w:rFonts w:ascii="Times New Roman" w:hAnsi="Times New Roman" w:cs="Times New Roman"/>
          <w:sz w:val="24"/>
          <w:szCs w:val="24"/>
        </w:rPr>
        <w:t>Enrollments</w:t>
      </w:r>
      <w:proofErr w:type="spellEnd"/>
      <w:r w:rsidRPr="000142A4">
        <w:rPr>
          <w:rFonts w:ascii="Times New Roman" w:hAnsi="Times New Roman" w:cs="Times New Roman"/>
          <w:sz w:val="24"/>
          <w:szCs w:val="24"/>
        </w:rPr>
        <w:t xml:space="preserve"> - przechowującą zapisy studentów na kursy</w:t>
      </w:r>
    </w:p>
    <w:p w14:paraId="7985A664" w14:textId="0DC519AA" w:rsidR="000142A4" w:rsidRPr="00184505" w:rsidRDefault="000142A4" w:rsidP="00184505">
      <w:pPr>
        <w:numPr>
          <w:ilvl w:val="0"/>
          <w:numId w:val="19"/>
        </w:numPr>
        <w:spacing w:line="360" w:lineRule="auto"/>
        <w:jc w:val="both"/>
        <w:rPr>
          <w:rFonts w:ascii="Times New Roman" w:hAnsi="Times New Roman" w:cs="Times New Roman"/>
          <w:sz w:val="24"/>
          <w:szCs w:val="24"/>
        </w:rPr>
      </w:pPr>
      <w:proofErr w:type="spellStart"/>
      <w:r w:rsidRPr="000142A4">
        <w:rPr>
          <w:rFonts w:ascii="Times New Roman" w:hAnsi="Times New Roman" w:cs="Times New Roman"/>
          <w:sz w:val="24"/>
          <w:szCs w:val="24"/>
        </w:rPr>
        <w:t>CoursePrerequisites</w:t>
      </w:r>
      <w:proofErr w:type="spellEnd"/>
      <w:r w:rsidRPr="000142A4">
        <w:rPr>
          <w:rFonts w:ascii="Times New Roman" w:hAnsi="Times New Roman" w:cs="Times New Roman"/>
          <w:sz w:val="24"/>
          <w:szCs w:val="24"/>
        </w:rPr>
        <w:t xml:space="preserve"> - definiującą wymagania wstępne dla kursów</w:t>
      </w:r>
    </w:p>
    <w:p w14:paraId="6CCF2C81" w14:textId="6B6832D3" w:rsidR="007C122F" w:rsidRPr="00184505" w:rsidRDefault="007C122F" w:rsidP="00184505">
      <w:pPr>
        <w:spacing w:line="360" w:lineRule="auto"/>
        <w:jc w:val="both"/>
        <w:rPr>
          <w:rFonts w:ascii="Times New Roman" w:hAnsi="Times New Roman" w:cs="Times New Roman"/>
          <w:sz w:val="24"/>
          <w:szCs w:val="24"/>
        </w:rPr>
      </w:pPr>
      <w:r w:rsidRPr="00184505">
        <w:rPr>
          <w:rFonts w:ascii="Times New Roman" w:hAnsi="Times New Roman" w:cs="Times New Roman"/>
          <w:sz w:val="24"/>
          <w:szCs w:val="24"/>
        </w:rPr>
        <w:t xml:space="preserve">W ramach implementacji warstwy dostępu do danych wykorzystano </w:t>
      </w:r>
      <w:proofErr w:type="spellStart"/>
      <w:r w:rsidRPr="00184505">
        <w:rPr>
          <w:rFonts w:ascii="Times New Roman" w:hAnsi="Times New Roman" w:cs="Times New Roman"/>
          <w:sz w:val="24"/>
          <w:szCs w:val="24"/>
        </w:rPr>
        <w:t>Entity</w:t>
      </w:r>
      <w:proofErr w:type="spellEnd"/>
      <w:r w:rsidRPr="00184505">
        <w:rPr>
          <w:rFonts w:ascii="Times New Roman" w:hAnsi="Times New Roman" w:cs="Times New Roman"/>
          <w:sz w:val="24"/>
          <w:szCs w:val="24"/>
        </w:rPr>
        <w:t xml:space="preserve"> Framework </w:t>
      </w:r>
      <w:proofErr w:type="spellStart"/>
      <w:r w:rsidRPr="00184505">
        <w:rPr>
          <w:rFonts w:ascii="Times New Roman" w:hAnsi="Times New Roman" w:cs="Times New Roman"/>
          <w:sz w:val="24"/>
          <w:szCs w:val="24"/>
        </w:rPr>
        <w:t>Core</w:t>
      </w:r>
      <w:proofErr w:type="spellEnd"/>
      <w:r w:rsidRPr="00184505">
        <w:rPr>
          <w:rFonts w:ascii="Times New Roman" w:hAnsi="Times New Roman" w:cs="Times New Roman"/>
          <w:sz w:val="24"/>
          <w:szCs w:val="24"/>
        </w:rPr>
        <w:t xml:space="preserve"> jako ORM. Zdefiniowano kontekst bazy danych </w:t>
      </w:r>
      <w:proofErr w:type="spellStart"/>
      <w:r w:rsidRPr="00184505">
        <w:rPr>
          <w:rFonts w:ascii="Times New Roman" w:hAnsi="Times New Roman" w:cs="Times New Roman"/>
          <w:sz w:val="24"/>
          <w:szCs w:val="24"/>
        </w:rPr>
        <w:t>ApplicationContext</w:t>
      </w:r>
      <w:proofErr w:type="spellEnd"/>
      <w:r w:rsidR="00CC546A" w:rsidRPr="00184505">
        <w:rPr>
          <w:rFonts w:ascii="Times New Roman" w:hAnsi="Times New Roman" w:cs="Times New Roman"/>
          <w:sz w:val="24"/>
          <w:szCs w:val="24"/>
        </w:rPr>
        <w:t xml:space="preserve"> (Kod 1)</w:t>
      </w:r>
      <w:r w:rsidRPr="00184505">
        <w:rPr>
          <w:rFonts w:ascii="Times New Roman" w:hAnsi="Times New Roman" w:cs="Times New Roman"/>
          <w:sz w:val="24"/>
          <w:szCs w:val="24"/>
        </w:rPr>
        <w:t xml:space="preserve">, który zawiera konfigurację wszystkich encji oraz ich relacji. </w:t>
      </w:r>
    </w:p>
    <w:p w14:paraId="6970E2CE" w14:textId="77777777" w:rsidR="007C122F" w:rsidRDefault="007C122F" w:rsidP="007C122F"/>
    <w:p w14:paraId="3F503A26"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CC546A">
        <w:rPr>
          <w:rFonts w:ascii="Consolas" w:hAnsi="Consolas" w:cs="Courier New"/>
          <w:sz w:val="17"/>
          <w:szCs w:val="17"/>
        </w:rPr>
        <w:t xml:space="preserve"> </w:t>
      </w:r>
      <w:r w:rsidRPr="000E096A">
        <w:rPr>
          <w:rFonts w:ascii="Consolas" w:hAnsi="Consolas" w:cs="Courier New"/>
          <w:sz w:val="17"/>
          <w:szCs w:val="17"/>
          <w:lang w:val="en-US"/>
        </w:rPr>
        <w:t xml:space="preserve">1.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class</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ApplicationContext</w:t>
      </w:r>
      <w:proofErr w:type="spellEnd"/>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DbContext</w:t>
      </w:r>
      <w:proofErr w:type="spellEnd"/>
    </w:p>
    <w:p w14:paraId="03D3AD15"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2.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6AA3B9F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3.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ApplicationContext</w:t>
      </w:r>
      <w:proofErr w:type="spellEnd"/>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DbContextOptions</w:t>
      </w:r>
      <w:r w:rsidRPr="000E096A">
        <w:rPr>
          <w:rFonts w:ascii="Consolas" w:hAnsi="Consolas" w:cs="Courier New"/>
          <w:color w:val="666600"/>
          <w:sz w:val="17"/>
          <w:szCs w:val="17"/>
          <w:lang w:val="en-US"/>
        </w:rPr>
        <w:t>&lt;</w:t>
      </w:r>
      <w:proofErr w:type="spellStart"/>
      <w:r w:rsidRPr="000E096A">
        <w:rPr>
          <w:rFonts w:ascii="Consolas" w:hAnsi="Consolas" w:cs="Courier New"/>
          <w:color w:val="660066"/>
          <w:sz w:val="17"/>
          <w:szCs w:val="17"/>
          <w:lang w:val="en-US"/>
        </w:rPr>
        <w:t>ApplicationContext</w:t>
      </w:r>
      <w:proofErr w:type="spellEnd"/>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options</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base</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options</w:t>
      </w:r>
      <w:r w:rsidRPr="000E096A">
        <w:rPr>
          <w:rFonts w:ascii="Consolas" w:hAnsi="Consolas" w:cs="Courier New"/>
          <w:color w:val="666600"/>
          <w:sz w:val="17"/>
          <w:szCs w:val="17"/>
          <w:lang w:val="en-US"/>
        </w:rPr>
        <w:t>)</w:t>
      </w:r>
    </w:p>
    <w:p w14:paraId="262259E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4.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0EDFC199"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5.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3912B36B"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6. </w:t>
      </w:r>
      <w:r w:rsidRPr="000E096A">
        <w:rPr>
          <w:rFonts w:ascii="Consolas" w:hAnsi="Consolas" w:cs="Courier New"/>
          <w:color w:val="000000"/>
          <w:sz w:val="17"/>
          <w:szCs w:val="17"/>
          <w:lang w:val="en-US"/>
        </w:rPr>
        <w:t> </w:t>
      </w:r>
    </w:p>
    <w:p w14:paraId="1D79E97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7.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DbSet</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Course</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r w:rsidRPr="000E096A">
        <w:rPr>
          <w:rFonts w:ascii="Consolas" w:hAnsi="Consolas" w:cs="Courier New"/>
          <w:color w:val="660066"/>
          <w:sz w:val="17"/>
          <w:szCs w:val="17"/>
          <w:lang w:val="en-US"/>
        </w:rPr>
        <w:t>Courses</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get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set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68FF1D2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8.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DbSet</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Student</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r w:rsidRPr="000E096A">
        <w:rPr>
          <w:rFonts w:ascii="Consolas" w:hAnsi="Consolas" w:cs="Courier New"/>
          <w:color w:val="660066"/>
          <w:sz w:val="17"/>
          <w:szCs w:val="17"/>
          <w:lang w:val="en-US"/>
        </w:rPr>
        <w:t>Students</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get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set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1E0F2D1A"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 9.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DbSet</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Enrollment</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r w:rsidRPr="000E096A">
        <w:rPr>
          <w:rFonts w:ascii="Consolas" w:hAnsi="Consolas" w:cs="Courier New"/>
          <w:color w:val="660066"/>
          <w:sz w:val="17"/>
          <w:szCs w:val="17"/>
          <w:lang w:val="en-US"/>
        </w:rPr>
        <w:t>Enrollments</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get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set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47420B8C"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10.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public</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DbSet</w:t>
      </w:r>
      <w:proofErr w:type="spellEnd"/>
      <w:r w:rsidRPr="000E096A">
        <w:rPr>
          <w:rFonts w:ascii="Consolas" w:hAnsi="Consolas" w:cs="Courier New"/>
          <w:color w:val="666600"/>
          <w:sz w:val="17"/>
          <w:szCs w:val="17"/>
          <w:lang w:val="en-US"/>
        </w:rPr>
        <w:t>&lt;</w:t>
      </w:r>
      <w:proofErr w:type="spellStart"/>
      <w:r w:rsidRPr="000E096A">
        <w:rPr>
          <w:rFonts w:ascii="Consolas" w:hAnsi="Consolas" w:cs="Courier New"/>
          <w:color w:val="660066"/>
          <w:sz w:val="17"/>
          <w:szCs w:val="17"/>
          <w:lang w:val="en-US"/>
        </w:rPr>
        <w:t>CoursePrerequisite</w:t>
      </w:r>
      <w:proofErr w:type="spellEnd"/>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CoursePrerequisites</w:t>
      </w:r>
      <w:proofErr w:type="spellEnd"/>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get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set</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4BC1D02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11. </w:t>
      </w:r>
      <w:r w:rsidRPr="000E096A">
        <w:rPr>
          <w:rFonts w:ascii="Consolas" w:hAnsi="Consolas" w:cs="Courier New"/>
          <w:color w:val="000000"/>
          <w:sz w:val="17"/>
          <w:szCs w:val="17"/>
          <w:lang w:val="en-US"/>
        </w:rPr>
        <w:t> </w:t>
      </w:r>
    </w:p>
    <w:p w14:paraId="655C31C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12. </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protected</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override</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void</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660066"/>
          <w:sz w:val="17"/>
          <w:szCs w:val="17"/>
          <w:lang w:val="en-US"/>
        </w:rPr>
        <w:t>OnModelCreating</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ModelBuilder</w:t>
      </w:r>
      <w:proofErr w:type="spellEnd"/>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modelBuilder</w:t>
      </w:r>
      <w:proofErr w:type="spellEnd"/>
      <w:r w:rsidRPr="000E096A">
        <w:rPr>
          <w:rFonts w:ascii="Consolas" w:hAnsi="Consolas" w:cs="Courier New"/>
          <w:color w:val="666600"/>
          <w:sz w:val="17"/>
          <w:szCs w:val="17"/>
          <w:lang w:val="en-US"/>
        </w:rPr>
        <w:t>)</w:t>
      </w:r>
    </w:p>
    <w:p w14:paraId="1CEE7A8F"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13.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03E07C92"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14.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Course Configuration</w:t>
      </w:r>
    </w:p>
    <w:p w14:paraId="56179E7E"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15.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modelBuilder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Entity</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Course</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entity </w:t>
      </w:r>
      <w:r w:rsidRPr="000E096A">
        <w:rPr>
          <w:rFonts w:ascii="Consolas" w:hAnsi="Consolas" w:cs="Courier New"/>
          <w:color w:val="666600"/>
          <w:sz w:val="17"/>
          <w:szCs w:val="17"/>
          <w:lang w:val="en-US"/>
        </w:rPr>
        <w:t>=&gt;</w:t>
      </w:r>
    </w:p>
    <w:p w14:paraId="63281D1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16.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14F1DD7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17.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Id</w:t>
      </w:r>
      <w:proofErr w:type="spellEnd"/>
      <w:r w:rsidRPr="000E096A">
        <w:rPr>
          <w:rFonts w:ascii="Consolas" w:hAnsi="Consolas" w:cs="Courier New"/>
          <w:color w:val="666600"/>
          <w:sz w:val="17"/>
          <w:szCs w:val="17"/>
          <w:lang w:val="en-US"/>
        </w:rPr>
        <w:t>);</w:t>
      </w:r>
    </w:p>
    <w:p w14:paraId="1DCA08B5"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18.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Title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HasMaxLength</w:t>
      </w:r>
      <w:proofErr w:type="spellEnd"/>
      <w:r w:rsidRPr="000E096A">
        <w:rPr>
          <w:rFonts w:ascii="Consolas" w:hAnsi="Consolas" w:cs="Courier New"/>
          <w:color w:val="666600"/>
          <w:sz w:val="17"/>
          <w:szCs w:val="17"/>
          <w:lang w:val="en-US"/>
        </w:rPr>
        <w:t>(</w:t>
      </w:r>
      <w:r w:rsidRPr="000E096A">
        <w:rPr>
          <w:rFonts w:ascii="Consolas" w:hAnsi="Consolas" w:cs="Courier New"/>
          <w:color w:val="006666"/>
          <w:sz w:val="17"/>
          <w:szCs w:val="17"/>
          <w:lang w:val="en-US"/>
        </w:rPr>
        <w:t>100</w:t>
      </w:r>
      <w:r w:rsidRPr="000E096A">
        <w:rPr>
          <w:rFonts w:ascii="Consolas" w:hAnsi="Consolas" w:cs="Courier New"/>
          <w:color w:val="666600"/>
          <w:sz w:val="17"/>
          <w:szCs w:val="17"/>
          <w:lang w:val="en-US"/>
        </w:rPr>
        <w:t>);</w:t>
      </w:r>
    </w:p>
    <w:p w14:paraId="6ABCBF80"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19.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Description</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HasMaxLength</w:t>
      </w:r>
      <w:proofErr w:type="spellEnd"/>
      <w:r w:rsidRPr="000E096A">
        <w:rPr>
          <w:rFonts w:ascii="Consolas" w:hAnsi="Consolas" w:cs="Courier New"/>
          <w:color w:val="666600"/>
          <w:sz w:val="17"/>
          <w:szCs w:val="17"/>
          <w:lang w:val="en-US"/>
        </w:rPr>
        <w:t>(</w:t>
      </w:r>
      <w:r w:rsidRPr="000E096A">
        <w:rPr>
          <w:rFonts w:ascii="Consolas" w:hAnsi="Consolas" w:cs="Courier New"/>
          <w:color w:val="006666"/>
          <w:sz w:val="17"/>
          <w:szCs w:val="17"/>
          <w:lang w:val="en-US"/>
        </w:rPr>
        <w:t>500</w:t>
      </w:r>
      <w:r w:rsidRPr="000E096A">
        <w:rPr>
          <w:rFonts w:ascii="Consolas" w:hAnsi="Consolas" w:cs="Courier New"/>
          <w:color w:val="666600"/>
          <w:sz w:val="17"/>
          <w:szCs w:val="17"/>
          <w:lang w:val="en-US"/>
        </w:rPr>
        <w:t>);</w:t>
      </w:r>
    </w:p>
    <w:p w14:paraId="660B70BB"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20.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MaxEnrollment</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
    <w:p w14:paraId="5FF0B0F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21.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CurrentEnrollment</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
    <w:p w14:paraId="2FC1D750"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22. </w:t>
      </w:r>
      <w:r w:rsidRPr="000E096A">
        <w:rPr>
          <w:rFonts w:ascii="Consolas" w:hAnsi="Consolas" w:cs="Courier New"/>
          <w:color w:val="000000"/>
          <w:sz w:val="17"/>
          <w:szCs w:val="17"/>
          <w:lang w:val="en-US"/>
        </w:rPr>
        <w:t> </w:t>
      </w:r>
    </w:p>
    <w:p w14:paraId="3A6DDAE6"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23.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Course - Prerequisites relationship</w:t>
      </w:r>
    </w:p>
    <w:p w14:paraId="2373844B"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24.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HasMany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Prerequisites</w:t>
      </w:r>
      <w:proofErr w:type="spellEnd"/>
      <w:r w:rsidRPr="000E096A">
        <w:rPr>
          <w:rFonts w:ascii="Consolas" w:hAnsi="Consolas" w:cs="Courier New"/>
          <w:color w:val="666600"/>
          <w:sz w:val="17"/>
          <w:szCs w:val="17"/>
          <w:lang w:val="en-US"/>
        </w:rPr>
        <w:t>)</w:t>
      </w:r>
    </w:p>
    <w:p w14:paraId="21A709D0"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25.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WithOne</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p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w:t>
      </w:r>
      <w:proofErr w:type="spellEnd"/>
      <w:r w:rsidRPr="000E096A">
        <w:rPr>
          <w:rFonts w:ascii="Consolas" w:hAnsi="Consolas" w:cs="Courier New"/>
          <w:color w:val="666600"/>
          <w:sz w:val="17"/>
          <w:szCs w:val="17"/>
          <w:lang w:val="en-US"/>
        </w:rPr>
        <w:t>)</w:t>
      </w:r>
    </w:p>
    <w:p w14:paraId="20303ED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26.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HasForeignKey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p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CourseId</w:t>
      </w:r>
      <w:proofErr w:type="spellEnd"/>
      <w:r w:rsidRPr="000E096A">
        <w:rPr>
          <w:rFonts w:ascii="Consolas" w:hAnsi="Consolas" w:cs="Courier New"/>
          <w:color w:val="666600"/>
          <w:sz w:val="17"/>
          <w:szCs w:val="17"/>
          <w:lang w:val="en-US"/>
        </w:rPr>
        <w:t>)</w:t>
      </w:r>
    </w:p>
    <w:p w14:paraId="75E87701"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27.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OnDelete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DeleteBehavior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Restrict</w:t>
      </w:r>
      <w:proofErr w:type="spellEnd"/>
      <w:r w:rsidRPr="000E096A">
        <w:rPr>
          <w:rFonts w:ascii="Consolas" w:hAnsi="Consolas" w:cs="Courier New"/>
          <w:color w:val="666600"/>
          <w:sz w:val="17"/>
          <w:szCs w:val="17"/>
          <w:lang w:val="en-US"/>
        </w:rPr>
        <w:t>);</w:t>
      </w:r>
    </w:p>
    <w:p w14:paraId="722A4F94"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28.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5C3BE876"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29. </w:t>
      </w:r>
      <w:r w:rsidRPr="000E096A">
        <w:rPr>
          <w:rFonts w:ascii="Consolas" w:hAnsi="Consolas" w:cs="Courier New"/>
          <w:color w:val="000000"/>
          <w:sz w:val="17"/>
          <w:szCs w:val="17"/>
          <w:lang w:val="en-US"/>
        </w:rPr>
        <w:t> </w:t>
      </w:r>
    </w:p>
    <w:p w14:paraId="0151CEE9"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30.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Student Configuration</w:t>
      </w:r>
    </w:p>
    <w:p w14:paraId="3A7B848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31.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modelBuilder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Entity</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Student</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entity </w:t>
      </w:r>
      <w:r w:rsidRPr="000E096A">
        <w:rPr>
          <w:rFonts w:ascii="Consolas" w:hAnsi="Consolas" w:cs="Courier New"/>
          <w:color w:val="666600"/>
          <w:sz w:val="17"/>
          <w:szCs w:val="17"/>
          <w:lang w:val="en-US"/>
        </w:rPr>
        <w:t>=&gt;</w:t>
      </w:r>
    </w:p>
    <w:p w14:paraId="2F981E9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32.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79DB3DBB"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33.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Id</w:t>
      </w:r>
      <w:proofErr w:type="spellEnd"/>
      <w:r w:rsidRPr="000E096A">
        <w:rPr>
          <w:rFonts w:ascii="Consolas" w:hAnsi="Consolas" w:cs="Courier New"/>
          <w:color w:val="666600"/>
          <w:sz w:val="17"/>
          <w:szCs w:val="17"/>
          <w:lang w:val="en-US"/>
        </w:rPr>
        <w:t>);</w:t>
      </w:r>
    </w:p>
    <w:p w14:paraId="6ADC20D3"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34.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FirstName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HasMaxLength</w:t>
      </w:r>
      <w:proofErr w:type="spellEnd"/>
      <w:r w:rsidRPr="000E096A">
        <w:rPr>
          <w:rFonts w:ascii="Consolas" w:hAnsi="Consolas" w:cs="Courier New"/>
          <w:color w:val="666600"/>
          <w:sz w:val="17"/>
          <w:szCs w:val="17"/>
          <w:lang w:val="en-US"/>
        </w:rPr>
        <w:t>(</w:t>
      </w:r>
      <w:r w:rsidRPr="000E096A">
        <w:rPr>
          <w:rFonts w:ascii="Consolas" w:hAnsi="Consolas" w:cs="Courier New"/>
          <w:color w:val="006666"/>
          <w:sz w:val="17"/>
          <w:szCs w:val="17"/>
          <w:lang w:val="en-US"/>
        </w:rPr>
        <w:t>50</w:t>
      </w:r>
      <w:r w:rsidRPr="000E096A">
        <w:rPr>
          <w:rFonts w:ascii="Consolas" w:hAnsi="Consolas" w:cs="Courier New"/>
          <w:color w:val="666600"/>
          <w:sz w:val="17"/>
          <w:szCs w:val="17"/>
          <w:lang w:val="en-US"/>
        </w:rPr>
        <w:t>);</w:t>
      </w:r>
    </w:p>
    <w:p w14:paraId="19E41C1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35.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LastName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HasMaxLength</w:t>
      </w:r>
      <w:proofErr w:type="spellEnd"/>
      <w:r w:rsidRPr="000E096A">
        <w:rPr>
          <w:rFonts w:ascii="Consolas" w:hAnsi="Consolas" w:cs="Courier New"/>
          <w:color w:val="666600"/>
          <w:sz w:val="17"/>
          <w:szCs w:val="17"/>
          <w:lang w:val="en-US"/>
        </w:rPr>
        <w:t>(</w:t>
      </w:r>
      <w:r w:rsidRPr="000E096A">
        <w:rPr>
          <w:rFonts w:ascii="Consolas" w:hAnsi="Consolas" w:cs="Courier New"/>
          <w:color w:val="006666"/>
          <w:sz w:val="17"/>
          <w:szCs w:val="17"/>
          <w:lang w:val="en-US"/>
        </w:rPr>
        <w:t>50</w:t>
      </w:r>
      <w:r w:rsidRPr="000E096A">
        <w:rPr>
          <w:rFonts w:ascii="Consolas" w:hAnsi="Consolas" w:cs="Courier New"/>
          <w:color w:val="666600"/>
          <w:sz w:val="17"/>
          <w:szCs w:val="17"/>
          <w:lang w:val="en-US"/>
        </w:rPr>
        <w:t>);</w:t>
      </w:r>
    </w:p>
    <w:p w14:paraId="5F166550"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36.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Email</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HasMaxLength</w:t>
      </w:r>
      <w:proofErr w:type="spellEnd"/>
      <w:r w:rsidRPr="000E096A">
        <w:rPr>
          <w:rFonts w:ascii="Consolas" w:hAnsi="Consolas" w:cs="Courier New"/>
          <w:color w:val="666600"/>
          <w:sz w:val="17"/>
          <w:szCs w:val="17"/>
          <w:lang w:val="en-US"/>
        </w:rPr>
        <w:t>(</w:t>
      </w:r>
      <w:r w:rsidRPr="000E096A">
        <w:rPr>
          <w:rFonts w:ascii="Consolas" w:hAnsi="Consolas" w:cs="Courier New"/>
          <w:color w:val="006666"/>
          <w:sz w:val="17"/>
          <w:szCs w:val="17"/>
          <w:lang w:val="en-US"/>
        </w:rPr>
        <w:t>100</w:t>
      </w:r>
      <w:r w:rsidRPr="000E096A">
        <w:rPr>
          <w:rFonts w:ascii="Consolas" w:hAnsi="Consolas" w:cs="Courier New"/>
          <w:color w:val="666600"/>
          <w:sz w:val="17"/>
          <w:szCs w:val="17"/>
          <w:lang w:val="en-US"/>
        </w:rPr>
        <w:t>);</w:t>
      </w:r>
    </w:p>
    <w:p w14:paraId="7939886C"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37.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HasIndex</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Email</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IsUnique</w:t>
      </w:r>
      <w:proofErr w:type="spellEnd"/>
      <w:r w:rsidRPr="000E096A">
        <w:rPr>
          <w:rFonts w:ascii="Consolas" w:hAnsi="Consolas" w:cs="Courier New"/>
          <w:color w:val="666600"/>
          <w:sz w:val="17"/>
          <w:szCs w:val="17"/>
          <w:lang w:val="en-US"/>
        </w:rPr>
        <w:t>();</w:t>
      </w:r>
    </w:p>
    <w:p w14:paraId="2F3399B0"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38.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699BB18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39. </w:t>
      </w:r>
      <w:r w:rsidRPr="000E096A">
        <w:rPr>
          <w:rFonts w:ascii="Consolas" w:hAnsi="Consolas" w:cs="Courier New"/>
          <w:color w:val="000000"/>
          <w:sz w:val="17"/>
          <w:szCs w:val="17"/>
          <w:lang w:val="en-US"/>
        </w:rPr>
        <w:t> </w:t>
      </w:r>
    </w:p>
    <w:p w14:paraId="14F76C6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40.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Enrollment Configuration</w:t>
      </w:r>
    </w:p>
    <w:p w14:paraId="730680C2"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41.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modelBuilder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Entity</w:t>
      </w:r>
      <w:proofErr w:type="spellEnd"/>
      <w:r w:rsidRPr="000E096A">
        <w:rPr>
          <w:rFonts w:ascii="Consolas" w:hAnsi="Consolas" w:cs="Courier New"/>
          <w:color w:val="666600"/>
          <w:sz w:val="17"/>
          <w:szCs w:val="17"/>
          <w:lang w:val="en-US"/>
        </w:rPr>
        <w:t>&lt;</w:t>
      </w:r>
      <w:r w:rsidRPr="000E096A">
        <w:rPr>
          <w:rFonts w:ascii="Consolas" w:hAnsi="Consolas" w:cs="Courier New"/>
          <w:color w:val="660066"/>
          <w:sz w:val="17"/>
          <w:szCs w:val="17"/>
          <w:lang w:val="en-US"/>
        </w:rPr>
        <w:t>Enrollment</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entity </w:t>
      </w:r>
      <w:r w:rsidRPr="000E096A">
        <w:rPr>
          <w:rFonts w:ascii="Consolas" w:hAnsi="Consolas" w:cs="Courier New"/>
          <w:color w:val="666600"/>
          <w:sz w:val="17"/>
          <w:szCs w:val="17"/>
          <w:lang w:val="en-US"/>
        </w:rPr>
        <w:t>=&gt;</w:t>
      </w:r>
    </w:p>
    <w:p w14:paraId="5B868E6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42.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5412166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43.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Id</w:t>
      </w:r>
      <w:proofErr w:type="spellEnd"/>
      <w:r w:rsidRPr="000E096A">
        <w:rPr>
          <w:rFonts w:ascii="Consolas" w:hAnsi="Consolas" w:cs="Courier New"/>
          <w:color w:val="666600"/>
          <w:sz w:val="17"/>
          <w:szCs w:val="17"/>
          <w:lang w:val="en-US"/>
        </w:rPr>
        <w:t>);</w:t>
      </w:r>
    </w:p>
    <w:p w14:paraId="54F2597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44.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EnrollmentDate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
    <w:p w14:paraId="705F013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45.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Status</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
    <w:p w14:paraId="07BEBD21"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46. </w:t>
      </w:r>
      <w:r w:rsidRPr="000E096A">
        <w:rPr>
          <w:rFonts w:ascii="Consolas" w:hAnsi="Consolas" w:cs="Courier New"/>
          <w:color w:val="000000"/>
          <w:sz w:val="17"/>
          <w:szCs w:val="17"/>
          <w:lang w:val="en-US"/>
        </w:rPr>
        <w:t> </w:t>
      </w:r>
    </w:p>
    <w:p w14:paraId="3B6A5129"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47.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Relationships</w:t>
      </w:r>
    </w:p>
    <w:p w14:paraId="78B8783E"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lastRenderedPageBreak/>
        <w:t xml:space="preserve">48.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HasOne</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Student</w:t>
      </w:r>
      <w:proofErr w:type="spellEnd"/>
      <w:r w:rsidRPr="000E096A">
        <w:rPr>
          <w:rFonts w:ascii="Consolas" w:hAnsi="Consolas" w:cs="Courier New"/>
          <w:color w:val="666600"/>
          <w:sz w:val="17"/>
          <w:szCs w:val="17"/>
          <w:lang w:val="en-US"/>
        </w:rPr>
        <w:t>)</w:t>
      </w:r>
    </w:p>
    <w:p w14:paraId="57E9E75F"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49.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WithMany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s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s</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Enrollments</w:t>
      </w:r>
      <w:proofErr w:type="spellEnd"/>
      <w:r w:rsidRPr="000E096A">
        <w:rPr>
          <w:rFonts w:ascii="Consolas" w:hAnsi="Consolas" w:cs="Courier New"/>
          <w:color w:val="666600"/>
          <w:sz w:val="17"/>
          <w:szCs w:val="17"/>
          <w:lang w:val="en-US"/>
        </w:rPr>
        <w:t>)</w:t>
      </w:r>
    </w:p>
    <w:p w14:paraId="435E034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50.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HasForeignKey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StudentId</w:t>
      </w:r>
      <w:proofErr w:type="spellEnd"/>
      <w:r w:rsidRPr="000E096A">
        <w:rPr>
          <w:rFonts w:ascii="Consolas" w:hAnsi="Consolas" w:cs="Courier New"/>
          <w:color w:val="666600"/>
          <w:sz w:val="17"/>
          <w:szCs w:val="17"/>
          <w:lang w:val="en-US"/>
        </w:rPr>
        <w:t>)</w:t>
      </w:r>
    </w:p>
    <w:p w14:paraId="08B16802"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51.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OnDelete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DeleteBehavior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Restrict</w:t>
      </w:r>
      <w:proofErr w:type="spellEnd"/>
      <w:r w:rsidRPr="000E096A">
        <w:rPr>
          <w:rFonts w:ascii="Consolas" w:hAnsi="Consolas" w:cs="Courier New"/>
          <w:color w:val="666600"/>
          <w:sz w:val="17"/>
          <w:szCs w:val="17"/>
          <w:lang w:val="en-US"/>
        </w:rPr>
        <w:t>);</w:t>
      </w:r>
    </w:p>
    <w:p w14:paraId="18EFCFB3"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52. </w:t>
      </w:r>
      <w:r w:rsidRPr="000E096A">
        <w:rPr>
          <w:rFonts w:ascii="Consolas" w:hAnsi="Consolas" w:cs="Courier New"/>
          <w:color w:val="000000"/>
          <w:sz w:val="17"/>
          <w:szCs w:val="17"/>
          <w:lang w:val="en-US"/>
        </w:rPr>
        <w:t> </w:t>
      </w:r>
    </w:p>
    <w:p w14:paraId="42FFB7A1"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53.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HasOne</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w:t>
      </w:r>
      <w:proofErr w:type="spellEnd"/>
      <w:r w:rsidRPr="000E096A">
        <w:rPr>
          <w:rFonts w:ascii="Consolas" w:hAnsi="Consolas" w:cs="Courier New"/>
          <w:color w:val="666600"/>
          <w:sz w:val="17"/>
          <w:szCs w:val="17"/>
          <w:lang w:val="en-US"/>
        </w:rPr>
        <w:t>)</w:t>
      </w:r>
    </w:p>
    <w:p w14:paraId="67347EC4"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54.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WithMany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c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c</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Enrollments</w:t>
      </w:r>
      <w:proofErr w:type="spellEnd"/>
      <w:r w:rsidRPr="000E096A">
        <w:rPr>
          <w:rFonts w:ascii="Consolas" w:hAnsi="Consolas" w:cs="Courier New"/>
          <w:color w:val="666600"/>
          <w:sz w:val="17"/>
          <w:szCs w:val="17"/>
          <w:lang w:val="en-US"/>
        </w:rPr>
        <w:t>)</w:t>
      </w:r>
    </w:p>
    <w:p w14:paraId="63F018E4"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55.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HasForeignKey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CourseId</w:t>
      </w:r>
      <w:proofErr w:type="spellEnd"/>
      <w:r w:rsidRPr="000E096A">
        <w:rPr>
          <w:rFonts w:ascii="Consolas" w:hAnsi="Consolas" w:cs="Courier New"/>
          <w:color w:val="666600"/>
          <w:sz w:val="17"/>
          <w:szCs w:val="17"/>
          <w:lang w:val="en-US"/>
        </w:rPr>
        <w:t>)</w:t>
      </w:r>
    </w:p>
    <w:p w14:paraId="0CF7CE0E"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56.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OnDelete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DeleteBehavior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Restrict</w:t>
      </w:r>
      <w:proofErr w:type="spellEnd"/>
      <w:r w:rsidRPr="000E096A">
        <w:rPr>
          <w:rFonts w:ascii="Consolas" w:hAnsi="Consolas" w:cs="Courier New"/>
          <w:color w:val="666600"/>
          <w:sz w:val="17"/>
          <w:szCs w:val="17"/>
          <w:lang w:val="en-US"/>
        </w:rPr>
        <w:t>);</w:t>
      </w:r>
    </w:p>
    <w:p w14:paraId="19A89FCB"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57. </w:t>
      </w:r>
      <w:r w:rsidRPr="000E096A">
        <w:rPr>
          <w:rFonts w:ascii="Consolas" w:hAnsi="Consolas" w:cs="Courier New"/>
          <w:color w:val="000000"/>
          <w:sz w:val="17"/>
          <w:szCs w:val="17"/>
          <w:lang w:val="en-US"/>
        </w:rPr>
        <w:t> </w:t>
      </w:r>
    </w:p>
    <w:p w14:paraId="7506E4C4"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58.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Unique constraint for student-course combination</w:t>
      </w:r>
    </w:p>
    <w:p w14:paraId="248331FC"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59.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HasIndex</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new</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StudentId</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CourseId</w:t>
      </w:r>
      <w:proofErr w:type="spellEnd"/>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IsUnique</w:t>
      </w:r>
      <w:proofErr w:type="spellEnd"/>
      <w:r w:rsidRPr="000E096A">
        <w:rPr>
          <w:rFonts w:ascii="Consolas" w:hAnsi="Consolas" w:cs="Courier New"/>
          <w:color w:val="666600"/>
          <w:sz w:val="17"/>
          <w:szCs w:val="17"/>
          <w:lang w:val="en-US"/>
        </w:rPr>
        <w:t>();</w:t>
      </w:r>
    </w:p>
    <w:p w14:paraId="582150E9"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60.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1129D59C"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61. </w:t>
      </w:r>
      <w:r w:rsidRPr="000E096A">
        <w:rPr>
          <w:rFonts w:ascii="Consolas" w:hAnsi="Consolas" w:cs="Courier New"/>
          <w:color w:val="000000"/>
          <w:sz w:val="17"/>
          <w:szCs w:val="17"/>
          <w:lang w:val="en-US"/>
        </w:rPr>
        <w:t> </w:t>
      </w:r>
    </w:p>
    <w:p w14:paraId="0CF488C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62.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xml:space="preserve">// </w:t>
      </w:r>
      <w:proofErr w:type="spellStart"/>
      <w:r w:rsidRPr="000E096A">
        <w:rPr>
          <w:rFonts w:ascii="Consolas" w:hAnsi="Consolas" w:cs="Courier New"/>
          <w:color w:val="880000"/>
          <w:sz w:val="17"/>
          <w:szCs w:val="17"/>
          <w:lang w:val="en-US"/>
        </w:rPr>
        <w:t>CoursePrerequisite</w:t>
      </w:r>
      <w:proofErr w:type="spellEnd"/>
      <w:r w:rsidRPr="000E096A">
        <w:rPr>
          <w:rFonts w:ascii="Consolas" w:hAnsi="Consolas" w:cs="Courier New"/>
          <w:color w:val="880000"/>
          <w:sz w:val="17"/>
          <w:szCs w:val="17"/>
          <w:lang w:val="en-US"/>
        </w:rPr>
        <w:t xml:space="preserve"> Configuration</w:t>
      </w:r>
    </w:p>
    <w:p w14:paraId="1C30229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63.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modelBuilder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Entity</w:t>
      </w:r>
      <w:proofErr w:type="spellEnd"/>
      <w:r w:rsidRPr="000E096A">
        <w:rPr>
          <w:rFonts w:ascii="Consolas" w:hAnsi="Consolas" w:cs="Courier New"/>
          <w:color w:val="666600"/>
          <w:sz w:val="17"/>
          <w:szCs w:val="17"/>
          <w:lang w:val="en-US"/>
        </w:rPr>
        <w:t>&lt;</w:t>
      </w:r>
      <w:proofErr w:type="spellStart"/>
      <w:r w:rsidRPr="000E096A">
        <w:rPr>
          <w:rFonts w:ascii="Consolas" w:hAnsi="Consolas" w:cs="Courier New"/>
          <w:color w:val="660066"/>
          <w:sz w:val="17"/>
          <w:szCs w:val="17"/>
          <w:lang w:val="en-US"/>
        </w:rPr>
        <w:t>CoursePrerequisite</w:t>
      </w:r>
      <w:proofErr w:type="spellEnd"/>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entity </w:t>
      </w:r>
      <w:r w:rsidRPr="000E096A">
        <w:rPr>
          <w:rFonts w:ascii="Consolas" w:hAnsi="Consolas" w:cs="Courier New"/>
          <w:color w:val="666600"/>
          <w:sz w:val="17"/>
          <w:szCs w:val="17"/>
          <w:lang w:val="en-US"/>
        </w:rPr>
        <w:t>=&gt;</w:t>
      </w:r>
    </w:p>
    <w:p w14:paraId="7DABF50F"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64.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
    <w:p w14:paraId="48E54A7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65.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Id</w:t>
      </w:r>
      <w:proofErr w:type="spellEnd"/>
      <w:r w:rsidRPr="000E096A">
        <w:rPr>
          <w:rFonts w:ascii="Consolas" w:hAnsi="Consolas" w:cs="Courier New"/>
          <w:color w:val="666600"/>
          <w:sz w:val="17"/>
          <w:szCs w:val="17"/>
          <w:lang w:val="en-US"/>
        </w:rPr>
        <w:t>);</w:t>
      </w:r>
    </w:p>
    <w:p w14:paraId="1F66A78D"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66.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Property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e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IsMandatory</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IsRequired</w:t>
      </w:r>
      <w:proofErr w:type="spellEnd"/>
      <w:r w:rsidRPr="000E096A">
        <w:rPr>
          <w:rFonts w:ascii="Consolas" w:hAnsi="Consolas" w:cs="Courier New"/>
          <w:color w:val="666600"/>
          <w:sz w:val="17"/>
          <w:szCs w:val="17"/>
          <w:lang w:val="en-US"/>
        </w:rPr>
        <w:t>();</w:t>
      </w:r>
    </w:p>
    <w:p w14:paraId="40368A6A"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67. </w:t>
      </w:r>
      <w:r w:rsidRPr="000E096A">
        <w:rPr>
          <w:rFonts w:ascii="Consolas" w:hAnsi="Consolas" w:cs="Courier New"/>
          <w:color w:val="000000"/>
          <w:sz w:val="17"/>
          <w:szCs w:val="17"/>
          <w:lang w:val="en-US"/>
        </w:rPr>
        <w:t> </w:t>
      </w:r>
    </w:p>
    <w:p w14:paraId="0768D536"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68.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Relationships</w:t>
      </w:r>
    </w:p>
    <w:p w14:paraId="5BC81DC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69.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HasOne</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p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PrerequisiteCourse</w:t>
      </w:r>
      <w:proofErr w:type="spellEnd"/>
      <w:r w:rsidRPr="000E096A">
        <w:rPr>
          <w:rFonts w:ascii="Consolas" w:hAnsi="Consolas" w:cs="Courier New"/>
          <w:color w:val="666600"/>
          <w:sz w:val="17"/>
          <w:szCs w:val="17"/>
          <w:lang w:val="en-US"/>
        </w:rPr>
        <w:t>)</w:t>
      </w:r>
    </w:p>
    <w:p w14:paraId="272B5F1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70.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WithMany</w:t>
      </w:r>
      <w:proofErr w:type="spellEnd"/>
      <w:r w:rsidRPr="000E096A">
        <w:rPr>
          <w:rFonts w:ascii="Consolas" w:hAnsi="Consolas" w:cs="Courier New"/>
          <w:color w:val="666600"/>
          <w:sz w:val="17"/>
          <w:szCs w:val="17"/>
          <w:lang w:val="en-US"/>
        </w:rPr>
        <w:t>()</w:t>
      </w:r>
    </w:p>
    <w:p w14:paraId="45EBE29A"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71.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HasForeignKey</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p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PrerequisiteCourseId</w:t>
      </w:r>
      <w:proofErr w:type="spellEnd"/>
      <w:r w:rsidRPr="000E096A">
        <w:rPr>
          <w:rFonts w:ascii="Consolas" w:hAnsi="Consolas" w:cs="Courier New"/>
          <w:color w:val="666600"/>
          <w:sz w:val="17"/>
          <w:szCs w:val="17"/>
          <w:lang w:val="en-US"/>
        </w:rPr>
        <w:t>)</w:t>
      </w:r>
    </w:p>
    <w:p w14:paraId="05610158"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72. </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OnDelete</w:t>
      </w:r>
      <w:proofErr w:type="spellEnd"/>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DeleteBehavior</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Restrict</w:t>
      </w:r>
      <w:proofErr w:type="spellEnd"/>
      <w:r w:rsidRPr="000E096A">
        <w:rPr>
          <w:rFonts w:ascii="Consolas" w:hAnsi="Consolas" w:cs="Courier New"/>
          <w:color w:val="666600"/>
          <w:sz w:val="17"/>
          <w:szCs w:val="17"/>
          <w:lang w:val="en-US"/>
        </w:rPr>
        <w:t>);</w:t>
      </w:r>
    </w:p>
    <w:p w14:paraId="757D46CF"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73. </w:t>
      </w:r>
      <w:r w:rsidRPr="000E096A">
        <w:rPr>
          <w:rFonts w:ascii="Consolas" w:hAnsi="Consolas" w:cs="Courier New"/>
          <w:color w:val="000000"/>
          <w:sz w:val="17"/>
          <w:szCs w:val="17"/>
          <w:lang w:val="en-US"/>
        </w:rPr>
        <w:t> </w:t>
      </w:r>
    </w:p>
    <w:p w14:paraId="62127C17"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74. </w:t>
      </w:r>
      <w:r w:rsidRPr="000E096A">
        <w:rPr>
          <w:rFonts w:ascii="Consolas" w:hAnsi="Consolas" w:cs="Courier New"/>
          <w:color w:val="000000"/>
          <w:sz w:val="17"/>
          <w:szCs w:val="17"/>
          <w:lang w:val="en-US"/>
        </w:rPr>
        <w:t xml:space="preserve">             </w:t>
      </w:r>
      <w:r w:rsidRPr="000E096A">
        <w:rPr>
          <w:rFonts w:ascii="Consolas" w:hAnsi="Consolas" w:cs="Courier New"/>
          <w:color w:val="880000"/>
          <w:sz w:val="17"/>
          <w:szCs w:val="17"/>
          <w:lang w:val="en-US"/>
        </w:rPr>
        <w:t>// Unique constraint for course-prerequisite combination</w:t>
      </w:r>
    </w:p>
    <w:p w14:paraId="7A2F7929" w14:textId="77777777" w:rsidR="000E096A" w:rsidRP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lang w:val="en-US"/>
        </w:rPr>
      </w:pPr>
      <w:r w:rsidRPr="000E096A">
        <w:rPr>
          <w:rFonts w:ascii="Consolas" w:hAnsi="Consolas" w:cs="Courier New"/>
          <w:sz w:val="17"/>
          <w:szCs w:val="17"/>
          <w:lang w:val="en-US"/>
        </w:rPr>
        <w:t xml:space="preserve">75. </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entity</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HasIndex</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p </w:t>
      </w:r>
      <w:r w:rsidRPr="000E096A">
        <w:rPr>
          <w:rFonts w:ascii="Consolas" w:hAnsi="Consolas" w:cs="Courier New"/>
          <w:color w:val="666600"/>
          <w:sz w:val="17"/>
          <w:szCs w:val="17"/>
          <w:lang w:val="en-US"/>
        </w:rPr>
        <w:t>=&gt;</w:t>
      </w:r>
      <w:r w:rsidRPr="000E096A">
        <w:rPr>
          <w:rFonts w:ascii="Consolas" w:hAnsi="Consolas" w:cs="Courier New"/>
          <w:color w:val="000000"/>
          <w:sz w:val="17"/>
          <w:szCs w:val="17"/>
          <w:lang w:val="en-US"/>
        </w:rPr>
        <w:t xml:space="preserve"> </w:t>
      </w:r>
      <w:r w:rsidRPr="000E096A">
        <w:rPr>
          <w:rFonts w:ascii="Consolas" w:hAnsi="Consolas" w:cs="Courier New"/>
          <w:color w:val="000088"/>
          <w:sz w:val="17"/>
          <w:szCs w:val="17"/>
          <w:lang w:val="en-US"/>
        </w:rPr>
        <w:t>new</w:t>
      </w:r>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CourseId</w:t>
      </w:r>
      <w:proofErr w:type="spellEnd"/>
      <w:r w:rsidRPr="000E096A">
        <w:rPr>
          <w:rFonts w:ascii="Consolas" w:hAnsi="Consolas" w:cs="Courier New"/>
          <w:color w:val="666600"/>
          <w:sz w:val="17"/>
          <w:szCs w:val="17"/>
          <w:lang w:val="en-US"/>
        </w:rPr>
        <w:t>,</w:t>
      </w:r>
      <w:r w:rsidRPr="000E096A">
        <w:rPr>
          <w:rFonts w:ascii="Consolas" w:hAnsi="Consolas" w:cs="Courier New"/>
          <w:color w:val="000000"/>
          <w:sz w:val="17"/>
          <w:szCs w:val="17"/>
          <w:lang w:val="en-US"/>
        </w:rPr>
        <w:t xml:space="preserve"> </w:t>
      </w:r>
      <w:proofErr w:type="spellStart"/>
      <w:r w:rsidRPr="000E096A">
        <w:rPr>
          <w:rFonts w:ascii="Consolas" w:hAnsi="Consolas" w:cs="Courier New"/>
          <w:color w:val="000000"/>
          <w:sz w:val="17"/>
          <w:szCs w:val="17"/>
          <w:lang w:val="en-US"/>
        </w:rPr>
        <w:t>p</w:t>
      </w:r>
      <w:r w:rsidRPr="000E096A">
        <w:rPr>
          <w:rFonts w:ascii="Consolas" w:hAnsi="Consolas" w:cs="Courier New"/>
          <w:color w:val="666600"/>
          <w:sz w:val="17"/>
          <w:szCs w:val="17"/>
          <w:lang w:val="en-US"/>
        </w:rPr>
        <w:t>.</w:t>
      </w:r>
      <w:r w:rsidRPr="000E096A">
        <w:rPr>
          <w:rFonts w:ascii="Consolas" w:hAnsi="Consolas" w:cs="Courier New"/>
          <w:color w:val="660066"/>
          <w:sz w:val="17"/>
          <w:szCs w:val="17"/>
          <w:lang w:val="en-US"/>
        </w:rPr>
        <w:t>PrerequisiteCourseId</w:t>
      </w:r>
      <w:proofErr w:type="spellEnd"/>
      <w:r w:rsidRPr="000E096A">
        <w:rPr>
          <w:rFonts w:ascii="Consolas" w:hAnsi="Consolas" w:cs="Courier New"/>
          <w:color w:val="000000"/>
          <w:sz w:val="17"/>
          <w:szCs w:val="17"/>
          <w:lang w:val="en-US"/>
        </w:rPr>
        <w:t xml:space="preserve"> </w:t>
      </w:r>
      <w:r w:rsidRPr="000E096A">
        <w:rPr>
          <w:rFonts w:ascii="Consolas" w:hAnsi="Consolas" w:cs="Courier New"/>
          <w:color w:val="666600"/>
          <w:sz w:val="17"/>
          <w:szCs w:val="17"/>
          <w:lang w:val="en-US"/>
        </w:rPr>
        <w:t>}).</w:t>
      </w:r>
      <w:proofErr w:type="spellStart"/>
      <w:r w:rsidRPr="000E096A">
        <w:rPr>
          <w:rFonts w:ascii="Consolas" w:hAnsi="Consolas" w:cs="Courier New"/>
          <w:color w:val="660066"/>
          <w:sz w:val="17"/>
          <w:szCs w:val="17"/>
          <w:lang w:val="en-US"/>
        </w:rPr>
        <w:t>IsUnique</w:t>
      </w:r>
      <w:proofErr w:type="spellEnd"/>
      <w:r w:rsidRPr="000E096A">
        <w:rPr>
          <w:rFonts w:ascii="Consolas" w:hAnsi="Consolas" w:cs="Courier New"/>
          <w:color w:val="666600"/>
          <w:sz w:val="17"/>
          <w:szCs w:val="17"/>
          <w:lang w:val="en-US"/>
        </w:rPr>
        <w:t>();</w:t>
      </w:r>
    </w:p>
    <w:p w14:paraId="0A480EF0" w14:textId="77777777" w:rsid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666600"/>
          <w:sz w:val="17"/>
          <w:szCs w:val="17"/>
        </w:rPr>
        <w:t>});</w:t>
      </w:r>
    </w:p>
    <w:p w14:paraId="0971B62D" w14:textId="77777777" w:rsid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666600"/>
          <w:sz w:val="17"/>
          <w:szCs w:val="17"/>
        </w:rPr>
        <w:t>}</w:t>
      </w:r>
    </w:p>
    <w:p w14:paraId="7DB66BA7" w14:textId="4847854A" w:rsidR="000E096A" w:rsidRDefault="000E096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050593"/>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666600"/>
          <w:sz w:val="17"/>
          <w:szCs w:val="17"/>
        </w:rPr>
        <w:t>}</w:t>
      </w:r>
    </w:p>
    <w:p w14:paraId="154648E7" w14:textId="6EE1163F" w:rsidR="007C122F" w:rsidRPr="00E06562" w:rsidRDefault="00CC546A" w:rsidP="00CC546A">
      <w:pPr>
        <w:pStyle w:val="Legenda"/>
      </w:pPr>
      <w:bookmarkStart w:id="18" w:name="_Toc185074945"/>
      <w:r w:rsidRPr="00E06562">
        <w:t xml:space="preserve">Kod </w:t>
      </w:r>
      <w:r>
        <w:fldChar w:fldCharType="begin"/>
      </w:r>
      <w:r w:rsidRPr="00E06562">
        <w:instrText xml:space="preserve"> SEQ Kod \* ARABIC </w:instrText>
      </w:r>
      <w:r>
        <w:fldChar w:fldCharType="separate"/>
      </w:r>
      <w:r w:rsidR="002D291A" w:rsidRPr="00E06562">
        <w:rPr>
          <w:noProof/>
        </w:rPr>
        <w:t>1</w:t>
      </w:r>
      <w:r>
        <w:fldChar w:fldCharType="end"/>
      </w:r>
      <w:r w:rsidRPr="00E06562">
        <w:t xml:space="preserve"> Application </w:t>
      </w:r>
      <w:proofErr w:type="spellStart"/>
      <w:r w:rsidRPr="00E06562">
        <w:t>Context</w:t>
      </w:r>
      <w:proofErr w:type="spellEnd"/>
      <w:r w:rsidRPr="00E06562">
        <w:t xml:space="preserve"> aplikacji monolitycznej</w:t>
      </w:r>
      <w:bookmarkEnd w:id="18"/>
    </w:p>
    <w:p w14:paraId="28EBBE7E" w14:textId="77777777" w:rsidR="00857286" w:rsidRDefault="00857286" w:rsidP="00686258">
      <w:pPr>
        <w:spacing w:line="360" w:lineRule="auto"/>
        <w:jc w:val="both"/>
      </w:pPr>
      <w:r w:rsidRPr="007C122F">
        <w:t xml:space="preserve">Szczególną uwagę poświęcono mapowaniu relacji między kursami a ich wymaganiami wstępnymi, gdzie zastosowano relację wiele-do-wielu z dodatkową tabelą </w:t>
      </w:r>
      <w:proofErr w:type="spellStart"/>
      <w:r w:rsidRPr="00CC546A">
        <w:rPr>
          <w:i/>
          <w:iCs/>
        </w:rPr>
        <w:t>CoursePrerequisites</w:t>
      </w:r>
      <w:proofErr w:type="spellEnd"/>
      <w:r w:rsidRPr="007C122F">
        <w:t>. Zaimplementowano również mechanizm migracji, który pozwala na wersjonowanie schematu bazy danych.</w:t>
      </w:r>
    </w:p>
    <w:p w14:paraId="244DF70F" w14:textId="77777777" w:rsidR="00686258" w:rsidRDefault="00686258" w:rsidP="00686258">
      <w:pPr>
        <w:spacing w:line="360" w:lineRule="auto"/>
        <w:jc w:val="both"/>
      </w:pPr>
    </w:p>
    <w:p w14:paraId="4620953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E06562">
        <w:rPr>
          <w:rFonts w:ascii="Consolas" w:hAnsi="Consolas" w:cs="Courier New"/>
          <w:sz w:val="17"/>
          <w:szCs w:val="17"/>
        </w:rPr>
        <w:t xml:space="preserve"> </w:t>
      </w:r>
      <w:r w:rsidRPr="00857286">
        <w:rPr>
          <w:rFonts w:ascii="Consolas" w:hAnsi="Consolas" w:cs="Courier New"/>
          <w:sz w:val="17"/>
          <w:szCs w:val="17"/>
          <w:lang w:val="en-US"/>
        </w:rPr>
        <w:t xml:space="preserve">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class</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CoursePrerequisite</w:t>
      </w:r>
      <w:proofErr w:type="spellEnd"/>
    </w:p>
    <w:p w14:paraId="6B08EAD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5025489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Id</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15E9BA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586247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PrerequisiteCourseId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632D2E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bool</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IsMandatory</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6D2060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Course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23DAB5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lang w:val="en-US"/>
        </w:rPr>
      </w:pPr>
      <w:r w:rsidRPr="00857286">
        <w:rPr>
          <w:rFonts w:ascii="Consolas" w:hAnsi="Consolas" w:cs="Courier New"/>
          <w:sz w:val="17"/>
          <w:szCs w:val="17"/>
          <w:lang w:val="en-US"/>
        </w:rPr>
        <w:t xml:space="preserve"> 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Course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PrerequisiteCourse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12E2BA97" w14:textId="77777777" w:rsid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rPr>
      </w:pPr>
      <w:r w:rsidRPr="00857286">
        <w:rPr>
          <w:rFonts w:ascii="Consolas" w:hAnsi="Consolas" w:cs="Courier New"/>
          <w:sz w:val="17"/>
          <w:szCs w:val="17"/>
          <w:lang w:val="en-US"/>
        </w:rPr>
        <w:t xml:space="preserve"> </w:t>
      </w: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666600"/>
          <w:sz w:val="17"/>
          <w:szCs w:val="17"/>
        </w:rPr>
        <w:t>}</w:t>
      </w:r>
    </w:p>
    <w:p w14:paraId="1F1CFD1D" w14:textId="77777777" w:rsidR="00857286" w:rsidRDefault="00857286" w:rsidP="00857286">
      <w:pPr>
        <w:pStyle w:val="NormalnyWeb"/>
        <w:keepNex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00505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EA988A3" w14:textId="3F0F3091" w:rsidR="00857286" w:rsidRPr="00857286" w:rsidRDefault="00857286" w:rsidP="00857286">
      <w:pPr>
        <w:pStyle w:val="Legenda"/>
      </w:pPr>
      <w:bookmarkStart w:id="19" w:name="_Toc185074946"/>
      <w:r>
        <w:t xml:space="preserve">Kod </w:t>
      </w:r>
      <w:r>
        <w:fldChar w:fldCharType="begin"/>
      </w:r>
      <w:r>
        <w:instrText xml:space="preserve"> SEQ Kod \* ARABIC </w:instrText>
      </w:r>
      <w:r>
        <w:fldChar w:fldCharType="separate"/>
      </w:r>
      <w:r w:rsidR="002D291A">
        <w:rPr>
          <w:noProof/>
        </w:rPr>
        <w:t>2</w:t>
      </w:r>
      <w:r>
        <w:fldChar w:fldCharType="end"/>
      </w:r>
      <w:r>
        <w:t xml:space="preserve"> Klasa </w:t>
      </w:r>
      <w:proofErr w:type="spellStart"/>
      <w:r>
        <w:t>CoursePrerequisite</w:t>
      </w:r>
      <w:bookmarkEnd w:id="19"/>
      <w:proofErr w:type="spellEnd"/>
    </w:p>
    <w:p w14:paraId="0183AA1E" w14:textId="77777777" w:rsidR="00686258" w:rsidRDefault="00686258" w:rsidP="000142A4">
      <w:pPr>
        <w:spacing w:line="360" w:lineRule="auto"/>
        <w:jc w:val="both"/>
        <w:rPr>
          <w:b/>
          <w:bCs/>
        </w:rPr>
      </w:pPr>
    </w:p>
    <w:p w14:paraId="4C445AF9" w14:textId="5E0BB09F" w:rsidR="0008050A" w:rsidRPr="0008050A" w:rsidRDefault="0008050A" w:rsidP="000142A4">
      <w:pPr>
        <w:spacing w:line="360" w:lineRule="auto"/>
        <w:jc w:val="both"/>
        <w:rPr>
          <w:rFonts w:ascii="Times New Roman" w:eastAsia="Times New Roman" w:hAnsi="Times New Roman" w:cs="Times New Roman"/>
          <w:b/>
          <w:bCs/>
        </w:rPr>
      </w:pPr>
      <w:r w:rsidRPr="0008050A">
        <w:rPr>
          <w:b/>
          <w:bCs/>
        </w:rPr>
        <w:t>Modele domenowe</w:t>
      </w:r>
    </w:p>
    <w:p w14:paraId="4B1CC2EC" w14:textId="296EA968" w:rsidR="00857286" w:rsidRDefault="0008050A" w:rsidP="000142A4">
      <w:pPr>
        <w:pStyle w:val="whitespace-pre-wrap"/>
        <w:spacing w:line="360" w:lineRule="auto"/>
        <w:jc w:val="both"/>
      </w:pPr>
      <w:r>
        <w:t xml:space="preserve">Zdefiniowano kluczowe modele systemu: Course, Student oraz </w:t>
      </w:r>
      <w:proofErr w:type="spellStart"/>
      <w:r>
        <w:t>Enrollment</w:t>
      </w:r>
      <w:proofErr w:type="spellEnd"/>
      <w:r>
        <w:t xml:space="preserve">. Każdy z nich posiada własne właściwości oraz logikę biznesową. W modelu Course </w:t>
      </w:r>
      <w:r w:rsidR="00E744B7">
        <w:t>znajdują się informacje na temat kursów (</w:t>
      </w:r>
      <w:r w:rsidR="00E744B7">
        <w:fldChar w:fldCharType="begin"/>
      </w:r>
      <w:r w:rsidR="00E744B7">
        <w:instrText xml:space="preserve"> REF _Ref185038809 \h </w:instrText>
      </w:r>
      <w:r w:rsidR="00E744B7">
        <w:fldChar w:fldCharType="separate"/>
      </w:r>
      <w:r w:rsidR="00E744B7">
        <w:t xml:space="preserve">Kod </w:t>
      </w:r>
      <w:r w:rsidR="00E744B7">
        <w:rPr>
          <w:noProof/>
        </w:rPr>
        <w:t>2</w:t>
      </w:r>
      <w:r w:rsidR="00E744B7">
        <w:fldChar w:fldCharType="end"/>
      </w:r>
      <w:r w:rsidR="00E744B7">
        <w:t>).</w:t>
      </w:r>
      <w:r>
        <w:t xml:space="preserve"> Model Student</w:t>
      </w:r>
      <w:r w:rsidR="00E744B7">
        <w:t xml:space="preserve"> (</w:t>
      </w:r>
      <w:r w:rsidR="00E744B7">
        <w:fldChar w:fldCharType="begin"/>
      </w:r>
      <w:r w:rsidR="00E744B7">
        <w:instrText xml:space="preserve"> REF _Ref185038831 \h </w:instrText>
      </w:r>
      <w:r w:rsidR="00E744B7">
        <w:fldChar w:fldCharType="separate"/>
      </w:r>
      <w:r w:rsidR="00E744B7">
        <w:t xml:space="preserve">Kod </w:t>
      </w:r>
      <w:r w:rsidR="00E744B7">
        <w:rPr>
          <w:noProof/>
        </w:rPr>
        <w:t>3</w:t>
      </w:r>
      <w:r w:rsidR="00E744B7">
        <w:fldChar w:fldCharType="end"/>
      </w:r>
      <w:r w:rsidR="00E744B7">
        <w:t>)</w:t>
      </w:r>
      <w:r>
        <w:t xml:space="preserve"> zawiera podstawowe informacje o</w:t>
      </w:r>
      <w:r w:rsidR="000142A4">
        <w:t> </w:t>
      </w:r>
      <w:r>
        <w:t xml:space="preserve">uczestnikach kursów, natomiast </w:t>
      </w:r>
      <w:proofErr w:type="spellStart"/>
      <w:r>
        <w:t>Enrollment</w:t>
      </w:r>
      <w:proofErr w:type="spellEnd"/>
      <w:r>
        <w:t xml:space="preserve"> </w:t>
      </w:r>
      <w:r w:rsidR="00E744B7">
        <w:t>(</w:t>
      </w:r>
      <w:r w:rsidR="00E744B7">
        <w:fldChar w:fldCharType="begin"/>
      </w:r>
      <w:r w:rsidR="00E744B7">
        <w:instrText xml:space="preserve"> REF _Ref185038843 \h </w:instrText>
      </w:r>
      <w:r w:rsidR="00E744B7">
        <w:fldChar w:fldCharType="separate"/>
      </w:r>
      <w:r w:rsidR="00E744B7">
        <w:t xml:space="preserve">Kod </w:t>
      </w:r>
      <w:r w:rsidR="00E744B7">
        <w:rPr>
          <w:noProof/>
        </w:rPr>
        <w:t>4</w:t>
      </w:r>
      <w:r w:rsidR="00E744B7">
        <w:fldChar w:fldCharType="end"/>
      </w:r>
      <w:r w:rsidR="00E744B7">
        <w:t xml:space="preserve">) </w:t>
      </w:r>
      <w:r>
        <w:t>reprezentuje zapis na kurs wraz ze statusem i datą zapisu.</w:t>
      </w:r>
    </w:p>
    <w:p w14:paraId="27322C72" w14:textId="3863C519"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lastRenderedPageBreak/>
        <w:t xml:space="preserve">  </w:t>
      </w:r>
      <w:r w:rsidRPr="00E744B7">
        <w:rPr>
          <w:rFonts w:ascii="Consolas" w:hAnsi="Consolas" w:cs="Courier New"/>
          <w:sz w:val="17"/>
          <w:szCs w:val="17"/>
          <w:lang w:val="en-US"/>
        </w:rPr>
        <w:t xml:space="preserve">1.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class</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Course</w:t>
      </w:r>
    </w:p>
    <w:p w14:paraId="4ADFC75D"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2. </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05F00C3C"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3.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Id</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65121E48"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4.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string</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Title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03208AC0"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5.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string</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Description</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12778C05"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6.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MaxEnrollment</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0F434C00"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7.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CurrentEnrollment</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23C75E9D"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8.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CreatedDate</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328572DF"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 9.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UpdatedDate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44949394"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10.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ICollection</w:t>
      </w:r>
      <w:proofErr w:type="spellEnd"/>
      <w:r w:rsidRPr="00E744B7">
        <w:rPr>
          <w:rFonts w:ascii="Consolas" w:hAnsi="Consolas" w:cs="Courier New"/>
          <w:color w:val="666600"/>
          <w:sz w:val="17"/>
          <w:szCs w:val="17"/>
          <w:lang w:val="en-US"/>
        </w:rPr>
        <w:t>&lt;</w:t>
      </w:r>
      <w:proofErr w:type="spellStart"/>
      <w:r w:rsidRPr="00E744B7">
        <w:rPr>
          <w:rFonts w:ascii="Consolas" w:hAnsi="Consolas" w:cs="Courier New"/>
          <w:color w:val="660066"/>
          <w:sz w:val="17"/>
          <w:szCs w:val="17"/>
          <w:lang w:val="en-US"/>
        </w:rPr>
        <w:t>CoursePrerequisite</w:t>
      </w:r>
      <w:proofErr w:type="spellEnd"/>
      <w:r w:rsidRPr="00E744B7">
        <w:rPr>
          <w:rFonts w:ascii="Consolas" w:hAnsi="Consolas" w:cs="Courier New"/>
          <w:color w:val="666600"/>
          <w:sz w:val="17"/>
          <w:szCs w:val="17"/>
          <w:lang w:val="en-US"/>
        </w:rPr>
        <w:t>&gt;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Prerequisites</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12EE61F2"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744B7">
        <w:rPr>
          <w:rFonts w:ascii="Consolas" w:hAnsi="Consolas" w:cs="Courier New"/>
          <w:sz w:val="17"/>
          <w:szCs w:val="17"/>
          <w:lang w:val="en-US"/>
        </w:rPr>
        <w:t xml:space="preserve">11.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ICollection</w:t>
      </w:r>
      <w:proofErr w:type="spellEnd"/>
      <w:r w:rsidRPr="00E744B7">
        <w:rPr>
          <w:rFonts w:ascii="Consolas" w:hAnsi="Consolas" w:cs="Courier New"/>
          <w:color w:val="666600"/>
          <w:sz w:val="17"/>
          <w:szCs w:val="17"/>
          <w:lang w:val="en-US"/>
        </w:rPr>
        <w:t>&lt;</w:t>
      </w:r>
      <w:r w:rsidRPr="00E744B7">
        <w:rPr>
          <w:rFonts w:ascii="Consolas" w:hAnsi="Consolas" w:cs="Courier New"/>
          <w:color w:val="660066"/>
          <w:sz w:val="17"/>
          <w:szCs w:val="17"/>
          <w:lang w:val="en-US"/>
        </w:rPr>
        <w:t>Enrollment</w:t>
      </w:r>
      <w:r w:rsidRPr="00E744B7">
        <w:rPr>
          <w:rFonts w:ascii="Consolas" w:hAnsi="Consolas" w:cs="Courier New"/>
          <w:color w:val="666600"/>
          <w:sz w:val="17"/>
          <w:szCs w:val="17"/>
          <w:lang w:val="en-US"/>
        </w:rPr>
        <w:t>&gt;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Enrollments</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5E3037D6" w14:textId="77777777" w:rsidR="00E744B7" w:rsidRPr="00E06562"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06562">
        <w:rPr>
          <w:rFonts w:ascii="Consolas" w:hAnsi="Consolas" w:cs="Courier New"/>
          <w:sz w:val="17"/>
          <w:szCs w:val="17"/>
          <w:lang w:val="en-US"/>
        </w:rPr>
        <w:t xml:space="preserve">12. </w:t>
      </w:r>
      <w:r w:rsidRPr="00E06562">
        <w:rPr>
          <w:rFonts w:ascii="Consolas" w:hAnsi="Consolas" w:cs="Courier New"/>
          <w:color w:val="000000"/>
          <w:sz w:val="17"/>
          <w:szCs w:val="17"/>
          <w:lang w:val="en-US"/>
        </w:rPr>
        <w:t xml:space="preserve">    </w:t>
      </w:r>
      <w:r w:rsidRPr="00E06562">
        <w:rPr>
          <w:rFonts w:ascii="Consolas" w:hAnsi="Consolas" w:cs="Courier New"/>
          <w:color w:val="666600"/>
          <w:sz w:val="17"/>
          <w:szCs w:val="17"/>
          <w:lang w:val="en-US"/>
        </w:rPr>
        <w:t>}</w:t>
      </w:r>
    </w:p>
    <w:p w14:paraId="7ADAEC0C" w14:textId="77777777" w:rsidR="00E744B7" w:rsidRPr="00E06562"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160852"/>
        <w:rPr>
          <w:rFonts w:ascii="Consolas" w:hAnsi="Consolas" w:cs="Courier New"/>
          <w:sz w:val="17"/>
          <w:szCs w:val="17"/>
          <w:lang w:val="en-US"/>
        </w:rPr>
      </w:pPr>
      <w:r w:rsidRPr="00E06562">
        <w:rPr>
          <w:rFonts w:ascii="Consolas" w:hAnsi="Consolas" w:cs="Courier New"/>
          <w:sz w:val="17"/>
          <w:szCs w:val="17"/>
          <w:lang w:val="en-US"/>
        </w:rPr>
        <w:t xml:space="preserve">13. </w:t>
      </w:r>
      <w:r w:rsidRPr="00E06562">
        <w:rPr>
          <w:rFonts w:ascii="Consolas" w:hAnsi="Consolas" w:cs="Courier New"/>
          <w:color w:val="000000"/>
          <w:sz w:val="17"/>
          <w:szCs w:val="17"/>
          <w:lang w:val="en-US"/>
        </w:rPr>
        <w:t> </w:t>
      </w:r>
    </w:p>
    <w:p w14:paraId="5A61D1E1" w14:textId="16E71D76" w:rsidR="00E744B7" w:rsidRPr="00E06562" w:rsidRDefault="00E744B7" w:rsidP="00E744B7">
      <w:pPr>
        <w:pStyle w:val="Legenda"/>
        <w:rPr>
          <w:lang w:val="en-US"/>
        </w:rPr>
      </w:pPr>
      <w:bookmarkStart w:id="20" w:name="_Ref185038809"/>
      <w:bookmarkStart w:id="21" w:name="_Toc185074947"/>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002D291A" w:rsidRPr="00E06562">
        <w:rPr>
          <w:noProof/>
          <w:lang w:val="en-US"/>
        </w:rPr>
        <w:t>3</w:t>
      </w:r>
      <w:r>
        <w:fldChar w:fldCharType="end"/>
      </w:r>
      <w:bookmarkEnd w:id="20"/>
      <w:r w:rsidRPr="00E06562">
        <w:rPr>
          <w:lang w:val="en-US"/>
        </w:rPr>
        <w:t xml:space="preserve"> </w:t>
      </w:r>
      <w:proofErr w:type="spellStart"/>
      <w:r w:rsidRPr="00E06562">
        <w:rPr>
          <w:lang w:val="en-US"/>
        </w:rPr>
        <w:t>Klasa</w:t>
      </w:r>
      <w:proofErr w:type="spellEnd"/>
      <w:r w:rsidRPr="00E06562">
        <w:rPr>
          <w:lang w:val="en-US"/>
        </w:rPr>
        <w:t xml:space="preserve"> Course</w:t>
      </w:r>
      <w:bookmarkEnd w:id="21"/>
    </w:p>
    <w:p w14:paraId="4F576326" w14:textId="77777777" w:rsidR="00E744B7" w:rsidRPr="00E06562" w:rsidRDefault="00E744B7" w:rsidP="00E744B7">
      <w:pPr>
        <w:rPr>
          <w:lang w:val="en-US"/>
        </w:rPr>
      </w:pPr>
    </w:p>
    <w:p w14:paraId="61BB7D22" w14:textId="77777777" w:rsidR="00E744B7" w:rsidRPr="00E06562" w:rsidRDefault="00E744B7" w:rsidP="00E744B7">
      <w:pPr>
        <w:rPr>
          <w:lang w:val="en-US"/>
        </w:rPr>
      </w:pPr>
    </w:p>
    <w:p w14:paraId="071CC04B" w14:textId="77777777" w:rsidR="00E744B7" w:rsidRPr="00E06562" w:rsidRDefault="00E744B7" w:rsidP="00E744B7">
      <w:pPr>
        <w:rPr>
          <w:lang w:val="en-US"/>
        </w:rPr>
      </w:pPr>
    </w:p>
    <w:p w14:paraId="1A80610D"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1.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class</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Student</w:t>
      </w:r>
    </w:p>
    <w:p w14:paraId="4A17E36C"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2. </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117C8CD0"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3.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Id</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7232D496"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4.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string</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FirstName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23127435"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5.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string</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LastName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1600D685"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6.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string</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Email</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393267CF"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7.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DateOfBirth</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5DC55294"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8.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CreatedDate</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75FDE48F"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 9.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UpdatedDate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28363843"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10.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ICollection</w:t>
      </w:r>
      <w:proofErr w:type="spellEnd"/>
      <w:r w:rsidRPr="00E744B7">
        <w:rPr>
          <w:rFonts w:ascii="Consolas" w:hAnsi="Consolas" w:cs="Courier New"/>
          <w:color w:val="666600"/>
          <w:sz w:val="17"/>
          <w:szCs w:val="17"/>
          <w:lang w:val="en-US"/>
        </w:rPr>
        <w:t>&lt;</w:t>
      </w:r>
      <w:r w:rsidRPr="00E744B7">
        <w:rPr>
          <w:rFonts w:ascii="Consolas" w:hAnsi="Consolas" w:cs="Courier New"/>
          <w:color w:val="660066"/>
          <w:sz w:val="17"/>
          <w:szCs w:val="17"/>
          <w:lang w:val="en-US"/>
        </w:rPr>
        <w:t>Enrollment</w:t>
      </w:r>
      <w:r w:rsidRPr="00E744B7">
        <w:rPr>
          <w:rFonts w:ascii="Consolas" w:hAnsi="Consolas" w:cs="Courier New"/>
          <w:color w:val="666600"/>
          <w:sz w:val="17"/>
          <w:szCs w:val="17"/>
          <w:lang w:val="en-US"/>
        </w:rPr>
        <w:t>&gt;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Enrollments</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431934FC"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11. </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39128ECC"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358417"/>
        <w:rPr>
          <w:rFonts w:ascii="Consolas" w:hAnsi="Consolas" w:cs="Courier New"/>
          <w:sz w:val="17"/>
          <w:szCs w:val="17"/>
          <w:lang w:val="en-US"/>
        </w:rPr>
      </w:pPr>
      <w:r w:rsidRPr="00E744B7">
        <w:rPr>
          <w:rFonts w:ascii="Consolas" w:hAnsi="Consolas" w:cs="Courier New"/>
          <w:sz w:val="17"/>
          <w:szCs w:val="17"/>
          <w:lang w:val="en-US"/>
        </w:rPr>
        <w:t xml:space="preserve">12. </w:t>
      </w:r>
      <w:r w:rsidRPr="00E744B7">
        <w:rPr>
          <w:rFonts w:ascii="Consolas" w:hAnsi="Consolas" w:cs="Courier New"/>
          <w:color w:val="000000"/>
          <w:sz w:val="17"/>
          <w:szCs w:val="17"/>
          <w:lang w:val="en-US"/>
        </w:rPr>
        <w:t> </w:t>
      </w:r>
    </w:p>
    <w:p w14:paraId="02F8B3EE" w14:textId="22D5842D" w:rsidR="00E744B7" w:rsidRDefault="00E744B7" w:rsidP="00E744B7">
      <w:pPr>
        <w:pStyle w:val="Legenda"/>
        <w:rPr>
          <w:b/>
          <w:bCs/>
          <w:lang w:val="en-US"/>
        </w:rPr>
      </w:pPr>
      <w:bookmarkStart w:id="22" w:name="_Ref185038831"/>
      <w:bookmarkStart w:id="23" w:name="_Toc185074948"/>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002D291A" w:rsidRPr="00E06562">
        <w:rPr>
          <w:noProof/>
          <w:lang w:val="en-US"/>
        </w:rPr>
        <w:t>4</w:t>
      </w:r>
      <w:r>
        <w:fldChar w:fldCharType="end"/>
      </w:r>
      <w:bookmarkEnd w:id="22"/>
      <w:r w:rsidRPr="00E06562">
        <w:rPr>
          <w:lang w:val="en-US"/>
        </w:rPr>
        <w:t xml:space="preserve"> </w:t>
      </w:r>
      <w:proofErr w:type="spellStart"/>
      <w:r w:rsidRPr="00E06562">
        <w:rPr>
          <w:lang w:val="en-US"/>
        </w:rPr>
        <w:t>Klasa</w:t>
      </w:r>
      <w:proofErr w:type="spellEnd"/>
      <w:r w:rsidRPr="00E06562">
        <w:rPr>
          <w:lang w:val="en-US"/>
        </w:rPr>
        <w:t xml:space="preserve"> Student</w:t>
      </w:r>
      <w:bookmarkEnd w:id="23"/>
    </w:p>
    <w:p w14:paraId="3FC34CC6"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1.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class</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Enrollment</w:t>
      </w:r>
    </w:p>
    <w:p w14:paraId="426516E7"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2. </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3B2C86FE"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3.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Id</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36438768"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4.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StudentId</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57AE5F0C"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5.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int</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CourseId</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57812706"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6.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DateTime</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EnrollmentDate</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10C2FEF4"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7.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EnrollmentStatus</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Status</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23BB8E17"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8.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Student</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Student</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6D46CBB7" w14:textId="77777777" w:rsidR="00E744B7" w:rsidRP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lang w:val="en-US"/>
        </w:rPr>
      </w:pPr>
      <w:r w:rsidRPr="00E744B7">
        <w:rPr>
          <w:rFonts w:ascii="Consolas" w:hAnsi="Consolas" w:cs="Courier New"/>
          <w:sz w:val="17"/>
          <w:szCs w:val="17"/>
          <w:lang w:val="en-US"/>
        </w:rPr>
        <w:t xml:space="preserve"> 9. </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public</w:t>
      </w:r>
      <w:r w:rsidRPr="00E744B7">
        <w:rPr>
          <w:rFonts w:ascii="Consolas" w:hAnsi="Consolas" w:cs="Courier New"/>
          <w:color w:val="000000"/>
          <w:sz w:val="17"/>
          <w:szCs w:val="17"/>
          <w:lang w:val="en-US"/>
        </w:rPr>
        <w:t xml:space="preserve"> </w:t>
      </w:r>
      <w:r w:rsidRPr="00E744B7">
        <w:rPr>
          <w:rFonts w:ascii="Consolas" w:hAnsi="Consolas" w:cs="Courier New"/>
          <w:color w:val="660066"/>
          <w:sz w:val="17"/>
          <w:szCs w:val="17"/>
          <w:lang w:val="en-US"/>
        </w:rPr>
        <w:t>Course</w:t>
      </w:r>
      <w:r w:rsidRPr="00E744B7">
        <w:rPr>
          <w:rFonts w:ascii="Consolas" w:hAnsi="Consolas" w:cs="Courier New"/>
          <w:color w:val="000000"/>
          <w:sz w:val="17"/>
          <w:szCs w:val="17"/>
          <w:lang w:val="en-US"/>
        </w:rPr>
        <w:t xml:space="preserve"> </w:t>
      </w:r>
      <w:proofErr w:type="spellStart"/>
      <w:r w:rsidRPr="00E744B7">
        <w:rPr>
          <w:rFonts w:ascii="Consolas" w:hAnsi="Consolas" w:cs="Courier New"/>
          <w:color w:val="660066"/>
          <w:sz w:val="17"/>
          <w:szCs w:val="17"/>
          <w:lang w:val="en-US"/>
        </w:rPr>
        <w:t>Course</w:t>
      </w:r>
      <w:proofErr w:type="spellEnd"/>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get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000088"/>
          <w:sz w:val="17"/>
          <w:szCs w:val="17"/>
          <w:lang w:val="en-US"/>
        </w:rPr>
        <w:t>set</w:t>
      </w:r>
      <w:r w:rsidRPr="00E744B7">
        <w:rPr>
          <w:rFonts w:ascii="Consolas" w:hAnsi="Consolas" w:cs="Courier New"/>
          <w:color w:val="666600"/>
          <w:sz w:val="17"/>
          <w:szCs w:val="17"/>
          <w:lang w:val="en-US"/>
        </w:rPr>
        <w:t>;</w:t>
      </w:r>
      <w:r w:rsidRPr="00E744B7">
        <w:rPr>
          <w:rFonts w:ascii="Consolas" w:hAnsi="Consolas" w:cs="Courier New"/>
          <w:color w:val="000000"/>
          <w:sz w:val="17"/>
          <w:szCs w:val="17"/>
          <w:lang w:val="en-US"/>
        </w:rPr>
        <w:t xml:space="preserve"> </w:t>
      </w:r>
      <w:r w:rsidRPr="00E744B7">
        <w:rPr>
          <w:rFonts w:ascii="Consolas" w:hAnsi="Consolas" w:cs="Courier New"/>
          <w:color w:val="666600"/>
          <w:sz w:val="17"/>
          <w:szCs w:val="17"/>
          <w:lang w:val="en-US"/>
        </w:rPr>
        <w:t>}</w:t>
      </w:r>
    </w:p>
    <w:p w14:paraId="500210A2" w14:textId="77777777" w:rsid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A44F914" w14:textId="77777777" w:rsidR="00E744B7" w:rsidRDefault="00E744B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867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FD7A19F" w14:textId="6711CD37" w:rsidR="00E744B7" w:rsidRDefault="00E744B7" w:rsidP="00E744B7">
      <w:pPr>
        <w:pStyle w:val="Legenda"/>
        <w:rPr>
          <w:b/>
          <w:bCs/>
        </w:rPr>
      </w:pPr>
      <w:bookmarkStart w:id="24" w:name="_Ref185038843"/>
      <w:bookmarkStart w:id="25" w:name="_Toc185074949"/>
      <w:r>
        <w:t xml:space="preserve">Kod </w:t>
      </w:r>
      <w:r>
        <w:fldChar w:fldCharType="begin"/>
      </w:r>
      <w:r>
        <w:instrText xml:space="preserve"> SEQ Kod \* ARABIC </w:instrText>
      </w:r>
      <w:r>
        <w:fldChar w:fldCharType="separate"/>
      </w:r>
      <w:r w:rsidR="002D291A">
        <w:rPr>
          <w:noProof/>
        </w:rPr>
        <w:t>5</w:t>
      </w:r>
      <w:r>
        <w:fldChar w:fldCharType="end"/>
      </w:r>
      <w:bookmarkEnd w:id="24"/>
      <w:r>
        <w:t xml:space="preserve"> Klasa </w:t>
      </w:r>
      <w:proofErr w:type="spellStart"/>
      <w:r>
        <w:t>Enrollment</w:t>
      </w:r>
      <w:bookmarkEnd w:id="25"/>
      <w:proofErr w:type="spellEnd"/>
    </w:p>
    <w:p w14:paraId="1BC38767" w14:textId="77777777" w:rsidR="00E744B7" w:rsidRDefault="00E744B7" w:rsidP="000142A4">
      <w:pPr>
        <w:spacing w:line="360" w:lineRule="auto"/>
        <w:jc w:val="both"/>
        <w:rPr>
          <w:b/>
          <w:bCs/>
        </w:rPr>
      </w:pPr>
    </w:p>
    <w:p w14:paraId="6EF766C4" w14:textId="003DD9C2" w:rsidR="0008050A" w:rsidRPr="0008050A" w:rsidRDefault="0008050A" w:rsidP="000142A4">
      <w:pPr>
        <w:spacing w:line="360" w:lineRule="auto"/>
        <w:jc w:val="both"/>
        <w:rPr>
          <w:b/>
          <w:bCs/>
        </w:rPr>
      </w:pPr>
      <w:r w:rsidRPr="0008050A">
        <w:rPr>
          <w:b/>
          <w:bCs/>
        </w:rPr>
        <w:t>Serwisy aplikacyjne</w:t>
      </w:r>
    </w:p>
    <w:p w14:paraId="242E6C35" w14:textId="4E4F3F68" w:rsidR="0008050A" w:rsidRDefault="0008050A" w:rsidP="000142A4">
      <w:pPr>
        <w:pStyle w:val="whitespace-pre-wrap"/>
        <w:spacing w:line="360" w:lineRule="auto"/>
        <w:jc w:val="both"/>
      </w:pPr>
      <w:r>
        <w:t xml:space="preserve">Warstwa serwisów zawiera główną logikę biznesową systemu. </w:t>
      </w:r>
      <w:proofErr w:type="spellStart"/>
      <w:r>
        <w:t>CourseService</w:t>
      </w:r>
      <w:proofErr w:type="spellEnd"/>
      <w:r>
        <w:t xml:space="preserve"> </w:t>
      </w:r>
      <w:r w:rsidR="002D4D1B">
        <w:t>(</w:t>
      </w:r>
      <w:r w:rsidR="002D4D1B">
        <w:fldChar w:fldCharType="begin"/>
      </w:r>
      <w:r w:rsidR="002D4D1B">
        <w:instrText xml:space="preserve"> REF _Ref185061678 \h </w:instrText>
      </w:r>
      <w:r w:rsidR="002D4D1B">
        <w:fldChar w:fldCharType="separate"/>
      </w:r>
      <w:r w:rsidR="002D4D1B" w:rsidRPr="00857286">
        <w:t xml:space="preserve">Kod </w:t>
      </w:r>
      <w:r w:rsidR="002D4D1B">
        <w:rPr>
          <w:noProof/>
        </w:rPr>
        <w:t>6</w:t>
      </w:r>
      <w:r w:rsidR="002D4D1B">
        <w:fldChar w:fldCharType="end"/>
      </w:r>
      <w:r w:rsidR="002D4D1B">
        <w:t xml:space="preserve">) </w:t>
      </w:r>
      <w:r>
        <w:t xml:space="preserve">odpowiada za zarządzanie kursami, </w:t>
      </w:r>
      <w:proofErr w:type="spellStart"/>
      <w:r>
        <w:t>StudentService</w:t>
      </w:r>
      <w:proofErr w:type="spellEnd"/>
      <w:r w:rsidR="002D4D1B">
        <w:t xml:space="preserve"> (</w:t>
      </w:r>
      <w:r w:rsidR="002D4D1B">
        <w:fldChar w:fldCharType="begin"/>
      </w:r>
      <w:r w:rsidR="002D4D1B">
        <w:instrText xml:space="preserve"> REF _Ref185061694 \h </w:instrText>
      </w:r>
      <w:r w:rsidR="002D4D1B">
        <w:fldChar w:fldCharType="separate"/>
      </w:r>
      <w:r w:rsidR="002D4D1B" w:rsidRPr="00857286">
        <w:t xml:space="preserve">Kod </w:t>
      </w:r>
      <w:r w:rsidR="002D4D1B" w:rsidRPr="00857286">
        <w:rPr>
          <w:noProof/>
        </w:rPr>
        <w:t>8</w:t>
      </w:r>
      <w:r w:rsidR="002D4D1B">
        <w:fldChar w:fldCharType="end"/>
      </w:r>
      <w:r w:rsidR="002D4D1B">
        <w:t>)</w:t>
      </w:r>
      <w:r>
        <w:t xml:space="preserve"> obsługuje operacje związane ze studentami, a </w:t>
      </w:r>
      <w:proofErr w:type="spellStart"/>
      <w:r>
        <w:t>EnrollmentService</w:t>
      </w:r>
      <w:proofErr w:type="spellEnd"/>
      <w:r w:rsidR="002D4D1B">
        <w:t xml:space="preserve"> (</w:t>
      </w:r>
      <w:r w:rsidR="002D4D1B">
        <w:fldChar w:fldCharType="begin"/>
      </w:r>
      <w:r w:rsidR="002D4D1B">
        <w:instrText xml:space="preserve"> REF _Ref185061703 \h </w:instrText>
      </w:r>
      <w:r w:rsidR="002D4D1B">
        <w:fldChar w:fldCharType="separate"/>
      </w:r>
      <w:r w:rsidR="002D4D1B" w:rsidRPr="002D4D1B">
        <w:t xml:space="preserve">Kod </w:t>
      </w:r>
      <w:r w:rsidR="002D4D1B" w:rsidRPr="002D4D1B">
        <w:rPr>
          <w:noProof/>
        </w:rPr>
        <w:t>7</w:t>
      </w:r>
      <w:r w:rsidR="002D4D1B">
        <w:fldChar w:fldCharType="end"/>
      </w:r>
      <w:r w:rsidR="002D4D1B">
        <w:t>)</w:t>
      </w:r>
      <w:r>
        <w:t xml:space="preserve"> implementuje złożoną logikę zapisów na kursy, włącznie z weryfikacją wymagań wstępnych i dostępności miejsc. W serwisach zaimplementowano obsługę transakcji, zapewniając spójność danych przy operacjach modyfikujących wiele encji.</w:t>
      </w:r>
    </w:p>
    <w:p w14:paraId="78B886D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E06562">
        <w:rPr>
          <w:rFonts w:ascii="Consolas" w:hAnsi="Consolas" w:cs="Courier New"/>
          <w:sz w:val="17"/>
          <w:szCs w:val="17"/>
        </w:rPr>
        <w:t xml:space="preserve"> </w:t>
      </w:r>
      <w:r w:rsidRPr="00857286">
        <w:rPr>
          <w:rFonts w:ascii="Consolas" w:hAnsi="Consolas" w:cs="Courier New"/>
          <w:sz w:val="17"/>
          <w:szCs w:val="17"/>
          <w:lang w:val="en-US"/>
        </w:rPr>
        <w:t xml:space="preserve">1.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class</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CourseService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ICourseService</w:t>
      </w:r>
      <w:proofErr w:type="spellEnd"/>
    </w:p>
    <w:p w14:paraId="5A193E0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2. </w:t>
      </w:r>
      <w:r w:rsidRPr="00857286">
        <w:rPr>
          <w:rFonts w:ascii="Consolas" w:hAnsi="Consolas" w:cs="Courier New"/>
          <w:color w:val="666600"/>
          <w:sz w:val="17"/>
          <w:szCs w:val="17"/>
          <w:lang w:val="en-US"/>
        </w:rPr>
        <w:t>{</w:t>
      </w:r>
    </w:p>
    <w:p w14:paraId="156D18E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_context</w:t>
      </w:r>
      <w:r w:rsidRPr="00857286">
        <w:rPr>
          <w:rFonts w:ascii="Consolas" w:hAnsi="Consolas" w:cs="Courier New"/>
          <w:color w:val="666600"/>
          <w:sz w:val="17"/>
          <w:szCs w:val="17"/>
          <w:lang w:val="en-US"/>
        </w:rPr>
        <w:t>;</w:t>
      </w:r>
    </w:p>
    <w:p w14:paraId="15618D5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_mapper</w:t>
      </w:r>
      <w:r w:rsidRPr="00857286">
        <w:rPr>
          <w:rFonts w:ascii="Consolas" w:hAnsi="Consolas" w:cs="Courier New"/>
          <w:color w:val="666600"/>
          <w:sz w:val="17"/>
          <w:szCs w:val="17"/>
          <w:lang w:val="en-US"/>
        </w:rPr>
        <w:t>;</w:t>
      </w:r>
    </w:p>
    <w:p w14:paraId="5A78359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5. </w:t>
      </w:r>
      <w:r w:rsidRPr="00857286">
        <w:rPr>
          <w:rFonts w:ascii="Consolas" w:hAnsi="Consolas" w:cs="Courier New"/>
          <w:color w:val="000000"/>
          <w:sz w:val="17"/>
          <w:szCs w:val="17"/>
          <w:lang w:val="en-US"/>
        </w:rPr>
        <w:t> </w:t>
      </w:r>
    </w:p>
    <w:p w14:paraId="50ADE7A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CourseService</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3A9C07A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lastRenderedPageBreak/>
        <w:t xml:space="preserve"> 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EDE1DF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8. </w:t>
      </w:r>
      <w:r w:rsidRPr="00857286">
        <w:rPr>
          <w:rFonts w:ascii="Consolas" w:hAnsi="Consolas" w:cs="Courier New"/>
          <w:color w:val="000000"/>
          <w:sz w:val="17"/>
          <w:szCs w:val="17"/>
          <w:lang w:val="en-US"/>
        </w:rPr>
        <w:t xml:space="preserve">            _context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p>
    <w:p w14:paraId="7A3011B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 9. </w:t>
      </w:r>
      <w:r w:rsidRPr="00857286">
        <w:rPr>
          <w:rFonts w:ascii="Consolas" w:hAnsi="Consolas" w:cs="Courier New"/>
          <w:color w:val="000000"/>
          <w:sz w:val="17"/>
          <w:szCs w:val="17"/>
          <w:lang w:val="en-US"/>
        </w:rPr>
        <w:t xml:space="preserve">            _mapper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2125D31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320A36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11. </w:t>
      </w:r>
      <w:r w:rsidRPr="00857286">
        <w:rPr>
          <w:rFonts w:ascii="Consolas" w:hAnsi="Consolas" w:cs="Courier New"/>
          <w:color w:val="880000"/>
          <w:sz w:val="17"/>
          <w:szCs w:val="17"/>
          <w:lang w:val="en-US"/>
        </w:rPr>
        <w:t xml:space="preserve">// </w:t>
      </w:r>
      <w:proofErr w:type="spellStart"/>
      <w:r w:rsidRPr="00857286">
        <w:rPr>
          <w:rFonts w:ascii="Consolas" w:hAnsi="Consolas" w:cs="Courier New"/>
          <w:color w:val="880000"/>
          <w:sz w:val="17"/>
          <w:szCs w:val="17"/>
          <w:lang w:val="en-US"/>
        </w:rPr>
        <w:t>Wybrane</w:t>
      </w:r>
      <w:proofErr w:type="spellEnd"/>
      <w:r w:rsidRPr="00857286">
        <w:rPr>
          <w:rFonts w:ascii="Consolas" w:hAnsi="Consolas" w:cs="Courier New"/>
          <w:color w:val="880000"/>
          <w:sz w:val="17"/>
          <w:szCs w:val="17"/>
          <w:lang w:val="en-US"/>
        </w:rPr>
        <w:t xml:space="preserve"> </w:t>
      </w:r>
      <w:proofErr w:type="spellStart"/>
      <w:r w:rsidRPr="00857286">
        <w:rPr>
          <w:rFonts w:ascii="Consolas" w:hAnsi="Consolas" w:cs="Courier New"/>
          <w:color w:val="880000"/>
          <w:sz w:val="17"/>
          <w:szCs w:val="17"/>
          <w:lang w:val="en-US"/>
        </w:rPr>
        <w:t>metody</w:t>
      </w:r>
      <w:proofErr w:type="spellEnd"/>
      <w:r w:rsidRPr="00857286">
        <w:rPr>
          <w:rFonts w:ascii="Consolas" w:hAnsi="Consolas" w:cs="Courier New"/>
          <w:color w:val="880000"/>
          <w:sz w:val="17"/>
          <w:szCs w:val="17"/>
          <w:lang w:val="en-US"/>
        </w:rPr>
        <w:t xml:space="preserve"> w </w:t>
      </w:r>
      <w:proofErr w:type="spellStart"/>
      <w:r w:rsidRPr="00857286">
        <w:rPr>
          <w:rFonts w:ascii="Consolas" w:hAnsi="Consolas" w:cs="Courier New"/>
          <w:color w:val="880000"/>
          <w:sz w:val="17"/>
          <w:szCs w:val="17"/>
          <w:lang w:val="en-US"/>
        </w:rPr>
        <w:t>CourseService</w:t>
      </w:r>
      <w:proofErr w:type="spellEnd"/>
    </w:p>
    <w:p w14:paraId="562A66A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12.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CreateCourseAsync</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CreateCourseDto</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courseDto</w:t>
      </w:r>
      <w:proofErr w:type="spellEnd"/>
      <w:r w:rsidRPr="00857286">
        <w:rPr>
          <w:rFonts w:ascii="Consolas" w:hAnsi="Consolas" w:cs="Courier New"/>
          <w:color w:val="666600"/>
          <w:sz w:val="17"/>
          <w:szCs w:val="17"/>
          <w:lang w:val="en-US"/>
        </w:rPr>
        <w:t>)</w:t>
      </w:r>
    </w:p>
    <w:p w14:paraId="33B147F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322E87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course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r w:rsidRPr="00857286">
        <w:rPr>
          <w:rFonts w:ascii="Consolas" w:hAnsi="Consolas" w:cs="Courier New"/>
          <w:color w:val="660066"/>
          <w:sz w:val="17"/>
          <w:szCs w:val="17"/>
          <w:lang w:val="en-US"/>
        </w:rPr>
        <w:t>Course</w:t>
      </w:r>
      <w:r w:rsidRPr="00857286">
        <w:rPr>
          <w:rFonts w:ascii="Consolas" w:hAnsi="Consolas" w:cs="Courier New"/>
          <w:color w:val="666600"/>
          <w:sz w:val="17"/>
          <w:szCs w:val="17"/>
          <w:lang w:val="en-US"/>
        </w:rPr>
        <w:t>&gt;(</w:t>
      </w:r>
      <w:proofErr w:type="spellStart"/>
      <w:r w:rsidRPr="00857286">
        <w:rPr>
          <w:rFonts w:ascii="Consolas" w:hAnsi="Consolas" w:cs="Courier New"/>
          <w:color w:val="000000"/>
          <w:sz w:val="17"/>
          <w:szCs w:val="17"/>
          <w:lang w:val="en-US"/>
        </w:rPr>
        <w:t>courseDto</w:t>
      </w:r>
      <w:proofErr w:type="spellEnd"/>
      <w:r w:rsidRPr="00857286">
        <w:rPr>
          <w:rFonts w:ascii="Consolas" w:hAnsi="Consolas" w:cs="Courier New"/>
          <w:color w:val="666600"/>
          <w:sz w:val="17"/>
          <w:szCs w:val="17"/>
          <w:lang w:val="en-US"/>
        </w:rPr>
        <w:t>);</w:t>
      </w:r>
    </w:p>
    <w:p w14:paraId="5D3DAC6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15.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Add</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course</w:t>
      </w:r>
      <w:r w:rsidRPr="00857286">
        <w:rPr>
          <w:rFonts w:ascii="Consolas" w:hAnsi="Consolas" w:cs="Courier New"/>
          <w:color w:val="666600"/>
          <w:sz w:val="17"/>
          <w:szCs w:val="17"/>
          <w:lang w:val="en-US"/>
        </w:rPr>
        <w:t>);</w:t>
      </w:r>
    </w:p>
    <w:p w14:paraId="220B863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SaveChangesAsync</w:t>
      </w:r>
      <w:proofErr w:type="spellEnd"/>
      <w:r w:rsidRPr="00857286">
        <w:rPr>
          <w:rFonts w:ascii="Consolas" w:hAnsi="Consolas" w:cs="Courier New"/>
          <w:color w:val="666600"/>
          <w:sz w:val="17"/>
          <w:szCs w:val="17"/>
          <w:lang w:val="en-US"/>
        </w:rPr>
        <w:t>();</w:t>
      </w:r>
    </w:p>
    <w:p w14:paraId="2F29D36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course</w:t>
      </w:r>
      <w:r w:rsidRPr="00857286">
        <w:rPr>
          <w:rFonts w:ascii="Consolas" w:hAnsi="Consolas" w:cs="Courier New"/>
          <w:color w:val="666600"/>
          <w:sz w:val="17"/>
          <w:szCs w:val="17"/>
          <w:lang w:val="en-US"/>
        </w:rPr>
        <w:t>);</w:t>
      </w:r>
    </w:p>
    <w:p w14:paraId="72A049A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A362B5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19.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GetAllCoursesAsync</w:t>
      </w:r>
      <w:proofErr w:type="spellEnd"/>
      <w:r w:rsidRPr="00857286">
        <w:rPr>
          <w:rFonts w:ascii="Consolas" w:hAnsi="Consolas" w:cs="Courier New"/>
          <w:color w:val="666600"/>
          <w:sz w:val="17"/>
          <w:szCs w:val="17"/>
          <w:lang w:val="en-US"/>
        </w:rPr>
        <w:t>()</w:t>
      </w:r>
    </w:p>
    <w:p w14:paraId="5B2A625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20. </w:t>
      </w:r>
      <w:r w:rsidRPr="00857286">
        <w:rPr>
          <w:rFonts w:ascii="Consolas" w:hAnsi="Consolas" w:cs="Courier New"/>
          <w:color w:val="666600"/>
          <w:sz w:val="17"/>
          <w:szCs w:val="17"/>
          <w:lang w:val="en-US"/>
        </w:rPr>
        <w:t>{</w:t>
      </w:r>
    </w:p>
    <w:p w14:paraId="040B1EA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courses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39A413A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22.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courses</w:t>
      </w:r>
      <w:r w:rsidRPr="00857286">
        <w:rPr>
          <w:rFonts w:ascii="Consolas" w:hAnsi="Consolas" w:cs="Courier New"/>
          <w:color w:val="666600"/>
          <w:sz w:val="17"/>
          <w:szCs w:val="17"/>
          <w:lang w:val="en-US"/>
        </w:rPr>
        <w:t>);</w:t>
      </w:r>
    </w:p>
    <w:p w14:paraId="6693F5B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23. </w:t>
      </w:r>
      <w:r w:rsidRPr="00857286">
        <w:rPr>
          <w:rFonts w:ascii="Consolas" w:hAnsi="Consolas" w:cs="Courier New"/>
          <w:color w:val="666600"/>
          <w:sz w:val="17"/>
          <w:szCs w:val="17"/>
          <w:lang w:val="en-US"/>
        </w:rPr>
        <w:t>}</w:t>
      </w:r>
    </w:p>
    <w:p w14:paraId="55456E5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24.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PrerequisiteDto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GetPrerequisitesAsync</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courseId</w:t>
      </w:r>
      <w:proofErr w:type="spellEnd"/>
      <w:r w:rsidRPr="00857286">
        <w:rPr>
          <w:rFonts w:ascii="Consolas" w:hAnsi="Consolas" w:cs="Courier New"/>
          <w:color w:val="666600"/>
          <w:sz w:val="17"/>
          <w:szCs w:val="17"/>
          <w:lang w:val="en-US"/>
        </w:rPr>
        <w:t>)</w:t>
      </w:r>
    </w:p>
    <w:p w14:paraId="63A65CF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04A32E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CoursePrerequisites</w:t>
      </w:r>
      <w:proofErr w:type="spellEnd"/>
    </w:p>
    <w:p w14:paraId="398F64F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Where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p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courseId</w:t>
      </w:r>
      <w:proofErr w:type="spellEnd"/>
      <w:r w:rsidRPr="00857286">
        <w:rPr>
          <w:rFonts w:ascii="Consolas" w:hAnsi="Consolas" w:cs="Courier New"/>
          <w:color w:val="666600"/>
          <w:sz w:val="17"/>
          <w:szCs w:val="17"/>
          <w:lang w:val="en-US"/>
        </w:rPr>
        <w:t>)</w:t>
      </w:r>
    </w:p>
    <w:p w14:paraId="4D222A0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Select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p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new</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PrerequisiteDto</w:t>
      </w:r>
      <w:proofErr w:type="spellEnd"/>
    </w:p>
    <w:p w14:paraId="32B3614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29.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6A6C71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30.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666600"/>
          <w:sz w:val="17"/>
          <w:szCs w:val="17"/>
          <w:lang w:val="en-US"/>
        </w:rPr>
        <w:t>,</w:t>
      </w:r>
    </w:p>
    <w:p w14:paraId="67318ED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31.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PrerequisiteCourseId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PrerequisiteCourseId</w:t>
      </w:r>
      <w:proofErr w:type="spellEnd"/>
      <w:r w:rsidRPr="00857286">
        <w:rPr>
          <w:rFonts w:ascii="Consolas" w:hAnsi="Consolas" w:cs="Courier New"/>
          <w:color w:val="666600"/>
          <w:sz w:val="17"/>
          <w:szCs w:val="17"/>
          <w:lang w:val="en-US"/>
        </w:rPr>
        <w:t>,</w:t>
      </w:r>
    </w:p>
    <w:p w14:paraId="73415F6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32.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PrerequisiteCourseName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PrerequisiteCourse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Title</w:t>
      </w:r>
      <w:proofErr w:type="spellEnd"/>
      <w:r w:rsidRPr="00857286">
        <w:rPr>
          <w:rFonts w:ascii="Consolas" w:hAnsi="Consolas" w:cs="Courier New"/>
          <w:color w:val="666600"/>
          <w:sz w:val="17"/>
          <w:szCs w:val="17"/>
          <w:lang w:val="en-US"/>
        </w:rPr>
        <w:t>,</w:t>
      </w:r>
    </w:p>
    <w:p w14:paraId="2DF63DC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33.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IsMandatory</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IsMandatory</w:t>
      </w:r>
      <w:proofErr w:type="spellEnd"/>
    </w:p>
    <w:p w14:paraId="5AACADD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D970EC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171F3FD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36.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4E1CB0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37. </w:t>
      </w:r>
      <w:r w:rsidRPr="00857286">
        <w:rPr>
          <w:rFonts w:ascii="Consolas" w:hAnsi="Consolas" w:cs="Courier New"/>
          <w:color w:val="666600"/>
          <w:sz w:val="17"/>
          <w:szCs w:val="17"/>
          <w:lang w:val="en-US"/>
        </w:rPr>
        <w:t>}</w:t>
      </w:r>
    </w:p>
    <w:p w14:paraId="0536281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347717"/>
        <w:rPr>
          <w:rFonts w:ascii="Consolas" w:hAnsi="Consolas" w:cs="Courier New"/>
          <w:sz w:val="17"/>
          <w:szCs w:val="17"/>
          <w:lang w:val="en-US"/>
        </w:rPr>
      </w:pPr>
      <w:r w:rsidRPr="00857286">
        <w:rPr>
          <w:rFonts w:ascii="Consolas" w:hAnsi="Consolas" w:cs="Courier New"/>
          <w:sz w:val="17"/>
          <w:szCs w:val="17"/>
          <w:lang w:val="en-US"/>
        </w:rPr>
        <w:t xml:space="preserve">38. </w:t>
      </w:r>
      <w:r w:rsidRPr="00857286">
        <w:rPr>
          <w:rFonts w:ascii="Consolas" w:hAnsi="Consolas" w:cs="Courier New"/>
          <w:color w:val="000000"/>
          <w:sz w:val="17"/>
          <w:szCs w:val="17"/>
          <w:lang w:val="en-US"/>
        </w:rPr>
        <w:t> </w:t>
      </w:r>
    </w:p>
    <w:p w14:paraId="618BF1E6" w14:textId="1AA25BC3" w:rsidR="00857286" w:rsidRPr="00E06562" w:rsidRDefault="00857286" w:rsidP="00857286">
      <w:pPr>
        <w:pStyle w:val="Legenda"/>
        <w:rPr>
          <w:lang w:val="en-US"/>
        </w:rPr>
      </w:pPr>
      <w:bookmarkStart w:id="26" w:name="_Ref185061678"/>
      <w:bookmarkStart w:id="27" w:name="_Toc185074950"/>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002D291A" w:rsidRPr="00E06562">
        <w:rPr>
          <w:noProof/>
          <w:lang w:val="en-US"/>
        </w:rPr>
        <w:t>6</w:t>
      </w:r>
      <w:r>
        <w:fldChar w:fldCharType="end"/>
      </w:r>
      <w:bookmarkEnd w:id="26"/>
      <w:r w:rsidRPr="00E06562">
        <w:rPr>
          <w:lang w:val="en-US"/>
        </w:rPr>
        <w:t xml:space="preserve"> </w:t>
      </w:r>
      <w:proofErr w:type="spellStart"/>
      <w:r w:rsidRPr="00E06562">
        <w:rPr>
          <w:lang w:val="en-US"/>
        </w:rPr>
        <w:t>Wybrane</w:t>
      </w:r>
      <w:proofErr w:type="spellEnd"/>
      <w:r w:rsidRPr="00E06562">
        <w:rPr>
          <w:lang w:val="en-US"/>
        </w:rPr>
        <w:t xml:space="preserve"> </w:t>
      </w:r>
      <w:proofErr w:type="spellStart"/>
      <w:r w:rsidRPr="00E06562">
        <w:rPr>
          <w:lang w:val="en-US"/>
        </w:rPr>
        <w:t>metody</w:t>
      </w:r>
      <w:proofErr w:type="spellEnd"/>
      <w:r w:rsidRPr="00E06562">
        <w:rPr>
          <w:lang w:val="en-US"/>
        </w:rPr>
        <w:t xml:space="preserve"> w </w:t>
      </w:r>
      <w:proofErr w:type="spellStart"/>
      <w:r w:rsidRPr="00E06562">
        <w:rPr>
          <w:lang w:val="en-US"/>
        </w:rPr>
        <w:t>CourseService</w:t>
      </w:r>
      <w:bookmarkEnd w:id="27"/>
      <w:proofErr w:type="spellEnd"/>
    </w:p>
    <w:p w14:paraId="17E31CBC" w14:textId="77777777" w:rsidR="00857286" w:rsidRPr="00E06562" w:rsidRDefault="00857286" w:rsidP="00857286">
      <w:pPr>
        <w:rPr>
          <w:lang w:val="en-US"/>
        </w:rPr>
      </w:pPr>
    </w:p>
    <w:p w14:paraId="2380121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E06562">
        <w:rPr>
          <w:rFonts w:ascii="Consolas" w:hAnsi="Consolas" w:cs="Courier New"/>
          <w:sz w:val="17"/>
          <w:szCs w:val="17"/>
          <w:lang w:val="en-US"/>
        </w:rPr>
        <w:t xml:space="preserve"> </w:t>
      </w:r>
      <w:r w:rsidRPr="00857286">
        <w:rPr>
          <w:rFonts w:ascii="Consolas" w:hAnsi="Consolas" w:cs="Courier New"/>
          <w:sz w:val="17"/>
          <w:szCs w:val="17"/>
          <w:lang w:val="en-US"/>
        </w:rPr>
        <w:t xml:space="preserve">1.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class</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EnrollmentService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IEnrollmentService</w:t>
      </w:r>
      <w:proofErr w:type="spellEnd"/>
    </w:p>
    <w:p w14:paraId="034318C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01B7AD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_context</w:t>
      </w:r>
      <w:r w:rsidRPr="00857286">
        <w:rPr>
          <w:rFonts w:ascii="Consolas" w:hAnsi="Consolas" w:cs="Courier New"/>
          <w:color w:val="666600"/>
          <w:sz w:val="17"/>
          <w:szCs w:val="17"/>
          <w:lang w:val="en-US"/>
        </w:rPr>
        <w:t>;</w:t>
      </w:r>
    </w:p>
    <w:p w14:paraId="79455CE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_mapper</w:t>
      </w:r>
      <w:r w:rsidRPr="00857286">
        <w:rPr>
          <w:rFonts w:ascii="Consolas" w:hAnsi="Consolas" w:cs="Courier New"/>
          <w:color w:val="666600"/>
          <w:sz w:val="17"/>
          <w:szCs w:val="17"/>
          <w:lang w:val="en-US"/>
        </w:rPr>
        <w:t>;</w:t>
      </w:r>
    </w:p>
    <w:p w14:paraId="750B15D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5. </w:t>
      </w:r>
      <w:r w:rsidRPr="00857286">
        <w:rPr>
          <w:rFonts w:ascii="Consolas" w:hAnsi="Consolas" w:cs="Courier New"/>
          <w:color w:val="000000"/>
          <w:sz w:val="17"/>
          <w:szCs w:val="17"/>
          <w:lang w:val="en-US"/>
        </w:rPr>
        <w:t> </w:t>
      </w:r>
    </w:p>
    <w:p w14:paraId="4551AAD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EnrollmentService</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69144DA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AF2EA8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8. </w:t>
      </w:r>
      <w:r w:rsidRPr="00857286">
        <w:rPr>
          <w:rFonts w:ascii="Consolas" w:hAnsi="Consolas" w:cs="Courier New"/>
          <w:color w:val="000000"/>
          <w:sz w:val="17"/>
          <w:szCs w:val="17"/>
          <w:lang w:val="en-US"/>
        </w:rPr>
        <w:t xml:space="preserve">         _context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p>
    <w:p w14:paraId="641D5E5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 9. </w:t>
      </w:r>
      <w:r w:rsidRPr="00857286">
        <w:rPr>
          <w:rFonts w:ascii="Consolas" w:hAnsi="Consolas" w:cs="Courier New"/>
          <w:color w:val="000000"/>
          <w:sz w:val="17"/>
          <w:szCs w:val="17"/>
          <w:lang w:val="en-US"/>
        </w:rPr>
        <w:t xml:space="preserve">         _mapper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55B8389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1760F48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11. </w:t>
      </w:r>
      <w:r w:rsidRPr="00857286">
        <w:rPr>
          <w:rFonts w:ascii="Consolas" w:hAnsi="Consolas" w:cs="Courier New"/>
          <w:color w:val="000000"/>
          <w:sz w:val="17"/>
          <w:szCs w:val="17"/>
          <w:lang w:val="en-US"/>
        </w:rPr>
        <w:t> </w:t>
      </w:r>
    </w:p>
    <w:p w14:paraId="7D91541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12. </w:t>
      </w:r>
      <w:r w:rsidRPr="00857286">
        <w:rPr>
          <w:rFonts w:ascii="Consolas" w:hAnsi="Consolas" w:cs="Courier New"/>
          <w:color w:val="000000"/>
          <w:sz w:val="17"/>
          <w:szCs w:val="17"/>
          <w:lang w:val="en-US"/>
        </w:rPr>
        <w:t> </w:t>
      </w:r>
    </w:p>
    <w:p w14:paraId="4B5455B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EnrollmentDto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CreateEnrollmentAsync</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CreateEnrollmentDto</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enrollmentDto</w:t>
      </w:r>
      <w:proofErr w:type="spellEnd"/>
      <w:r w:rsidRPr="00857286">
        <w:rPr>
          <w:rFonts w:ascii="Consolas" w:hAnsi="Consolas" w:cs="Courier New"/>
          <w:color w:val="666600"/>
          <w:sz w:val="17"/>
          <w:szCs w:val="17"/>
          <w:lang w:val="en-US"/>
        </w:rPr>
        <w:t>)</w:t>
      </w:r>
    </w:p>
    <w:p w14:paraId="7D69397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8CDE72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prerequisites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CoursePrerequisites</w:t>
      </w:r>
      <w:proofErr w:type="spellEnd"/>
    </w:p>
    <w:p w14:paraId="1E2A0FC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16.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Where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p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enrollmentDto</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666600"/>
          <w:sz w:val="17"/>
          <w:szCs w:val="17"/>
          <w:lang w:val="en-US"/>
        </w:rPr>
        <w:t>)</w:t>
      </w:r>
    </w:p>
    <w:p w14:paraId="4EACE14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594AFDF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18. </w:t>
      </w:r>
      <w:r w:rsidRPr="00857286">
        <w:rPr>
          <w:rFonts w:ascii="Consolas" w:hAnsi="Consolas" w:cs="Courier New"/>
          <w:color w:val="000000"/>
          <w:sz w:val="17"/>
          <w:szCs w:val="17"/>
          <w:lang w:val="en-US"/>
        </w:rPr>
        <w:t> </w:t>
      </w:r>
    </w:p>
    <w:p w14:paraId="2CFCD34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19.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studentEnrollments</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Enrollments</w:t>
      </w:r>
      <w:proofErr w:type="spellEnd"/>
    </w:p>
    <w:p w14:paraId="7A4224A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Where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enrollmentDto</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&amp;&amp;</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Status</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EnrollmentStatus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Completed</w:t>
      </w:r>
      <w:proofErr w:type="spellEnd"/>
      <w:r w:rsidRPr="00857286">
        <w:rPr>
          <w:rFonts w:ascii="Consolas" w:hAnsi="Consolas" w:cs="Courier New"/>
          <w:color w:val="666600"/>
          <w:sz w:val="17"/>
          <w:szCs w:val="17"/>
          <w:lang w:val="en-US"/>
        </w:rPr>
        <w:t>)</w:t>
      </w:r>
    </w:p>
    <w:p w14:paraId="56842C8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Select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666600"/>
          <w:sz w:val="17"/>
          <w:szCs w:val="17"/>
          <w:lang w:val="en-US"/>
        </w:rPr>
        <w:t>)</w:t>
      </w:r>
    </w:p>
    <w:p w14:paraId="27ACEA3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2FA2428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23. </w:t>
      </w:r>
      <w:r w:rsidRPr="00857286">
        <w:rPr>
          <w:rFonts w:ascii="Consolas" w:hAnsi="Consolas" w:cs="Courier New"/>
          <w:color w:val="000000"/>
          <w:sz w:val="17"/>
          <w:szCs w:val="17"/>
          <w:lang w:val="en-US"/>
        </w:rPr>
        <w:t> </w:t>
      </w:r>
    </w:p>
    <w:p w14:paraId="7EDE38B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foreach</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prerequisite </w:t>
      </w:r>
      <w:r w:rsidRPr="00857286">
        <w:rPr>
          <w:rFonts w:ascii="Consolas" w:hAnsi="Consolas" w:cs="Courier New"/>
          <w:color w:val="000088"/>
          <w:sz w:val="17"/>
          <w:szCs w:val="17"/>
          <w:lang w:val="en-US"/>
        </w:rPr>
        <w:t>in</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prerequisites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Where</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p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IsMandatory</w:t>
      </w:r>
      <w:proofErr w:type="spellEnd"/>
      <w:r w:rsidRPr="00857286">
        <w:rPr>
          <w:rFonts w:ascii="Consolas" w:hAnsi="Consolas" w:cs="Courier New"/>
          <w:color w:val="666600"/>
          <w:sz w:val="17"/>
          <w:szCs w:val="17"/>
          <w:lang w:val="en-US"/>
        </w:rPr>
        <w:t>))</w:t>
      </w:r>
    </w:p>
    <w:p w14:paraId="2E33776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777EAC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if</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studentEnrollments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Contains</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prerequisite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PrerequisiteCourseId</w:t>
      </w:r>
      <w:r w:rsidRPr="00857286">
        <w:rPr>
          <w:rFonts w:ascii="Consolas" w:hAnsi="Consolas" w:cs="Courier New"/>
          <w:color w:val="666600"/>
          <w:sz w:val="17"/>
          <w:szCs w:val="17"/>
          <w:lang w:val="en-US"/>
        </w:rPr>
        <w:t>))</w:t>
      </w:r>
    </w:p>
    <w:p w14:paraId="1E77B28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7107FE9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throw</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new</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ApplicationException</w:t>
      </w:r>
      <w:proofErr w:type="spellEnd"/>
      <w:r w:rsidRPr="00857286">
        <w:rPr>
          <w:rFonts w:ascii="Consolas" w:hAnsi="Consolas" w:cs="Courier New"/>
          <w:color w:val="666600"/>
          <w:sz w:val="17"/>
          <w:szCs w:val="17"/>
          <w:lang w:val="en-US"/>
        </w:rPr>
        <w:t>(</w:t>
      </w:r>
      <w:r w:rsidRPr="00857286">
        <w:rPr>
          <w:rFonts w:ascii="Consolas" w:hAnsi="Consolas" w:cs="Courier New"/>
          <w:color w:val="008800"/>
          <w:sz w:val="17"/>
          <w:szCs w:val="17"/>
          <w:lang w:val="en-US"/>
        </w:rPr>
        <w:t>"Prerequisites not met"</w:t>
      </w:r>
      <w:r w:rsidRPr="00857286">
        <w:rPr>
          <w:rFonts w:ascii="Consolas" w:hAnsi="Consolas" w:cs="Courier New"/>
          <w:color w:val="666600"/>
          <w:sz w:val="17"/>
          <w:szCs w:val="17"/>
          <w:lang w:val="en-US"/>
        </w:rPr>
        <w:t>);</w:t>
      </w:r>
    </w:p>
    <w:p w14:paraId="5ABFC19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29.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973E2E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DD39DB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31. </w:t>
      </w:r>
      <w:r w:rsidRPr="00857286">
        <w:rPr>
          <w:rFonts w:ascii="Consolas" w:hAnsi="Consolas" w:cs="Courier New"/>
          <w:color w:val="000000"/>
          <w:sz w:val="17"/>
          <w:szCs w:val="17"/>
          <w:lang w:val="en-US"/>
        </w:rPr>
        <w:t> </w:t>
      </w:r>
    </w:p>
    <w:p w14:paraId="7A56565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32.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enrollment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new</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Enrollment</w:t>
      </w:r>
    </w:p>
    <w:p w14:paraId="5D3C024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2313FF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34.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StudentId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enrollmentDto</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StudentId</w:t>
      </w:r>
      <w:proofErr w:type="spellEnd"/>
      <w:r w:rsidRPr="00857286">
        <w:rPr>
          <w:rFonts w:ascii="Consolas" w:hAnsi="Consolas" w:cs="Courier New"/>
          <w:color w:val="666600"/>
          <w:sz w:val="17"/>
          <w:szCs w:val="17"/>
          <w:lang w:val="en-US"/>
        </w:rPr>
        <w:t>,</w:t>
      </w:r>
    </w:p>
    <w:p w14:paraId="16704B4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35.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enrollmentDto</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666600"/>
          <w:sz w:val="17"/>
          <w:szCs w:val="17"/>
          <w:lang w:val="en-US"/>
        </w:rPr>
        <w:t>,</w:t>
      </w:r>
    </w:p>
    <w:p w14:paraId="6D04235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lastRenderedPageBreak/>
        <w:t xml:space="preserve">36. </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EnrollmentDate</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DateTime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UtcNow</w:t>
      </w:r>
      <w:proofErr w:type="spellEnd"/>
      <w:r w:rsidRPr="00857286">
        <w:rPr>
          <w:rFonts w:ascii="Consolas" w:hAnsi="Consolas" w:cs="Courier New"/>
          <w:color w:val="666600"/>
          <w:sz w:val="17"/>
          <w:szCs w:val="17"/>
          <w:lang w:val="en-US"/>
        </w:rPr>
        <w:t>,</w:t>
      </w:r>
    </w:p>
    <w:p w14:paraId="52CC2D2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37. </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Status</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EnrollmentStatus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Active</w:t>
      </w:r>
      <w:proofErr w:type="spellEnd"/>
    </w:p>
    <w:p w14:paraId="7DEBF5C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0407BE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39. </w:t>
      </w:r>
      <w:r w:rsidRPr="00857286">
        <w:rPr>
          <w:rFonts w:ascii="Consolas" w:hAnsi="Consolas" w:cs="Courier New"/>
          <w:color w:val="000000"/>
          <w:sz w:val="17"/>
          <w:szCs w:val="17"/>
          <w:lang w:val="en-US"/>
        </w:rPr>
        <w:t> </w:t>
      </w:r>
    </w:p>
    <w:p w14:paraId="24DE382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40.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Enrollments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Add</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enrollment</w:t>
      </w:r>
      <w:r w:rsidRPr="00857286">
        <w:rPr>
          <w:rFonts w:ascii="Consolas" w:hAnsi="Consolas" w:cs="Courier New"/>
          <w:color w:val="666600"/>
          <w:sz w:val="17"/>
          <w:szCs w:val="17"/>
          <w:lang w:val="en-US"/>
        </w:rPr>
        <w:t>);</w:t>
      </w:r>
    </w:p>
    <w:p w14:paraId="7C1C942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SaveChangesAsync</w:t>
      </w:r>
      <w:proofErr w:type="spellEnd"/>
      <w:r w:rsidRPr="00857286">
        <w:rPr>
          <w:rFonts w:ascii="Consolas" w:hAnsi="Consolas" w:cs="Courier New"/>
          <w:color w:val="666600"/>
          <w:sz w:val="17"/>
          <w:szCs w:val="17"/>
          <w:lang w:val="en-US"/>
        </w:rPr>
        <w:t>();</w:t>
      </w:r>
    </w:p>
    <w:p w14:paraId="6F6C2BD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42. </w:t>
      </w:r>
      <w:r w:rsidRPr="00857286">
        <w:rPr>
          <w:rFonts w:ascii="Consolas" w:hAnsi="Consolas" w:cs="Courier New"/>
          <w:color w:val="000000"/>
          <w:sz w:val="17"/>
          <w:szCs w:val="17"/>
          <w:lang w:val="en-US"/>
        </w:rPr>
        <w:t> </w:t>
      </w:r>
    </w:p>
    <w:p w14:paraId="23DA3C8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GetEnrollmentAsync</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000000"/>
          <w:sz w:val="17"/>
          <w:szCs w:val="17"/>
          <w:lang w:val="en-US"/>
        </w:rPr>
        <w:t>enrollment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Id</w:t>
      </w:r>
      <w:proofErr w:type="spellEnd"/>
      <w:r w:rsidRPr="00857286">
        <w:rPr>
          <w:rFonts w:ascii="Consolas" w:hAnsi="Consolas" w:cs="Courier New"/>
          <w:color w:val="666600"/>
          <w:sz w:val="17"/>
          <w:szCs w:val="17"/>
          <w:lang w:val="en-US"/>
        </w:rPr>
        <w:t>);</w:t>
      </w:r>
    </w:p>
    <w:p w14:paraId="06500EA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84E3AA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45. </w:t>
      </w:r>
      <w:r w:rsidRPr="00857286">
        <w:rPr>
          <w:rFonts w:ascii="Consolas" w:hAnsi="Consolas" w:cs="Courier New"/>
          <w:color w:val="000000"/>
          <w:sz w:val="17"/>
          <w:szCs w:val="17"/>
          <w:lang w:val="en-US"/>
        </w:rPr>
        <w:t> </w:t>
      </w:r>
    </w:p>
    <w:p w14:paraId="7C2D4F1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EnrollmentDto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GetAllEnrollmentsAsync</w:t>
      </w:r>
      <w:proofErr w:type="spellEnd"/>
      <w:r w:rsidRPr="00857286">
        <w:rPr>
          <w:rFonts w:ascii="Consolas" w:hAnsi="Consolas" w:cs="Courier New"/>
          <w:color w:val="666600"/>
          <w:sz w:val="17"/>
          <w:szCs w:val="17"/>
          <w:lang w:val="en-US"/>
        </w:rPr>
        <w:t>()</w:t>
      </w:r>
    </w:p>
    <w:p w14:paraId="7141170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91E2FF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enrollments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Enrollments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4622829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49. </w:t>
      </w:r>
      <w:r w:rsidRPr="00857286">
        <w:rPr>
          <w:rFonts w:ascii="Consolas" w:hAnsi="Consolas" w:cs="Courier New"/>
          <w:color w:val="000000"/>
          <w:sz w:val="17"/>
          <w:szCs w:val="17"/>
          <w:lang w:val="en-US"/>
        </w:rPr>
        <w:t> </w:t>
      </w:r>
    </w:p>
    <w:p w14:paraId="34F8209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50.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EnrollmentDto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enrollments</w:t>
      </w:r>
      <w:r w:rsidRPr="00857286">
        <w:rPr>
          <w:rFonts w:ascii="Consolas" w:hAnsi="Consolas" w:cs="Courier New"/>
          <w:color w:val="666600"/>
          <w:sz w:val="17"/>
          <w:szCs w:val="17"/>
          <w:lang w:val="en-US"/>
        </w:rPr>
        <w:t>);</w:t>
      </w:r>
    </w:p>
    <w:p w14:paraId="2E06020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51.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78814C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52. </w:t>
      </w:r>
      <w:r w:rsidRPr="00857286">
        <w:rPr>
          <w:rFonts w:ascii="Consolas" w:hAnsi="Consolas" w:cs="Courier New"/>
          <w:color w:val="666600"/>
          <w:sz w:val="17"/>
          <w:szCs w:val="17"/>
          <w:lang w:val="en-US"/>
        </w:rPr>
        <w:t>}</w:t>
      </w:r>
    </w:p>
    <w:p w14:paraId="7A92723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0222"/>
        <w:rPr>
          <w:rFonts w:ascii="Consolas" w:hAnsi="Consolas" w:cs="Courier New"/>
          <w:sz w:val="17"/>
          <w:szCs w:val="17"/>
          <w:lang w:val="en-US"/>
        </w:rPr>
      </w:pPr>
      <w:r w:rsidRPr="00857286">
        <w:rPr>
          <w:rFonts w:ascii="Consolas" w:hAnsi="Consolas" w:cs="Courier New"/>
          <w:sz w:val="17"/>
          <w:szCs w:val="17"/>
          <w:lang w:val="en-US"/>
        </w:rPr>
        <w:t xml:space="preserve">53. </w:t>
      </w:r>
      <w:r w:rsidRPr="00857286">
        <w:rPr>
          <w:rFonts w:ascii="Consolas" w:hAnsi="Consolas" w:cs="Courier New"/>
          <w:color w:val="000000"/>
          <w:sz w:val="17"/>
          <w:szCs w:val="17"/>
          <w:lang w:val="en-US"/>
        </w:rPr>
        <w:t> </w:t>
      </w:r>
    </w:p>
    <w:p w14:paraId="386F809A" w14:textId="60942820" w:rsidR="00857286" w:rsidRPr="00857286" w:rsidRDefault="00857286" w:rsidP="00857286">
      <w:pPr>
        <w:pStyle w:val="Legenda"/>
        <w:rPr>
          <w:lang w:val="en-US"/>
        </w:rPr>
      </w:pPr>
      <w:bookmarkStart w:id="28" w:name="_Ref185061703"/>
      <w:bookmarkStart w:id="29" w:name="_Toc185074951"/>
      <w:proofErr w:type="spellStart"/>
      <w:r w:rsidRPr="00857286">
        <w:rPr>
          <w:lang w:val="en-US"/>
        </w:rPr>
        <w:t>Kod</w:t>
      </w:r>
      <w:proofErr w:type="spellEnd"/>
      <w:r w:rsidRPr="00857286">
        <w:rPr>
          <w:lang w:val="en-US"/>
        </w:rPr>
        <w:t xml:space="preserve"> </w:t>
      </w:r>
      <w:r>
        <w:fldChar w:fldCharType="begin"/>
      </w:r>
      <w:r w:rsidRPr="00857286">
        <w:rPr>
          <w:lang w:val="en-US"/>
        </w:rPr>
        <w:instrText xml:space="preserve"> SEQ Kod \* ARABIC </w:instrText>
      </w:r>
      <w:r>
        <w:fldChar w:fldCharType="separate"/>
      </w:r>
      <w:r w:rsidR="002D291A">
        <w:rPr>
          <w:noProof/>
          <w:lang w:val="en-US"/>
        </w:rPr>
        <w:t>7</w:t>
      </w:r>
      <w:r>
        <w:fldChar w:fldCharType="end"/>
      </w:r>
      <w:bookmarkEnd w:id="28"/>
      <w:r w:rsidRPr="00857286">
        <w:rPr>
          <w:lang w:val="en-US"/>
        </w:rPr>
        <w:t xml:space="preserve"> </w:t>
      </w:r>
      <w:proofErr w:type="spellStart"/>
      <w:r w:rsidRPr="00857286">
        <w:rPr>
          <w:lang w:val="en-US"/>
        </w:rPr>
        <w:t>Wybrane</w:t>
      </w:r>
      <w:proofErr w:type="spellEnd"/>
      <w:r w:rsidRPr="00857286">
        <w:rPr>
          <w:lang w:val="en-US"/>
        </w:rPr>
        <w:t xml:space="preserve"> </w:t>
      </w:r>
      <w:proofErr w:type="spellStart"/>
      <w:r w:rsidRPr="00857286">
        <w:rPr>
          <w:lang w:val="en-US"/>
        </w:rPr>
        <w:t>metody</w:t>
      </w:r>
      <w:proofErr w:type="spellEnd"/>
      <w:r w:rsidRPr="00857286">
        <w:rPr>
          <w:lang w:val="en-US"/>
        </w:rPr>
        <w:t xml:space="preserve"> </w:t>
      </w:r>
      <w:proofErr w:type="spellStart"/>
      <w:r w:rsidRPr="00857286">
        <w:rPr>
          <w:lang w:val="en-US"/>
        </w:rPr>
        <w:t>EnrollmentService</w:t>
      </w:r>
      <w:bookmarkEnd w:id="29"/>
      <w:proofErr w:type="spellEnd"/>
    </w:p>
    <w:p w14:paraId="29894D54" w14:textId="77777777" w:rsidR="00857286" w:rsidRPr="00857286" w:rsidRDefault="00857286" w:rsidP="00857286">
      <w:pPr>
        <w:rPr>
          <w:lang w:val="en-US"/>
        </w:rPr>
      </w:pPr>
    </w:p>
    <w:p w14:paraId="1582CA4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class</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StudentService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IStudentService</w:t>
      </w:r>
      <w:proofErr w:type="spellEnd"/>
    </w:p>
    <w:p w14:paraId="5596BC7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12C9F82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_context</w:t>
      </w:r>
      <w:r w:rsidRPr="00857286">
        <w:rPr>
          <w:rFonts w:ascii="Consolas" w:hAnsi="Consolas" w:cs="Courier New"/>
          <w:color w:val="666600"/>
          <w:sz w:val="17"/>
          <w:szCs w:val="17"/>
          <w:lang w:val="en-US"/>
        </w:rPr>
        <w:t>;</w:t>
      </w:r>
    </w:p>
    <w:p w14:paraId="6942BE5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_mapper</w:t>
      </w:r>
      <w:r w:rsidRPr="00857286">
        <w:rPr>
          <w:rFonts w:ascii="Consolas" w:hAnsi="Consolas" w:cs="Courier New"/>
          <w:color w:val="666600"/>
          <w:sz w:val="17"/>
          <w:szCs w:val="17"/>
          <w:lang w:val="en-US"/>
        </w:rPr>
        <w:t>;</w:t>
      </w:r>
    </w:p>
    <w:p w14:paraId="408D3AA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StudentService</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ApplicationContext</w:t>
      </w:r>
      <w:proofErr w:type="spellEnd"/>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IMapper</w:t>
      </w:r>
      <w:proofErr w:type="spellEnd"/>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05107FE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6.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50762D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7. </w:t>
      </w:r>
      <w:r w:rsidRPr="00857286">
        <w:rPr>
          <w:rFonts w:ascii="Consolas" w:hAnsi="Consolas" w:cs="Courier New"/>
          <w:color w:val="000000"/>
          <w:sz w:val="17"/>
          <w:szCs w:val="17"/>
          <w:lang w:val="en-US"/>
        </w:rPr>
        <w:t xml:space="preserve">          _context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context</w:t>
      </w:r>
      <w:r w:rsidRPr="00857286">
        <w:rPr>
          <w:rFonts w:ascii="Consolas" w:hAnsi="Consolas" w:cs="Courier New"/>
          <w:color w:val="666600"/>
          <w:sz w:val="17"/>
          <w:szCs w:val="17"/>
          <w:lang w:val="en-US"/>
        </w:rPr>
        <w:t>;</w:t>
      </w:r>
    </w:p>
    <w:p w14:paraId="676876A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8. </w:t>
      </w:r>
      <w:r w:rsidRPr="00857286">
        <w:rPr>
          <w:rFonts w:ascii="Consolas" w:hAnsi="Consolas" w:cs="Courier New"/>
          <w:color w:val="000000"/>
          <w:sz w:val="17"/>
          <w:szCs w:val="17"/>
          <w:lang w:val="en-US"/>
        </w:rPr>
        <w:t xml:space="preserve">          _mapper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mapper</w:t>
      </w:r>
      <w:r w:rsidRPr="00857286">
        <w:rPr>
          <w:rFonts w:ascii="Consolas" w:hAnsi="Consolas" w:cs="Courier New"/>
          <w:color w:val="666600"/>
          <w:sz w:val="17"/>
          <w:szCs w:val="17"/>
          <w:lang w:val="en-US"/>
        </w:rPr>
        <w:t>;</w:t>
      </w:r>
    </w:p>
    <w:p w14:paraId="2D9BB6C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 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9BF1A2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10.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StudentDto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CreateStudentAsync</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CreateStudentDto</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studentDto</w:t>
      </w:r>
      <w:proofErr w:type="spellEnd"/>
      <w:r w:rsidRPr="00857286">
        <w:rPr>
          <w:rFonts w:ascii="Consolas" w:hAnsi="Consolas" w:cs="Courier New"/>
          <w:color w:val="666600"/>
          <w:sz w:val="17"/>
          <w:szCs w:val="17"/>
          <w:lang w:val="en-US"/>
        </w:rPr>
        <w:t>)</w:t>
      </w:r>
    </w:p>
    <w:p w14:paraId="435A1BC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72E9BA6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12.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student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r w:rsidRPr="00857286">
        <w:rPr>
          <w:rFonts w:ascii="Consolas" w:hAnsi="Consolas" w:cs="Courier New"/>
          <w:color w:val="660066"/>
          <w:sz w:val="17"/>
          <w:szCs w:val="17"/>
          <w:lang w:val="en-US"/>
        </w:rPr>
        <w:t>Student</w:t>
      </w:r>
      <w:r w:rsidRPr="00857286">
        <w:rPr>
          <w:rFonts w:ascii="Consolas" w:hAnsi="Consolas" w:cs="Courier New"/>
          <w:color w:val="666600"/>
          <w:sz w:val="17"/>
          <w:szCs w:val="17"/>
          <w:lang w:val="en-US"/>
        </w:rPr>
        <w:t>&gt;(</w:t>
      </w:r>
      <w:proofErr w:type="spellStart"/>
      <w:r w:rsidRPr="00857286">
        <w:rPr>
          <w:rFonts w:ascii="Consolas" w:hAnsi="Consolas" w:cs="Courier New"/>
          <w:color w:val="000000"/>
          <w:sz w:val="17"/>
          <w:szCs w:val="17"/>
          <w:lang w:val="en-US"/>
        </w:rPr>
        <w:t>studentDto</w:t>
      </w:r>
      <w:proofErr w:type="spellEnd"/>
      <w:r w:rsidRPr="00857286">
        <w:rPr>
          <w:rFonts w:ascii="Consolas" w:hAnsi="Consolas" w:cs="Courier New"/>
          <w:color w:val="666600"/>
          <w:sz w:val="17"/>
          <w:szCs w:val="17"/>
          <w:lang w:val="en-US"/>
        </w:rPr>
        <w:t>);</w:t>
      </w:r>
    </w:p>
    <w:p w14:paraId="0BA0D1F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13. </w:t>
      </w:r>
      <w:r w:rsidRPr="00857286">
        <w:rPr>
          <w:rFonts w:ascii="Consolas" w:hAnsi="Consolas" w:cs="Courier New"/>
          <w:color w:val="000000"/>
          <w:sz w:val="17"/>
          <w:szCs w:val="17"/>
          <w:lang w:val="en-US"/>
        </w:rPr>
        <w:t> </w:t>
      </w:r>
    </w:p>
    <w:p w14:paraId="33A3D4C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14.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Add</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student</w:t>
      </w:r>
      <w:r w:rsidRPr="00857286">
        <w:rPr>
          <w:rFonts w:ascii="Consolas" w:hAnsi="Consolas" w:cs="Courier New"/>
          <w:color w:val="666600"/>
          <w:sz w:val="17"/>
          <w:szCs w:val="17"/>
          <w:lang w:val="en-US"/>
        </w:rPr>
        <w:t>);</w:t>
      </w:r>
    </w:p>
    <w:p w14:paraId="2F26032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SaveChangesAsync</w:t>
      </w:r>
      <w:proofErr w:type="spellEnd"/>
      <w:r w:rsidRPr="00857286">
        <w:rPr>
          <w:rFonts w:ascii="Consolas" w:hAnsi="Consolas" w:cs="Courier New"/>
          <w:color w:val="666600"/>
          <w:sz w:val="17"/>
          <w:szCs w:val="17"/>
          <w:lang w:val="en-US"/>
        </w:rPr>
        <w:t>();</w:t>
      </w:r>
    </w:p>
    <w:p w14:paraId="6052A4A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16. </w:t>
      </w:r>
      <w:r w:rsidRPr="00857286">
        <w:rPr>
          <w:rFonts w:ascii="Consolas" w:hAnsi="Consolas" w:cs="Courier New"/>
          <w:color w:val="000000"/>
          <w:sz w:val="17"/>
          <w:szCs w:val="17"/>
          <w:lang w:val="en-US"/>
        </w:rPr>
        <w:t> </w:t>
      </w:r>
    </w:p>
    <w:p w14:paraId="5D82DC0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StudentDto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student</w:t>
      </w:r>
      <w:r w:rsidRPr="00857286">
        <w:rPr>
          <w:rFonts w:ascii="Consolas" w:hAnsi="Consolas" w:cs="Courier New"/>
          <w:color w:val="666600"/>
          <w:sz w:val="17"/>
          <w:szCs w:val="17"/>
          <w:lang w:val="en-US"/>
        </w:rPr>
        <w:t>);</w:t>
      </w:r>
    </w:p>
    <w:p w14:paraId="003FD81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C51417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19.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StudentDto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GetStudentByIdAsync</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id</w:t>
      </w:r>
      <w:r w:rsidRPr="00857286">
        <w:rPr>
          <w:rFonts w:ascii="Consolas" w:hAnsi="Consolas" w:cs="Courier New"/>
          <w:color w:val="666600"/>
          <w:sz w:val="17"/>
          <w:szCs w:val="17"/>
          <w:lang w:val="en-US"/>
        </w:rPr>
        <w:t>)</w:t>
      </w:r>
    </w:p>
    <w:p w14:paraId="4448858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D36C55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student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FindAsync</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id</w:t>
      </w:r>
      <w:r w:rsidRPr="00857286">
        <w:rPr>
          <w:rFonts w:ascii="Consolas" w:hAnsi="Consolas" w:cs="Courier New"/>
          <w:color w:val="666600"/>
          <w:sz w:val="17"/>
          <w:szCs w:val="17"/>
          <w:lang w:val="en-US"/>
        </w:rPr>
        <w:t>);</w:t>
      </w:r>
    </w:p>
    <w:p w14:paraId="293C55E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22.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mapper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Map</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StudentDto</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student</w:t>
      </w:r>
      <w:r w:rsidRPr="00857286">
        <w:rPr>
          <w:rFonts w:ascii="Consolas" w:hAnsi="Consolas" w:cs="Courier New"/>
          <w:color w:val="666600"/>
          <w:sz w:val="17"/>
          <w:szCs w:val="17"/>
          <w:lang w:val="en-US"/>
        </w:rPr>
        <w:t>);</w:t>
      </w:r>
    </w:p>
    <w:p w14:paraId="0AB8F9A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754D667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24. </w:t>
      </w:r>
      <w:r w:rsidRPr="00857286">
        <w:rPr>
          <w:rFonts w:ascii="Consolas" w:hAnsi="Consolas" w:cs="Courier New"/>
          <w:color w:val="000000"/>
          <w:sz w:val="17"/>
          <w:szCs w:val="17"/>
          <w:lang w:val="en-US"/>
        </w:rPr>
        <w:t> </w:t>
      </w:r>
    </w:p>
    <w:p w14:paraId="35618A7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EnrollmentDto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GetStudentEnrollmentsAsync</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studentId</w:t>
      </w:r>
      <w:proofErr w:type="spellEnd"/>
      <w:r w:rsidRPr="00857286">
        <w:rPr>
          <w:rFonts w:ascii="Consolas" w:hAnsi="Consolas" w:cs="Courier New"/>
          <w:color w:val="666600"/>
          <w:sz w:val="17"/>
          <w:szCs w:val="17"/>
          <w:lang w:val="en-US"/>
        </w:rPr>
        <w:t>)</w:t>
      </w:r>
    </w:p>
    <w:p w14:paraId="7A092AB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26.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CB9105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enrollments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context</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Enrollments</w:t>
      </w:r>
      <w:proofErr w:type="spellEnd"/>
    </w:p>
    <w:p w14:paraId="72B3B8E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Include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880000"/>
          <w:sz w:val="17"/>
          <w:szCs w:val="17"/>
          <w:lang w:val="en-US"/>
        </w:rPr>
        <w:t>// Include course details</w:t>
      </w:r>
    </w:p>
    <w:p w14:paraId="73C89E8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29.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Include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880000"/>
          <w:sz w:val="17"/>
          <w:szCs w:val="17"/>
          <w:lang w:val="en-US"/>
        </w:rPr>
        <w:t>// Include student details</w:t>
      </w:r>
    </w:p>
    <w:p w14:paraId="7277692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Where</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studentId</w:t>
      </w:r>
      <w:proofErr w:type="spellEnd"/>
      <w:r w:rsidRPr="00857286">
        <w:rPr>
          <w:rFonts w:ascii="Consolas" w:hAnsi="Consolas" w:cs="Courier New"/>
          <w:color w:val="666600"/>
          <w:sz w:val="17"/>
          <w:szCs w:val="17"/>
          <w:lang w:val="en-US"/>
        </w:rPr>
        <w:t>)</w:t>
      </w:r>
    </w:p>
    <w:p w14:paraId="6A09E69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Select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e </w:t>
      </w:r>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new</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EnrollmentDto</w:t>
      </w:r>
      <w:proofErr w:type="spellEnd"/>
    </w:p>
    <w:p w14:paraId="18E01E9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901C09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33. </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Id</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Id</w:t>
      </w:r>
      <w:proofErr w:type="spellEnd"/>
      <w:r w:rsidRPr="00857286">
        <w:rPr>
          <w:rFonts w:ascii="Consolas" w:hAnsi="Consolas" w:cs="Courier New"/>
          <w:color w:val="666600"/>
          <w:sz w:val="17"/>
          <w:szCs w:val="17"/>
          <w:lang w:val="en-US"/>
        </w:rPr>
        <w:t>,</w:t>
      </w:r>
    </w:p>
    <w:p w14:paraId="034592B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34.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StudentId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StudentId</w:t>
      </w:r>
      <w:proofErr w:type="spellEnd"/>
      <w:r w:rsidRPr="00857286">
        <w:rPr>
          <w:rFonts w:ascii="Consolas" w:hAnsi="Consolas" w:cs="Courier New"/>
          <w:color w:val="666600"/>
          <w:sz w:val="17"/>
          <w:szCs w:val="17"/>
          <w:lang w:val="en-US"/>
        </w:rPr>
        <w:t>,</w:t>
      </w:r>
    </w:p>
    <w:p w14:paraId="1F19F24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35.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CourseId</w:t>
      </w:r>
      <w:proofErr w:type="spellEnd"/>
      <w:r w:rsidRPr="00857286">
        <w:rPr>
          <w:rFonts w:ascii="Consolas" w:hAnsi="Consolas" w:cs="Courier New"/>
          <w:color w:val="666600"/>
          <w:sz w:val="17"/>
          <w:szCs w:val="17"/>
          <w:lang w:val="en-US"/>
        </w:rPr>
        <w:t>,</w:t>
      </w:r>
    </w:p>
    <w:p w14:paraId="4170ADC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36.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StudentName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8800"/>
          <w:sz w:val="17"/>
          <w:szCs w:val="17"/>
          <w:lang w:val="en-US"/>
        </w:rPr>
        <w:t>"{</w:t>
      </w:r>
      <w:proofErr w:type="spellStart"/>
      <w:r w:rsidRPr="00857286">
        <w:rPr>
          <w:rFonts w:ascii="Consolas" w:hAnsi="Consolas" w:cs="Courier New"/>
          <w:color w:val="008800"/>
          <w:sz w:val="17"/>
          <w:szCs w:val="17"/>
          <w:lang w:val="en-US"/>
        </w:rPr>
        <w:t>e.Student.FirstName</w:t>
      </w:r>
      <w:proofErr w:type="spellEnd"/>
      <w:r w:rsidRPr="00857286">
        <w:rPr>
          <w:rFonts w:ascii="Consolas" w:hAnsi="Consolas" w:cs="Courier New"/>
          <w:color w:val="008800"/>
          <w:sz w:val="17"/>
          <w:szCs w:val="17"/>
          <w:lang w:val="en-US"/>
        </w:rPr>
        <w:t>} {</w:t>
      </w:r>
      <w:proofErr w:type="spellStart"/>
      <w:r w:rsidRPr="00857286">
        <w:rPr>
          <w:rFonts w:ascii="Consolas" w:hAnsi="Consolas" w:cs="Courier New"/>
          <w:color w:val="008800"/>
          <w:sz w:val="17"/>
          <w:szCs w:val="17"/>
          <w:lang w:val="en-US"/>
        </w:rPr>
        <w:t>e.Student.LastName</w:t>
      </w:r>
      <w:proofErr w:type="spellEnd"/>
      <w:r w:rsidRPr="00857286">
        <w:rPr>
          <w:rFonts w:ascii="Consolas" w:hAnsi="Consolas" w:cs="Courier New"/>
          <w:color w:val="008800"/>
          <w:sz w:val="17"/>
          <w:szCs w:val="17"/>
          <w:lang w:val="en-US"/>
        </w:rPr>
        <w:t>}"</w:t>
      </w:r>
      <w:r w:rsidRPr="00857286">
        <w:rPr>
          <w:rFonts w:ascii="Consolas" w:hAnsi="Consolas" w:cs="Courier New"/>
          <w:color w:val="666600"/>
          <w:sz w:val="17"/>
          <w:szCs w:val="17"/>
          <w:lang w:val="en-US"/>
        </w:rPr>
        <w:t>,</w:t>
      </w:r>
    </w:p>
    <w:p w14:paraId="1AC7217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37. </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CourseName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Course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Title</w:t>
      </w:r>
      <w:proofErr w:type="spellEnd"/>
      <w:r w:rsidRPr="00857286">
        <w:rPr>
          <w:rFonts w:ascii="Consolas" w:hAnsi="Consolas" w:cs="Courier New"/>
          <w:color w:val="666600"/>
          <w:sz w:val="17"/>
          <w:szCs w:val="17"/>
          <w:lang w:val="en-US"/>
        </w:rPr>
        <w:t>,</w:t>
      </w:r>
    </w:p>
    <w:p w14:paraId="645C270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38. </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EnrollmentDate</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EnrollmentDate</w:t>
      </w:r>
      <w:proofErr w:type="spellEnd"/>
      <w:r w:rsidRPr="00857286">
        <w:rPr>
          <w:rFonts w:ascii="Consolas" w:hAnsi="Consolas" w:cs="Courier New"/>
          <w:color w:val="666600"/>
          <w:sz w:val="17"/>
          <w:szCs w:val="17"/>
          <w:lang w:val="en-US"/>
        </w:rPr>
        <w:t>,</w:t>
      </w:r>
    </w:p>
    <w:p w14:paraId="3E520BF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39. </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Status</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Status</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ToString</w:t>
      </w:r>
      <w:proofErr w:type="spellEnd"/>
      <w:r w:rsidRPr="00857286">
        <w:rPr>
          <w:rFonts w:ascii="Consolas" w:hAnsi="Consolas" w:cs="Courier New"/>
          <w:color w:val="666600"/>
          <w:sz w:val="17"/>
          <w:szCs w:val="17"/>
          <w:lang w:val="en-US"/>
        </w:rPr>
        <w:t>()</w:t>
      </w:r>
    </w:p>
    <w:p w14:paraId="6CA2B79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969C4B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ToListAsync</w:t>
      </w:r>
      <w:proofErr w:type="spellEnd"/>
      <w:r w:rsidRPr="00857286">
        <w:rPr>
          <w:rFonts w:ascii="Consolas" w:hAnsi="Consolas" w:cs="Courier New"/>
          <w:color w:val="666600"/>
          <w:sz w:val="17"/>
          <w:szCs w:val="17"/>
          <w:lang w:val="en-US"/>
        </w:rPr>
        <w:t>();</w:t>
      </w:r>
    </w:p>
    <w:p w14:paraId="29AB93F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42. </w:t>
      </w:r>
      <w:r w:rsidRPr="00857286">
        <w:rPr>
          <w:rFonts w:ascii="Consolas" w:hAnsi="Consolas" w:cs="Courier New"/>
          <w:color w:val="000000"/>
          <w:sz w:val="17"/>
          <w:szCs w:val="17"/>
          <w:lang w:val="en-US"/>
        </w:rPr>
        <w:t> </w:t>
      </w:r>
    </w:p>
    <w:p w14:paraId="36593B0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enrollments</w:t>
      </w:r>
      <w:r w:rsidRPr="00857286">
        <w:rPr>
          <w:rFonts w:ascii="Consolas" w:hAnsi="Consolas" w:cs="Courier New"/>
          <w:color w:val="666600"/>
          <w:sz w:val="17"/>
          <w:szCs w:val="17"/>
          <w:lang w:val="en-US"/>
        </w:rPr>
        <w:t>;</w:t>
      </w:r>
    </w:p>
    <w:p w14:paraId="18399D5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75569FE5"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45. </w:t>
      </w:r>
      <w:r w:rsidRPr="00857286">
        <w:rPr>
          <w:rFonts w:ascii="Consolas" w:hAnsi="Consolas" w:cs="Courier New"/>
          <w:color w:val="666600"/>
          <w:sz w:val="17"/>
          <w:szCs w:val="17"/>
          <w:lang w:val="en-US"/>
        </w:rPr>
        <w:t>}</w:t>
      </w:r>
    </w:p>
    <w:p w14:paraId="17410D5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662495"/>
        <w:rPr>
          <w:rFonts w:ascii="Consolas" w:hAnsi="Consolas" w:cs="Courier New"/>
          <w:sz w:val="17"/>
          <w:szCs w:val="17"/>
          <w:lang w:val="en-US"/>
        </w:rPr>
      </w:pPr>
      <w:r w:rsidRPr="00857286">
        <w:rPr>
          <w:rFonts w:ascii="Consolas" w:hAnsi="Consolas" w:cs="Courier New"/>
          <w:sz w:val="17"/>
          <w:szCs w:val="17"/>
          <w:lang w:val="en-US"/>
        </w:rPr>
        <w:t xml:space="preserve">46. </w:t>
      </w:r>
      <w:r w:rsidRPr="00857286">
        <w:rPr>
          <w:rFonts w:ascii="Consolas" w:hAnsi="Consolas" w:cs="Courier New"/>
          <w:color w:val="000000"/>
          <w:sz w:val="17"/>
          <w:szCs w:val="17"/>
          <w:lang w:val="en-US"/>
        </w:rPr>
        <w:t> </w:t>
      </w:r>
    </w:p>
    <w:p w14:paraId="6BE4DB89" w14:textId="28774797" w:rsidR="00857286" w:rsidRPr="00E06562" w:rsidRDefault="00857286" w:rsidP="00857286">
      <w:pPr>
        <w:pStyle w:val="Legenda"/>
        <w:rPr>
          <w:lang w:val="en-US"/>
        </w:rPr>
      </w:pPr>
      <w:bookmarkStart w:id="30" w:name="_Ref185061694"/>
      <w:bookmarkStart w:id="31" w:name="_Toc185074952"/>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002D291A" w:rsidRPr="00E06562">
        <w:rPr>
          <w:noProof/>
          <w:lang w:val="en-US"/>
        </w:rPr>
        <w:t>8</w:t>
      </w:r>
      <w:r>
        <w:fldChar w:fldCharType="end"/>
      </w:r>
      <w:bookmarkEnd w:id="30"/>
      <w:r w:rsidRPr="00E06562">
        <w:rPr>
          <w:lang w:val="en-US"/>
        </w:rPr>
        <w:t xml:space="preserve"> </w:t>
      </w:r>
      <w:proofErr w:type="spellStart"/>
      <w:r w:rsidRPr="00E06562">
        <w:rPr>
          <w:lang w:val="en-US"/>
        </w:rPr>
        <w:t>Wybrane</w:t>
      </w:r>
      <w:proofErr w:type="spellEnd"/>
      <w:r w:rsidRPr="00E06562">
        <w:rPr>
          <w:lang w:val="en-US"/>
        </w:rPr>
        <w:t xml:space="preserve"> </w:t>
      </w:r>
      <w:proofErr w:type="spellStart"/>
      <w:r w:rsidRPr="00E06562">
        <w:rPr>
          <w:lang w:val="en-US"/>
        </w:rPr>
        <w:t>metody</w:t>
      </w:r>
      <w:proofErr w:type="spellEnd"/>
      <w:r w:rsidRPr="00E06562">
        <w:rPr>
          <w:lang w:val="en-US"/>
        </w:rPr>
        <w:t xml:space="preserve"> </w:t>
      </w:r>
      <w:proofErr w:type="spellStart"/>
      <w:r w:rsidRPr="00E06562">
        <w:rPr>
          <w:lang w:val="en-US"/>
        </w:rPr>
        <w:t>StudentService</w:t>
      </w:r>
      <w:bookmarkEnd w:id="31"/>
      <w:proofErr w:type="spellEnd"/>
    </w:p>
    <w:p w14:paraId="1B884EB8" w14:textId="77777777" w:rsidR="00857286" w:rsidRPr="00E06562" w:rsidRDefault="00857286" w:rsidP="00857286">
      <w:pPr>
        <w:rPr>
          <w:lang w:val="en-US"/>
        </w:rPr>
      </w:pPr>
    </w:p>
    <w:p w14:paraId="23FA0299" w14:textId="58E33FCE" w:rsidR="0008050A" w:rsidRPr="00857286" w:rsidRDefault="0008050A" w:rsidP="000142A4">
      <w:pPr>
        <w:spacing w:line="360" w:lineRule="auto"/>
        <w:jc w:val="both"/>
        <w:rPr>
          <w:b/>
          <w:bCs/>
        </w:rPr>
      </w:pPr>
      <w:r w:rsidRPr="00857286">
        <w:rPr>
          <w:b/>
          <w:bCs/>
        </w:rPr>
        <w:lastRenderedPageBreak/>
        <w:t>Kontrolery API</w:t>
      </w:r>
    </w:p>
    <w:p w14:paraId="685A3DB0" w14:textId="05731CB1" w:rsidR="00857286" w:rsidRDefault="0008050A" w:rsidP="000142A4">
      <w:pPr>
        <w:pStyle w:val="whitespace-pre-wrap"/>
        <w:spacing w:line="360" w:lineRule="auto"/>
        <w:jc w:val="both"/>
      </w:pPr>
      <w:r>
        <w:t xml:space="preserve">Zaimplementowano kontrolery REST API dla każdego głównego modułu systemu. Kontrolery odpowiadają za przyjmowanie żądań HTTP, walidację danych wejściowych oraz przekazywanie ich do odpowiednich serwisów. </w:t>
      </w:r>
      <w:r w:rsidR="00857286">
        <w:t xml:space="preserve">Dla przykładu na figurze </w:t>
      </w:r>
      <w:r w:rsidR="00857286">
        <w:fldChar w:fldCharType="begin"/>
      </w:r>
      <w:r w:rsidR="00857286">
        <w:instrText xml:space="preserve"> REF _Ref185039352 \h </w:instrText>
      </w:r>
      <w:r w:rsidR="00857286">
        <w:fldChar w:fldCharType="separate"/>
      </w:r>
      <w:r w:rsidR="00857286">
        <w:t xml:space="preserve">Kod </w:t>
      </w:r>
      <w:r w:rsidR="00857286">
        <w:rPr>
          <w:noProof/>
        </w:rPr>
        <w:t>9</w:t>
      </w:r>
      <w:r w:rsidR="00857286">
        <w:fldChar w:fldCharType="end"/>
      </w:r>
      <w:r w:rsidR="00857286">
        <w:t xml:space="preserve"> znajduje się implementacja kontrolera dla kursów. </w:t>
      </w:r>
    </w:p>
    <w:p w14:paraId="636A1B2A" w14:textId="3B4DAF4A"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rPr>
        <w:t xml:space="preserve"> </w:t>
      </w:r>
      <w:r w:rsidRPr="00E06562">
        <w:rPr>
          <w:rFonts w:ascii="Consolas" w:hAnsi="Consolas" w:cs="Courier New"/>
          <w:sz w:val="17"/>
          <w:szCs w:val="17"/>
          <w:lang w:val="en-US"/>
        </w:rPr>
        <w:t xml:space="preserve">1. </w:t>
      </w:r>
    </w:p>
    <w:p w14:paraId="78A1020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 2. </w:t>
      </w:r>
      <w:r w:rsidRPr="00E06562">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Route</w:t>
      </w:r>
      <w:r w:rsidRPr="00857286">
        <w:rPr>
          <w:rFonts w:ascii="Consolas" w:hAnsi="Consolas" w:cs="Courier New"/>
          <w:color w:val="666600"/>
          <w:sz w:val="17"/>
          <w:szCs w:val="17"/>
          <w:lang w:val="en-US"/>
        </w:rPr>
        <w:t>(</w:t>
      </w:r>
      <w:r w:rsidRPr="00857286">
        <w:rPr>
          <w:rFonts w:ascii="Consolas" w:hAnsi="Consolas" w:cs="Courier New"/>
          <w:color w:val="008800"/>
          <w:sz w:val="17"/>
          <w:szCs w:val="17"/>
          <w:lang w:val="en-US"/>
        </w:rPr>
        <w:t>"</w:t>
      </w:r>
      <w:proofErr w:type="spellStart"/>
      <w:r w:rsidRPr="00857286">
        <w:rPr>
          <w:rFonts w:ascii="Consolas" w:hAnsi="Consolas" w:cs="Courier New"/>
          <w:color w:val="008800"/>
          <w:sz w:val="17"/>
          <w:szCs w:val="17"/>
          <w:lang w:val="en-US"/>
        </w:rPr>
        <w:t>api</w:t>
      </w:r>
      <w:proofErr w:type="spellEnd"/>
      <w:r w:rsidRPr="00857286">
        <w:rPr>
          <w:rFonts w:ascii="Consolas" w:hAnsi="Consolas" w:cs="Courier New"/>
          <w:color w:val="008800"/>
          <w:sz w:val="17"/>
          <w:szCs w:val="17"/>
          <w:lang w:val="en-US"/>
        </w:rPr>
        <w:t>/[controller]"</w:t>
      </w:r>
      <w:r w:rsidRPr="00857286">
        <w:rPr>
          <w:rFonts w:ascii="Consolas" w:hAnsi="Consolas" w:cs="Courier New"/>
          <w:color w:val="666600"/>
          <w:sz w:val="17"/>
          <w:szCs w:val="17"/>
          <w:lang w:val="en-US"/>
        </w:rPr>
        <w:t>)]</w:t>
      </w:r>
    </w:p>
    <w:p w14:paraId="53D7DCB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ApiController</w:t>
      </w:r>
      <w:proofErr w:type="spellEnd"/>
      <w:r w:rsidRPr="00857286">
        <w:rPr>
          <w:rFonts w:ascii="Consolas" w:hAnsi="Consolas" w:cs="Courier New"/>
          <w:color w:val="666600"/>
          <w:sz w:val="17"/>
          <w:szCs w:val="17"/>
          <w:lang w:val="en-US"/>
        </w:rPr>
        <w:t>]</w:t>
      </w:r>
    </w:p>
    <w:p w14:paraId="1B3A992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class</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CourseController</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ControllerBase</w:t>
      </w:r>
      <w:proofErr w:type="spellEnd"/>
    </w:p>
    <w:p w14:paraId="3212CDC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166E20B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ICourseService</w:t>
      </w:r>
      <w:proofErr w:type="spellEnd"/>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proofErr w:type="spellEnd"/>
      <w:r w:rsidRPr="00857286">
        <w:rPr>
          <w:rFonts w:ascii="Consolas" w:hAnsi="Consolas" w:cs="Courier New"/>
          <w:color w:val="666600"/>
          <w:sz w:val="17"/>
          <w:szCs w:val="17"/>
          <w:lang w:val="en-US"/>
        </w:rPr>
        <w:t>;</w:t>
      </w:r>
    </w:p>
    <w:p w14:paraId="19EAE8C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private</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88"/>
          <w:sz w:val="17"/>
          <w:szCs w:val="17"/>
          <w:lang w:val="en-US"/>
        </w:rPr>
        <w:t>readonly</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ILogger</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CourseController</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_logger</w:t>
      </w:r>
      <w:r w:rsidRPr="00857286">
        <w:rPr>
          <w:rFonts w:ascii="Consolas" w:hAnsi="Consolas" w:cs="Courier New"/>
          <w:color w:val="666600"/>
          <w:sz w:val="17"/>
          <w:szCs w:val="17"/>
          <w:lang w:val="en-US"/>
        </w:rPr>
        <w:t>;</w:t>
      </w:r>
    </w:p>
    <w:p w14:paraId="63EFCB6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8. </w:t>
      </w:r>
      <w:r w:rsidRPr="00857286">
        <w:rPr>
          <w:rFonts w:ascii="Consolas" w:hAnsi="Consolas" w:cs="Courier New"/>
          <w:color w:val="000000"/>
          <w:sz w:val="17"/>
          <w:szCs w:val="17"/>
          <w:lang w:val="en-US"/>
        </w:rPr>
        <w:t> </w:t>
      </w:r>
    </w:p>
    <w:p w14:paraId="015B8E2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 9.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CourseController</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ICourseService</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courseService</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ILogger</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CourseController</w:t>
      </w:r>
      <w:proofErr w:type="spellEnd"/>
      <w:r w:rsidRPr="00857286">
        <w:rPr>
          <w:rFonts w:ascii="Consolas" w:hAnsi="Consolas" w:cs="Courier New"/>
          <w:color w:val="666600"/>
          <w:sz w:val="17"/>
          <w:szCs w:val="17"/>
          <w:lang w:val="en-US"/>
        </w:rPr>
        <w:t>&gt;</w:t>
      </w:r>
      <w:r w:rsidRPr="00857286">
        <w:rPr>
          <w:rFonts w:ascii="Consolas" w:hAnsi="Consolas" w:cs="Courier New"/>
          <w:color w:val="000000"/>
          <w:sz w:val="17"/>
          <w:szCs w:val="17"/>
          <w:lang w:val="en-US"/>
        </w:rPr>
        <w:t xml:space="preserve"> logger</w:t>
      </w:r>
      <w:r w:rsidRPr="00857286">
        <w:rPr>
          <w:rFonts w:ascii="Consolas" w:hAnsi="Consolas" w:cs="Courier New"/>
          <w:color w:val="666600"/>
          <w:sz w:val="17"/>
          <w:szCs w:val="17"/>
          <w:lang w:val="en-US"/>
        </w:rPr>
        <w:t>)</w:t>
      </w:r>
    </w:p>
    <w:p w14:paraId="3069568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5429ED4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11.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courseService</w:t>
      </w:r>
      <w:proofErr w:type="spellEnd"/>
      <w:r w:rsidRPr="00857286">
        <w:rPr>
          <w:rFonts w:ascii="Consolas" w:hAnsi="Consolas" w:cs="Courier New"/>
          <w:color w:val="666600"/>
          <w:sz w:val="17"/>
          <w:szCs w:val="17"/>
          <w:lang w:val="en-US"/>
        </w:rPr>
        <w:t>;</w:t>
      </w:r>
    </w:p>
    <w:p w14:paraId="6781DAB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12. </w:t>
      </w:r>
      <w:r w:rsidRPr="00857286">
        <w:rPr>
          <w:rFonts w:ascii="Consolas" w:hAnsi="Consolas" w:cs="Courier New"/>
          <w:color w:val="000000"/>
          <w:sz w:val="17"/>
          <w:szCs w:val="17"/>
          <w:lang w:val="en-US"/>
        </w:rPr>
        <w:t xml:space="preserve">            _logger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logger</w:t>
      </w:r>
      <w:r w:rsidRPr="00857286">
        <w:rPr>
          <w:rFonts w:ascii="Consolas" w:hAnsi="Consolas" w:cs="Courier New"/>
          <w:color w:val="666600"/>
          <w:sz w:val="17"/>
          <w:szCs w:val="17"/>
          <w:lang w:val="en-US"/>
        </w:rPr>
        <w:t>;</w:t>
      </w:r>
    </w:p>
    <w:p w14:paraId="7BB1372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589E0A1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14. </w:t>
      </w:r>
      <w:r w:rsidRPr="00857286">
        <w:rPr>
          <w:rFonts w:ascii="Consolas" w:hAnsi="Consolas" w:cs="Courier New"/>
          <w:color w:val="000000"/>
          <w:sz w:val="17"/>
          <w:szCs w:val="17"/>
          <w:lang w:val="en-US"/>
        </w:rPr>
        <w:t> </w:t>
      </w:r>
    </w:p>
    <w:p w14:paraId="41F516D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HttpGet</w:t>
      </w:r>
      <w:proofErr w:type="spellEnd"/>
      <w:r w:rsidRPr="00857286">
        <w:rPr>
          <w:rFonts w:ascii="Consolas" w:hAnsi="Consolas" w:cs="Courier New"/>
          <w:color w:val="666600"/>
          <w:sz w:val="17"/>
          <w:szCs w:val="17"/>
          <w:lang w:val="en-US"/>
        </w:rPr>
        <w:t>]</w:t>
      </w:r>
    </w:p>
    <w:p w14:paraId="727A798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ActionResult</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GetCourses</w:t>
      </w:r>
      <w:proofErr w:type="spellEnd"/>
      <w:r w:rsidRPr="00857286">
        <w:rPr>
          <w:rFonts w:ascii="Consolas" w:hAnsi="Consolas" w:cs="Courier New"/>
          <w:color w:val="666600"/>
          <w:sz w:val="17"/>
          <w:szCs w:val="17"/>
          <w:lang w:val="en-US"/>
        </w:rPr>
        <w:t>()</w:t>
      </w:r>
    </w:p>
    <w:p w14:paraId="5F94B25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68B8BE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courses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GetAllCoursesAsync</w:t>
      </w:r>
      <w:proofErr w:type="spellEnd"/>
      <w:r w:rsidRPr="00857286">
        <w:rPr>
          <w:rFonts w:ascii="Consolas" w:hAnsi="Consolas" w:cs="Courier New"/>
          <w:color w:val="666600"/>
          <w:sz w:val="17"/>
          <w:szCs w:val="17"/>
          <w:lang w:val="en-US"/>
        </w:rPr>
        <w:t>();</w:t>
      </w:r>
    </w:p>
    <w:p w14:paraId="1282E8E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19.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Ok</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courses</w:t>
      </w:r>
      <w:r w:rsidRPr="00857286">
        <w:rPr>
          <w:rFonts w:ascii="Consolas" w:hAnsi="Consolas" w:cs="Courier New"/>
          <w:color w:val="666600"/>
          <w:sz w:val="17"/>
          <w:szCs w:val="17"/>
          <w:lang w:val="en-US"/>
        </w:rPr>
        <w:t>);</w:t>
      </w:r>
    </w:p>
    <w:p w14:paraId="432D7A1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2B0FF6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21. </w:t>
      </w:r>
      <w:r w:rsidRPr="00857286">
        <w:rPr>
          <w:rFonts w:ascii="Consolas" w:hAnsi="Consolas" w:cs="Courier New"/>
          <w:color w:val="000000"/>
          <w:sz w:val="17"/>
          <w:szCs w:val="17"/>
          <w:lang w:val="en-US"/>
        </w:rPr>
        <w:t> </w:t>
      </w:r>
    </w:p>
    <w:p w14:paraId="1B43A7E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HttpGet</w:t>
      </w:r>
      <w:proofErr w:type="spellEnd"/>
      <w:r w:rsidRPr="00857286">
        <w:rPr>
          <w:rFonts w:ascii="Consolas" w:hAnsi="Consolas" w:cs="Courier New"/>
          <w:color w:val="666600"/>
          <w:sz w:val="17"/>
          <w:szCs w:val="17"/>
          <w:lang w:val="en-US"/>
        </w:rPr>
        <w:t>(</w:t>
      </w:r>
      <w:r w:rsidRPr="00857286">
        <w:rPr>
          <w:rFonts w:ascii="Consolas" w:hAnsi="Consolas" w:cs="Courier New"/>
          <w:color w:val="008800"/>
          <w:sz w:val="17"/>
          <w:szCs w:val="17"/>
          <w:lang w:val="en-US"/>
        </w:rPr>
        <w:t>"{id}"</w:t>
      </w:r>
      <w:r w:rsidRPr="00857286">
        <w:rPr>
          <w:rFonts w:ascii="Consolas" w:hAnsi="Consolas" w:cs="Courier New"/>
          <w:color w:val="666600"/>
          <w:sz w:val="17"/>
          <w:szCs w:val="17"/>
          <w:lang w:val="en-US"/>
        </w:rPr>
        <w:t>)]</w:t>
      </w:r>
    </w:p>
    <w:p w14:paraId="0D8C2DD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ActionResult</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GetCourse</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id</w:t>
      </w:r>
      <w:r w:rsidRPr="00857286">
        <w:rPr>
          <w:rFonts w:ascii="Consolas" w:hAnsi="Consolas" w:cs="Courier New"/>
          <w:color w:val="666600"/>
          <w:sz w:val="17"/>
          <w:szCs w:val="17"/>
          <w:lang w:val="en-US"/>
        </w:rPr>
        <w:t>)</w:t>
      </w:r>
    </w:p>
    <w:p w14:paraId="55C684E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BE5E49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course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GetCourseByIdAsync</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id</w:t>
      </w:r>
      <w:r w:rsidRPr="00857286">
        <w:rPr>
          <w:rFonts w:ascii="Consolas" w:hAnsi="Consolas" w:cs="Courier New"/>
          <w:color w:val="666600"/>
          <w:sz w:val="17"/>
          <w:szCs w:val="17"/>
          <w:lang w:val="en-US"/>
        </w:rPr>
        <w:t>);</w:t>
      </w:r>
    </w:p>
    <w:p w14:paraId="7D80528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if</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course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null</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NotFound</w:t>
      </w:r>
      <w:proofErr w:type="spellEnd"/>
      <w:r w:rsidRPr="00857286">
        <w:rPr>
          <w:rFonts w:ascii="Consolas" w:hAnsi="Consolas" w:cs="Courier New"/>
          <w:color w:val="666600"/>
          <w:sz w:val="17"/>
          <w:szCs w:val="17"/>
          <w:lang w:val="en-US"/>
        </w:rPr>
        <w:t>();</w:t>
      </w:r>
    </w:p>
    <w:p w14:paraId="3EEB93D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Ok</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course</w:t>
      </w:r>
      <w:r w:rsidRPr="00857286">
        <w:rPr>
          <w:rFonts w:ascii="Consolas" w:hAnsi="Consolas" w:cs="Courier New"/>
          <w:color w:val="666600"/>
          <w:sz w:val="17"/>
          <w:szCs w:val="17"/>
          <w:lang w:val="en-US"/>
        </w:rPr>
        <w:t>);</w:t>
      </w:r>
    </w:p>
    <w:p w14:paraId="6E933D9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28.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1AF140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29. </w:t>
      </w:r>
      <w:r w:rsidRPr="00857286">
        <w:rPr>
          <w:rFonts w:ascii="Consolas" w:hAnsi="Consolas" w:cs="Courier New"/>
          <w:color w:val="000000"/>
          <w:sz w:val="17"/>
          <w:szCs w:val="17"/>
          <w:lang w:val="en-US"/>
        </w:rPr>
        <w:t> </w:t>
      </w:r>
    </w:p>
    <w:p w14:paraId="549F93A0"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HttpPost</w:t>
      </w:r>
      <w:proofErr w:type="spellEnd"/>
      <w:r w:rsidRPr="00857286">
        <w:rPr>
          <w:rFonts w:ascii="Consolas" w:hAnsi="Consolas" w:cs="Courier New"/>
          <w:color w:val="666600"/>
          <w:sz w:val="17"/>
          <w:szCs w:val="17"/>
          <w:lang w:val="en-US"/>
        </w:rPr>
        <w:t>]</w:t>
      </w:r>
    </w:p>
    <w:p w14:paraId="08EF477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ActionResult</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CourseDto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CreateCourse</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CreateCourseDto</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courseDto</w:t>
      </w:r>
      <w:proofErr w:type="spellEnd"/>
      <w:r w:rsidRPr="00857286">
        <w:rPr>
          <w:rFonts w:ascii="Consolas" w:hAnsi="Consolas" w:cs="Courier New"/>
          <w:color w:val="666600"/>
          <w:sz w:val="17"/>
          <w:szCs w:val="17"/>
          <w:lang w:val="en-US"/>
        </w:rPr>
        <w:t>)</w:t>
      </w:r>
    </w:p>
    <w:p w14:paraId="5E95F1C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96A478D"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try</w:t>
      </w:r>
    </w:p>
    <w:p w14:paraId="3D47AC4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1A951F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course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CreateCourseAsync</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000000"/>
          <w:sz w:val="17"/>
          <w:szCs w:val="17"/>
          <w:lang w:val="en-US"/>
        </w:rPr>
        <w:t>courseDto</w:t>
      </w:r>
      <w:proofErr w:type="spellEnd"/>
      <w:r w:rsidRPr="00857286">
        <w:rPr>
          <w:rFonts w:ascii="Consolas" w:hAnsi="Consolas" w:cs="Courier New"/>
          <w:color w:val="666600"/>
          <w:sz w:val="17"/>
          <w:szCs w:val="17"/>
          <w:lang w:val="en-US"/>
        </w:rPr>
        <w:t>);</w:t>
      </w:r>
    </w:p>
    <w:p w14:paraId="57BA950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CreatedAtAction</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000000"/>
          <w:sz w:val="17"/>
          <w:szCs w:val="17"/>
          <w:lang w:val="en-US"/>
        </w:rPr>
        <w:t>nameof</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GetCourse</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new</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id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course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Id</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course</w:t>
      </w:r>
      <w:r w:rsidRPr="00857286">
        <w:rPr>
          <w:rFonts w:ascii="Consolas" w:hAnsi="Consolas" w:cs="Courier New"/>
          <w:color w:val="666600"/>
          <w:sz w:val="17"/>
          <w:szCs w:val="17"/>
          <w:lang w:val="en-US"/>
        </w:rPr>
        <w:t>);</w:t>
      </w:r>
    </w:p>
    <w:p w14:paraId="2BF4D42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A7C164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catch</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Exception</w:t>
      </w:r>
      <w:r w:rsidRPr="00857286">
        <w:rPr>
          <w:rFonts w:ascii="Consolas" w:hAnsi="Consolas" w:cs="Courier New"/>
          <w:color w:val="000000"/>
          <w:sz w:val="17"/>
          <w:szCs w:val="17"/>
          <w:lang w:val="en-US"/>
        </w:rPr>
        <w:t xml:space="preserve"> ex</w:t>
      </w:r>
      <w:r w:rsidRPr="00857286">
        <w:rPr>
          <w:rFonts w:ascii="Consolas" w:hAnsi="Consolas" w:cs="Courier New"/>
          <w:color w:val="666600"/>
          <w:sz w:val="17"/>
          <w:szCs w:val="17"/>
          <w:lang w:val="en-US"/>
        </w:rPr>
        <w:t>)</w:t>
      </w:r>
    </w:p>
    <w:p w14:paraId="356FF637"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39.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234573F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40.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logger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LogError</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ex</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8800"/>
          <w:sz w:val="17"/>
          <w:szCs w:val="17"/>
          <w:lang w:val="en-US"/>
        </w:rPr>
        <w:t>"Error creating course"</w:t>
      </w:r>
      <w:r w:rsidRPr="00857286">
        <w:rPr>
          <w:rFonts w:ascii="Consolas" w:hAnsi="Consolas" w:cs="Courier New"/>
          <w:color w:val="666600"/>
          <w:sz w:val="17"/>
          <w:szCs w:val="17"/>
          <w:lang w:val="en-US"/>
        </w:rPr>
        <w:t>);</w:t>
      </w:r>
    </w:p>
    <w:p w14:paraId="3A7DEE3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41.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BadRequest</w:t>
      </w:r>
      <w:proofErr w:type="spellEnd"/>
      <w:r w:rsidRPr="00857286">
        <w:rPr>
          <w:rFonts w:ascii="Consolas" w:hAnsi="Consolas" w:cs="Courier New"/>
          <w:color w:val="666600"/>
          <w:sz w:val="17"/>
          <w:szCs w:val="17"/>
          <w:lang w:val="en-US"/>
        </w:rPr>
        <w:t>(</w:t>
      </w:r>
      <w:proofErr w:type="spellStart"/>
      <w:r w:rsidRPr="00857286">
        <w:rPr>
          <w:rFonts w:ascii="Consolas" w:hAnsi="Consolas" w:cs="Courier New"/>
          <w:color w:val="000000"/>
          <w:sz w:val="17"/>
          <w:szCs w:val="17"/>
          <w:lang w:val="en-US"/>
        </w:rPr>
        <w:t>ex</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Message</w:t>
      </w:r>
      <w:proofErr w:type="spellEnd"/>
      <w:r w:rsidRPr="00857286">
        <w:rPr>
          <w:rFonts w:ascii="Consolas" w:hAnsi="Consolas" w:cs="Courier New"/>
          <w:color w:val="666600"/>
          <w:sz w:val="17"/>
          <w:szCs w:val="17"/>
          <w:lang w:val="en-US"/>
        </w:rPr>
        <w:t>);</w:t>
      </w:r>
    </w:p>
    <w:p w14:paraId="0C27C17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C36C3A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43.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BFBF4EC"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44. </w:t>
      </w:r>
      <w:r w:rsidRPr="00857286">
        <w:rPr>
          <w:rFonts w:ascii="Consolas" w:hAnsi="Consolas" w:cs="Courier New"/>
          <w:color w:val="000000"/>
          <w:sz w:val="17"/>
          <w:szCs w:val="17"/>
          <w:lang w:val="en-US"/>
        </w:rPr>
        <w:t> </w:t>
      </w:r>
    </w:p>
    <w:p w14:paraId="5BEFB7E8"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45.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HttpGet</w:t>
      </w:r>
      <w:proofErr w:type="spellEnd"/>
      <w:r w:rsidRPr="00857286">
        <w:rPr>
          <w:rFonts w:ascii="Consolas" w:hAnsi="Consolas" w:cs="Courier New"/>
          <w:color w:val="666600"/>
          <w:sz w:val="17"/>
          <w:szCs w:val="17"/>
          <w:lang w:val="en-US"/>
        </w:rPr>
        <w:t>(</w:t>
      </w:r>
      <w:r w:rsidRPr="00857286">
        <w:rPr>
          <w:rFonts w:ascii="Consolas" w:hAnsi="Consolas" w:cs="Courier New"/>
          <w:color w:val="008800"/>
          <w:sz w:val="17"/>
          <w:szCs w:val="17"/>
          <w:lang w:val="en-US"/>
        </w:rPr>
        <w:t>"{id}/prerequisites"</w:t>
      </w:r>
      <w:r w:rsidRPr="00857286">
        <w:rPr>
          <w:rFonts w:ascii="Consolas" w:hAnsi="Consolas" w:cs="Courier New"/>
          <w:color w:val="666600"/>
          <w:sz w:val="17"/>
          <w:szCs w:val="17"/>
          <w:lang w:val="en-US"/>
        </w:rPr>
        <w:t>)]</w:t>
      </w:r>
    </w:p>
    <w:p w14:paraId="166F25A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ActionResult</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IEnumerable</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PrerequisiteDto</w:t>
      </w:r>
      <w:proofErr w:type="spellEnd"/>
      <w:r w:rsidRPr="00857286">
        <w:rPr>
          <w:rFonts w:ascii="Consolas" w:hAnsi="Consolas" w:cs="Courier New"/>
          <w:color w:val="666600"/>
          <w:sz w:val="17"/>
          <w:szCs w:val="17"/>
          <w:lang w:val="en-US"/>
        </w:rPr>
        <w:t>&gt;&gt;&gt;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GetPrerequisites</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id</w:t>
      </w:r>
      <w:r w:rsidRPr="00857286">
        <w:rPr>
          <w:rFonts w:ascii="Consolas" w:hAnsi="Consolas" w:cs="Courier New"/>
          <w:color w:val="666600"/>
          <w:sz w:val="17"/>
          <w:szCs w:val="17"/>
          <w:lang w:val="en-US"/>
        </w:rPr>
        <w:t>)</w:t>
      </w:r>
    </w:p>
    <w:p w14:paraId="4103965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47.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1AB3CF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prerequisites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GetPrerequisitesAsync</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id</w:t>
      </w:r>
      <w:r w:rsidRPr="00857286">
        <w:rPr>
          <w:rFonts w:ascii="Consolas" w:hAnsi="Consolas" w:cs="Courier New"/>
          <w:color w:val="666600"/>
          <w:sz w:val="17"/>
          <w:szCs w:val="17"/>
          <w:lang w:val="en-US"/>
        </w:rPr>
        <w:t>);</w:t>
      </w:r>
    </w:p>
    <w:p w14:paraId="614E431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49.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Ok</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prerequisites</w:t>
      </w:r>
      <w:r w:rsidRPr="00857286">
        <w:rPr>
          <w:rFonts w:ascii="Consolas" w:hAnsi="Consolas" w:cs="Courier New"/>
          <w:color w:val="666600"/>
          <w:sz w:val="17"/>
          <w:szCs w:val="17"/>
          <w:lang w:val="en-US"/>
        </w:rPr>
        <w:t>);</w:t>
      </w:r>
    </w:p>
    <w:p w14:paraId="126FC8A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50.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570A014"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51. </w:t>
      </w:r>
      <w:r w:rsidRPr="00857286">
        <w:rPr>
          <w:rFonts w:ascii="Consolas" w:hAnsi="Consolas" w:cs="Courier New"/>
          <w:color w:val="000000"/>
          <w:sz w:val="17"/>
          <w:szCs w:val="17"/>
          <w:lang w:val="en-US"/>
        </w:rPr>
        <w:t> </w:t>
      </w:r>
    </w:p>
    <w:p w14:paraId="2CBA061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52.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roofErr w:type="spellStart"/>
      <w:r w:rsidRPr="00857286">
        <w:rPr>
          <w:rFonts w:ascii="Consolas" w:hAnsi="Consolas" w:cs="Courier New"/>
          <w:color w:val="660066"/>
          <w:sz w:val="17"/>
          <w:szCs w:val="17"/>
          <w:lang w:val="en-US"/>
        </w:rPr>
        <w:t>HttpPost</w:t>
      </w:r>
      <w:proofErr w:type="spellEnd"/>
      <w:r w:rsidRPr="00857286">
        <w:rPr>
          <w:rFonts w:ascii="Consolas" w:hAnsi="Consolas" w:cs="Courier New"/>
          <w:color w:val="666600"/>
          <w:sz w:val="17"/>
          <w:szCs w:val="17"/>
          <w:lang w:val="en-US"/>
        </w:rPr>
        <w:t>(</w:t>
      </w:r>
      <w:r w:rsidRPr="00857286">
        <w:rPr>
          <w:rFonts w:ascii="Consolas" w:hAnsi="Consolas" w:cs="Courier New"/>
          <w:color w:val="008800"/>
          <w:sz w:val="17"/>
          <w:szCs w:val="17"/>
          <w:lang w:val="en-US"/>
        </w:rPr>
        <w:t>"{id}/prerequisites"</w:t>
      </w:r>
      <w:r w:rsidRPr="00857286">
        <w:rPr>
          <w:rFonts w:ascii="Consolas" w:hAnsi="Consolas" w:cs="Courier New"/>
          <w:color w:val="666600"/>
          <w:sz w:val="17"/>
          <w:szCs w:val="17"/>
          <w:lang w:val="en-US"/>
        </w:rPr>
        <w:t>)]</w:t>
      </w:r>
    </w:p>
    <w:p w14:paraId="77879C1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async</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Task</w:t>
      </w:r>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ActionResult</w:t>
      </w:r>
      <w:proofErr w:type="spellEnd"/>
      <w:r w:rsidRPr="00857286">
        <w:rPr>
          <w:rFonts w:ascii="Consolas" w:hAnsi="Consolas" w:cs="Courier New"/>
          <w:color w:val="666600"/>
          <w:sz w:val="17"/>
          <w:szCs w:val="17"/>
          <w:lang w:val="en-US"/>
        </w:rPr>
        <w:t>&lt;</w:t>
      </w:r>
      <w:proofErr w:type="spellStart"/>
      <w:r w:rsidRPr="00857286">
        <w:rPr>
          <w:rFonts w:ascii="Consolas" w:hAnsi="Consolas" w:cs="Courier New"/>
          <w:color w:val="660066"/>
          <w:sz w:val="17"/>
          <w:szCs w:val="17"/>
          <w:lang w:val="en-US"/>
        </w:rPr>
        <w:t>PrerequisiteDto</w:t>
      </w:r>
      <w:proofErr w:type="spellEnd"/>
      <w:r w:rsidRPr="00857286">
        <w:rPr>
          <w:rFonts w:ascii="Consolas" w:hAnsi="Consolas" w:cs="Courier New"/>
          <w:color w:val="666600"/>
          <w:sz w:val="17"/>
          <w:szCs w:val="17"/>
          <w:lang w:val="en-US"/>
        </w:rPr>
        <w:t>&gt;&gt;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AddPrerequisite</w:t>
      </w:r>
      <w:proofErr w:type="spellEnd"/>
      <w:r w:rsidRPr="00857286">
        <w:rPr>
          <w:rFonts w:ascii="Consolas" w:hAnsi="Consolas" w:cs="Courier New"/>
          <w:color w:val="666600"/>
          <w:sz w:val="17"/>
          <w:szCs w:val="17"/>
          <w:lang w:val="en-US"/>
        </w:rPr>
        <w:t>(</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id</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AddPrerequisiteDto</w:t>
      </w:r>
      <w:proofErr w:type="spellEnd"/>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prerequisiteDto</w:t>
      </w:r>
      <w:proofErr w:type="spellEnd"/>
      <w:r w:rsidRPr="00857286">
        <w:rPr>
          <w:rFonts w:ascii="Consolas" w:hAnsi="Consolas" w:cs="Courier New"/>
          <w:color w:val="666600"/>
          <w:sz w:val="17"/>
          <w:szCs w:val="17"/>
          <w:lang w:val="en-US"/>
        </w:rPr>
        <w:t>)</w:t>
      </w:r>
    </w:p>
    <w:p w14:paraId="287CA12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54.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503F645B"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lastRenderedPageBreak/>
        <w:t xml:space="preserve">55.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try</w:t>
      </w:r>
    </w:p>
    <w:p w14:paraId="2AF9D55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56.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4D797199"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var</w:t>
      </w:r>
      <w:r w:rsidRPr="00857286">
        <w:rPr>
          <w:rFonts w:ascii="Consolas" w:hAnsi="Consolas" w:cs="Courier New"/>
          <w:color w:val="000000"/>
          <w:sz w:val="17"/>
          <w:szCs w:val="17"/>
          <w:lang w:val="en-US"/>
        </w:rPr>
        <w:t xml:space="preserve"> prerequisite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await</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courseService</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AddPrerequisiteAsync</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id</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000000"/>
          <w:sz w:val="17"/>
          <w:szCs w:val="17"/>
          <w:lang w:val="en-US"/>
        </w:rPr>
        <w:t>prerequisiteDto</w:t>
      </w:r>
      <w:proofErr w:type="spellEnd"/>
      <w:r w:rsidRPr="00857286">
        <w:rPr>
          <w:rFonts w:ascii="Consolas" w:hAnsi="Consolas" w:cs="Courier New"/>
          <w:color w:val="666600"/>
          <w:sz w:val="17"/>
          <w:szCs w:val="17"/>
          <w:lang w:val="en-US"/>
        </w:rPr>
        <w:t>);</w:t>
      </w:r>
    </w:p>
    <w:p w14:paraId="4707C70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58.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return</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Ok</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prerequisite</w:t>
      </w:r>
      <w:r w:rsidRPr="00857286">
        <w:rPr>
          <w:rFonts w:ascii="Consolas" w:hAnsi="Consolas" w:cs="Courier New"/>
          <w:color w:val="666600"/>
          <w:sz w:val="17"/>
          <w:szCs w:val="17"/>
          <w:lang w:val="en-US"/>
        </w:rPr>
        <w:t>);</w:t>
      </w:r>
    </w:p>
    <w:p w14:paraId="106A7C0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59.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6026073E"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60.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catch</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Exception</w:t>
      </w:r>
      <w:r w:rsidRPr="00857286">
        <w:rPr>
          <w:rFonts w:ascii="Consolas" w:hAnsi="Consolas" w:cs="Courier New"/>
          <w:color w:val="000000"/>
          <w:sz w:val="17"/>
          <w:szCs w:val="17"/>
          <w:lang w:val="en-US"/>
        </w:rPr>
        <w:t xml:space="preserve"> ex</w:t>
      </w:r>
      <w:r w:rsidRPr="00857286">
        <w:rPr>
          <w:rFonts w:ascii="Consolas" w:hAnsi="Consolas" w:cs="Courier New"/>
          <w:color w:val="666600"/>
          <w:sz w:val="17"/>
          <w:szCs w:val="17"/>
          <w:lang w:val="en-US"/>
        </w:rPr>
        <w:t>)</w:t>
      </w:r>
    </w:p>
    <w:p w14:paraId="2DF0AD6A"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61. </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53997D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857286">
        <w:rPr>
          <w:rFonts w:ascii="Consolas" w:hAnsi="Consolas" w:cs="Courier New"/>
          <w:sz w:val="17"/>
          <w:szCs w:val="17"/>
          <w:lang w:val="en-US"/>
        </w:rPr>
        <w:t xml:space="preserve">62. </w:t>
      </w:r>
      <w:r w:rsidRPr="00857286">
        <w:rPr>
          <w:rFonts w:ascii="Consolas" w:hAnsi="Consolas" w:cs="Courier New"/>
          <w:color w:val="000000"/>
          <w:sz w:val="17"/>
          <w:szCs w:val="17"/>
          <w:lang w:val="en-US"/>
        </w:rPr>
        <w:t xml:space="preserve">                _</w:t>
      </w:r>
      <w:proofErr w:type="spellStart"/>
      <w:r w:rsidRPr="00857286">
        <w:rPr>
          <w:rFonts w:ascii="Consolas" w:hAnsi="Consolas" w:cs="Courier New"/>
          <w:color w:val="000000"/>
          <w:sz w:val="17"/>
          <w:szCs w:val="17"/>
          <w:lang w:val="en-US"/>
        </w:rPr>
        <w:t>logger</w:t>
      </w:r>
      <w:r w:rsidRPr="00857286">
        <w:rPr>
          <w:rFonts w:ascii="Consolas" w:hAnsi="Consolas" w:cs="Courier New"/>
          <w:color w:val="666600"/>
          <w:sz w:val="17"/>
          <w:szCs w:val="17"/>
          <w:lang w:val="en-US"/>
        </w:rPr>
        <w:t>.</w:t>
      </w:r>
      <w:r w:rsidRPr="00857286">
        <w:rPr>
          <w:rFonts w:ascii="Consolas" w:hAnsi="Consolas" w:cs="Courier New"/>
          <w:color w:val="660066"/>
          <w:sz w:val="17"/>
          <w:szCs w:val="17"/>
          <w:lang w:val="en-US"/>
        </w:rPr>
        <w:t>LogError</w:t>
      </w:r>
      <w:proofErr w:type="spellEnd"/>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ex</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8800"/>
          <w:sz w:val="17"/>
          <w:szCs w:val="17"/>
          <w:lang w:val="en-US"/>
        </w:rPr>
        <w:t>"Error adding prerequisite"</w:t>
      </w:r>
      <w:r w:rsidRPr="00857286">
        <w:rPr>
          <w:rFonts w:ascii="Consolas" w:hAnsi="Consolas" w:cs="Courier New"/>
          <w:color w:val="666600"/>
          <w:sz w:val="17"/>
          <w:szCs w:val="17"/>
          <w:lang w:val="en-US"/>
        </w:rPr>
        <w:t>);</w:t>
      </w:r>
    </w:p>
    <w:p w14:paraId="0D8224BD" w14:textId="77777777"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63. </w:t>
      </w:r>
      <w:r w:rsidRPr="00E06562">
        <w:rPr>
          <w:rFonts w:ascii="Consolas" w:hAnsi="Consolas" w:cs="Courier New"/>
          <w:color w:val="000000"/>
          <w:sz w:val="17"/>
          <w:szCs w:val="17"/>
          <w:lang w:val="en-US"/>
        </w:rPr>
        <w:t xml:space="preserve">                </w:t>
      </w:r>
      <w:r w:rsidRPr="00E06562">
        <w:rPr>
          <w:rFonts w:ascii="Consolas" w:hAnsi="Consolas" w:cs="Courier New"/>
          <w:color w:val="000088"/>
          <w:sz w:val="17"/>
          <w:szCs w:val="17"/>
          <w:lang w:val="en-US"/>
        </w:rPr>
        <w:t>return</w:t>
      </w:r>
      <w:r w:rsidRPr="00E06562">
        <w:rPr>
          <w:rFonts w:ascii="Consolas" w:hAnsi="Consolas" w:cs="Courier New"/>
          <w:color w:val="000000"/>
          <w:sz w:val="17"/>
          <w:szCs w:val="17"/>
          <w:lang w:val="en-US"/>
        </w:rPr>
        <w:t xml:space="preserve"> </w:t>
      </w:r>
      <w:proofErr w:type="spellStart"/>
      <w:r w:rsidRPr="00E06562">
        <w:rPr>
          <w:rFonts w:ascii="Consolas" w:hAnsi="Consolas" w:cs="Courier New"/>
          <w:color w:val="660066"/>
          <w:sz w:val="17"/>
          <w:szCs w:val="17"/>
          <w:lang w:val="en-US"/>
        </w:rPr>
        <w:t>BadRequest</w:t>
      </w:r>
      <w:proofErr w:type="spellEnd"/>
      <w:r w:rsidRPr="00E06562">
        <w:rPr>
          <w:rFonts w:ascii="Consolas" w:hAnsi="Consolas" w:cs="Courier New"/>
          <w:color w:val="666600"/>
          <w:sz w:val="17"/>
          <w:szCs w:val="17"/>
          <w:lang w:val="en-US"/>
        </w:rPr>
        <w:t>(</w:t>
      </w:r>
      <w:proofErr w:type="spellStart"/>
      <w:r w:rsidRPr="00E06562">
        <w:rPr>
          <w:rFonts w:ascii="Consolas" w:hAnsi="Consolas" w:cs="Courier New"/>
          <w:color w:val="000000"/>
          <w:sz w:val="17"/>
          <w:szCs w:val="17"/>
          <w:lang w:val="en-US"/>
        </w:rPr>
        <w:t>ex</w:t>
      </w:r>
      <w:r w:rsidRPr="00E06562">
        <w:rPr>
          <w:rFonts w:ascii="Consolas" w:hAnsi="Consolas" w:cs="Courier New"/>
          <w:color w:val="666600"/>
          <w:sz w:val="17"/>
          <w:szCs w:val="17"/>
          <w:lang w:val="en-US"/>
        </w:rPr>
        <w:t>.</w:t>
      </w:r>
      <w:r w:rsidRPr="00E06562">
        <w:rPr>
          <w:rFonts w:ascii="Consolas" w:hAnsi="Consolas" w:cs="Courier New"/>
          <w:color w:val="660066"/>
          <w:sz w:val="17"/>
          <w:szCs w:val="17"/>
          <w:lang w:val="en-US"/>
        </w:rPr>
        <w:t>Message</w:t>
      </w:r>
      <w:proofErr w:type="spellEnd"/>
      <w:r w:rsidRPr="00E06562">
        <w:rPr>
          <w:rFonts w:ascii="Consolas" w:hAnsi="Consolas" w:cs="Courier New"/>
          <w:color w:val="666600"/>
          <w:sz w:val="17"/>
          <w:szCs w:val="17"/>
          <w:lang w:val="en-US"/>
        </w:rPr>
        <w:t>);</w:t>
      </w:r>
    </w:p>
    <w:p w14:paraId="54C82B25" w14:textId="77777777"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64. </w:t>
      </w:r>
      <w:r w:rsidRPr="00E06562">
        <w:rPr>
          <w:rFonts w:ascii="Consolas" w:hAnsi="Consolas" w:cs="Courier New"/>
          <w:color w:val="000000"/>
          <w:sz w:val="17"/>
          <w:szCs w:val="17"/>
          <w:lang w:val="en-US"/>
        </w:rPr>
        <w:t xml:space="preserve">            </w:t>
      </w:r>
      <w:r w:rsidRPr="00E06562">
        <w:rPr>
          <w:rFonts w:ascii="Consolas" w:hAnsi="Consolas" w:cs="Courier New"/>
          <w:color w:val="666600"/>
          <w:sz w:val="17"/>
          <w:szCs w:val="17"/>
          <w:lang w:val="en-US"/>
        </w:rPr>
        <w:t>}</w:t>
      </w:r>
    </w:p>
    <w:p w14:paraId="1E2C0508" w14:textId="77777777"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65. </w:t>
      </w:r>
      <w:r w:rsidRPr="00E06562">
        <w:rPr>
          <w:rFonts w:ascii="Consolas" w:hAnsi="Consolas" w:cs="Courier New"/>
          <w:color w:val="000000"/>
          <w:sz w:val="17"/>
          <w:szCs w:val="17"/>
          <w:lang w:val="en-US"/>
        </w:rPr>
        <w:t xml:space="preserve">        </w:t>
      </w:r>
      <w:r w:rsidRPr="00E06562">
        <w:rPr>
          <w:rFonts w:ascii="Consolas" w:hAnsi="Consolas" w:cs="Courier New"/>
          <w:color w:val="666600"/>
          <w:sz w:val="17"/>
          <w:szCs w:val="17"/>
          <w:lang w:val="en-US"/>
        </w:rPr>
        <w:t>}</w:t>
      </w:r>
    </w:p>
    <w:p w14:paraId="19C9CE8A" w14:textId="77777777"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66. </w:t>
      </w:r>
      <w:r w:rsidRPr="00E06562">
        <w:rPr>
          <w:rFonts w:ascii="Consolas" w:hAnsi="Consolas" w:cs="Courier New"/>
          <w:color w:val="000000"/>
          <w:sz w:val="17"/>
          <w:szCs w:val="17"/>
          <w:lang w:val="en-US"/>
        </w:rPr>
        <w:t xml:space="preserve">    </w:t>
      </w:r>
      <w:r w:rsidRPr="00E06562">
        <w:rPr>
          <w:rFonts w:ascii="Consolas" w:hAnsi="Consolas" w:cs="Courier New"/>
          <w:color w:val="666600"/>
          <w:sz w:val="17"/>
          <w:szCs w:val="17"/>
          <w:lang w:val="en-US"/>
        </w:rPr>
        <w:t>}</w:t>
      </w:r>
    </w:p>
    <w:p w14:paraId="5D6F8AB2" w14:textId="2E4A812D" w:rsidR="00857286" w:rsidRPr="00E06562" w:rsidRDefault="00857286" w:rsidP="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934755"/>
        <w:rPr>
          <w:rFonts w:ascii="Consolas" w:hAnsi="Consolas" w:cs="Courier New"/>
          <w:sz w:val="17"/>
          <w:szCs w:val="17"/>
          <w:lang w:val="en-US"/>
        </w:rPr>
      </w:pPr>
      <w:r w:rsidRPr="00E06562">
        <w:rPr>
          <w:rFonts w:ascii="Consolas" w:hAnsi="Consolas" w:cs="Courier New"/>
          <w:sz w:val="17"/>
          <w:szCs w:val="17"/>
          <w:lang w:val="en-US"/>
        </w:rPr>
        <w:t xml:space="preserve">67. </w:t>
      </w:r>
      <w:r w:rsidRPr="00E06562">
        <w:rPr>
          <w:rFonts w:ascii="Consolas" w:hAnsi="Consolas" w:cs="Courier New"/>
          <w:color w:val="000000"/>
          <w:sz w:val="17"/>
          <w:szCs w:val="17"/>
          <w:lang w:val="en-US"/>
        </w:rPr>
        <w:t> </w:t>
      </w:r>
    </w:p>
    <w:p w14:paraId="2F0D48EC" w14:textId="5491D5B4" w:rsidR="00857286" w:rsidRPr="00E06562" w:rsidRDefault="00857286" w:rsidP="00857286">
      <w:pPr>
        <w:pStyle w:val="Legenda"/>
        <w:rPr>
          <w:lang w:val="en-US"/>
        </w:rPr>
      </w:pPr>
      <w:bookmarkStart w:id="32" w:name="_Ref185039352"/>
      <w:bookmarkStart w:id="33" w:name="_Toc185074953"/>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002D291A" w:rsidRPr="00E06562">
        <w:rPr>
          <w:noProof/>
          <w:lang w:val="en-US"/>
        </w:rPr>
        <w:t>9</w:t>
      </w:r>
      <w:r>
        <w:fldChar w:fldCharType="end"/>
      </w:r>
      <w:bookmarkEnd w:id="32"/>
      <w:r w:rsidRPr="00E06562">
        <w:rPr>
          <w:lang w:val="en-US"/>
        </w:rPr>
        <w:t xml:space="preserve"> Implementacja </w:t>
      </w:r>
      <w:proofErr w:type="spellStart"/>
      <w:r w:rsidRPr="00E06562">
        <w:rPr>
          <w:lang w:val="en-US"/>
        </w:rPr>
        <w:t>kontrolera</w:t>
      </w:r>
      <w:proofErr w:type="spellEnd"/>
      <w:r w:rsidRPr="00E06562">
        <w:rPr>
          <w:lang w:val="en-US"/>
        </w:rPr>
        <w:t xml:space="preserve"> </w:t>
      </w:r>
      <w:proofErr w:type="spellStart"/>
      <w:r w:rsidRPr="00E06562">
        <w:rPr>
          <w:lang w:val="en-US"/>
        </w:rPr>
        <w:t>CourseController</w:t>
      </w:r>
      <w:bookmarkEnd w:id="33"/>
      <w:proofErr w:type="spellEnd"/>
    </w:p>
    <w:p w14:paraId="49427D26" w14:textId="612D7C2F" w:rsidR="0008050A" w:rsidRDefault="0008050A" w:rsidP="000142A4">
      <w:pPr>
        <w:pStyle w:val="whitespace-pre-wrap"/>
        <w:spacing w:line="360" w:lineRule="auto"/>
        <w:jc w:val="both"/>
      </w:pPr>
      <w:r>
        <w:t>Zastosowano wzorzec DTO (Data Transfer Objects) do bezpiecznej komunikacji między klientem a serwerem.</w:t>
      </w:r>
      <w:r w:rsidR="00857286">
        <w:t xml:space="preserve"> Przykładowy model DTO znajduje się na </w:t>
      </w:r>
      <w:r w:rsidR="00857286">
        <w:fldChar w:fldCharType="begin"/>
      </w:r>
      <w:r w:rsidR="00857286">
        <w:instrText xml:space="preserve"> REF _Ref185039456 \h </w:instrText>
      </w:r>
      <w:r w:rsidR="00857286">
        <w:fldChar w:fldCharType="separate"/>
      </w:r>
      <w:r w:rsidR="00857286">
        <w:t xml:space="preserve">Kod </w:t>
      </w:r>
      <w:r w:rsidR="00857286">
        <w:rPr>
          <w:noProof/>
        </w:rPr>
        <w:t>10</w:t>
      </w:r>
      <w:r w:rsidR="00857286">
        <w:fldChar w:fldCharType="end"/>
      </w:r>
      <w:r w:rsidR="00857286">
        <w:t>.</w:t>
      </w:r>
    </w:p>
    <w:p w14:paraId="27AD8FC7" w14:textId="77777777" w:rsidR="00857286" w:rsidRPr="00E06562"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rPr>
      </w:pPr>
      <w:r w:rsidRPr="00E06562">
        <w:rPr>
          <w:rFonts w:ascii="Consolas" w:hAnsi="Consolas" w:cs="Courier New"/>
          <w:sz w:val="17"/>
          <w:szCs w:val="17"/>
        </w:rPr>
        <w:t xml:space="preserve">1. </w:t>
      </w:r>
      <w:r w:rsidRPr="00E06562">
        <w:rPr>
          <w:rFonts w:ascii="Consolas" w:hAnsi="Consolas" w:cs="Courier New"/>
          <w:color w:val="000000"/>
          <w:sz w:val="17"/>
          <w:szCs w:val="17"/>
        </w:rPr>
        <w:t xml:space="preserve">    </w:t>
      </w:r>
      <w:r w:rsidRPr="00E06562">
        <w:rPr>
          <w:rFonts w:ascii="Consolas" w:hAnsi="Consolas" w:cs="Courier New"/>
          <w:color w:val="000088"/>
          <w:sz w:val="17"/>
          <w:szCs w:val="17"/>
        </w:rPr>
        <w:t>public</w:t>
      </w:r>
      <w:r w:rsidRPr="00E06562">
        <w:rPr>
          <w:rFonts w:ascii="Consolas" w:hAnsi="Consolas" w:cs="Courier New"/>
          <w:color w:val="000000"/>
          <w:sz w:val="17"/>
          <w:szCs w:val="17"/>
        </w:rPr>
        <w:t xml:space="preserve"> </w:t>
      </w:r>
      <w:proofErr w:type="spellStart"/>
      <w:r w:rsidRPr="00E06562">
        <w:rPr>
          <w:rFonts w:ascii="Consolas" w:hAnsi="Consolas" w:cs="Courier New"/>
          <w:color w:val="000088"/>
          <w:sz w:val="17"/>
          <w:szCs w:val="17"/>
        </w:rPr>
        <w:t>class</w:t>
      </w:r>
      <w:proofErr w:type="spellEnd"/>
      <w:r w:rsidRPr="00E06562">
        <w:rPr>
          <w:rFonts w:ascii="Consolas" w:hAnsi="Consolas" w:cs="Courier New"/>
          <w:color w:val="000000"/>
          <w:sz w:val="17"/>
          <w:szCs w:val="17"/>
        </w:rPr>
        <w:t xml:space="preserve"> </w:t>
      </w:r>
      <w:proofErr w:type="spellStart"/>
      <w:r w:rsidRPr="00E06562">
        <w:rPr>
          <w:rFonts w:ascii="Consolas" w:hAnsi="Consolas" w:cs="Courier New"/>
          <w:color w:val="660066"/>
          <w:sz w:val="17"/>
          <w:szCs w:val="17"/>
        </w:rPr>
        <w:t>CourseDto</w:t>
      </w:r>
      <w:proofErr w:type="spellEnd"/>
    </w:p>
    <w:p w14:paraId="4871907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E06562">
        <w:rPr>
          <w:rFonts w:ascii="Consolas" w:hAnsi="Consolas" w:cs="Courier New"/>
          <w:sz w:val="17"/>
          <w:szCs w:val="17"/>
        </w:rPr>
        <w:t xml:space="preserve">2. </w:t>
      </w:r>
      <w:r w:rsidRPr="00E06562">
        <w:rPr>
          <w:rFonts w:ascii="Consolas" w:hAnsi="Consolas" w:cs="Courier New"/>
          <w:color w:val="000000"/>
          <w:sz w:val="17"/>
          <w:szCs w:val="17"/>
        </w:rPr>
        <w:t xml:space="preserve">    </w:t>
      </w:r>
      <w:r w:rsidRPr="00857286">
        <w:rPr>
          <w:rFonts w:ascii="Consolas" w:hAnsi="Consolas" w:cs="Courier New"/>
          <w:color w:val="666600"/>
          <w:sz w:val="17"/>
          <w:szCs w:val="17"/>
          <w:lang w:val="en-US"/>
        </w:rPr>
        <w:t>{</w:t>
      </w:r>
    </w:p>
    <w:p w14:paraId="47BF465F"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857286">
        <w:rPr>
          <w:rFonts w:ascii="Consolas" w:hAnsi="Consolas" w:cs="Courier New"/>
          <w:sz w:val="17"/>
          <w:szCs w:val="17"/>
          <w:lang w:val="en-US"/>
        </w:rPr>
        <w:t xml:space="preserve">3.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Id</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FFB8601"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857286">
        <w:rPr>
          <w:rFonts w:ascii="Consolas" w:hAnsi="Consolas" w:cs="Courier New"/>
          <w:sz w:val="17"/>
          <w:szCs w:val="17"/>
          <w:lang w:val="en-US"/>
        </w:rPr>
        <w:t xml:space="preserve">4.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string</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Title</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F507F86"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857286">
        <w:rPr>
          <w:rFonts w:ascii="Consolas" w:hAnsi="Consolas" w:cs="Courier New"/>
          <w:sz w:val="17"/>
          <w:szCs w:val="17"/>
          <w:lang w:val="en-US"/>
        </w:rPr>
        <w:t xml:space="preserve">5.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string</w:t>
      </w:r>
      <w:r w:rsidRPr="00857286">
        <w:rPr>
          <w:rFonts w:ascii="Consolas" w:hAnsi="Consolas" w:cs="Courier New"/>
          <w:color w:val="000000"/>
          <w:sz w:val="17"/>
          <w:szCs w:val="17"/>
          <w:lang w:val="en-US"/>
        </w:rPr>
        <w:t xml:space="preserve"> </w:t>
      </w:r>
      <w:r w:rsidRPr="00857286">
        <w:rPr>
          <w:rFonts w:ascii="Consolas" w:hAnsi="Consolas" w:cs="Courier New"/>
          <w:color w:val="660066"/>
          <w:sz w:val="17"/>
          <w:szCs w:val="17"/>
          <w:lang w:val="en-US"/>
        </w:rPr>
        <w:t>Description</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0E390323"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857286">
        <w:rPr>
          <w:rFonts w:ascii="Consolas" w:hAnsi="Consolas" w:cs="Courier New"/>
          <w:sz w:val="17"/>
          <w:szCs w:val="17"/>
          <w:lang w:val="en-US"/>
        </w:rPr>
        <w:t xml:space="preserve">6.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MaxEnrollment</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3C3A05D2" w14:textId="77777777" w:rsidR="00857286" w:rsidRP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lang w:val="en-US"/>
        </w:rPr>
      </w:pPr>
      <w:r w:rsidRPr="00857286">
        <w:rPr>
          <w:rFonts w:ascii="Consolas" w:hAnsi="Consolas" w:cs="Courier New"/>
          <w:sz w:val="17"/>
          <w:szCs w:val="17"/>
          <w:lang w:val="en-US"/>
        </w:rPr>
        <w:t xml:space="preserve">7. </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public</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int</w:t>
      </w:r>
      <w:r w:rsidRPr="00857286">
        <w:rPr>
          <w:rFonts w:ascii="Consolas" w:hAnsi="Consolas" w:cs="Courier New"/>
          <w:color w:val="000000"/>
          <w:sz w:val="17"/>
          <w:szCs w:val="17"/>
          <w:lang w:val="en-US"/>
        </w:rPr>
        <w:t xml:space="preserve"> </w:t>
      </w:r>
      <w:proofErr w:type="spellStart"/>
      <w:r w:rsidRPr="00857286">
        <w:rPr>
          <w:rFonts w:ascii="Consolas" w:hAnsi="Consolas" w:cs="Courier New"/>
          <w:color w:val="660066"/>
          <w:sz w:val="17"/>
          <w:szCs w:val="17"/>
          <w:lang w:val="en-US"/>
        </w:rPr>
        <w:t>CurrentEnrollment</w:t>
      </w:r>
      <w:proofErr w:type="spellEnd"/>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get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000088"/>
          <w:sz w:val="17"/>
          <w:szCs w:val="17"/>
          <w:lang w:val="en-US"/>
        </w:rPr>
        <w:t>set</w:t>
      </w:r>
      <w:r w:rsidRPr="00857286">
        <w:rPr>
          <w:rFonts w:ascii="Consolas" w:hAnsi="Consolas" w:cs="Courier New"/>
          <w:color w:val="666600"/>
          <w:sz w:val="17"/>
          <w:szCs w:val="17"/>
          <w:lang w:val="en-US"/>
        </w:rPr>
        <w:t>;</w:t>
      </w:r>
      <w:r w:rsidRPr="00857286">
        <w:rPr>
          <w:rFonts w:ascii="Consolas" w:hAnsi="Consolas" w:cs="Courier New"/>
          <w:color w:val="000000"/>
          <w:sz w:val="17"/>
          <w:szCs w:val="17"/>
          <w:lang w:val="en-US"/>
        </w:rPr>
        <w:t xml:space="preserve"> </w:t>
      </w:r>
      <w:r w:rsidRPr="00857286">
        <w:rPr>
          <w:rFonts w:ascii="Consolas" w:hAnsi="Consolas" w:cs="Courier New"/>
          <w:color w:val="666600"/>
          <w:sz w:val="17"/>
          <w:szCs w:val="17"/>
          <w:lang w:val="en-US"/>
        </w:rPr>
        <w:t>}</w:t>
      </w:r>
    </w:p>
    <w:p w14:paraId="18FE144C" w14:textId="77777777" w:rsid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665D5444" w14:textId="77777777" w:rsidR="00857286" w:rsidRDefault="0085728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389167"/>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4A44215F" w14:textId="7B47A3EB" w:rsidR="00857286" w:rsidRDefault="00857286" w:rsidP="00857286">
      <w:pPr>
        <w:pStyle w:val="Legenda"/>
        <w:rPr>
          <w:b/>
          <w:bCs/>
        </w:rPr>
      </w:pPr>
      <w:bookmarkStart w:id="34" w:name="_Ref185039456"/>
      <w:bookmarkStart w:id="35" w:name="_Toc185074954"/>
      <w:r>
        <w:t xml:space="preserve">Kod </w:t>
      </w:r>
      <w:r>
        <w:fldChar w:fldCharType="begin"/>
      </w:r>
      <w:r>
        <w:instrText xml:space="preserve"> SEQ Kod \* ARABIC </w:instrText>
      </w:r>
      <w:r>
        <w:fldChar w:fldCharType="separate"/>
      </w:r>
      <w:r w:rsidR="002D291A">
        <w:rPr>
          <w:noProof/>
        </w:rPr>
        <w:t>10</w:t>
      </w:r>
      <w:r>
        <w:fldChar w:fldCharType="end"/>
      </w:r>
      <w:bookmarkEnd w:id="34"/>
      <w:r>
        <w:t xml:space="preserve"> </w:t>
      </w:r>
      <w:proofErr w:type="spellStart"/>
      <w:r>
        <w:t>CourseDTO</w:t>
      </w:r>
      <w:bookmarkEnd w:id="35"/>
      <w:proofErr w:type="spellEnd"/>
    </w:p>
    <w:p w14:paraId="399C4727" w14:textId="583A2902" w:rsidR="0008050A" w:rsidRPr="000142A4" w:rsidRDefault="0008050A" w:rsidP="000142A4">
      <w:pPr>
        <w:spacing w:line="360" w:lineRule="auto"/>
        <w:jc w:val="both"/>
        <w:rPr>
          <w:b/>
          <w:bCs/>
        </w:rPr>
      </w:pPr>
      <w:r w:rsidRPr="000142A4">
        <w:rPr>
          <w:b/>
          <w:bCs/>
        </w:rPr>
        <w:t>Konfiguracja aplikacji</w:t>
      </w:r>
    </w:p>
    <w:p w14:paraId="650EE46E" w14:textId="6CDCC50F" w:rsidR="00686258" w:rsidRPr="00E06562" w:rsidRDefault="0008050A" w:rsidP="00B51145">
      <w:pPr>
        <w:pStyle w:val="whitespace-pre-wrap"/>
        <w:spacing w:line="360" w:lineRule="auto"/>
        <w:jc w:val="both"/>
        <w:rPr>
          <w:lang w:val="en-US"/>
        </w:rPr>
      </w:pPr>
      <w:r>
        <w:t>W ramach konfiguracji aplikacji zdefiniowano wszystkie zależności w kontenerze DI</w:t>
      </w:r>
      <w:r w:rsidR="00686258">
        <w:t>.</w:t>
      </w:r>
      <w:r w:rsidR="002D291A">
        <w:t xml:space="preserve"> </w:t>
      </w:r>
      <w:r w:rsidR="002D291A" w:rsidRPr="00E06562">
        <w:rPr>
          <w:lang w:val="en-US"/>
        </w:rPr>
        <w:t>(</w:t>
      </w:r>
      <w:proofErr w:type="spellStart"/>
      <w:r w:rsidR="002D291A">
        <w:fldChar w:fldCharType="begin"/>
      </w:r>
      <w:r w:rsidR="002D291A" w:rsidRPr="00E06562">
        <w:rPr>
          <w:lang w:val="en-US"/>
        </w:rPr>
        <w:instrText xml:space="preserve"> REF _Ref185074814 \h </w:instrText>
      </w:r>
      <w:r w:rsidR="002D291A">
        <w:fldChar w:fldCharType="separate"/>
      </w:r>
      <w:r w:rsidR="002D291A" w:rsidRPr="00E06562">
        <w:rPr>
          <w:lang w:val="en-US"/>
        </w:rPr>
        <w:t>Kod</w:t>
      </w:r>
      <w:proofErr w:type="spellEnd"/>
      <w:r w:rsidR="002D291A" w:rsidRPr="00E06562">
        <w:rPr>
          <w:lang w:val="en-US"/>
        </w:rPr>
        <w:t xml:space="preserve"> </w:t>
      </w:r>
      <w:r w:rsidR="002D291A" w:rsidRPr="00E06562">
        <w:rPr>
          <w:noProof/>
          <w:lang w:val="en-US"/>
        </w:rPr>
        <w:t>11</w:t>
      </w:r>
      <w:r w:rsidR="002D291A">
        <w:fldChar w:fldCharType="end"/>
      </w:r>
      <w:r w:rsidR="002D291A" w:rsidRPr="00E06562">
        <w:rPr>
          <w:lang w:val="en-US"/>
        </w:rPr>
        <w:t xml:space="preserve">, </w:t>
      </w:r>
      <w:r w:rsidR="002D291A">
        <w:fldChar w:fldCharType="begin"/>
      </w:r>
      <w:r w:rsidR="002D291A" w:rsidRPr="00E06562">
        <w:rPr>
          <w:lang w:val="en-US"/>
        </w:rPr>
        <w:instrText xml:space="preserve"> REF _Ref185074839 \h </w:instrText>
      </w:r>
      <w:r w:rsidR="002D291A">
        <w:fldChar w:fldCharType="separate"/>
      </w:r>
      <w:proofErr w:type="spellStart"/>
      <w:r w:rsidR="002D291A" w:rsidRPr="00E06562">
        <w:rPr>
          <w:lang w:val="en-US"/>
        </w:rPr>
        <w:t>Kod</w:t>
      </w:r>
      <w:proofErr w:type="spellEnd"/>
      <w:r w:rsidR="002D291A" w:rsidRPr="00E06562">
        <w:rPr>
          <w:lang w:val="en-US"/>
        </w:rPr>
        <w:t xml:space="preserve"> </w:t>
      </w:r>
      <w:r w:rsidR="002D291A" w:rsidRPr="00E06562">
        <w:rPr>
          <w:noProof/>
          <w:lang w:val="en-US"/>
        </w:rPr>
        <w:t>12</w:t>
      </w:r>
      <w:r w:rsidR="002D291A">
        <w:fldChar w:fldCharType="end"/>
      </w:r>
      <w:r w:rsidR="002D291A" w:rsidRPr="00E06562">
        <w:rPr>
          <w:lang w:val="en-US"/>
        </w:rPr>
        <w:t>)</w:t>
      </w:r>
    </w:p>
    <w:p w14:paraId="2B913F1C"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530380"/>
        <w:rPr>
          <w:rFonts w:ascii="Consolas" w:hAnsi="Consolas" w:cs="Courier New"/>
          <w:sz w:val="17"/>
          <w:szCs w:val="17"/>
          <w:lang w:val="en-US"/>
        </w:rPr>
      </w:pPr>
      <w:r w:rsidRPr="00686258">
        <w:rPr>
          <w:rFonts w:ascii="Consolas" w:hAnsi="Consolas" w:cs="Courier New"/>
          <w:sz w:val="17"/>
          <w:szCs w:val="17"/>
          <w:lang w:val="en-US"/>
        </w:rPr>
        <w:t xml:space="preserve">1. </w:t>
      </w:r>
      <w:proofErr w:type="spellStart"/>
      <w:r w:rsidRPr="00686258">
        <w:rPr>
          <w:rFonts w:ascii="Consolas" w:hAnsi="Consolas" w:cs="Courier New"/>
          <w:color w:val="000000"/>
          <w:sz w:val="17"/>
          <w:szCs w:val="17"/>
          <w:lang w:val="en-US"/>
        </w:rPr>
        <w:t>builder</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AddInfrastructure</w:t>
      </w:r>
      <w:proofErr w:type="spellEnd"/>
      <w:r w:rsidRPr="00686258">
        <w:rPr>
          <w:rFonts w:ascii="Consolas" w:hAnsi="Consolas" w:cs="Courier New"/>
          <w:color w:val="666600"/>
          <w:sz w:val="17"/>
          <w:szCs w:val="17"/>
          <w:lang w:val="en-US"/>
        </w:rPr>
        <w:t>(</w:t>
      </w:r>
      <w:proofErr w:type="spellStart"/>
      <w:r w:rsidRPr="00686258">
        <w:rPr>
          <w:rFonts w:ascii="Consolas" w:hAnsi="Consolas" w:cs="Courier New"/>
          <w:color w:val="000000"/>
          <w:sz w:val="17"/>
          <w:szCs w:val="17"/>
          <w:lang w:val="en-US"/>
        </w:rPr>
        <w:t>builder</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Configuration</w:t>
      </w:r>
      <w:proofErr w:type="spellEnd"/>
      <w:r w:rsidRPr="00686258">
        <w:rPr>
          <w:rFonts w:ascii="Consolas" w:hAnsi="Consolas" w:cs="Courier New"/>
          <w:color w:val="666600"/>
          <w:sz w:val="17"/>
          <w:szCs w:val="17"/>
          <w:lang w:val="en-US"/>
        </w:rPr>
        <w:t>);</w:t>
      </w:r>
    </w:p>
    <w:p w14:paraId="65E5422E" w14:textId="6E7E4FD1"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530380"/>
        <w:rPr>
          <w:rFonts w:ascii="Consolas" w:hAnsi="Consolas" w:cs="Courier New"/>
          <w:sz w:val="17"/>
          <w:szCs w:val="17"/>
          <w:lang w:val="en-US"/>
        </w:rPr>
      </w:pPr>
      <w:r w:rsidRPr="00686258">
        <w:rPr>
          <w:rFonts w:ascii="Consolas" w:hAnsi="Consolas" w:cs="Courier New"/>
          <w:sz w:val="17"/>
          <w:szCs w:val="17"/>
          <w:lang w:val="en-US"/>
        </w:rPr>
        <w:t xml:space="preserve">2. </w:t>
      </w:r>
      <w:proofErr w:type="spellStart"/>
      <w:r w:rsidRPr="00686258">
        <w:rPr>
          <w:rFonts w:ascii="Consolas" w:hAnsi="Consolas" w:cs="Courier New"/>
          <w:color w:val="000000"/>
          <w:sz w:val="17"/>
          <w:szCs w:val="17"/>
          <w:lang w:val="en-US"/>
        </w:rPr>
        <w:t>builder</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AddApplication</w:t>
      </w:r>
      <w:proofErr w:type="spellEnd"/>
      <w:r w:rsidRPr="00686258">
        <w:rPr>
          <w:rFonts w:ascii="Consolas" w:hAnsi="Consolas" w:cs="Courier New"/>
          <w:color w:val="666600"/>
          <w:sz w:val="17"/>
          <w:szCs w:val="17"/>
          <w:lang w:val="en-US"/>
        </w:rPr>
        <w:t>();</w:t>
      </w:r>
      <w:r w:rsidRPr="00686258">
        <w:rPr>
          <w:rFonts w:ascii="Consolas" w:hAnsi="Consolas" w:cs="Courier New"/>
          <w:sz w:val="17"/>
          <w:szCs w:val="17"/>
          <w:lang w:val="en-US"/>
        </w:rPr>
        <w:t xml:space="preserve"> </w:t>
      </w:r>
      <w:r w:rsidRPr="00686258">
        <w:rPr>
          <w:rFonts w:ascii="Consolas" w:hAnsi="Consolas" w:cs="Courier New"/>
          <w:color w:val="000000"/>
          <w:sz w:val="17"/>
          <w:szCs w:val="17"/>
          <w:lang w:val="en-US"/>
        </w:rPr>
        <w:t> </w:t>
      </w:r>
    </w:p>
    <w:p w14:paraId="42C95025" w14:textId="492CE258" w:rsidR="00686258" w:rsidRDefault="002D291A" w:rsidP="002D291A">
      <w:pPr>
        <w:pStyle w:val="Legenda"/>
        <w:rPr>
          <w:lang w:val="en-US"/>
        </w:rPr>
      </w:pPr>
      <w:bookmarkStart w:id="36" w:name="_Ref185074814"/>
      <w:bookmarkStart w:id="37" w:name="_Toc185074955"/>
      <w:proofErr w:type="spellStart"/>
      <w:r w:rsidRPr="00E06562">
        <w:rPr>
          <w:lang w:val="en-US"/>
        </w:rPr>
        <w:t>Kod</w:t>
      </w:r>
      <w:proofErr w:type="spellEnd"/>
      <w:r w:rsidRPr="00E06562">
        <w:rPr>
          <w:lang w:val="en-US"/>
        </w:rPr>
        <w:t xml:space="preserve"> </w:t>
      </w:r>
      <w:r>
        <w:fldChar w:fldCharType="begin"/>
      </w:r>
      <w:r w:rsidRPr="00E06562">
        <w:rPr>
          <w:lang w:val="en-US"/>
        </w:rPr>
        <w:instrText xml:space="preserve"> SEQ Kod \* ARABIC </w:instrText>
      </w:r>
      <w:r>
        <w:fldChar w:fldCharType="separate"/>
      </w:r>
      <w:r w:rsidRPr="00E06562">
        <w:rPr>
          <w:noProof/>
          <w:lang w:val="en-US"/>
        </w:rPr>
        <w:t>11</w:t>
      </w:r>
      <w:r>
        <w:fldChar w:fldCharType="end"/>
      </w:r>
      <w:bookmarkEnd w:id="36"/>
      <w:r w:rsidRPr="00E06562">
        <w:rPr>
          <w:lang w:val="en-US"/>
        </w:rPr>
        <w:t xml:space="preserve"> </w:t>
      </w:r>
      <w:proofErr w:type="spellStart"/>
      <w:r w:rsidRPr="00E06562">
        <w:rPr>
          <w:lang w:val="en-US"/>
        </w:rPr>
        <w:t>Rejestracja</w:t>
      </w:r>
      <w:proofErr w:type="spellEnd"/>
      <w:r w:rsidRPr="00E06562">
        <w:rPr>
          <w:lang w:val="en-US"/>
        </w:rPr>
        <w:t xml:space="preserve"> </w:t>
      </w:r>
      <w:proofErr w:type="spellStart"/>
      <w:r w:rsidRPr="00E06562">
        <w:rPr>
          <w:lang w:val="en-US"/>
        </w:rPr>
        <w:t>zależności</w:t>
      </w:r>
      <w:proofErr w:type="spellEnd"/>
      <w:r w:rsidRPr="00E06562">
        <w:rPr>
          <w:lang w:val="en-US"/>
        </w:rPr>
        <w:t xml:space="preserve"> DI</w:t>
      </w:r>
      <w:bookmarkEnd w:id="37"/>
    </w:p>
    <w:p w14:paraId="248AEA72"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1. </w:t>
      </w:r>
      <w:r w:rsidRPr="00686258">
        <w:rPr>
          <w:rFonts w:ascii="Consolas" w:hAnsi="Consolas" w:cs="Courier New"/>
          <w:color w:val="000000"/>
          <w:sz w:val="17"/>
          <w:szCs w:val="17"/>
          <w:lang w:val="en-US"/>
        </w:rPr>
        <w:t xml:space="preserve">  </w:t>
      </w:r>
      <w:r w:rsidRPr="00686258">
        <w:rPr>
          <w:rFonts w:ascii="Consolas" w:hAnsi="Consolas" w:cs="Courier New"/>
          <w:color w:val="000088"/>
          <w:sz w:val="17"/>
          <w:szCs w:val="17"/>
          <w:lang w:val="en-US"/>
        </w:rPr>
        <w:t>public</w:t>
      </w:r>
      <w:r w:rsidRPr="00686258">
        <w:rPr>
          <w:rFonts w:ascii="Consolas" w:hAnsi="Consolas" w:cs="Courier New"/>
          <w:color w:val="000000"/>
          <w:sz w:val="17"/>
          <w:szCs w:val="17"/>
          <w:lang w:val="en-US"/>
        </w:rPr>
        <w:t xml:space="preserve"> </w:t>
      </w:r>
      <w:r w:rsidRPr="00686258">
        <w:rPr>
          <w:rFonts w:ascii="Consolas" w:hAnsi="Consolas" w:cs="Courier New"/>
          <w:color w:val="000088"/>
          <w:sz w:val="17"/>
          <w:szCs w:val="17"/>
          <w:lang w:val="en-US"/>
        </w:rPr>
        <w:t>static</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IServiceCollection</w:t>
      </w:r>
      <w:proofErr w:type="spellEnd"/>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AddApplication</w:t>
      </w:r>
      <w:proofErr w:type="spellEnd"/>
      <w:r w:rsidRPr="00686258">
        <w:rPr>
          <w:rFonts w:ascii="Consolas" w:hAnsi="Consolas" w:cs="Courier New"/>
          <w:color w:val="666600"/>
          <w:sz w:val="17"/>
          <w:szCs w:val="17"/>
          <w:lang w:val="en-US"/>
        </w:rPr>
        <w:t>(</w:t>
      </w:r>
      <w:r w:rsidRPr="00686258">
        <w:rPr>
          <w:rFonts w:ascii="Consolas" w:hAnsi="Consolas" w:cs="Courier New"/>
          <w:color w:val="000088"/>
          <w:sz w:val="17"/>
          <w:szCs w:val="17"/>
          <w:lang w:val="en-US"/>
        </w:rPr>
        <w:t>this</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IServiceCollection</w:t>
      </w:r>
      <w:proofErr w:type="spellEnd"/>
      <w:r w:rsidRPr="00686258">
        <w:rPr>
          <w:rFonts w:ascii="Consolas" w:hAnsi="Consolas" w:cs="Courier New"/>
          <w:color w:val="000000"/>
          <w:sz w:val="17"/>
          <w:szCs w:val="17"/>
          <w:lang w:val="en-US"/>
        </w:rPr>
        <w:t xml:space="preserve"> services</w:t>
      </w:r>
      <w:r w:rsidRPr="00686258">
        <w:rPr>
          <w:rFonts w:ascii="Consolas" w:hAnsi="Consolas" w:cs="Courier New"/>
          <w:color w:val="666600"/>
          <w:sz w:val="17"/>
          <w:szCs w:val="17"/>
          <w:lang w:val="en-US"/>
        </w:rPr>
        <w:t>)</w:t>
      </w:r>
    </w:p>
    <w:p w14:paraId="0050E6C5"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2. </w:t>
      </w:r>
      <w:r w:rsidRPr="00686258">
        <w:rPr>
          <w:rFonts w:ascii="Consolas" w:hAnsi="Consolas" w:cs="Courier New"/>
          <w:color w:val="000000"/>
          <w:sz w:val="17"/>
          <w:szCs w:val="17"/>
          <w:lang w:val="en-US"/>
        </w:rPr>
        <w:t xml:space="preserve">        </w:t>
      </w:r>
      <w:r w:rsidRPr="00686258">
        <w:rPr>
          <w:rFonts w:ascii="Consolas" w:hAnsi="Consolas" w:cs="Courier New"/>
          <w:color w:val="666600"/>
          <w:sz w:val="17"/>
          <w:szCs w:val="17"/>
          <w:lang w:val="en-US"/>
        </w:rPr>
        <w:t>{</w:t>
      </w:r>
    </w:p>
    <w:p w14:paraId="3AB1B9E5"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3.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AddAutoMapper</w:t>
      </w:r>
      <w:proofErr w:type="spellEnd"/>
      <w:r w:rsidRPr="00686258">
        <w:rPr>
          <w:rFonts w:ascii="Consolas" w:hAnsi="Consolas" w:cs="Courier New"/>
          <w:color w:val="666600"/>
          <w:sz w:val="17"/>
          <w:szCs w:val="17"/>
          <w:lang w:val="en-US"/>
        </w:rPr>
        <w:t>(</w:t>
      </w:r>
      <w:proofErr w:type="spellStart"/>
      <w:r w:rsidRPr="00686258">
        <w:rPr>
          <w:rFonts w:ascii="Consolas" w:hAnsi="Consolas" w:cs="Courier New"/>
          <w:color w:val="000088"/>
          <w:sz w:val="17"/>
          <w:szCs w:val="17"/>
          <w:lang w:val="en-US"/>
        </w:rPr>
        <w:t>typeof</w:t>
      </w:r>
      <w:proofErr w:type="spellEnd"/>
      <w:r w:rsidRPr="00686258">
        <w:rPr>
          <w:rFonts w:ascii="Consolas" w:hAnsi="Consolas" w:cs="Courier New"/>
          <w:color w:val="666600"/>
          <w:sz w:val="17"/>
          <w:szCs w:val="17"/>
          <w:lang w:val="en-US"/>
        </w:rPr>
        <w:t>(</w:t>
      </w:r>
      <w:proofErr w:type="spellStart"/>
      <w:r w:rsidRPr="00686258">
        <w:rPr>
          <w:rFonts w:ascii="Consolas" w:hAnsi="Consolas" w:cs="Courier New"/>
          <w:color w:val="660066"/>
          <w:sz w:val="17"/>
          <w:szCs w:val="17"/>
          <w:lang w:val="en-US"/>
        </w:rPr>
        <w:t>MappingProfile</w:t>
      </w:r>
      <w:proofErr w:type="spellEnd"/>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Assembly</w:t>
      </w:r>
      <w:r w:rsidRPr="00686258">
        <w:rPr>
          <w:rFonts w:ascii="Consolas" w:hAnsi="Consolas" w:cs="Courier New"/>
          <w:color w:val="666600"/>
          <w:sz w:val="17"/>
          <w:szCs w:val="17"/>
          <w:lang w:val="en-US"/>
        </w:rPr>
        <w:t>);</w:t>
      </w:r>
    </w:p>
    <w:p w14:paraId="4F35495E"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4.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AddScoped</w:t>
      </w:r>
      <w:proofErr w:type="spellEnd"/>
      <w:r w:rsidRPr="00686258">
        <w:rPr>
          <w:rFonts w:ascii="Consolas" w:hAnsi="Consolas" w:cs="Courier New"/>
          <w:color w:val="666600"/>
          <w:sz w:val="17"/>
          <w:szCs w:val="17"/>
          <w:lang w:val="en-US"/>
        </w:rPr>
        <w:t>&lt;</w:t>
      </w:r>
      <w:proofErr w:type="spellStart"/>
      <w:r w:rsidRPr="00686258">
        <w:rPr>
          <w:rFonts w:ascii="Consolas" w:hAnsi="Consolas" w:cs="Courier New"/>
          <w:color w:val="660066"/>
          <w:sz w:val="17"/>
          <w:szCs w:val="17"/>
          <w:lang w:val="en-US"/>
        </w:rPr>
        <w:t>ICourseService</w:t>
      </w:r>
      <w:proofErr w:type="spellEnd"/>
      <w:r w:rsidRPr="00686258">
        <w:rPr>
          <w:rFonts w:ascii="Consolas" w:hAnsi="Consolas" w:cs="Courier New"/>
          <w:color w:val="666600"/>
          <w:sz w:val="17"/>
          <w:szCs w:val="17"/>
          <w:lang w:val="en-US"/>
        </w:rPr>
        <w:t>,</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CourseService</w:t>
      </w:r>
      <w:proofErr w:type="spellEnd"/>
      <w:r w:rsidRPr="00686258">
        <w:rPr>
          <w:rFonts w:ascii="Consolas" w:hAnsi="Consolas" w:cs="Courier New"/>
          <w:color w:val="666600"/>
          <w:sz w:val="17"/>
          <w:szCs w:val="17"/>
          <w:lang w:val="en-US"/>
        </w:rPr>
        <w:t>&gt;();</w:t>
      </w:r>
    </w:p>
    <w:p w14:paraId="4A4C6A0C"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5.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AddScoped</w:t>
      </w:r>
      <w:proofErr w:type="spellEnd"/>
      <w:r w:rsidRPr="00686258">
        <w:rPr>
          <w:rFonts w:ascii="Consolas" w:hAnsi="Consolas" w:cs="Courier New"/>
          <w:color w:val="666600"/>
          <w:sz w:val="17"/>
          <w:szCs w:val="17"/>
          <w:lang w:val="en-US"/>
        </w:rPr>
        <w:t>&lt;</w:t>
      </w:r>
      <w:proofErr w:type="spellStart"/>
      <w:r w:rsidRPr="00686258">
        <w:rPr>
          <w:rFonts w:ascii="Consolas" w:hAnsi="Consolas" w:cs="Courier New"/>
          <w:color w:val="660066"/>
          <w:sz w:val="17"/>
          <w:szCs w:val="17"/>
          <w:lang w:val="en-US"/>
        </w:rPr>
        <w:t>IStudentService</w:t>
      </w:r>
      <w:proofErr w:type="spellEnd"/>
      <w:r w:rsidRPr="00686258">
        <w:rPr>
          <w:rFonts w:ascii="Consolas" w:hAnsi="Consolas" w:cs="Courier New"/>
          <w:color w:val="666600"/>
          <w:sz w:val="17"/>
          <w:szCs w:val="17"/>
          <w:lang w:val="en-US"/>
        </w:rPr>
        <w:t>,</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StudentService</w:t>
      </w:r>
      <w:proofErr w:type="spellEnd"/>
      <w:r w:rsidRPr="00686258">
        <w:rPr>
          <w:rFonts w:ascii="Consolas" w:hAnsi="Consolas" w:cs="Courier New"/>
          <w:color w:val="666600"/>
          <w:sz w:val="17"/>
          <w:szCs w:val="17"/>
          <w:lang w:val="en-US"/>
        </w:rPr>
        <w:t>&gt;();</w:t>
      </w:r>
    </w:p>
    <w:p w14:paraId="708D3276"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6.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AddScoped</w:t>
      </w:r>
      <w:proofErr w:type="spellEnd"/>
      <w:r w:rsidRPr="00686258">
        <w:rPr>
          <w:rFonts w:ascii="Consolas" w:hAnsi="Consolas" w:cs="Courier New"/>
          <w:color w:val="666600"/>
          <w:sz w:val="17"/>
          <w:szCs w:val="17"/>
          <w:lang w:val="en-US"/>
        </w:rPr>
        <w:t>&lt;</w:t>
      </w:r>
      <w:proofErr w:type="spellStart"/>
      <w:r w:rsidRPr="00686258">
        <w:rPr>
          <w:rFonts w:ascii="Consolas" w:hAnsi="Consolas" w:cs="Courier New"/>
          <w:color w:val="660066"/>
          <w:sz w:val="17"/>
          <w:szCs w:val="17"/>
          <w:lang w:val="en-US"/>
        </w:rPr>
        <w:t>IEnrollmentService</w:t>
      </w:r>
      <w:proofErr w:type="spellEnd"/>
      <w:r w:rsidRPr="00686258">
        <w:rPr>
          <w:rFonts w:ascii="Consolas" w:hAnsi="Consolas" w:cs="Courier New"/>
          <w:color w:val="666600"/>
          <w:sz w:val="17"/>
          <w:szCs w:val="17"/>
          <w:lang w:val="en-US"/>
        </w:rPr>
        <w:t>,</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EnrollmentService</w:t>
      </w:r>
      <w:proofErr w:type="spellEnd"/>
      <w:r w:rsidRPr="00686258">
        <w:rPr>
          <w:rFonts w:ascii="Consolas" w:hAnsi="Consolas" w:cs="Courier New"/>
          <w:color w:val="666600"/>
          <w:sz w:val="17"/>
          <w:szCs w:val="17"/>
          <w:lang w:val="en-US"/>
        </w:rPr>
        <w:t>&gt;();</w:t>
      </w:r>
    </w:p>
    <w:p w14:paraId="73D5CC7B"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7. </w:t>
      </w:r>
      <w:r w:rsidRPr="00686258">
        <w:rPr>
          <w:rFonts w:ascii="Consolas" w:hAnsi="Consolas" w:cs="Courier New"/>
          <w:color w:val="000000"/>
          <w:sz w:val="17"/>
          <w:szCs w:val="17"/>
          <w:lang w:val="en-US"/>
        </w:rPr>
        <w:t> </w:t>
      </w:r>
    </w:p>
    <w:p w14:paraId="6C126F03"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lang w:val="en-US"/>
        </w:rPr>
      </w:pPr>
      <w:r w:rsidRPr="00686258">
        <w:rPr>
          <w:rFonts w:ascii="Consolas" w:hAnsi="Consolas" w:cs="Courier New"/>
          <w:sz w:val="17"/>
          <w:szCs w:val="17"/>
          <w:lang w:val="en-US"/>
        </w:rPr>
        <w:t xml:space="preserve"> 8. </w:t>
      </w:r>
      <w:r w:rsidRPr="00686258">
        <w:rPr>
          <w:rFonts w:ascii="Consolas" w:hAnsi="Consolas" w:cs="Courier New"/>
          <w:color w:val="000000"/>
          <w:sz w:val="17"/>
          <w:szCs w:val="17"/>
          <w:lang w:val="en-US"/>
        </w:rPr>
        <w:t xml:space="preserve">            </w:t>
      </w:r>
      <w:r w:rsidRPr="00686258">
        <w:rPr>
          <w:rFonts w:ascii="Consolas" w:hAnsi="Consolas" w:cs="Courier New"/>
          <w:color w:val="000088"/>
          <w:sz w:val="17"/>
          <w:szCs w:val="17"/>
          <w:lang w:val="en-US"/>
        </w:rPr>
        <w:t>return</w:t>
      </w:r>
      <w:r w:rsidRPr="00686258">
        <w:rPr>
          <w:rFonts w:ascii="Consolas" w:hAnsi="Consolas" w:cs="Courier New"/>
          <w:color w:val="000000"/>
          <w:sz w:val="17"/>
          <w:szCs w:val="17"/>
          <w:lang w:val="en-US"/>
        </w:rPr>
        <w:t xml:space="preserve"> services</w:t>
      </w:r>
      <w:r w:rsidRPr="00686258">
        <w:rPr>
          <w:rFonts w:ascii="Consolas" w:hAnsi="Consolas" w:cs="Courier New"/>
          <w:color w:val="666600"/>
          <w:sz w:val="17"/>
          <w:szCs w:val="17"/>
          <w:lang w:val="en-US"/>
        </w:rPr>
        <w:t>;</w:t>
      </w:r>
    </w:p>
    <w:p w14:paraId="1A39A853" w14:textId="77777777" w:rsid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rPr>
      </w:pPr>
      <w:r w:rsidRPr="00686258">
        <w:rPr>
          <w:rFonts w:ascii="Consolas" w:hAnsi="Consolas" w:cs="Courier New"/>
          <w:sz w:val="17"/>
          <w:szCs w:val="17"/>
          <w:lang w:val="en-US"/>
        </w:rPr>
        <w:t xml:space="preserve"> </w:t>
      </w: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666600"/>
          <w:sz w:val="17"/>
          <w:szCs w:val="17"/>
        </w:rPr>
        <w:t>}</w:t>
      </w:r>
    </w:p>
    <w:p w14:paraId="30FB30B9" w14:textId="77777777" w:rsid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807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FDF5FDA" w14:textId="60A89401" w:rsidR="00686258" w:rsidRPr="002D291A" w:rsidRDefault="002D291A" w:rsidP="002D291A">
      <w:pPr>
        <w:pStyle w:val="Legenda"/>
        <w:rPr>
          <w:rFonts w:ascii="Times New Roman" w:eastAsia="Times New Roman" w:hAnsi="Times New Roman" w:cs="Times New Roman"/>
          <w:sz w:val="24"/>
          <w:szCs w:val="24"/>
          <w:lang w:eastAsia="pl-PL"/>
        </w:rPr>
      </w:pPr>
      <w:bookmarkStart w:id="38" w:name="_Ref185074839"/>
      <w:bookmarkStart w:id="39" w:name="_Toc185074956"/>
      <w:r>
        <w:t xml:space="preserve">Kod </w:t>
      </w:r>
      <w:r>
        <w:fldChar w:fldCharType="begin"/>
      </w:r>
      <w:r>
        <w:instrText xml:space="preserve"> SEQ Kod \* ARABIC </w:instrText>
      </w:r>
      <w:r>
        <w:fldChar w:fldCharType="separate"/>
      </w:r>
      <w:r>
        <w:rPr>
          <w:noProof/>
        </w:rPr>
        <w:t>12</w:t>
      </w:r>
      <w:r>
        <w:fldChar w:fldCharType="end"/>
      </w:r>
      <w:bookmarkEnd w:id="38"/>
      <w:r>
        <w:t xml:space="preserve"> Rejestracja </w:t>
      </w:r>
      <w:proofErr w:type="spellStart"/>
      <w:r>
        <w:t>zależnosci</w:t>
      </w:r>
      <w:proofErr w:type="spellEnd"/>
      <w:r>
        <w:t xml:space="preserve"> DI serwisów aplikacji</w:t>
      </w:r>
      <w:bookmarkEnd w:id="39"/>
    </w:p>
    <w:p w14:paraId="4CA08600" w14:textId="6C80C51C" w:rsidR="00686258" w:rsidRDefault="00686258" w:rsidP="00B51145">
      <w:pPr>
        <w:pStyle w:val="whitespace-pre-wrap"/>
        <w:spacing w:line="360" w:lineRule="auto"/>
        <w:jc w:val="both"/>
      </w:pPr>
      <w:r w:rsidRPr="00686258">
        <w:t>S</w:t>
      </w:r>
      <w:r w:rsidR="0008050A" w:rsidRPr="00686258">
        <w:t xml:space="preserve">konfigurowano </w:t>
      </w:r>
      <w:proofErr w:type="spellStart"/>
      <w:r w:rsidR="0008050A" w:rsidRPr="00686258">
        <w:t>middleware</w:t>
      </w:r>
      <w:proofErr w:type="spellEnd"/>
      <w:r w:rsidR="0008050A" w:rsidRPr="00686258">
        <w:t xml:space="preserve"> </w:t>
      </w:r>
      <w:proofErr w:type="spellStart"/>
      <w:r w:rsidR="0008050A" w:rsidRPr="00686258">
        <w:t>pipeline</w:t>
      </w:r>
      <w:proofErr w:type="spellEnd"/>
      <w:r w:rsidRPr="00686258">
        <w:t>.</w:t>
      </w:r>
      <w:r w:rsidR="002D291A">
        <w:t xml:space="preserve"> </w:t>
      </w:r>
      <w:r w:rsidRPr="00686258">
        <w:t>Polega to na dodaniu komponen</w:t>
      </w:r>
      <w:r>
        <w:t xml:space="preserve">tów </w:t>
      </w:r>
      <w:proofErr w:type="spellStart"/>
      <w:r>
        <w:t>middleware</w:t>
      </w:r>
      <w:proofErr w:type="spellEnd"/>
      <w:r>
        <w:t xml:space="preserve"> do przetwarzania żądań</w:t>
      </w:r>
      <w:r w:rsidR="002D291A">
        <w:t xml:space="preserve"> (</w:t>
      </w:r>
      <w:r w:rsidR="002D291A">
        <w:fldChar w:fldCharType="begin"/>
      </w:r>
      <w:r w:rsidR="002D291A">
        <w:instrText xml:space="preserve"> REF _Ref185074832 \h </w:instrText>
      </w:r>
      <w:r w:rsidR="002D291A">
        <w:fldChar w:fldCharType="separate"/>
      </w:r>
      <w:r w:rsidR="002D291A">
        <w:t xml:space="preserve">Kod </w:t>
      </w:r>
      <w:r w:rsidR="002D291A">
        <w:rPr>
          <w:noProof/>
        </w:rPr>
        <w:t>13</w:t>
      </w:r>
      <w:r w:rsidR="002D291A">
        <w:fldChar w:fldCharType="end"/>
      </w:r>
      <w:r w:rsidR="002D291A">
        <w:t>)</w:t>
      </w:r>
      <w:r w:rsidRPr="00686258">
        <w:t>.</w:t>
      </w:r>
    </w:p>
    <w:p w14:paraId="27AAA833"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2D291A">
        <w:rPr>
          <w:rFonts w:ascii="Consolas" w:hAnsi="Consolas" w:cs="Courier New"/>
          <w:sz w:val="17"/>
          <w:szCs w:val="17"/>
        </w:rPr>
        <w:t xml:space="preserve"> </w:t>
      </w:r>
      <w:r w:rsidRPr="00686258">
        <w:rPr>
          <w:rFonts w:ascii="Consolas" w:hAnsi="Consolas" w:cs="Courier New"/>
          <w:sz w:val="17"/>
          <w:szCs w:val="17"/>
          <w:lang w:val="en-US"/>
        </w:rPr>
        <w:t xml:space="preserve">1. </w:t>
      </w:r>
      <w:r w:rsidRPr="00686258">
        <w:rPr>
          <w:rFonts w:ascii="Consolas" w:hAnsi="Consolas" w:cs="Courier New"/>
          <w:color w:val="880000"/>
          <w:sz w:val="17"/>
          <w:szCs w:val="17"/>
          <w:lang w:val="en-US"/>
        </w:rPr>
        <w:t>// Configure the HTTP request pipeline.</w:t>
      </w:r>
    </w:p>
    <w:p w14:paraId="5903713C"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2. </w:t>
      </w:r>
      <w:r w:rsidRPr="00686258">
        <w:rPr>
          <w:rFonts w:ascii="Consolas" w:hAnsi="Consolas" w:cs="Courier New"/>
          <w:color w:val="000088"/>
          <w:sz w:val="17"/>
          <w:szCs w:val="17"/>
          <w:lang w:val="en-US"/>
        </w:rPr>
        <w:t>if</w:t>
      </w:r>
      <w:r w:rsidRPr="00686258">
        <w:rPr>
          <w:rFonts w:ascii="Consolas" w:hAnsi="Consolas" w:cs="Courier New"/>
          <w:color w:val="000000"/>
          <w:sz w:val="17"/>
          <w:szCs w:val="17"/>
          <w:lang w:val="en-US"/>
        </w:rPr>
        <w:t xml:space="preserve"> </w:t>
      </w:r>
      <w:r w:rsidRPr="00686258">
        <w:rPr>
          <w:rFonts w:ascii="Consolas" w:hAnsi="Consolas" w:cs="Courier New"/>
          <w:color w:val="666600"/>
          <w:sz w:val="17"/>
          <w:szCs w:val="17"/>
          <w:lang w:val="en-US"/>
        </w:rPr>
        <w:t>(</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Environment</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IsDevelopment</w:t>
      </w:r>
      <w:proofErr w:type="spellEnd"/>
      <w:r w:rsidRPr="00686258">
        <w:rPr>
          <w:rFonts w:ascii="Consolas" w:hAnsi="Consolas" w:cs="Courier New"/>
          <w:color w:val="666600"/>
          <w:sz w:val="17"/>
          <w:szCs w:val="17"/>
          <w:lang w:val="en-US"/>
        </w:rPr>
        <w:t>())</w:t>
      </w:r>
    </w:p>
    <w:p w14:paraId="741BFA4A"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3. </w:t>
      </w:r>
      <w:r w:rsidRPr="00686258">
        <w:rPr>
          <w:rFonts w:ascii="Consolas" w:hAnsi="Consolas" w:cs="Courier New"/>
          <w:color w:val="666600"/>
          <w:sz w:val="17"/>
          <w:szCs w:val="17"/>
          <w:lang w:val="en-US"/>
        </w:rPr>
        <w:t>{</w:t>
      </w:r>
    </w:p>
    <w:p w14:paraId="705DCD82"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4.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UseSwagger</w:t>
      </w:r>
      <w:proofErr w:type="spellEnd"/>
      <w:r w:rsidRPr="00686258">
        <w:rPr>
          <w:rFonts w:ascii="Consolas" w:hAnsi="Consolas" w:cs="Courier New"/>
          <w:color w:val="666600"/>
          <w:sz w:val="17"/>
          <w:szCs w:val="17"/>
          <w:lang w:val="en-US"/>
        </w:rPr>
        <w:t>();</w:t>
      </w:r>
    </w:p>
    <w:p w14:paraId="59A1F254"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5.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UseSwaggerUI</w:t>
      </w:r>
      <w:proofErr w:type="spellEnd"/>
      <w:r w:rsidRPr="00686258">
        <w:rPr>
          <w:rFonts w:ascii="Consolas" w:hAnsi="Consolas" w:cs="Courier New"/>
          <w:color w:val="666600"/>
          <w:sz w:val="17"/>
          <w:szCs w:val="17"/>
          <w:lang w:val="en-US"/>
        </w:rPr>
        <w:t>();</w:t>
      </w:r>
    </w:p>
    <w:p w14:paraId="34DA7554"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6. </w:t>
      </w:r>
      <w:r w:rsidRPr="00686258">
        <w:rPr>
          <w:rFonts w:ascii="Consolas" w:hAnsi="Consolas" w:cs="Courier New"/>
          <w:color w:val="666600"/>
          <w:sz w:val="17"/>
          <w:szCs w:val="17"/>
          <w:lang w:val="en-US"/>
        </w:rPr>
        <w:t>}</w:t>
      </w:r>
    </w:p>
    <w:p w14:paraId="3BD3F82C"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lastRenderedPageBreak/>
        <w:t xml:space="preserve"> 7.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UseCors</w:t>
      </w:r>
      <w:proofErr w:type="spellEnd"/>
      <w:r w:rsidRPr="00686258">
        <w:rPr>
          <w:rFonts w:ascii="Consolas" w:hAnsi="Consolas" w:cs="Courier New"/>
          <w:color w:val="666600"/>
          <w:sz w:val="17"/>
          <w:szCs w:val="17"/>
          <w:lang w:val="en-US"/>
        </w:rPr>
        <w:t>(</w:t>
      </w:r>
      <w:r w:rsidRPr="00686258">
        <w:rPr>
          <w:rFonts w:ascii="Consolas" w:hAnsi="Consolas" w:cs="Courier New"/>
          <w:color w:val="008800"/>
          <w:sz w:val="17"/>
          <w:szCs w:val="17"/>
          <w:lang w:val="en-US"/>
        </w:rPr>
        <w:t>"</w:t>
      </w:r>
      <w:proofErr w:type="spellStart"/>
      <w:r w:rsidRPr="00686258">
        <w:rPr>
          <w:rFonts w:ascii="Consolas" w:hAnsi="Consolas" w:cs="Courier New"/>
          <w:color w:val="008800"/>
          <w:sz w:val="17"/>
          <w:szCs w:val="17"/>
          <w:lang w:val="en-US"/>
        </w:rPr>
        <w:t>AllowVueApp</w:t>
      </w:r>
      <w:proofErr w:type="spellEnd"/>
      <w:r w:rsidRPr="00686258">
        <w:rPr>
          <w:rFonts w:ascii="Consolas" w:hAnsi="Consolas" w:cs="Courier New"/>
          <w:color w:val="008800"/>
          <w:sz w:val="17"/>
          <w:szCs w:val="17"/>
          <w:lang w:val="en-US"/>
        </w:rPr>
        <w:t>"</w:t>
      </w:r>
      <w:r w:rsidRPr="00686258">
        <w:rPr>
          <w:rFonts w:ascii="Consolas" w:hAnsi="Consolas" w:cs="Courier New"/>
          <w:color w:val="666600"/>
          <w:sz w:val="17"/>
          <w:szCs w:val="17"/>
          <w:lang w:val="en-US"/>
        </w:rPr>
        <w:t>);</w:t>
      </w:r>
    </w:p>
    <w:p w14:paraId="4DE495F6"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8.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UseHttpsRedirection</w:t>
      </w:r>
      <w:proofErr w:type="spellEnd"/>
      <w:r w:rsidRPr="00686258">
        <w:rPr>
          <w:rFonts w:ascii="Consolas" w:hAnsi="Consolas" w:cs="Courier New"/>
          <w:color w:val="666600"/>
          <w:sz w:val="17"/>
          <w:szCs w:val="17"/>
          <w:lang w:val="en-US"/>
        </w:rPr>
        <w:t>();</w:t>
      </w:r>
    </w:p>
    <w:p w14:paraId="5559E05F"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 9.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UseAuthorization</w:t>
      </w:r>
      <w:proofErr w:type="spellEnd"/>
      <w:r w:rsidRPr="00686258">
        <w:rPr>
          <w:rFonts w:ascii="Consolas" w:hAnsi="Consolas" w:cs="Courier New"/>
          <w:color w:val="666600"/>
          <w:sz w:val="17"/>
          <w:szCs w:val="17"/>
          <w:lang w:val="en-US"/>
        </w:rPr>
        <w:t>();</w:t>
      </w:r>
    </w:p>
    <w:p w14:paraId="74018CD4"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lang w:val="en-US"/>
        </w:rPr>
      </w:pPr>
      <w:r w:rsidRPr="00686258">
        <w:rPr>
          <w:rFonts w:ascii="Consolas" w:hAnsi="Consolas" w:cs="Courier New"/>
          <w:sz w:val="17"/>
          <w:szCs w:val="17"/>
          <w:lang w:val="en-US"/>
        </w:rPr>
        <w:t xml:space="preserve">10. </w:t>
      </w:r>
      <w:proofErr w:type="spellStart"/>
      <w:r w:rsidRPr="00686258">
        <w:rPr>
          <w:rFonts w:ascii="Consolas" w:hAnsi="Consolas" w:cs="Courier New"/>
          <w:color w:val="000000"/>
          <w:sz w:val="17"/>
          <w:szCs w:val="17"/>
          <w:lang w:val="en-US"/>
        </w:rPr>
        <w:t>app</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MapControllers</w:t>
      </w:r>
      <w:proofErr w:type="spellEnd"/>
      <w:r w:rsidRPr="00686258">
        <w:rPr>
          <w:rFonts w:ascii="Consolas" w:hAnsi="Consolas" w:cs="Courier New"/>
          <w:color w:val="666600"/>
          <w:sz w:val="17"/>
          <w:szCs w:val="17"/>
          <w:lang w:val="en-US"/>
        </w:rPr>
        <w:t>();</w:t>
      </w:r>
    </w:p>
    <w:p w14:paraId="7A848591" w14:textId="77777777" w:rsid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2902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982351D" w14:textId="50B83663" w:rsidR="002D291A" w:rsidRDefault="002D291A" w:rsidP="002D291A">
      <w:pPr>
        <w:pStyle w:val="Legenda"/>
      </w:pPr>
      <w:bookmarkStart w:id="40" w:name="_Ref185074832"/>
      <w:bookmarkStart w:id="41" w:name="_Toc185074957"/>
      <w:r>
        <w:t xml:space="preserve">Kod </w:t>
      </w:r>
      <w:r>
        <w:fldChar w:fldCharType="begin"/>
      </w:r>
      <w:r>
        <w:instrText xml:space="preserve"> SEQ Kod \* ARABIC </w:instrText>
      </w:r>
      <w:r>
        <w:fldChar w:fldCharType="separate"/>
      </w:r>
      <w:r>
        <w:rPr>
          <w:noProof/>
        </w:rPr>
        <w:t>13</w:t>
      </w:r>
      <w:r>
        <w:fldChar w:fldCharType="end"/>
      </w:r>
      <w:bookmarkEnd w:id="40"/>
      <w:r>
        <w:t xml:space="preserve"> Konfiguracja </w:t>
      </w:r>
      <w:proofErr w:type="spellStart"/>
      <w:r>
        <w:t>middleware</w:t>
      </w:r>
      <w:proofErr w:type="spellEnd"/>
      <w:r>
        <w:t xml:space="preserve"> </w:t>
      </w:r>
      <w:proofErr w:type="spellStart"/>
      <w:r>
        <w:t>pipeline</w:t>
      </w:r>
      <w:bookmarkEnd w:id="41"/>
      <w:proofErr w:type="spellEnd"/>
    </w:p>
    <w:p w14:paraId="1F25DFAE" w14:textId="1573EA90" w:rsidR="002D4D1B" w:rsidRPr="00E06562" w:rsidRDefault="00686258" w:rsidP="00B51145">
      <w:pPr>
        <w:pStyle w:val="whitespace-pre-wrap"/>
        <w:spacing w:line="360" w:lineRule="auto"/>
        <w:jc w:val="both"/>
        <w:rPr>
          <w:lang w:val="en-US"/>
        </w:rPr>
      </w:pPr>
      <w:r>
        <w:t>Do u</w:t>
      </w:r>
      <w:r w:rsidR="0008050A">
        <w:t>stawienia połączenia z bazą danych</w:t>
      </w:r>
      <w:r>
        <w:t xml:space="preserve"> z</w:t>
      </w:r>
      <w:r w:rsidR="0008050A">
        <w:t xml:space="preserve">astosowano wzorzec </w:t>
      </w:r>
      <w:proofErr w:type="spellStart"/>
      <w:r w:rsidR="0008050A">
        <w:t>Options</w:t>
      </w:r>
      <w:proofErr w:type="spellEnd"/>
      <w:r w:rsidR="0008050A">
        <w:t xml:space="preserve"> </w:t>
      </w:r>
      <w:proofErr w:type="spellStart"/>
      <w:r w:rsidR="0008050A">
        <w:t>Pattern</w:t>
      </w:r>
      <w:proofErr w:type="spellEnd"/>
      <w:r w:rsidR="0008050A">
        <w:t xml:space="preserve"> do zarządzania konfiguracją aplikacji. </w:t>
      </w:r>
      <w:r w:rsidR="002D291A" w:rsidRPr="00E06562">
        <w:rPr>
          <w:lang w:val="en-US"/>
        </w:rPr>
        <w:t>(</w:t>
      </w:r>
      <w:proofErr w:type="spellStart"/>
      <w:r w:rsidR="002D291A">
        <w:fldChar w:fldCharType="begin"/>
      </w:r>
      <w:r w:rsidR="002D291A" w:rsidRPr="00E06562">
        <w:rPr>
          <w:lang w:val="en-US"/>
        </w:rPr>
        <w:instrText xml:space="preserve"> REF _Ref185074790 \h </w:instrText>
      </w:r>
      <w:r w:rsidR="002D291A">
        <w:fldChar w:fldCharType="separate"/>
      </w:r>
      <w:r w:rsidR="002D291A" w:rsidRPr="00E06562">
        <w:rPr>
          <w:lang w:val="en-US"/>
        </w:rPr>
        <w:t>Kod</w:t>
      </w:r>
      <w:proofErr w:type="spellEnd"/>
      <w:r w:rsidR="002D291A" w:rsidRPr="00E06562">
        <w:rPr>
          <w:lang w:val="en-US"/>
        </w:rPr>
        <w:t xml:space="preserve"> </w:t>
      </w:r>
      <w:r w:rsidR="002D291A" w:rsidRPr="00E06562">
        <w:rPr>
          <w:noProof/>
          <w:lang w:val="en-US"/>
        </w:rPr>
        <w:t>14</w:t>
      </w:r>
      <w:r w:rsidR="002D291A">
        <w:fldChar w:fldCharType="end"/>
      </w:r>
      <w:r w:rsidR="002D291A" w:rsidRPr="00E06562">
        <w:rPr>
          <w:lang w:val="en-US"/>
        </w:rPr>
        <w:t xml:space="preserve">, </w:t>
      </w:r>
      <w:r w:rsidR="002D291A">
        <w:fldChar w:fldCharType="begin"/>
      </w:r>
      <w:r w:rsidR="002D291A" w:rsidRPr="00E06562">
        <w:rPr>
          <w:lang w:val="en-US"/>
        </w:rPr>
        <w:instrText xml:space="preserve"> REF _Ref185074797 \h </w:instrText>
      </w:r>
      <w:r w:rsidR="002D291A">
        <w:fldChar w:fldCharType="separate"/>
      </w:r>
      <w:proofErr w:type="spellStart"/>
      <w:r w:rsidR="002D291A" w:rsidRPr="00E06562">
        <w:rPr>
          <w:lang w:val="en-US"/>
        </w:rPr>
        <w:t>Kod</w:t>
      </w:r>
      <w:proofErr w:type="spellEnd"/>
      <w:r w:rsidR="002D291A" w:rsidRPr="00E06562">
        <w:rPr>
          <w:lang w:val="en-US"/>
        </w:rPr>
        <w:t xml:space="preserve"> </w:t>
      </w:r>
      <w:r w:rsidR="002D291A" w:rsidRPr="00E06562">
        <w:rPr>
          <w:noProof/>
          <w:lang w:val="en-US"/>
        </w:rPr>
        <w:t>15</w:t>
      </w:r>
      <w:r w:rsidR="002D291A">
        <w:fldChar w:fldCharType="end"/>
      </w:r>
      <w:r w:rsidR="002D291A" w:rsidRPr="00E06562">
        <w:rPr>
          <w:lang w:val="en-US"/>
        </w:rPr>
        <w:t>)</w:t>
      </w:r>
    </w:p>
    <w:p w14:paraId="21930CB8"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E06562">
        <w:rPr>
          <w:rFonts w:ascii="Consolas" w:hAnsi="Consolas" w:cs="Courier New"/>
          <w:sz w:val="17"/>
          <w:szCs w:val="17"/>
          <w:lang w:val="en-US"/>
        </w:rPr>
        <w:t xml:space="preserve"> </w:t>
      </w:r>
      <w:r w:rsidRPr="00686258">
        <w:rPr>
          <w:rFonts w:ascii="Consolas" w:hAnsi="Consolas" w:cs="Courier New"/>
          <w:sz w:val="17"/>
          <w:szCs w:val="17"/>
          <w:lang w:val="en-US"/>
        </w:rPr>
        <w:t xml:space="preserve">1. </w:t>
      </w:r>
      <w:r w:rsidRPr="00686258">
        <w:rPr>
          <w:rFonts w:ascii="Consolas" w:hAnsi="Consolas" w:cs="Courier New"/>
          <w:color w:val="000088"/>
          <w:sz w:val="17"/>
          <w:szCs w:val="17"/>
          <w:lang w:val="en-US"/>
        </w:rPr>
        <w:t>public</w:t>
      </w:r>
      <w:r w:rsidRPr="00686258">
        <w:rPr>
          <w:rFonts w:ascii="Consolas" w:hAnsi="Consolas" w:cs="Courier New"/>
          <w:color w:val="000000"/>
          <w:sz w:val="17"/>
          <w:szCs w:val="17"/>
          <w:lang w:val="en-US"/>
        </w:rPr>
        <w:t xml:space="preserve"> </w:t>
      </w:r>
      <w:r w:rsidRPr="00686258">
        <w:rPr>
          <w:rFonts w:ascii="Consolas" w:hAnsi="Consolas" w:cs="Courier New"/>
          <w:color w:val="000088"/>
          <w:sz w:val="17"/>
          <w:szCs w:val="17"/>
          <w:lang w:val="en-US"/>
        </w:rPr>
        <w:t>static</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IServiceCollection</w:t>
      </w:r>
      <w:proofErr w:type="spellEnd"/>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AddInfrastructure</w:t>
      </w:r>
      <w:proofErr w:type="spellEnd"/>
      <w:r w:rsidRPr="00686258">
        <w:rPr>
          <w:rFonts w:ascii="Consolas" w:hAnsi="Consolas" w:cs="Courier New"/>
          <w:color w:val="666600"/>
          <w:sz w:val="17"/>
          <w:szCs w:val="17"/>
          <w:lang w:val="en-US"/>
        </w:rPr>
        <w:t>(</w:t>
      </w:r>
      <w:r w:rsidRPr="00686258">
        <w:rPr>
          <w:rFonts w:ascii="Consolas" w:hAnsi="Consolas" w:cs="Courier New"/>
          <w:color w:val="000088"/>
          <w:sz w:val="17"/>
          <w:szCs w:val="17"/>
          <w:lang w:val="en-US"/>
        </w:rPr>
        <w:t>this</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660066"/>
          <w:sz w:val="17"/>
          <w:szCs w:val="17"/>
          <w:lang w:val="en-US"/>
        </w:rPr>
        <w:t>IServiceCollection</w:t>
      </w:r>
      <w:proofErr w:type="spellEnd"/>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IConfiguration</w:t>
      </w:r>
      <w:proofErr w:type="spellEnd"/>
      <w:r w:rsidRPr="00686258">
        <w:rPr>
          <w:rFonts w:ascii="Consolas" w:hAnsi="Consolas" w:cs="Courier New"/>
          <w:color w:val="000000"/>
          <w:sz w:val="17"/>
          <w:szCs w:val="17"/>
          <w:lang w:val="en-US"/>
        </w:rPr>
        <w:t xml:space="preserve"> configuration</w:t>
      </w:r>
      <w:r w:rsidRPr="00686258">
        <w:rPr>
          <w:rFonts w:ascii="Consolas" w:hAnsi="Consolas" w:cs="Courier New"/>
          <w:color w:val="666600"/>
          <w:sz w:val="17"/>
          <w:szCs w:val="17"/>
          <w:lang w:val="en-US"/>
        </w:rPr>
        <w:t>)</w:t>
      </w:r>
    </w:p>
    <w:p w14:paraId="215BADA3"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2. </w:t>
      </w:r>
      <w:r w:rsidRPr="00686258">
        <w:rPr>
          <w:rFonts w:ascii="Consolas" w:hAnsi="Consolas" w:cs="Courier New"/>
          <w:color w:val="000000"/>
          <w:sz w:val="17"/>
          <w:szCs w:val="17"/>
          <w:lang w:val="en-US"/>
        </w:rPr>
        <w:t xml:space="preserve"> </w:t>
      </w:r>
      <w:r w:rsidRPr="00686258">
        <w:rPr>
          <w:rFonts w:ascii="Consolas" w:hAnsi="Consolas" w:cs="Courier New"/>
          <w:color w:val="666600"/>
          <w:sz w:val="17"/>
          <w:szCs w:val="17"/>
          <w:lang w:val="en-US"/>
        </w:rPr>
        <w:t>{</w:t>
      </w:r>
    </w:p>
    <w:p w14:paraId="552101EF"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3.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AddDbContext</w:t>
      </w:r>
      <w:proofErr w:type="spellEnd"/>
      <w:r w:rsidRPr="00686258">
        <w:rPr>
          <w:rFonts w:ascii="Consolas" w:hAnsi="Consolas" w:cs="Courier New"/>
          <w:color w:val="666600"/>
          <w:sz w:val="17"/>
          <w:szCs w:val="17"/>
          <w:lang w:val="en-US"/>
        </w:rPr>
        <w:t>&lt;</w:t>
      </w:r>
      <w:proofErr w:type="spellStart"/>
      <w:r w:rsidRPr="00686258">
        <w:rPr>
          <w:rFonts w:ascii="Consolas" w:hAnsi="Consolas" w:cs="Courier New"/>
          <w:color w:val="660066"/>
          <w:sz w:val="17"/>
          <w:szCs w:val="17"/>
          <w:lang w:val="en-US"/>
        </w:rPr>
        <w:t>ApplicationContext</w:t>
      </w:r>
      <w:proofErr w:type="spellEnd"/>
      <w:r w:rsidRPr="00686258">
        <w:rPr>
          <w:rFonts w:ascii="Consolas" w:hAnsi="Consolas" w:cs="Courier New"/>
          <w:color w:val="666600"/>
          <w:sz w:val="17"/>
          <w:szCs w:val="17"/>
          <w:lang w:val="en-US"/>
        </w:rPr>
        <w:t>&gt;(</w:t>
      </w:r>
      <w:r w:rsidRPr="00686258">
        <w:rPr>
          <w:rFonts w:ascii="Consolas" w:hAnsi="Consolas" w:cs="Courier New"/>
          <w:color w:val="000000"/>
          <w:sz w:val="17"/>
          <w:szCs w:val="17"/>
          <w:lang w:val="en-US"/>
        </w:rPr>
        <w:t xml:space="preserve">options </w:t>
      </w:r>
      <w:r w:rsidRPr="00686258">
        <w:rPr>
          <w:rFonts w:ascii="Consolas" w:hAnsi="Consolas" w:cs="Courier New"/>
          <w:color w:val="666600"/>
          <w:sz w:val="17"/>
          <w:szCs w:val="17"/>
          <w:lang w:val="en-US"/>
        </w:rPr>
        <w:t>=&gt;</w:t>
      </w:r>
    </w:p>
    <w:p w14:paraId="6E53FEBF"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4.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options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UseSqlServer</w:t>
      </w:r>
      <w:proofErr w:type="spellEnd"/>
      <w:r w:rsidRPr="00686258">
        <w:rPr>
          <w:rFonts w:ascii="Consolas" w:hAnsi="Consolas" w:cs="Courier New"/>
          <w:color w:val="666600"/>
          <w:sz w:val="17"/>
          <w:szCs w:val="17"/>
          <w:lang w:val="en-US"/>
        </w:rPr>
        <w:t>(</w:t>
      </w:r>
    </w:p>
    <w:p w14:paraId="2760C5D2"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5.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configuration</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GetConnectionString</w:t>
      </w:r>
      <w:proofErr w:type="spellEnd"/>
      <w:r w:rsidRPr="00686258">
        <w:rPr>
          <w:rFonts w:ascii="Consolas" w:hAnsi="Consolas" w:cs="Courier New"/>
          <w:color w:val="666600"/>
          <w:sz w:val="17"/>
          <w:szCs w:val="17"/>
          <w:lang w:val="en-US"/>
        </w:rPr>
        <w:t>(</w:t>
      </w:r>
      <w:r w:rsidRPr="00686258">
        <w:rPr>
          <w:rFonts w:ascii="Consolas" w:hAnsi="Consolas" w:cs="Courier New"/>
          <w:color w:val="008800"/>
          <w:sz w:val="17"/>
          <w:szCs w:val="17"/>
          <w:lang w:val="en-US"/>
        </w:rPr>
        <w:t>"</w:t>
      </w:r>
      <w:proofErr w:type="spellStart"/>
      <w:r w:rsidRPr="00686258">
        <w:rPr>
          <w:rFonts w:ascii="Consolas" w:hAnsi="Consolas" w:cs="Courier New"/>
          <w:color w:val="008800"/>
          <w:sz w:val="17"/>
          <w:szCs w:val="17"/>
          <w:lang w:val="en-US"/>
        </w:rPr>
        <w:t>DefaultConnection</w:t>
      </w:r>
      <w:proofErr w:type="spellEnd"/>
      <w:r w:rsidRPr="00686258">
        <w:rPr>
          <w:rFonts w:ascii="Consolas" w:hAnsi="Consolas" w:cs="Courier New"/>
          <w:color w:val="008800"/>
          <w:sz w:val="17"/>
          <w:szCs w:val="17"/>
          <w:lang w:val="en-US"/>
        </w:rPr>
        <w:t>"</w:t>
      </w:r>
      <w:r w:rsidRPr="00686258">
        <w:rPr>
          <w:rFonts w:ascii="Consolas" w:hAnsi="Consolas" w:cs="Courier New"/>
          <w:color w:val="666600"/>
          <w:sz w:val="17"/>
          <w:szCs w:val="17"/>
          <w:lang w:val="en-US"/>
        </w:rPr>
        <w:t>),</w:t>
      </w:r>
    </w:p>
    <w:p w14:paraId="4691DA70"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6. </w:t>
      </w:r>
      <w:r w:rsidRPr="00686258">
        <w:rPr>
          <w:rFonts w:ascii="Consolas" w:hAnsi="Consolas" w:cs="Courier New"/>
          <w:color w:val="000000"/>
          <w:sz w:val="17"/>
          <w:szCs w:val="17"/>
          <w:lang w:val="en-US"/>
        </w:rPr>
        <w:t xml:space="preserve">             b </w:t>
      </w:r>
      <w:r w:rsidRPr="00686258">
        <w:rPr>
          <w:rFonts w:ascii="Consolas" w:hAnsi="Consolas" w:cs="Courier New"/>
          <w:color w:val="666600"/>
          <w:sz w:val="17"/>
          <w:szCs w:val="17"/>
          <w:lang w:val="en-US"/>
        </w:rPr>
        <w:t>=&gt;</w:t>
      </w:r>
      <w:r w:rsidRPr="00686258">
        <w:rPr>
          <w:rFonts w:ascii="Consolas" w:hAnsi="Consolas" w:cs="Courier New"/>
          <w:color w:val="000000"/>
          <w:sz w:val="17"/>
          <w:szCs w:val="17"/>
          <w:lang w:val="en-US"/>
        </w:rPr>
        <w:t xml:space="preserve"> b</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MigrationsAssembly</w:t>
      </w:r>
      <w:r w:rsidRPr="00686258">
        <w:rPr>
          <w:rFonts w:ascii="Consolas" w:hAnsi="Consolas" w:cs="Courier New"/>
          <w:color w:val="666600"/>
          <w:sz w:val="17"/>
          <w:szCs w:val="17"/>
          <w:lang w:val="en-US"/>
        </w:rPr>
        <w:t>(</w:t>
      </w:r>
      <w:r w:rsidRPr="00686258">
        <w:rPr>
          <w:rFonts w:ascii="Consolas" w:hAnsi="Consolas" w:cs="Courier New"/>
          <w:color w:val="000088"/>
          <w:sz w:val="17"/>
          <w:szCs w:val="17"/>
          <w:lang w:val="en-US"/>
        </w:rPr>
        <w:t>typeof</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ApplicationContext</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Assembly</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FullName</w:t>
      </w:r>
      <w:r w:rsidRPr="00686258">
        <w:rPr>
          <w:rFonts w:ascii="Consolas" w:hAnsi="Consolas" w:cs="Courier New"/>
          <w:color w:val="666600"/>
          <w:sz w:val="17"/>
          <w:szCs w:val="17"/>
          <w:lang w:val="en-US"/>
        </w:rPr>
        <w:t>)</w:t>
      </w:r>
    </w:p>
    <w:p w14:paraId="6475C9A9"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7. </w:t>
      </w:r>
      <w:r w:rsidRPr="00686258">
        <w:rPr>
          <w:rFonts w:ascii="Consolas" w:hAnsi="Consolas" w:cs="Courier New"/>
          <w:color w:val="000000"/>
          <w:sz w:val="17"/>
          <w:szCs w:val="17"/>
          <w:lang w:val="en-US"/>
        </w:rPr>
        <w:t xml:space="preserve">         </w:t>
      </w:r>
      <w:r w:rsidRPr="00686258">
        <w:rPr>
          <w:rFonts w:ascii="Consolas" w:hAnsi="Consolas" w:cs="Courier New"/>
          <w:color w:val="666600"/>
          <w:sz w:val="17"/>
          <w:szCs w:val="17"/>
          <w:lang w:val="en-US"/>
        </w:rPr>
        <w:t>)</w:t>
      </w:r>
    </w:p>
    <w:p w14:paraId="15C64378"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8. </w:t>
      </w:r>
      <w:r w:rsidRPr="00686258">
        <w:rPr>
          <w:rFonts w:ascii="Consolas" w:hAnsi="Consolas" w:cs="Courier New"/>
          <w:color w:val="000000"/>
          <w:sz w:val="17"/>
          <w:szCs w:val="17"/>
          <w:lang w:val="en-US"/>
        </w:rPr>
        <w:t xml:space="preserve">     </w:t>
      </w:r>
      <w:r w:rsidRPr="00686258">
        <w:rPr>
          <w:rFonts w:ascii="Consolas" w:hAnsi="Consolas" w:cs="Courier New"/>
          <w:color w:val="666600"/>
          <w:sz w:val="17"/>
          <w:szCs w:val="17"/>
          <w:lang w:val="en-US"/>
        </w:rPr>
        <w:t>);</w:t>
      </w:r>
    </w:p>
    <w:p w14:paraId="72171BB9"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 9. </w:t>
      </w:r>
      <w:r w:rsidRPr="00686258">
        <w:rPr>
          <w:rFonts w:ascii="Consolas" w:hAnsi="Consolas" w:cs="Courier New"/>
          <w:color w:val="000000"/>
          <w:sz w:val="17"/>
          <w:szCs w:val="17"/>
          <w:lang w:val="en-US"/>
        </w:rPr>
        <w:t xml:space="preserve">            </w:t>
      </w:r>
    </w:p>
    <w:p w14:paraId="7B8F6CD5"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10. </w:t>
      </w:r>
      <w:r w:rsidRPr="00686258">
        <w:rPr>
          <w:rFonts w:ascii="Consolas" w:hAnsi="Consolas" w:cs="Courier New"/>
          <w:color w:val="000000"/>
          <w:sz w:val="17"/>
          <w:szCs w:val="17"/>
          <w:lang w:val="en-US"/>
        </w:rPr>
        <w:t xml:space="preserve">     </w:t>
      </w:r>
      <w:proofErr w:type="spellStart"/>
      <w:r w:rsidRPr="00686258">
        <w:rPr>
          <w:rFonts w:ascii="Consolas" w:hAnsi="Consolas" w:cs="Courier New"/>
          <w:color w:val="000000"/>
          <w:sz w:val="17"/>
          <w:szCs w:val="17"/>
          <w:lang w:val="en-US"/>
        </w:rPr>
        <w:t>services</w:t>
      </w:r>
      <w:r w:rsidRPr="00686258">
        <w:rPr>
          <w:rFonts w:ascii="Consolas" w:hAnsi="Consolas" w:cs="Courier New"/>
          <w:color w:val="666600"/>
          <w:sz w:val="17"/>
          <w:szCs w:val="17"/>
          <w:lang w:val="en-US"/>
        </w:rPr>
        <w:t>.</w:t>
      </w:r>
      <w:r w:rsidRPr="00686258">
        <w:rPr>
          <w:rFonts w:ascii="Consolas" w:hAnsi="Consolas" w:cs="Courier New"/>
          <w:color w:val="660066"/>
          <w:sz w:val="17"/>
          <w:szCs w:val="17"/>
          <w:lang w:val="en-US"/>
        </w:rPr>
        <w:t>AddScoped</w:t>
      </w:r>
      <w:proofErr w:type="spellEnd"/>
      <w:r w:rsidRPr="00686258">
        <w:rPr>
          <w:rFonts w:ascii="Consolas" w:hAnsi="Consolas" w:cs="Courier New"/>
          <w:color w:val="666600"/>
          <w:sz w:val="17"/>
          <w:szCs w:val="17"/>
          <w:lang w:val="en-US"/>
        </w:rPr>
        <w:t>&lt;</w:t>
      </w:r>
      <w:proofErr w:type="spellStart"/>
      <w:r w:rsidRPr="00686258">
        <w:rPr>
          <w:rFonts w:ascii="Consolas" w:hAnsi="Consolas" w:cs="Courier New"/>
          <w:color w:val="660066"/>
          <w:sz w:val="17"/>
          <w:szCs w:val="17"/>
          <w:lang w:val="en-US"/>
        </w:rPr>
        <w:t>DataSeeder</w:t>
      </w:r>
      <w:proofErr w:type="spellEnd"/>
      <w:r w:rsidRPr="00686258">
        <w:rPr>
          <w:rFonts w:ascii="Consolas" w:hAnsi="Consolas" w:cs="Courier New"/>
          <w:color w:val="666600"/>
          <w:sz w:val="17"/>
          <w:szCs w:val="17"/>
          <w:lang w:val="en-US"/>
        </w:rPr>
        <w:t>&gt;();</w:t>
      </w:r>
    </w:p>
    <w:p w14:paraId="484F257C"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lang w:val="en-US"/>
        </w:rPr>
      </w:pPr>
      <w:r w:rsidRPr="00686258">
        <w:rPr>
          <w:rFonts w:ascii="Consolas" w:hAnsi="Consolas" w:cs="Courier New"/>
          <w:sz w:val="17"/>
          <w:szCs w:val="17"/>
          <w:lang w:val="en-US"/>
        </w:rPr>
        <w:t xml:space="preserve">11. </w:t>
      </w:r>
      <w:r w:rsidRPr="00686258">
        <w:rPr>
          <w:rFonts w:ascii="Consolas" w:hAnsi="Consolas" w:cs="Courier New"/>
          <w:color w:val="000000"/>
          <w:sz w:val="17"/>
          <w:szCs w:val="17"/>
          <w:lang w:val="en-US"/>
        </w:rPr>
        <w:t xml:space="preserve">     </w:t>
      </w:r>
      <w:r w:rsidRPr="00686258">
        <w:rPr>
          <w:rFonts w:ascii="Consolas" w:hAnsi="Consolas" w:cs="Courier New"/>
          <w:color w:val="000088"/>
          <w:sz w:val="17"/>
          <w:szCs w:val="17"/>
          <w:lang w:val="en-US"/>
        </w:rPr>
        <w:t>return</w:t>
      </w:r>
      <w:r w:rsidRPr="00686258">
        <w:rPr>
          <w:rFonts w:ascii="Consolas" w:hAnsi="Consolas" w:cs="Courier New"/>
          <w:color w:val="000000"/>
          <w:sz w:val="17"/>
          <w:szCs w:val="17"/>
          <w:lang w:val="en-US"/>
        </w:rPr>
        <w:t xml:space="preserve"> services</w:t>
      </w:r>
      <w:r w:rsidRPr="00686258">
        <w:rPr>
          <w:rFonts w:ascii="Consolas" w:hAnsi="Consolas" w:cs="Courier New"/>
          <w:color w:val="666600"/>
          <w:sz w:val="17"/>
          <w:szCs w:val="17"/>
          <w:lang w:val="en-US"/>
        </w:rPr>
        <w:t>;</w:t>
      </w:r>
    </w:p>
    <w:p w14:paraId="1F5DD480" w14:textId="77777777" w:rsidR="00686258" w:rsidRPr="00E06562"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rPr>
      </w:pPr>
      <w:r w:rsidRPr="00E06562">
        <w:rPr>
          <w:rFonts w:ascii="Consolas" w:hAnsi="Consolas" w:cs="Courier New"/>
          <w:sz w:val="17"/>
          <w:szCs w:val="17"/>
        </w:rPr>
        <w:t xml:space="preserve">12. </w:t>
      </w:r>
      <w:r w:rsidRPr="00E06562">
        <w:rPr>
          <w:rFonts w:ascii="Consolas" w:hAnsi="Consolas" w:cs="Courier New"/>
          <w:color w:val="000000"/>
          <w:sz w:val="17"/>
          <w:szCs w:val="17"/>
        </w:rPr>
        <w:t xml:space="preserve"> </w:t>
      </w:r>
      <w:r w:rsidRPr="00E06562">
        <w:rPr>
          <w:rFonts w:ascii="Consolas" w:hAnsi="Consolas" w:cs="Courier New"/>
          <w:color w:val="666600"/>
          <w:sz w:val="17"/>
          <w:szCs w:val="17"/>
        </w:rPr>
        <w:t>}</w:t>
      </w:r>
    </w:p>
    <w:p w14:paraId="6DADECCB" w14:textId="77777777" w:rsidR="00686258" w:rsidRPr="00E06562"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036858"/>
        <w:rPr>
          <w:rFonts w:ascii="Consolas" w:hAnsi="Consolas" w:cs="Courier New"/>
          <w:sz w:val="17"/>
          <w:szCs w:val="17"/>
        </w:rPr>
      </w:pPr>
      <w:r w:rsidRPr="00E06562">
        <w:rPr>
          <w:rFonts w:ascii="Consolas" w:hAnsi="Consolas" w:cs="Courier New"/>
          <w:sz w:val="17"/>
          <w:szCs w:val="17"/>
        </w:rPr>
        <w:t xml:space="preserve">13. </w:t>
      </w:r>
      <w:r w:rsidRPr="00E06562">
        <w:rPr>
          <w:rFonts w:ascii="Consolas" w:hAnsi="Consolas" w:cs="Courier New"/>
          <w:color w:val="000000"/>
          <w:sz w:val="17"/>
          <w:szCs w:val="17"/>
        </w:rPr>
        <w:t> </w:t>
      </w:r>
    </w:p>
    <w:p w14:paraId="15CAD1D8" w14:textId="04DD0C26" w:rsidR="00686258" w:rsidRPr="00E06562" w:rsidRDefault="002D291A" w:rsidP="002D291A">
      <w:pPr>
        <w:pStyle w:val="Legenda"/>
        <w:rPr>
          <w:rFonts w:ascii="Cascadia Mono" w:eastAsiaTheme="minorHAnsi" w:hAnsi="Cascadia Mono" w:cs="Cascadia Mono"/>
          <w:color w:val="000000"/>
          <w:sz w:val="19"/>
          <w:szCs w:val="19"/>
          <w:highlight w:val="white"/>
        </w:rPr>
      </w:pPr>
      <w:bookmarkStart w:id="42" w:name="_Ref185074790"/>
      <w:bookmarkStart w:id="43" w:name="_Toc185074958"/>
      <w:r>
        <w:t xml:space="preserve">Kod </w:t>
      </w:r>
      <w:r>
        <w:fldChar w:fldCharType="begin"/>
      </w:r>
      <w:r>
        <w:instrText xml:space="preserve"> SEQ Kod \* ARABIC </w:instrText>
      </w:r>
      <w:r>
        <w:fldChar w:fldCharType="separate"/>
      </w:r>
      <w:r>
        <w:rPr>
          <w:noProof/>
        </w:rPr>
        <w:t>14</w:t>
      </w:r>
      <w:r>
        <w:fldChar w:fldCharType="end"/>
      </w:r>
      <w:bookmarkEnd w:id="42"/>
      <w:r>
        <w:t xml:space="preserve"> Wstrzykniecie </w:t>
      </w:r>
      <w:proofErr w:type="spellStart"/>
      <w:r>
        <w:t>zależnosci</w:t>
      </w:r>
      <w:proofErr w:type="spellEnd"/>
      <w:r>
        <w:t xml:space="preserve"> bazodanowej</w:t>
      </w:r>
      <w:bookmarkEnd w:id="43"/>
    </w:p>
    <w:p w14:paraId="776CC1FB" w14:textId="77777777" w:rsidR="00686258" w:rsidRPr="00E06562"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580100"/>
        <w:rPr>
          <w:rFonts w:ascii="Consolas" w:hAnsi="Consolas" w:cs="Courier New"/>
          <w:sz w:val="17"/>
          <w:szCs w:val="17"/>
        </w:rPr>
      </w:pPr>
      <w:r w:rsidRPr="00E06562">
        <w:rPr>
          <w:rFonts w:ascii="Consolas" w:hAnsi="Consolas" w:cs="Courier New"/>
          <w:sz w:val="17"/>
          <w:szCs w:val="17"/>
        </w:rPr>
        <w:t xml:space="preserve">1. </w:t>
      </w:r>
      <w:r w:rsidRPr="00E06562">
        <w:rPr>
          <w:rFonts w:ascii="Consolas" w:hAnsi="Consolas" w:cs="Courier New"/>
          <w:color w:val="000000"/>
          <w:sz w:val="17"/>
          <w:szCs w:val="17"/>
        </w:rPr>
        <w:t xml:space="preserve">  </w:t>
      </w:r>
      <w:r w:rsidRPr="00E06562">
        <w:rPr>
          <w:rFonts w:ascii="Consolas" w:hAnsi="Consolas" w:cs="Courier New"/>
          <w:color w:val="008800"/>
          <w:sz w:val="17"/>
          <w:szCs w:val="17"/>
        </w:rPr>
        <w:t>"</w:t>
      </w:r>
      <w:proofErr w:type="spellStart"/>
      <w:r w:rsidRPr="00E06562">
        <w:rPr>
          <w:rFonts w:ascii="Consolas" w:hAnsi="Consolas" w:cs="Courier New"/>
          <w:color w:val="008800"/>
          <w:sz w:val="17"/>
          <w:szCs w:val="17"/>
        </w:rPr>
        <w:t>ConnectionStrings</w:t>
      </w:r>
      <w:proofErr w:type="spellEnd"/>
      <w:r w:rsidRPr="00E06562">
        <w:rPr>
          <w:rFonts w:ascii="Consolas" w:hAnsi="Consolas" w:cs="Courier New"/>
          <w:color w:val="008800"/>
          <w:sz w:val="17"/>
          <w:szCs w:val="17"/>
        </w:rPr>
        <w:t>"</w:t>
      </w:r>
      <w:r w:rsidRPr="00E06562">
        <w:rPr>
          <w:rFonts w:ascii="Consolas" w:hAnsi="Consolas" w:cs="Courier New"/>
          <w:color w:val="666600"/>
          <w:sz w:val="17"/>
          <w:szCs w:val="17"/>
        </w:rPr>
        <w:t>:</w:t>
      </w:r>
      <w:r w:rsidRPr="00E06562">
        <w:rPr>
          <w:rFonts w:ascii="Consolas" w:hAnsi="Consolas" w:cs="Courier New"/>
          <w:color w:val="000000"/>
          <w:sz w:val="17"/>
          <w:szCs w:val="17"/>
        </w:rPr>
        <w:t xml:space="preserve"> </w:t>
      </w:r>
      <w:r w:rsidRPr="00E06562">
        <w:rPr>
          <w:rFonts w:ascii="Consolas" w:hAnsi="Consolas" w:cs="Courier New"/>
          <w:color w:val="666600"/>
          <w:sz w:val="17"/>
          <w:szCs w:val="17"/>
        </w:rPr>
        <w:t>{</w:t>
      </w:r>
    </w:p>
    <w:p w14:paraId="225AC22E" w14:textId="77777777" w:rsidR="00686258" w:rsidRP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580100"/>
        <w:rPr>
          <w:rFonts w:ascii="Consolas" w:hAnsi="Consolas" w:cs="Courier New"/>
          <w:sz w:val="17"/>
          <w:szCs w:val="17"/>
          <w:lang w:val="en-US"/>
        </w:rPr>
      </w:pPr>
      <w:r w:rsidRPr="00686258">
        <w:rPr>
          <w:rFonts w:ascii="Consolas" w:hAnsi="Consolas" w:cs="Courier New"/>
          <w:sz w:val="17"/>
          <w:szCs w:val="17"/>
          <w:lang w:val="en-US"/>
        </w:rPr>
        <w:t xml:space="preserve">2. </w:t>
      </w:r>
      <w:r w:rsidRPr="00686258">
        <w:rPr>
          <w:rFonts w:ascii="Consolas" w:hAnsi="Consolas" w:cs="Courier New"/>
          <w:color w:val="000000"/>
          <w:sz w:val="17"/>
          <w:szCs w:val="17"/>
          <w:lang w:val="en-US"/>
        </w:rPr>
        <w:t xml:space="preserve">    </w:t>
      </w:r>
      <w:r w:rsidRPr="00686258">
        <w:rPr>
          <w:rFonts w:ascii="Consolas" w:hAnsi="Consolas" w:cs="Courier New"/>
          <w:color w:val="008800"/>
          <w:sz w:val="17"/>
          <w:szCs w:val="17"/>
          <w:lang w:val="en-US"/>
        </w:rPr>
        <w:t>"</w:t>
      </w:r>
      <w:proofErr w:type="spellStart"/>
      <w:r w:rsidRPr="00686258">
        <w:rPr>
          <w:rFonts w:ascii="Consolas" w:hAnsi="Consolas" w:cs="Courier New"/>
          <w:color w:val="008800"/>
          <w:sz w:val="17"/>
          <w:szCs w:val="17"/>
          <w:lang w:val="en-US"/>
        </w:rPr>
        <w:t>DefaultConnection</w:t>
      </w:r>
      <w:proofErr w:type="spellEnd"/>
      <w:r w:rsidRPr="00686258">
        <w:rPr>
          <w:rFonts w:ascii="Consolas" w:hAnsi="Consolas" w:cs="Courier New"/>
          <w:color w:val="008800"/>
          <w:sz w:val="17"/>
          <w:szCs w:val="17"/>
          <w:lang w:val="en-US"/>
        </w:rPr>
        <w:t>"</w:t>
      </w:r>
      <w:r w:rsidRPr="00686258">
        <w:rPr>
          <w:rFonts w:ascii="Consolas" w:hAnsi="Consolas" w:cs="Courier New"/>
          <w:color w:val="666600"/>
          <w:sz w:val="17"/>
          <w:szCs w:val="17"/>
          <w:lang w:val="en-US"/>
        </w:rPr>
        <w:t>:</w:t>
      </w:r>
      <w:r w:rsidRPr="00686258">
        <w:rPr>
          <w:rFonts w:ascii="Consolas" w:hAnsi="Consolas" w:cs="Courier New"/>
          <w:color w:val="000000"/>
          <w:sz w:val="17"/>
          <w:szCs w:val="17"/>
          <w:lang w:val="en-US"/>
        </w:rPr>
        <w:t xml:space="preserve"> </w:t>
      </w:r>
      <w:r w:rsidRPr="00686258">
        <w:rPr>
          <w:rFonts w:ascii="Consolas" w:hAnsi="Consolas" w:cs="Courier New"/>
          <w:color w:val="008800"/>
          <w:sz w:val="17"/>
          <w:szCs w:val="17"/>
          <w:lang w:val="en-US"/>
        </w:rPr>
        <w:t>"Server=(localdb)\\MSSQLLocalDB;Database=LMS.Monolith;Trusted_Connection=True;MultipleActiveResultSets=true"</w:t>
      </w:r>
    </w:p>
    <w:p w14:paraId="0ED82C44" w14:textId="77777777" w:rsid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5801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1626E01B" w14:textId="77777777" w:rsidR="00686258" w:rsidRDefault="00686258">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5801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6F987D62" w14:textId="5DB0E812" w:rsidR="002D291A" w:rsidRDefault="002D291A" w:rsidP="002D291A">
      <w:pPr>
        <w:pStyle w:val="Legenda"/>
        <w:rPr>
          <w:rFonts w:ascii="Times New Roman" w:hAnsi="Times New Roman" w:cs="Times New Roman"/>
          <w:b/>
          <w:bCs/>
          <w:color w:val="auto"/>
        </w:rPr>
      </w:pPr>
      <w:bookmarkStart w:id="44" w:name="_Ref185074797"/>
      <w:bookmarkStart w:id="45" w:name="_Toc185074959"/>
      <w:r>
        <w:t xml:space="preserve">Kod </w:t>
      </w:r>
      <w:r>
        <w:fldChar w:fldCharType="begin"/>
      </w:r>
      <w:r>
        <w:instrText xml:space="preserve"> SEQ Kod \* ARABIC </w:instrText>
      </w:r>
      <w:r>
        <w:fldChar w:fldCharType="separate"/>
      </w:r>
      <w:r>
        <w:rPr>
          <w:noProof/>
        </w:rPr>
        <w:t>15</w:t>
      </w:r>
      <w:r>
        <w:fldChar w:fldCharType="end"/>
      </w:r>
      <w:bookmarkEnd w:id="44"/>
      <w:r>
        <w:t xml:space="preserve"> Fragment konfiguracji do bazy danych</w:t>
      </w:r>
      <w:bookmarkEnd w:id="45"/>
    </w:p>
    <w:p w14:paraId="1F55EFBE" w14:textId="042A8E0F" w:rsidR="00FD148E" w:rsidRDefault="00FD148E" w:rsidP="00FD148E">
      <w:pPr>
        <w:pStyle w:val="Nagwek3"/>
        <w:spacing w:line="360" w:lineRule="auto"/>
        <w:jc w:val="both"/>
        <w:rPr>
          <w:rFonts w:ascii="Times New Roman" w:hAnsi="Times New Roman" w:cs="Times New Roman"/>
          <w:b/>
          <w:bCs/>
          <w:color w:val="auto"/>
        </w:rPr>
      </w:pPr>
      <w:bookmarkStart w:id="46" w:name="_Toc185075240"/>
      <w:r w:rsidRPr="00FD148E">
        <w:rPr>
          <w:rFonts w:ascii="Times New Roman" w:hAnsi="Times New Roman" w:cs="Times New Roman"/>
          <w:b/>
          <w:bCs/>
          <w:color w:val="auto"/>
        </w:rPr>
        <w:t>Wnioski z implementacji systemu w architekturze monolitycznej</w:t>
      </w:r>
      <w:bookmarkEnd w:id="46"/>
    </w:p>
    <w:p w14:paraId="20AE7B56" w14:textId="770E3C01" w:rsidR="00FD148E" w:rsidRPr="00FD148E" w:rsidRDefault="00FD148E" w:rsidP="00FD148E">
      <w:pPr>
        <w:spacing w:line="360" w:lineRule="auto"/>
        <w:jc w:val="both"/>
        <w:rPr>
          <w:rFonts w:ascii="Times New Roman" w:hAnsi="Times New Roman" w:cs="Times New Roman"/>
          <w:b/>
          <w:bCs/>
          <w:sz w:val="24"/>
          <w:szCs w:val="24"/>
        </w:rPr>
      </w:pPr>
      <w:r w:rsidRPr="00FD148E">
        <w:rPr>
          <w:rFonts w:ascii="Times New Roman" w:hAnsi="Times New Roman" w:cs="Times New Roman"/>
          <w:b/>
          <w:bCs/>
          <w:sz w:val="24"/>
          <w:szCs w:val="24"/>
        </w:rPr>
        <w:t>Prosta implementacja i zarządzanie</w:t>
      </w:r>
    </w:p>
    <w:p w14:paraId="33AE73F3" w14:textId="7F041244" w:rsidR="00FD148E" w:rsidRDefault="00FD148E" w:rsidP="00FD148E">
      <w:pPr>
        <w:spacing w:line="360" w:lineRule="auto"/>
        <w:jc w:val="both"/>
        <w:rPr>
          <w:rFonts w:ascii="Times New Roman" w:hAnsi="Times New Roman" w:cs="Times New Roman"/>
          <w:sz w:val="24"/>
          <w:szCs w:val="24"/>
        </w:rPr>
      </w:pPr>
      <w:r w:rsidRPr="00FD148E">
        <w:rPr>
          <w:rFonts w:ascii="Times New Roman" w:hAnsi="Times New Roman" w:cs="Times New Roman"/>
          <w:sz w:val="24"/>
          <w:szCs w:val="24"/>
        </w:rPr>
        <w:t>W architekturze monolitycznej cała logika biznesowa, interfejs użytkownika i warstwa danych są zawarte w jednej, spójnej aplikacji. To znacząco upraszcza proces tworzenia, testowania i wdrażania. Brak konieczności koordynowania komunikacji między wieloma usługami sprawia, że monitorowanie i debugowanie błędów są prostsze i bardziej bezpośrednie. Wymagania dotyczące wdrożenia są znacznie mniejsze – najczęściej wystarczy pojedynczy serwer lub maszyna wirtualna, co redukuje koszty związane z</w:t>
      </w:r>
      <w:r>
        <w:rPr>
          <w:rFonts w:ascii="Times New Roman" w:hAnsi="Times New Roman" w:cs="Times New Roman"/>
          <w:sz w:val="24"/>
          <w:szCs w:val="24"/>
        </w:rPr>
        <w:t> </w:t>
      </w:r>
      <w:r w:rsidRPr="00FD148E">
        <w:rPr>
          <w:rFonts w:ascii="Times New Roman" w:hAnsi="Times New Roman" w:cs="Times New Roman"/>
          <w:sz w:val="24"/>
          <w:szCs w:val="24"/>
        </w:rPr>
        <w:t>infrastrukturą.</w:t>
      </w:r>
    </w:p>
    <w:p w14:paraId="0BF356B8" w14:textId="7E22E928" w:rsidR="00FD148E" w:rsidRDefault="00FD148E" w:rsidP="00FD148E">
      <w:pPr>
        <w:spacing w:line="360" w:lineRule="auto"/>
        <w:jc w:val="both"/>
        <w:rPr>
          <w:rFonts w:ascii="Times New Roman" w:hAnsi="Times New Roman" w:cs="Times New Roman"/>
          <w:b/>
          <w:bCs/>
          <w:sz w:val="24"/>
          <w:szCs w:val="24"/>
        </w:rPr>
      </w:pPr>
      <w:r w:rsidRPr="00FD148E">
        <w:rPr>
          <w:rFonts w:ascii="Times New Roman" w:hAnsi="Times New Roman" w:cs="Times New Roman"/>
          <w:b/>
          <w:bCs/>
          <w:sz w:val="24"/>
          <w:szCs w:val="24"/>
        </w:rPr>
        <w:t>Spójność danych</w:t>
      </w:r>
    </w:p>
    <w:p w14:paraId="54EEB965" w14:textId="70826AC8" w:rsidR="00FD148E" w:rsidRDefault="00FD148E" w:rsidP="00FD148E">
      <w:pPr>
        <w:spacing w:line="360" w:lineRule="auto"/>
        <w:jc w:val="both"/>
        <w:rPr>
          <w:rFonts w:ascii="Times New Roman" w:hAnsi="Times New Roman" w:cs="Times New Roman"/>
          <w:sz w:val="24"/>
          <w:szCs w:val="24"/>
        </w:rPr>
      </w:pPr>
      <w:r w:rsidRPr="00FD148E">
        <w:rPr>
          <w:rFonts w:ascii="Times New Roman" w:hAnsi="Times New Roman" w:cs="Times New Roman"/>
          <w:sz w:val="24"/>
          <w:szCs w:val="24"/>
        </w:rPr>
        <w:t>Monolityczne systemy korzystają z jednej, centralnej bazy danych, co ułatwia zarządzanie transakcjami.</w:t>
      </w:r>
      <w:r>
        <w:rPr>
          <w:rFonts w:ascii="Times New Roman" w:hAnsi="Times New Roman" w:cs="Times New Roman"/>
          <w:sz w:val="24"/>
          <w:szCs w:val="24"/>
        </w:rPr>
        <w:t xml:space="preserve"> </w:t>
      </w:r>
      <w:r w:rsidRPr="00FD148E">
        <w:rPr>
          <w:rFonts w:ascii="Times New Roman" w:hAnsi="Times New Roman" w:cs="Times New Roman"/>
          <w:sz w:val="24"/>
          <w:szCs w:val="24"/>
        </w:rPr>
        <w:t>Brak potrzeby synchronizacji danych między rozproszonymi bazami redukuje ryzyko niespójności.</w:t>
      </w:r>
    </w:p>
    <w:p w14:paraId="50DE1B1F" w14:textId="5AB4D2E1" w:rsidR="00FD148E" w:rsidRDefault="00FD148E" w:rsidP="00FD148E">
      <w:pPr>
        <w:spacing w:line="360" w:lineRule="auto"/>
        <w:jc w:val="both"/>
        <w:rPr>
          <w:rFonts w:ascii="Times New Roman" w:hAnsi="Times New Roman" w:cs="Times New Roman"/>
          <w:b/>
          <w:bCs/>
          <w:sz w:val="24"/>
          <w:szCs w:val="24"/>
        </w:rPr>
      </w:pPr>
      <w:r w:rsidRPr="00FD148E">
        <w:rPr>
          <w:rFonts w:ascii="Times New Roman" w:hAnsi="Times New Roman" w:cs="Times New Roman"/>
          <w:b/>
          <w:bCs/>
          <w:sz w:val="24"/>
          <w:szCs w:val="24"/>
        </w:rPr>
        <w:t>Szybsze wdrażanie początkowej wersji</w:t>
      </w:r>
    </w:p>
    <w:p w14:paraId="233FCDF1" w14:textId="139A37A9" w:rsidR="00FD148E" w:rsidRDefault="00FD148E" w:rsidP="00FD148E">
      <w:pPr>
        <w:spacing w:line="360" w:lineRule="auto"/>
        <w:jc w:val="both"/>
        <w:rPr>
          <w:rFonts w:ascii="Times New Roman" w:hAnsi="Times New Roman" w:cs="Times New Roman"/>
          <w:sz w:val="24"/>
          <w:szCs w:val="24"/>
        </w:rPr>
      </w:pPr>
      <w:r w:rsidRPr="00FD148E">
        <w:rPr>
          <w:rFonts w:ascii="Times New Roman" w:hAnsi="Times New Roman" w:cs="Times New Roman"/>
          <w:sz w:val="24"/>
          <w:szCs w:val="24"/>
        </w:rPr>
        <w:t xml:space="preserve">W architekturze monolitycznej zespoły programistyczne mogą szybciej stworzyć prototyp systemu i wdrożyć pierwszą wersję aplikacji, ponieważ wszystkie komponenty są zintegrowane w jednej aplikacji. Brak potrzeby koordynacji pracy między wieloma </w:t>
      </w:r>
      <w:r>
        <w:rPr>
          <w:rFonts w:ascii="Times New Roman" w:hAnsi="Times New Roman" w:cs="Times New Roman"/>
          <w:sz w:val="24"/>
          <w:szCs w:val="24"/>
        </w:rPr>
        <w:lastRenderedPageBreak/>
        <w:t>serwisami</w:t>
      </w:r>
      <w:r w:rsidRPr="00FD148E">
        <w:rPr>
          <w:rFonts w:ascii="Times New Roman" w:hAnsi="Times New Roman" w:cs="Times New Roman"/>
          <w:sz w:val="24"/>
          <w:szCs w:val="24"/>
        </w:rPr>
        <w:t xml:space="preserve"> sprzyja krótszemu czasowi dostarczenia.</w:t>
      </w:r>
    </w:p>
    <w:p w14:paraId="656A2FFB" w14:textId="7BE56C78" w:rsidR="00FD148E" w:rsidRDefault="00FD148E" w:rsidP="00FD148E">
      <w:pPr>
        <w:spacing w:line="360" w:lineRule="auto"/>
        <w:jc w:val="both"/>
        <w:rPr>
          <w:rFonts w:ascii="Times New Roman" w:hAnsi="Times New Roman" w:cs="Times New Roman"/>
          <w:b/>
          <w:bCs/>
          <w:sz w:val="24"/>
          <w:szCs w:val="24"/>
        </w:rPr>
      </w:pPr>
      <w:r w:rsidRPr="00FD148E">
        <w:rPr>
          <w:rFonts w:ascii="Times New Roman" w:hAnsi="Times New Roman" w:cs="Times New Roman"/>
          <w:b/>
          <w:bCs/>
          <w:sz w:val="24"/>
          <w:szCs w:val="24"/>
        </w:rPr>
        <w:t>Wydajność w przypadku mniejszych aplikacji</w:t>
      </w:r>
    </w:p>
    <w:p w14:paraId="61B77115" w14:textId="70472F78" w:rsidR="00FD148E" w:rsidRDefault="00FD148E" w:rsidP="00FD148E">
      <w:pPr>
        <w:spacing w:line="360" w:lineRule="auto"/>
        <w:jc w:val="both"/>
        <w:rPr>
          <w:rFonts w:ascii="Times New Roman" w:hAnsi="Times New Roman" w:cs="Times New Roman"/>
          <w:sz w:val="24"/>
          <w:szCs w:val="24"/>
        </w:rPr>
      </w:pPr>
      <w:r w:rsidRPr="00FD148E">
        <w:rPr>
          <w:rFonts w:ascii="Times New Roman" w:hAnsi="Times New Roman" w:cs="Times New Roman"/>
          <w:sz w:val="24"/>
          <w:szCs w:val="24"/>
        </w:rPr>
        <w:t xml:space="preserve">Monolit często </w:t>
      </w:r>
      <w:r>
        <w:rPr>
          <w:rFonts w:ascii="Times New Roman" w:hAnsi="Times New Roman" w:cs="Times New Roman"/>
          <w:sz w:val="24"/>
          <w:szCs w:val="24"/>
        </w:rPr>
        <w:t xml:space="preserve">może </w:t>
      </w:r>
      <w:r w:rsidRPr="00FD148E">
        <w:rPr>
          <w:rFonts w:ascii="Times New Roman" w:hAnsi="Times New Roman" w:cs="Times New Roman"/>
          <w:sz w:val="24"/>
          <w:szCs w:val="24"/>
        </w:rPr>
        <w:t>ofer</w:t>
      </w:r>
      <w:r>
        <w:rPr>
          <w:rFonts w:ascii="Times New Roman" w:hAnsi="Times New Roman" w:cs="Times New Roman"/>
          <w:sz w:val="24"/>
          <w:szCs w:val="24"/>
        </w:rPr>
        <w:t>ować</w:t>
      </w:r>
      <w:r w:rsidRPr="00FD148E">
        <w:rPr>
          <w:rFonts w:ascii="Times New Roman" w:hAnsi="Times New Roman" w:cs="Times New Roman"/>
          <w:sz w:val="24"/>
          <w:szCs w:val="24"/>
        </w:rPr>
        <w:t xml:space="preserve"> lepszą wydajność w przypadku mniejszych systemów, ponieważ komunikacja między komponentami odbywa się lokalnie (w pamięci) i nie wymaga dodatkowych protokołów sieciowych. Brak narzutu związanego z sieciową komunikacją między usługami sprzyja szybszemu przetwarzaniu operacji.</w:t>
      </w:r>
    </w:p>
    <w:p w14:paraId="532ED1E9" w14:textId="15FA5018" w:rsidR="00FD148E" w:rsidRDefault="00FD148E" w:rsidP="00FD148E">
      <w:pPr>
        <w:spacing w:line="360" w:lineRule="auto"/>
        <w:jc w:val="both"/>
        <w:rPr>
          <w:rFonts w:ascii="Times New Roman" w:hAnsi="Times New Roman" w:cs="Times New Roman"/>
          <w:b/>
          <w:bCs/>
          <w:sz w:val="24"/>
          <w:szCs w:val="24"/>
        </w:rPr>
      </w:pPr>
      <w:r w:rsidRPr="00FD148E">
        <w:rPr>
          <w:rFonts w:ascii="Times New Roman" w:hAnsi="Times New Roman" w:cs="Times New Roman"/>
          <w:b/>
          <w:bCs/>
          <w:sz w:val="24"/>
          <w:szCs w:val="24"/>
        </w:rPr>
        <w:t>Złożoność i wyzwania związane z rozwojem dużych systemów</w:t>
      </w:r>
    </w:p>
    <w:p w14:paraId="05D1929E" w14:textId="682D6E69" w:rsidR="00184505" w:rsidRPr="00184505" w:rsidRDefault="00184505" w:rsidP="00FD148E">
      <w:pPr>
        <w:spacing w:line="360" w:lineRule="auto"/>
        <w:jc w:val="both"/>
        <w:rPr>
          <w:rFonts w:ascii="Times New Roman" w:hAnsi="Times New Roman" w:cs="Times New Roman"/>
          <w:sz w:val="24"/>
          <w:szCs w:val="24"/>
        </w:rPr>
      </w:pPr>
      <w:r w:rsidRPr="00184505">
        <w:rPr>
          <w:rFonts w:ascii="Times New Roman" w:hAnsi="Times New Roman" w:cs="Times New Roman"/>
          <w:sz w:val="24"/>
          <w:szCs w:val="24"/>
        </w:rPr>
        <w:t xml:space="preserve">W przypadku dużych aplikacji monolitycznych skalowanie systemu staje się trudne, ponieważ cała aplikacja musi być uruchomiona w całości. Skalowanie pojedynczych komponentów nie jest możliwe. W miarę rozwoju aplikacji kod źródłowy staje się coraz większy i bardziej skomplikowany, co może prowadzić do powstawania "Big Ball of </w:t>
      </w:r>
      <w:proofErr w:type="spellStart"/>
      <w:r w:rsidRPr="00184505">
        <w:rPr>
          <w:rFonts w:ascii="Times New Roman" w:hAnsi="Times New Roman" w:cs="Times New Roman"/>
          <w:sz w:val="24"/>
          <w:szCs w:val="24"/>
        </w:rPr>
        <w:t>Mud</w:t>
      </w:r>
      <w:proofErr w:type="spellEnd"/>
      <w:r w:rsidRPr="00184505">
        <w:rPr>
          <w:rFonts w:ascii="Times New Roman" w:hAnsi="Times New Roman" w:cs="Times New Roman"/>
          <w:sz w:val="24"/>
          <w:szCs w:val="24"/>
        </w:rPr>
        <w:t xml:space="preserve">" </w:t>
      </w:r>
      <w:sdt>
        <w:sdtPr>
          <w:rPr>
            <w:rFonts w:ascii="Times New Roman" w:hAnsi="Times New Roman" w:cs="Times New Roman"/>
            <w:sz w:val="24"/>
            <w:szCs w:val="24"/>
          </w:rPr>
          <w:id w:val="-1859924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htt2422 \l 1045 </w:instrText>
          </w:r>
          <w:r>
            <w:rPr>
              <w:rFonts w:ascii="Times New Roman" w:hAnsi="Times New Roman" w:cs="Times New Roman"/>
              <w:sz w:val="24"/>
              <w:szCs w:val="24"/>
            </w:rPr>
            <w:fldChar w:fldCharType="separate"/>
          </w:r>
          <w:r w:rsidRPr="00184505">
            <w:rPr>
              <w:rFonts w:ascii="Times New Roman" w:hAnsi="Times New Roman" w:cs="Times New Roman"/>
              <w:noProof/>
              <w:sz w:val="24"/>
              <w:szCs w:val="24"/>
            </w:rPr>
            <w:t>[33]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84505">
        <w:rPr>
          <w:rFonts w:ascii="Times New Roman" w:hAnsi="Times New Roman" w:cs="Times New Roman"/>
          <w:sz w:val="24"/>
          <w:szCs w:val="24"/>
        </w:rPr>
        <w:t>– chaotycznej, trudnej do zrozumienia i rozwijania struktury kodu. W</w:t>
      </w:r>
      <w:r>
        <w:rPr>
          <w:rFonts w:ascii="Times New Roman" w:hAnsi="Times New Roman" w:cs="Times New Roman"/>
          <w:sz w:val="24"/>
          <w:szCs w:val="24"/>
        </w:rPr>
        <w:t> </w:t>
      </w:r>
      <w:r w:rsidRPr="00184505">
        <w:rPr>
          <w:rFonts w:ascii="Times New Roman" w:hAnsi="Times New Roman" w:cs="Times New Roman"/>
          <w:sz w:val="24"/>
          <w:szCs w:val="24"/>
        </w:rPr>
        <w:t xml:space="preserve">monolicie wszystkie komponenty są związane z jedną technologią i środowiskiem, co ogranicza możliwość wprowadzania nowych narzędzi czy rozwiązań. Każda zmiana w kodzie wymaga ponownego wdrożenia całej aplikacji, co może wydłużyć proces </w:t>
      </w:r>
      <w:proofErr w:type="spellStart"/>
      <w:r w:rsidRPr="00184505">
        <w:rPr>
          <w:rFonts w:ascii="Times New Roman" w:hAnsi="Times New Roman" w:cs="Times New Roman"/>
          <w:sz w:val="24"/>
          <w:szCs w:val="24"/>
        </w:rPr>
        <w:t>deploymentu</w:t>
      </w:r>
      <w:proofErr w:type="spellEnd"/>
      <w:r w:rsidRPr="00184505">
        <w:rPr>
          <w:rFonts w:ascii="Times New Roman" w:hAnsi="Times New Roman" w:cs="Times New Roman"/>
          <w:sz w:val="24"/>
          <w:szCs w:val="24"/>
        </w:rPr>
        <w:t xml:space="preserve"> i zwiększyć ryzyko awarii.</w:t>
      </w:r>
    </w:p>
    <w:p w14:paraId="707C9222" w14:textId="167EC237" w:rsidR="00184505" w:rsidRDefault="00184505" w:rsidP="00FD148E">
      <w:pPr>
        <w:spacing w:line="360" w:lineRule="auto"/>
        <w:jc w:val="both"/>
        <w:rPr>
          <w:rFonts w:ascii="Times New Roman" w:hAnsi="Times New Roman" w:cs="Times New Roman"/>
          <w:b/>
          <w:bCs/>
          <w:sz w:val="24"/>
          <w:szCs w:val="24"/>
        </w:rPr>
      </w:pPr>
      <w:r w:rsidRPr="00184505">
        <w:rPr>
          <w:rFonts w:ascii="Times New Roman" w:hAnsi="Times New Roman" w:cs="Times New Roman"/>
          <w:b/>
          <w:bCs/>
          <w:sz w:val="24"/>
          <w:szCs w:val="24"/>
        </w:rPr>
        <w:t>Mniejsza odporność na błędy</w:t>
      </w:r>
    </w:p>
    <w:p w14:paraId="69705D2C" w14:textId="09B4AA88" w:rsidR="00184505" w:rsidRPr="00184505" w:rsidRDefault="00184505" w:rsidP="00184505">
      <w:pPr>
        <w:spacing w:line="360" w:lineRule="auto"/>
        <w:jc w:val="both"/>
        <w:rPr>
          <w:rFonts w:ascii="Times New Roman" w:hAnsi="Times New Roman" w:cs="Times New Roman"/>
          <w:sz w:val="24"/>
          <w:szCs w:val="24"/>
        </w:rPr>
      </w:pPr>
      <w:r w:rsidRPr="00184505">
        <w:rPr>
          <w:rFonts w:ascii="Times New Roman" w:hAnsi="Times New Roman" w:cs="Times New Roman"/>
          <w:sz w:val="24"/>
          <w:szCs w:val="24"/>
        </w:rPr>
        <w:t>Ponieważ wszystkie komponenty działają w ramach jednej aplikacji, awaria jednego modułu może wpłynąć na działanie całego systemu, co zmniejsza odporność na błędy.</w:t>
      </w:r>
    </w:p>
    <w:p w14:paraId="085DE774" w14:textId="76DCA9C3" w:rsidR="00184505" w:rsidRPr="00184505" w:rsidRDefault="00184505" w:rsidP="00184505">
      <w:pPr>
        <w:spacing w:line="360" w:lineRule="auto"/>
        <w:jc w:val="both"/>
        <w:rPr>
          <w:rFonts w:ascii="Times New Roman" w:hAnsi="Times New Roman" w:cs="Times New Roman"/>
          <w:b/>
          <w:bCs/>
          <w:sz w:val="24"/>
          <w:szCs w:val="24"/>
        </w:rPr>
      </w:pPr>
      <w:r w:rsidRPr="00184505">
        <w:rPr>
          <w:rFonts w:ascii="Times New Roman" w:hAnsi="Times New Roman" w:cs="Times New Roman"/>
          <w:sz w:val="24"/>
          <w:szCs w:val="24"/>
        </w:rPr>
        <w:t>W przypadku dużych aplikacji trudno jest także odizolować problematyczny fragment systemu i wdrożyć szybkie poprawki.</w:t>
      </w:r>
    </w:p>
    <w:p w14:paraId="70B4A581" w14:textId="77777777" w:rsidR="00FD148E" w:rsidRPr="00FD148E" w:rsidRDefault="00FD148E" w:rsidP="00FD148E">
      <w:pPr>
        <w:spacing w:line="360" w:lineRule="auto"/>
        <w:jc w:val="both"/>
        <w:rPr>
          <w:rFonts w:ascii="Times New Roman" w:hAnsi="Times New Roman" w:cs="Times New Roman"/>
          <w:sz w:val="24"/>
          <w:szCs w:val="24"/>
        </w:rPr>
      </w:pPr>
    </w:p>
    <w:p w14:paraId="73C293B7" w14:textId="4EBF636B" w:rsidR="00B77B46" w:rsidRDefault="00B77B46" w:rsidP="00EA6B72">
      <w:pPr>
        <w:pStyle w:val="Nagwek2"/>
        <w:spacing w:line="360" w:lineRule="auto"/>
        <w:jc w:val="both"/>
        <w:rPr>
          <w:rFonts w:cs="Times New Roman"/>
          <w:b/>
          <w:bCs/>
          <w:color w:val="auto"/>
          <w:sz w:val="32"/>
          <w:szCs w:val="32"/>
        </w:rPr>
      </w:pPr>
      <w:bookmarkStart w:id="47" w:name="_Toc185075241"/>
      <w:r w:rsidRPr="00AE0693">
        <w:rPr>
          <w:rFonts w:cs="Times New Roman"/>
          <w:b/>
          <w:bCs/>
          <w:color w:val="auto"/>
          <w:sz w:val="32"/>
          <w:szCs w:val="32"/>
        </w:rPr>
        <w:t xml:space="preserve">System w architekturze </w:t>
      </w:r>
      <w:proofErr w:type="spellStart"/>
      <w:r w:rsidRPr="00AE0693">
        <w:rPr>
          <w:rFonts w:cs="Times New Roman"/>
          <w:b/>
          <w:bCs/>
          <w:color w:val="auto"/>
          <w:sz w:val="32"/>
          <w:szCs w:val="32"/>
        </w:rPr>
        <w:t>mikroserwisów</w:t>
      </w:r>
      <w:bookmarkEnd w:id="47"/>
      <w:proofErr w:type="spellEnd"/>
    </w:p>
    <w:p w14:paraId="0DF6AA28" w14:textId="208AB57B" w:rsidR="00EA6B72" w:rsidRPr="00FD148E" w:rsidRDefault="00EA6B72" w:rsidP="00EA6B72">
      <w:pPr>
        <w:pStyle w:val="Nagwek3"/>
        <w:spacing w:line="360" w:lineRule="auto"/>
        <w:jc w:val="both"/>
        <w:rPr>
          <w:rFonts w:ascii="Times New Roman" w:hAnsi="Times New Roman" w:cs="Times New Roman"/>
          <w:b/>
          <w:bCs/>
          <w:color w:val="auto"/>
        </w:rPr>
      </w:pPr>
      <w:bookmarkStart w:id="48" w:name="_Toc185075242"/>
      <w:r w:rsidRPr="00FD148E">
        <w:rPr>
          <w:rFonts w:ascii="Times New Roman" w:hAnsi="Times New Roman" w:cs="Times New Roman"/>
          <w:b/>
          <w:bCs/>
          <w:color w:val="auto"/>
        </w:rPr>
        <w:t xml:space="preserve">Dekompozycja na </w:t>
      </w:r>
      <w:proofErr w:type="spellStart"/>
      <w:r w:rsidRPr="00FD148E">
        <w:rPr>
          <w:rFonts w:ascii="Times New Roman" w:hAnsi="Times New Roman" w:cs="Times New Roman"/>
          <w:b/>
          <w:bCs/>
          <w:color w:val="auto"/>
        </w:rPr>
        <w:t>mikroserwisy</w:t>
      </w:r>
      <w:bookmarkEnd w:id="48"/>
      <w:proofErr w:type="spellEnd"/>
    </w:p>
    <w:p w14:paraId="1E6A18F6" w14:textId="03F1A7C2" w:rsidR="002A37E4" w:rsidRDefault="002A37E4" w:rsidP="002A37E4">
      <w:pPr>
        <w:spacing w:line="360" w:lineRule="auto"/>
        <w:jc w:val="both"/>
        <w:rPr>
          <w:rFonts w:ascii="Times New Roman" w:hAnsi="Times New Roman" w:cs="Times New Roman"/>
          <w:sz w:val="24"/>
          <w:szCs w:val="24"/>
        </w:rPr>
      </w:pPr>
      <w:r w:rsidRPr="002A37E4">
        <w:rPr>
          <w:rFonts w:ascii="Times New Roman" w:hAnsi="Times New Roman" w:cs="Times New Roman"/>
          <w:sz w:val="24"/>
          <w:szCs w:val="24"/>
        </w:rPr>
        <w:t xml:space="preserve">Proces dekompozycji aplikacji monolitycznej na aplikacje </w:t>
      </w:r>
      <w:proofErr w:type="spellStart"/>
      <w:r w:rsidRPr="002A37E4">
        <w:rPr>
          <w:rFonts w:ascii="Times New Roman" w:hAnsi="Times New Roman" w:cs="Times New Roman"/>
          <w:sz w:val="24"/>
          <w:szCs w:val="24"/>
        </w:rPr>
        <w:t>mikroserwisową</w:t>
      </w:r>
      <w:proofErr w:type="spellEnd"/>
      <w:r w:rsidRPr="002A37E4">
        <w:rPr>
          <w:rFonts w:ascii="Times New Roman" w:hAnsi="Times New Roman" w:cs="Times New Roman"/>
          <w:sz w:val="24"/>
          <w:szCs w:val="24"/>
        </w:rPr>
        <w:t xml:space="preserve"> stanowił kluczowy etap w ewolucji systemu. Dekompozycja ta wymagała dokładnej analizy istniejącego monolitu oraz zaplanowania strategii podziału na niezależne komponenty. Głównym celem było przekształcenie pojedynczej aplikacji, na zestaw autonomicznych serwisów, z których każdy odpowiada za konkretną domenę biznesową. </w:t>
      </w:r>
    </w:p>
    <w:p w14:paraId="56D2D818" w14:textId="01C48BC5" w:rsidR="00663870" w:rsidRDefault="00663870" w:rsidP="002A37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 dekompozycji, poza aspektami technicznymi, obejmowała przede wszystkim </w:t>
      </w:r>
      <w:proofErr w:type="spellStart"/>
      <w:r>
        <w:rPr>
          <w:rFonts w:ascii="Times New Roman" w:hAnsi="Times New Roman" w:cs="Times New Roman"/>
          <w:sz w:val="24"/>
          <w:szCs w:val="24"/>
        </w:rPr>
        <w:t>logike</w:t>
      </w:r>
      <w:proofErr w:type="spellEnd"/>
      <w:r>
        <w:rPr>
          <w:rFonts w:ascii="Times New Roman" w:hAnsi="Times New Roman" w:cs="Times New Roman"/>
          <w:sz w:val="24"/>
          <w:szCs w:val="24"/>
        </w:rPr>
        <w:t xml:space="preserve"> biznesową oraz wzajemne zależności między komponentami. Każdy wydzielony serwis został zaprojektowany tak, aby mógł działać niezależnie, posiadając własną bazę danych oraz jasno zdefiniowany interfejs do komunikacji.</w:t>
      </w:r>
    </w:p>
    <w:p w14:paraId="6DAA31E3" w14:textId="3ADF3B99" w:rsidR="00663870" w:rsidRDefault="00663870" w:rsidP="002A37E4">
      <w:pPr>
        <w:spacing w:line="360" w:lineRule="auto"/>
        <w:jc w:val="both"/>
        <w:rPr>
          <w:rFonts w:ascii="Times New Roman" w:hAnsi="Times New Roman" w:cs="Times New Roman"/>
          <w:sz w:val="24"/>
          <w:szCs w:val="24"/>
        </w:rPr>
      </w:pPr>
      <w:r>
        <w:rPr>
          <w:rFonts w:ascii="Times New Roman" w:hAnsi="Times New Roman" w:cs="Times New Roman"/>
          <w:sz w:val="24"/>
          <w:szCs w:val="24"/>
        </w:rPr>
        <w:t>Efektem tego procesu było wydzielenie trzech niezależnych serwisów:</w:t>
      </w:r>
    </w:p>
    <w:p w14:paraId="6308D104" w14:textId="5D0DE2A0" w:rsidR="00663870" w:rsidRPr="00663870" w:rsidRDefault="00663870" w:rsidP="002A37E4">
      <w:pPr>
        <w:spacing w:line="360" w:lineRule="auto"/>
        <w:jc w:val="both"/>
        <w:rPr>
          <w:rFonts w:ascii="Times New Roman" w:hAnsi="Times New Roman" w:cs="Times New Roman"/>
          <w:sz w:val="24"/>
          <w:szCs w:val="24"/>
        </w:rPr>
      </w:pPr>
      <w:r w:rsidRPr="00663870">
        <w:rPr>
          <w:rFonts w:ascii="Times New Roman" w:hAnsi="Times New Roman" w:cs="Times New Roman"/>
          <w:sz w:val="24"/>
          <w:szCs w:val="24"/>
          <w:lang w:val="en-US"/>
        </w:rPr>
        <w:t xml:space="preserve">Course </w:t>
      </w:r>
      <w:proofErr w:type="spellStart"/>
      <w:r w:rsidRPr="00663870">
        <w:rPr>
          <w:rFonts w:ascii="Times New Roman" w:hAnsi="Times New Roman" w:cs="Times New Roman"/>
          <w:sz w:val="24"/>
          <w:szCs w:val="24"/>
          <w:lang w:val="en-US"/>
        </w:rPr>
        <w:t>Serivce</w:t>
      </w:r>
      <w:proofErr w:type="spellEnd"/>
      <w:r w:rsidRPr="00663870">
        <w:rPr>
          <w:rFonts w:ascii="Times New Roman" w:hAnsi="Times New Roman" w:cs="Times New Roman"/>
          <w:sz w:val="24"/>
          <w:szCs w:val="24"/>
          <w:lang w:val="en-US"/>
        </w:rPr>
        <w:t xml:space="preserve">, Student Service </w:t>
      </w:r>
      <w:proofErr w:type="spellStart"/>
      <w:r w:rsidRPr="00663870">
        <w:rPr>
          <w:rFonts w:ascii="Times New Roman" w:hAnsi="Times New Roman" w:cs="Times New Roman"/>
          <w:sz w:val="24"/>
          <w:szCs w:val="24"/>
          <w:lang w:val="en-US"/>
        </w:rPr>
        <w:t>o</w:t>
      </w:r>
      <w:r>
        <w:rPr>
          <w:rFonts w:ascii="Times New Roman" w:hAnsi="Times New Roman" w:cs="Times New Roman"/>
          <w:sz w:val="24"/>
          <w:szCs w:val="24"/>
          <w:lang w:val="en-US"/>
        </w:rPr>
        <w:t>raz</w:t>
      </w:r>
      <w:proofErr w:type="spellEnd"/>
      <w:r>
        <w:rPr>
          <w:rFonts w:ascii="Times New Roman" w:hAnsi="Times New Roman" w:cs="Times New Roman"/>
          <w:sz w:val="24"/>
          <w:szCs w:val="24"/>
          <w:lang w:val="en-US"/>
        </w:rPr>
        <w:t xml:space="preserve"> Enrollment Service.</w:t>
      </w:r>
      <w:r w:rsidR="00A06BAC">
        <w:rPr>
          <w:rFonts w:ascii="Times New Roman" w:hAnsi="Times New Roman" w:cs="Times New Roman"/>
          <w:sz w:val="24"/>
          <w:szCs w:val="24"/>
          <w:lang w:val="en-US"/>
        </w:rPr>
        <w:t xml:space="preserve"> </w:t>
      </w:r>
      <w:r w:rsidRPr="00663870">
        <w:rPr>
          <w:rFonts w:ascii="Times New Roman" w:hAnsi="Times New Roman" w:cs="Times New Roman"/>
          <w:sz w:val="24"/>
          <w:szCs w:val="24"/>
        </w:rPr>
        <w:t xml:space="preserve">Każdy z tych serwisów </w:t>
      </w:r>
      <w:r w:rsidR="00A06BAC">
        <w:rPr>
          <w:rFonts w:ascii="Times New Roman" w:hAnsi="Times New Roman" w:cs="Times New Roman"/>
          <w:sz w:val="24"/>
          <w:szCs w:val="24"/>
        </w:rPr>
        <w:lastRenderedPageBreak/>
        <w:t>otrzymał własną bazę danych</w:t>
      </w:r>
      <w:r w:rsidR="00B51145">
        <w:rPr>
          <w:rFonts w:ascii="Times New Roman" w:hAnsi="Times New Roman" w:cs="Times New Roman"/>
          <w:sz w:val="24"/>
          <w:szCs w:val="24"/>
        </w:rPr>
        <w:t xml:space="preserve">. W celu komunikacji między serwisami należało zastosować </w:t>
      </w:r>
      <w:proofErr w:type="spellStart"/>
      <w:r w:rsidR="00B51145">
        <w:rPr>
          <w:rFonts w:ascii="Times New Roman" w:hAnsi="Times New Roman" w:cs="Times New Roman"/>
          <w:sz w:val="24"/>
          <w:szCs w:val="24"/>
        </w:rPr>
        <w:t>RabbitMQ</w:t>
      </w:r>
      <w:proofErr w:type="spellEnd"/>
      <w:r w:rsidR="00B51145">
        <w:rPr>
          <w:rFonts w:ascii="Times New Roman" w:hAnsi="Times New Roman" w:cs="Times New Roman"/>
          <w:sz w:val="24"/>
          <w:szCs w:val="24"/>
        </w:rPr>
        <w:t xml:space="preserve">, aby serwisy te były w stanie informować się o zdarzeniach wzajemnie na siebie wpływających. Diagram aplikacji </w:t>
      </w:r>
      <w:proofErr w:type="spellStart"/>
      <w:r w:rsidR="00B51145">
        <w:rPr>
          <w:rFonts w:ascii="Times New Roman" w:hAnsi="Times New Roman" w:cs="Times New Roman"/>
          <w:sz w:val="24"/>
          <w:szCs w:val="24"/>
        </w:rPr>
        <w:t>mikroserwisowej</w:t>
      </w:r>
      <w:proofErr w:type="spellEnd"/>
      <w:r w:rsidR="00B51145">
        <w:rPr>
          <w:rFonts w:ascii="Times New Roman" w:hAnsi="Times New Roman" w:cs="Times New Roman"/>
          <w:sz w:val="24"/>
          <w:szCs w:val="24"/>
        </w:rPr>
        <w:t xml:space="preserve"> został przedstawiony na </w:t>
      </w:r>
      <w:r w:rsidR="00B51145">
        <w:rPr>
          <w:rFonts w:ascii="Times New Roman" w:hAnsi="Times New Roman" w:cs="Times New Roman"/>
          <w:sz w:val="24"/>
          <w:szCs w:val="24"/>
        </w:rPr>
        <w:fldChar w:fldCharType="begin"/>
      </w:r>
      <w:r w:rsidR="00B51145">
        <w:rPr>
          <w:rFonts w:ascii="Times New Roman" w:hAnsi="Times New Roman" w:cs="Times New Roman"/>
          <w:sz w:val="24"/>
          <w:szCs w:val="24"/>
        </w:rPr>
        <w:instrText xml:space="preserve"> REF _Ref185064827 \h </w:instrText>
      </w:r>
      <w:r w:rsidR="00B51145">
        <w:rPr>
          <w:rFonts w:ascii="Times New Roman" w:hAnsi="Times New Roman" w:cs="Times New Roman"/>
          <w:sz w:val="24"/>
          <w:szCs w:val="24"/>
        </w:rPr>
      </w:r>
      <w:r w:rsidR="00B51145">
        <w:rPr>
          <w:rFonts w:ascii="Times New Roman" w:hAnsi="Times New Roman" w:cs="Times New Roman"/>
          <w:sz w:val="24"/>
          <w:szCs w:val="24"/>
        </w:rPr>
        <w:fldChar w:fldCharType="separate"/>
      </w:r>
      <w:r w:rsidR="00B51145">
        <w:t xml:space="preserve">Rys. </w:t>
      </w:r>
      <w:r w:rsidR="00B51145">
        <w:rPr>
          <w:noProof/>
        </w:rPr>
        <w:t>2</w:t>
      </w:r>
      <w:r w:rsidR="00B51145">
        <w:rPr>
          <w:rFonts w:ascii="Times New Roman" w:hAnsi="Times New Roman" w:cs="Times New Roman"/>
          <w:sz w:val="24"/>
          <w:szCs w:val="24"/>
        </w:rPr>
        <w:fldChar w:fldCharType="end"/>
      </w:r>
      <w:r w:rsidR="00B51145">
        <w:rPr>
          <w:rFonts w:ascii="Times New Roman" w:hAnsi="Times New Roman" w:cs="Times New Roman"/>
          <w:sz w:val="24"/>
          <w:szCs w:val="24"/>
        </w:rPr>
        <w:t>.</w:t>
      </w:r>
    </w:p>
    <w:p w14:paraId="3846E6DA" w14:textId="77777777" w:rsidR="00B51145" w:rsidRDefault="00B51145" w:rsidP="00B51145">
      <w:pPr>
        <w:keepNext/>
        <w:spacing w:line="360" w:lineRule="auto"/>
        <w:jc w:val="both"/>
      </w:pPr>
      <w:r w:rsidRPr="00B51145">
        <w:rPr>
          <w:rFonts w:ascii="Times New Roman" w:hAnsi="Times New Roman" w:cs="Times New Roman"/>
          <w:noProof/>
          <w:sz w:val="24"/>
          <w:szCs w:val="24"/>
        </w:rPr>
        <w:drawing>
          <wp:inline distT="0" distB="0" distL="0" distR="0" wp14:anchorId="42586AA8" wp14:editId="7DFCB093">
            <wp:extent cx="5377180" cy="4351020"/>
            <wp:effectExtent l="0" t="0" r="0" b="0"/>
            <wp:docPr id="8600554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55420" name=""/>
                    <pic:cNvPicPr/>
                  </pic:nvPicPr>
                  <pic:blipFill>
                    <a:blip r:embed="rId14"/>
                    <a:stretch>
                      <a:fillRect/>
                    </a:stretch>
                  </pic:blipFill>
                  <pic:spPr>
                    <a:xfrm>
                      <a:off x="0" y="0"/>
                      <a:ext cx="5377180" cy="4351020"/>
                    </a:xfrm>
                    <a:prstGeom prst="rect">
                      <a:avLst/>
                    </a:prstGeom>
                  </pic:spPr>
                </pic:pic>
              </a:graphicData>
            </a:graphic>
          </wp:inline>
        </w:drawing>
      </w:r>
    </w:p>
    <w:p w14:paraId="26A3F11A" w14:textId="3EA4FB09" w:rsidR="00663870" w:rsidRPr="00663870" w:rsidRDefault="00B51145" w:rsidP="00B51145">
      <w:pPr>
        <w:pStyle w:val="Legenda"/>
        <w:jc w:val="both"/>
        <w:rPr>
          <w:rFonts w:ascii="Times New Roman" w:hAnsi="Times New Roman" w:cs="Times New Roman"/>
          <w:sz w:val="24"/>
          <w:szCs w:val="24"/>
        </w:rPr>
      </w:pPr>
      <w:bookmarkStart w:id="49" w:name="_Ref185064827"/>
      <w:bookmarkStart w:id="50" w:name="_Ref185064816"/>
      <w:r>
        <w:t xml:space="preserve">Rys. </w:t>
      </w:r>
      <w:r>
        <w:fldChar w:fldCharType="begin"/>
      </w:r>
      <w:r>
        <w:instrText xml:space="preserve"> SEQ Rys. \* ARABIC </w:instrText>
      </w:r>
      <w:r>
        <w:fldChar w:fldCharType="separate"/>
      </w:r>
      <w:r w:rsidR="002D750D">
        <w:rPr>
          <w:noProof/>
        </w:rPr>
        <w:t>2</w:t>
      </w:r>
      <w:r>
        <w:fldChar w:fldCharType="end"/>
      </w:r>
      <w:bookmarkEnd w:id="49"/>
      <w:r>
        <w:t xml:space="preserve"> Diagram aplikacji </w:t>
      </w:r>
      <w:proofErr w:type="spellStart"/>
      <w:r>
        <w:t>mikroserwisowej</w:t>
      </w:r>
      <w:bookmarkEnd w:id="50"/>
      <w:proofErr w:type="spellEnd"/>
    </w:p>
    <w:p w14:paraId="6F32ED28" w14:textId="65CA4624" w:rsidR="00663870" w:rsidRPr="00663870" w:rsidRDefault="00663870" w:rsidP="00663870"/>
    <w:p w14:paraId="1827ABB8" w14:textId="701276D6" w:rsidR="00EA6B72" w:rsidRPr="00FD148E" w:rsidRDefault="00EA6B72" w:rsidP="00EA6B72">
      <w:pPr>
        <w:pStyle w:val="Nagwek3"/>
        <w:spacing w:line="360" w:lineRule="auto"/>
        <w:jc w:val="both"/>
        <w:rPr>
          <w:rFonts w:ascii="Times New Roman" w:hAnsi="Times New Roman" w:cs="Times New Roman"/>
          <w:b/>
          <w:bCs/>
          <w:color w:val="auto"/>
        </w:rPr>
      </w:pPr>
      <w:bookmarkStart w:id="51" w:name="_Toc185075243"/>
      <w:r w:rsidRPr="00FD148E">
        <w:rPr>
          <w:rFonts w:ascii="Times New Roman" w:hAnsi="Times New Roman" w:cs="Times New Roman"/>
          <w:b/>
          <w:bCs/>
          <w:color w:val="auto"/>
        </w:rPr>
        <w:t>Komunikacja miedzy serwisami</w:t>
      </w:r>
      <w:bookmarkEnd w:id="51"/>
    </w:p>
    <w:p w14:paraId="2DD4294C" w14:textId="2D3D9B0B" w:rsidR="00B51145" w:rsidRPr="00B51145" w:rsidRDefault="00B51145" w:rsidP="00B51145">
      <w:pPr>
        <w:spacing w:line="360" w:lineRule="auto"/>
        <w:jc w:val="both"/>
        <w:rPr>
          <w:rFonts w:ascii="Times New Roman" w:hAnsi="Times New Roman" w:cs="Times New Roman"/>
          <w:sz w:val="24"/>
          <w:szCs w:val="24"/>
          <w:lang w:val="en-US"/>
        </w:rPr>
      </w:pPr>
      <w:r w:rsidRPr="00B51145">
        <w:rPr>
          <w:rFonts w:ascii="Times New Roman" w:hAnsi="Times New Roman" w:cs="Times New Roman"/>
          <w:sz w:val="24"/>
          <w:szCs w:val="24"/>
        </w:rPr>
        <w:t>Komunikacja między komponentami w monolicie była prosta oraz bezpośrednia przede wszystkim dzięki wspólnej bazie danych.</w:t>
      </w:r>
      <w:r>
        <w:rPr>
          <w:rFonts w:ascii="Times New Roman" w:hAnsi="Times New Roman" w:cs="Times New Roman"/>
          <w:sz w:val="24"/>
          <w:szCs w:val="24"/>
        </w:rPr>
        <w:t xml:space="preserve"> </w:t>
      </w:r>
      <w:r w:rsidRPr="00663870">
        <w:rPr>
          <w:rFonts w:ascii="Times New Roman" w:hAnsi="Times New Roman" w:cs="Times New Roman"/>
          <w:sz w:val="24"/>
          <w:szCs w:val="24"/>
        </w:rPr>
        <w:t xml:space="preserve">W </w:t>
      </w:r>
      <w:r>
        <w:rPr>
          <w:rFonts w:ascii="Times New Roman" w:hAnsi="Times New Roman" w:cs="Times New Roman"/>
          <w:sz w:val="24"/>
          <w:szCs w:val="24"/>
        </w:rPr>
        <w:t xml:space="preserve">tym przypadku każdy z serwisów miał bezpośredni dostęp do całej bazy, przez co istniała możliwość tworzenia złożonych zapytań łączących wiele tabel. </w:t>
      </w:r>
      <w:r w:rsidRPr="00B51145">
        <w:rPr>
          <w:rFonts w:ascii="Times New Roman" w:hAnsi="Times New Roman" w:cs="Times New Roman"/>
          <w:sz w:val="24"/>
          <w:szCs w:val="24"/>
          <w:lang w:val="en-US"/>
        </w:rPr>
        <w:t>(</w:t>
      </w:r>
      <w:proofErr w:type="spellStart"/>
      <w:r>
        <w:rPr>
          <w:rFonts w:ascii="Times New Roman" w:hAnsi="Times New Roman" w:cs="Times New Roman"/>
          <w:sz w:val="24"/>
          <w:szCs w:val="24"/>
        </w:rPr>
        <w:fldChar w:fldCharType="begin"/>
      </w:r>
      <w:r w:rsidRPr="00B51145">
        <w:rPr>
          <w:rFonts w:ascii="Times New Roman" w:hAnsi="Times New Roman" w:cs="Times New Roman"/>
          <w:sz w:val="24"/>
          <w:szCs w:val="24"/>
          <w:lang w:val="en-US"/>
        </w:rPr>
        <w:instrText xml:space="preserve"> REF _Ref185062988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2D291A" w:rsidRPr="00E06562">
        <w:rPr>
          <w:lang w:val="en-US"/>
        </w:rPr>
        <w:t>Kod</w:t>
      </w:r>
      <w:proofErr w:type="spellEnd"/>
      <w:r w:rsidR="002D291A" w:rsidRPr="00E06562">
        <w:rPr>
          <w:lang w:val="en-US"/>
        </w:rPr>
        <w:t xml:space="preserve"> </w:t>
      </w:r>
      <w:r w:rsidR="002D291A" w:rsidRPr="00E06562">
        <w:rPr>
          <w:noProof/>
          <w:lang w:val="en-US"/>
        </w:rPr>
        <w:t>16</w:t>
      </w:r>
      <w:r>
        <w:rPr>
          <w:rFonts w:ascii="Times New Roman" w:hAnsi="Times New Roman" w:cs="Times New Roman"/>
          <w:sz w:val="24"/>
          <w:szCs w:val="24"/>
        </w:rPr>
        <w:fldChar w:fldCharType="end"/>
      </w:r>
      <w:r w:rsidRPr="00B51145">
        <w:rPr>
          <w:rFonts w:ascii="Times New Roman" w:hAnsi="Times New Roman" w:cs="Times New Roman"/>
          <w:sz w:val="24"/>
          <w:szCs w:val="24"/>
          <w:lang w:val="en-US"/>
        </w:rPr>
        <w:t>)</w:t>
      </w:r>
    </w:p>
    <w:p w14:paraId="3F4101A1" w14:textId="77777777" w:rsidR="00B51145" w:rsidRPr="00663870" w:rsidRDefault="00B51145" w:rsidP="00B5114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663870">
        <w:rPr>
          <w:rFonts w:ascii="Consolas" w:hAnsi="Consolas" w:cs="Courier New"/>
          <w:sz w:val="17"/>
          <w:szCs w:val="17"/>
          <w:lang w:val="en-US"/>
        </w:rPr>
        <w:t xml:space="preserve">1. </w:t>
      </w:r>
      <w:r w:rsidRPr="00663870">
        <w:rPr>
          <w:rFonts w:ascii="Consolas" w:hAnsi="Consolas" w:cs="Courier New"/>
          <w:color w:val="000088"/>
          <w:sz w:val="17"/>
          <w:szCs w:val="17"/>
          <w:lang w:val="en-US"/>
        </w:rPr>
        <w:t>public</w:t>
      </w:r>
      <w:r w:rsidRPr="00663870">
        <w:rPr>
          <w:rFonts w:ascii="Consolas" w:hAnsi="Consolas" w:cs="Courier New"/>
          <w:color w:val="000000"/>
          <w:sz w:val="17"/>
          <w:szCs w:val="17"/>
          <w:lang w:val="en-US"/>
        </w:rPr>
        <w:t xml:space="preserve"> </w:t>
      </w:r>
      <w:r w:rsidRPr="00663870">
        <w:rPr>
          <w:rFonts w:ascii="Consolas" w:hAnsi="Consolas" w:cs="Courier New"/>
          <w:color w:val="000088"/>
          <w:sz w:val="17"/>
          <w:szCs w:val="17"/>
          <w:lang w:val="en-US"/>
        </w:rPr>
        <w:t>async</w:t>
      </w:r>
      <w:r w:rsidRPr="00663870">
        <w:rPr>
          <w:rFonts w:ascii="Consolas" w:hAnsi="Consolas" w:cs="Courier New"/>
          <w:color w:val="000000"/>
          <w:sz w:val="17"/>
          <w:szCs w:val="17"/>
          <w:lang w:val="en-US"/>
        </w:rPr>
        <w:t xml:space="preserve"> </w:t>
      </w:r>
      <w:r w:rsidRPr="00663870">
        <w:rPr>
          <w:rFonts w:ascii="Consolas" w:hAnsi="Consolas" w:cs="Courier New"/>
          <w:color w:val="660066"/>
          <w:sz w:val="17"/>
          <w:szCs w:val="17"/>
          <w:lang w:val="en-US"/>
        </w:rPr>
        <w:t>Task</w:t>
      </w:r>
      <w:r w:rsidRPr="00663870">
        <w:rPr>
          <w:rFonts w:ascii="Consolas" w:hAnsi="Consolas" w:cs="Courier New"/>
          <w:color w:val="666600"/>
          <w:sz w:val="17"/>
          <w:szCs w:val="17"/>
          <w:lang w:val="en-US"/>
        </w:rPr>
        <w:t>&lt;</w:t>
      </w:r>
      <w:proofErr w:type="spellStart"/>
      <w:r w:rsidRPr="00663870">
        <w:rPr>
          <w:rFonts w:ascii="Consolas" w:hAnsi="Consolas" w:cs="Courier New"/>
          <w:color w:val="660066"/>
          <w:sz w:val="17"/>
          <w:szCs w:val="17"/>
          <w:lang w:val="en-US"/>
        </w:rPr>
        <w:t>CourseDetails</w:t>
      </w:r>
      <w:proofErr w:type="spellEnd"/>
      <w:r w:rsidRPr="00663870">
        <w:rPr>
          <w:rFonts w:ascii="Consolas" w:hAnsi="Consolas" w:cs="Courier New"/>
          <w:color w:val="666600"/>
          <w:sz w:val="17"/>
          <w:szCs w:val="17"/>
          <w:lang w:val="en-US"/>
        </w:rPr>
        <w:t>&gt;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660066"/>
          <w:sz w:val="17"/>
          <w:szCs w:val="17"/>
          <w:lang w:val="en-US"/>
        </w:rPr>
        <w:t>GetCourseDetails</w:t>
      </w:r>
      <w:proofErr w:type="spellEnd"/>
      <w:r w:rsidRPr="00663870">
        <w:rPr>
          <w:rFonts w:ascii="Consolas" w:hAnsi="Consolas" w:cs="Courier New"/>
          <w:color w:val="666600"/>
          <w:sz w:val="17"/>
          <w:szCs w:val="17"/>
          <w:lang w:val="en-US"/>
        </w:rPr>
        <w:t>(</w:t>
      </w:r>
      <w:r w:rsidRPr="00663870">
        <w:rPr>
          <w:rFonts w:ascii="Consolas" w:hAnsi="Consolas" w:cs="Courier New"/>
          <w:color w:val="000088"/>
          <w:sz w:val="17"/>
          <w:szCs w:val="17"/>
          <w:lang w:val="en-US"/>
        </w:rPr>
        <w:t>int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000000"/>
          <w:sz w:val="17"/>
          <w:szCs w:val="17"/>
          <w:lang w:val="en-US"/>
        </w:rPr>
        <w:t>courseId</w:t>
      </w:r>
      <w:proofErr w:type="spellEnd"/>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 </w:t>
      </w:r>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 </w:t>
      </w:r>
    </w:p>
    <w:p w14:paraId="3BE86018" w14:textId="77777777" w:rsidR="00B51145" w:rsidRPr="00663870" w:rsidRDefault="00B51145" w:rsidP="00B5114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663870">
        <w:rPr>
          <w:rFonts w:ascii="Consolas" w:hAnsi="Consolas" w:cs="Courier New"/>
          <w:sz w:val="17"/>
          <w:szCs w:val="17"/>
          <w:lang w:val="en-US"/>
        </w:rPr>
        <w:t xml:space="preserve">2. </w:t>
      </w:r>
      <w:r>
        <w:rPr>
          <w:rFonts w:ascii="Consolas" w:hAnsi="Consolas" w:cs="Courier New"/>
          <w:sz w:val="17"/>
          <w:szCs w:val="17"/>
          <w:lang w:val="en-US"/>
        </w:rPr>
        <w:t xml:space="preserve">    </w:t>
      </w:r>
      <w:r w:rsidRPr="00663870">
        <w:rPr>
          <w:rFonts w:ascii="Consolas" w:hAnsi="Consolas" w:cs="Courier New"/>
          <w:color w:val="000088"/>
          <w:sz w:val="17"/>
          <w:szCs w:val="17"/>
          <w:lang w:val="en-US"/>
        </w:rPr>
        <w:t>return</w:t>
      </w:r>
      <w:r w:rsidRPr="00663870">
        <w:rPr>
          <w:rFonts w:ascii="Consolas" w:hAnsi="Consolas" w:cs="Courier New"/>
          <w:color w:val="000000"/>
          <w:sz w:val="17"/>
          <w:szCs w:val="17"/>
          <w:lang w:val="en-US"/>
        </w:rPr>
        <w:t xml:space="preserve"> </w:t>
      </w:r>
      <w:r w:rsidRPr="00663870">
        <w:rPr>
          <w:rFonts w:ascii="Consolas" w:hAnsi="Consolas" w:cs="Courier New"/>
          <w:color w:val="000088"/>
          <w:sz w:val="17"/>
          <w:szCs w:val="17"/>
          <w:lang w:val="en-US"/>
        </w:rPr>
        <w:t>await</w:t>
      </w:r>
      <w:r w:rsidRPr="00663870">
        <w:rPr>
          <w:rFonts w:ascii="Consolas" w:hAnsi="Consolas" w:cs="Courier New"/>
          <w:color w:val="000000"/>
          <w:sz w:val="17"/>
          <w:szCs w:val="17"/>
          <w:lang w:val="en-US"/>
        </w:rPr>
        <w:t xml:space="preserve"> _</w:t>
      </w:r>
      <w:proofErr w:type="spellStart"/>
      <w:r w:rsidRPr="00663870">
        <w:rPr>
          <w:rFonts w:ascii="Consolas" w:hAnsi="Consolas" w:cs="Courier New"/>
          <w:color w:val="000000"/>
          <w:sz w:val="17"/>
          <w:szCs w:val="17"/>
          <w:lang w:val="en-US"/>
        </w:rPr>
        <w:t>context</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Courses</w:t>
      </w:r>
      <w:proofErr w:type="spellEnd"/>
      <w:r w:rsidRPr="00663870">
        <w:rPr>
          <w:rFonts w:ascii="Consolas" w:hAnsi="Consolas" w:cs="Courier New"/>
          <w:color w:val="000000"/>
          <w:sz w:val="17"/>
          <w:szCs w:val="17"/>
          <w:lang w:val="en-US"/>
        </w:rPr>
        <w:t xml:space="preserve"> </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Include</w:t>
      </w:r>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c </w:t>
      </w:r>
      <w:r w:rsidRPr="00663870">
        <w:rPr>
          <w:rFonts w:ascii="Consolas" w:hAnsi="Consolas" w:cs="Courier New"/>
          <w:color w:val="666600"/>
          <w:sz w:val="17"/>
          <w:szCs w:val="17"/>
          <w:lang w:val="en-US"/>
        </w:rPr>
        <w:t>=&gt;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000000"/>
          <w:sz w:val="17"/>
          <w:szCs w:val="17"/>
          <w:lang w:val="en-US"/>
        </w:rPr>
        <w:t>c</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Students</w:t>
      </w:r>
      <w:proofErr w:type="spellEnd"/>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 </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Include</w:t>
      </w:r>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c </w:t>
      </w:r>
      <w:r w:rsidRPr="00663870">
        <w:rPr>
          <w:rFonts w:ascii="Consolas" w:hAnsi="Consolas" w:cs="Courier New"/>
          <w:color w:val="666600"/>
          <w:sz w:val="17"/>
          <w:szCs w:val="17"/>
          <w:lang w:val="en-US"/>
        </w:rPr>
        <w:t>=&gt;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000000"/>
          <w:sz w:val="17"/>
          <w:szCs w:val="17"/>
          <w:lang w:val="en-US"/>
        </w:rPr>
        <w:t>c</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Enrollments</w:t>
      </w:r>
      <w:proofErr w:type="spellEnd"/>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 </w:t>
      </w:r>
      <w:r w:rsidRPr="00663870">
        <w:rPr>
          <w:rFonts w:ascii="Consolas" w:hAnsi="Consolas" w:cs="Courier New"/>
          <w:color w:val="666600"/>
          <w:sz w:val="17"/>
          <w:szCs w:val="17"/>
          <w:lang w:val="en-US"/>
        </w:rPr>
        <w:t>.</w:t>
      </w:r>
      <w:proofErr w:type="spellStart"/>
      <w:r w:rsidRPr="00663870">
        <w:rPr>
          <w:rFonts w:ascii="Consolas" w:hAnsi="Consolas" w:cs="Courier New"/>
          <w:color w:val="660066"/>
          <w:sz w:val="17"/>
          <w:szCs w:val="17"/>
          <w:lang w:val="en-US"/>
        </w:rPr>
        <w:t>FirstOrDefaultAsync</w:t>
      </w:r>
      <w:proofErr w:type="spellEnd"/>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c </w:t>
      </w:r>
      <w:r w:rsidRPr="00663870">
        <w:rPr>
          <w:rFonts w:ascii="Consolas" w:hAnsi="Consolas" w:cs="Courier New"/>
          <w:color w:val="666600"/>
          <w:sz w:val="17"/>
          <w:szCs w:val="17"/>
          <w:lang w:val="en-US"/>
        </w:rPr>
        <w:t>=&gt;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000000"/>
          <w:sz w:val="17"/>
          <w:szCs w:val="17"/>
          <w:lang w:val="en-US"/>
        </w:rPr>
        <w:t>c</w:t>
      </w:r>
      <w:r w:rsidRPr="00663870">
        <w:rPr>
          <w:rFonts w:ascii="Consolas" w:hAnsi="Consolas" w:cs="Courier New"/>
          <w:color w:val="666600"/>
          <w:sz w:val="17"/>
          <w:szCs w:val="17"/>
          <w:lang w:val="en-US"/>
        </w:rPr>
        <w:t>.</w:t>
      </w:r>
      <w:r w:rsidRPr="00663870">
        <w:rPr>
          <w:rFonts w:ascii="Consolas" w:hAnsi="Consolas" w:cs="Courier New"/>
          <w:color w:val="660066"/>
          <w:sz w:val="17"/>
          <w:szCs w:val="17"/>
          <w:lang w:val="en-US"/>
        </w:rPr>
        <w:t>Id</w:t>
      </w:r>
      <w:proofErr w:type="spellEnd"/>
      <w:r w:rsidRPr="00663870">
        <w:rPr>
          <w:rFonts w:ascii="Consolas" w:hAnsi="Consolas" w:cs="Courier New"/>
          <w:color w:val="000000"/>
          <w:sz w:val="17"/>
          <w:szCs w:val="17"/>
          <w:lang w:val="en-US"/>
        </w:rPr>
        <w:t xml:space="preserve"> </w:t>
      </w:r>
      <w:r w:rsidRPr="00663870">
        <w:rPr>
          <w:rFonts w:ascii="Consolas" w:hAnsi="Consolas" w:cs="Courier New"/>
          <w:color w:val="666600"/>
          <w:sz w:val="17"/>
          <w:szCs w:val="17"/>
          <w:lang w:val="en-US"/>
        </w:rPr>
        <w:t>==</w:t>
      </w:r>
      <w:r w:rsidRPr="00663870">
        <w:rPr>
          <w:rFonts w:ascii="Consolas" w:hAnsi="Consolas" w:cs="Courier New"/>
          <w:color w:val="000000"/>
          <w:sz w:val="17"/>
          <w:szCs w:val="17"/>
          <w:lang w:val="en-US"/>
        </w:rPr>
        <w:t xml:space="preserve"> </w:t>
      </w:r>
      <w:proofErr w:type="spellStart"/>
      <w:r w:rsidRPr="00663870">
        <w:rPr>
          <w:rFonts w:ascii="Consolas" w:hAnsi="Consolas" w:cs="Courier New"/>
          <w:color w:val="000000"/>
          <w:sz w:val="17"/>
          <w:szCs w:val="17"/>
          <w:lang w:val="en-US"/>
        </w:rPr>
        <w:t>courseId</w:t>
      </w:r>
      <w:proofErr w:type="spellEnd"/>
      <w:r w:rsidRPr="00663870">
        <w:rPr>
          <w:rFonts w:ascii="Consolas" w:hAnsi="Consolas" w:cs="Courier New"/>
          <w:color w:val="666600"/>
          <w:sz w:val="17"/>
          <w:szCs w:val="17"/>
          <w:lang w:val="en-US"/>
        </w:rPr>
        <w:t>);</w:t>
      </w:r>
    </w:p>
    <w:p w14:paraId="5CBB540E" w14:textId="77777777" w:rsidR="00B51145" w:rsidRDefault="00B51145" w:rsidP="00B5114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1994870A" w14:textId="77777777" w:rsidR="00B51145" w:rsidRDefault="00B51145" w:rsidP="00B5114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48B8FE2" w14:textId="4AD82715" w:rsidR="00B51145" w:rsidRDefault="00B51145" w:rsidP="00B51145">
      <w:pPr>
        <w:pStyle w:val="Legenda"/>
      </w:pPr>
      <w:bookmarkStart w:id="52" w:name="_Ref185062988"/>
      <w:bookmarkStart w:id="53" w:name="_Toc185074960"/>
      <w:r>
        <w:t xml:space="preserve">Kod </w:t>
      </w:r>
      <w:r>
        <w:fldChar w:fldCharType="begin"/>
      </w:r>
      <w:r>
        <w:instrText xml:space="preserve"> SEQ Kod \* ARABIC </w:instrText>
      </w:r>
      <w:r>
        <w:fldChar w:fldCharType="separate"/>
      </w:r>
      <w:r w:rsidR="002D291A">
        <w:rPr>
          <w:noProof/>
        </w:rPr>
        <w:t>16</w:t>
      </w:r>
      <w:r>
        <w:fldChar w:fldCharType="end"/>
      </w:r>
      <w:bookmarkEnd w:id="52"/>
      <w:r>
        <w:t xml:space="preserve"> Przykład zapytania łączonego wiele tabel</w:t>
      </w:r>
      <w:bookmarkEnd w:id="53"/>
    </w:p>
    <w:p w14:paraId="6B5AEE73" w14:textId="77777777" w:rsidR="00B51145" w:rsidRPr="00B51145" w:rsidRDefault="00B51145" w:rsidP="00B51145"/>
    <w:p w14:paraId="4B76503C" w14:textId="231A77AF" w:rsidR="00B51145" w:rsidRPr="00B51145" w:rsidRDefault="00B51145" w:rsidP="00B51145">
      <w:pPr>
        <w:spacing w:line="360" w:lineRule="auto"/>
        <w:jc w:val="both"/>
        <w:rPr>
          <w:rFonts w:ascii="Times New Roman" w:hAnsi="Times New Roman" w:cs="Times New Roman"/>
          <w:sz w:val="24"/>
          <w:szCs w:val="24"/>
        </w:rPr>
      </w:pPr>
      <w:r w:rsidRPr="00B51145">
        <w:rPr>
          <w:rFonts w:ascii="Times New Roman" w:hAnsi="Times New Roman" w:cs="Times New Roman"/>
          <w:sz w:val="24"/>
          <w:szCs w:val="24"/>
        </w:rPr>
        <w:t xml:space="preserve">Przykładem tego jest proces zapisu studenta na kurs przedstawiony na </w:t>
      </w:r>
      <w:r w:rsidRPr="00B51145">
        <w:rPr>
          <w:rFonts w:ascii="Times New Roman" w:hAnsi="Times New Roman" w:cs="Times New Roman"/>
          <w:sz w:val="24"/>
          <w:szCs w:val="24"/>
        </w:rPr>
        <w:fldChar w:fldCharType="begin"/>
      </w:r>
      <w:r w:rsidRPr="00B51145">
        <w:rPr>
          <w:rFonts w:ascii="Times New Roman" w:hAnsi="Times New Roman" w:cs="Times New Roman"/>
          <w:sz w:val="24"/>
          <w:szCs w:val="24"/>
        </w:rPr>
        <w:instrText xml:space="preserve"> REF _Ref185063985 \h  \* MERGEFORMAT </w:instrText>
      </w:r>
      <w:r w:rsidRPr="00B51145">
        <w:rPr>
          <w:rFonts w:ascii="Times New Roman" w:hAnsi="Times New Roman" w:cs="Times New Roman"/>
          <w:sz w:val="24"/>
          <w:szCs w:val="24"/>
        </w:rPr>
      </w:r>
      <w:r w:rsidRPr="00B51145">
        <w:rPr>
          <w:rFonts w:ascii="Times New Roman" w:hAnsi="Times New Roman" w:cs="Times New Roman"/>
          <w:sz w:val="24"/>
          <w:szCs w:val="24"/>
        </w:rPr>
        <w:fldChar w:fldCharType="separate"/>
      </w:r>
      <w:r w:rsidRPr="00B51145">
        <w:rPr>
          <w:rFonts w:ascii="Times New Roman" w:hAnsi="Times New Roman" w:cs="Times New Roman"/>
          <w:sz w:val="24"/>
          <w:szCs w:val="24"/>
        </w:rPr>
        <w:t xml:space="preserve">Rys. </w:t>
      </w:r>
      <w:r w:rsidRPr="00B51145">
        <w:rPr>
          <w:rFonts w:ascii="Times New Roman" w:hAnsi="Times New Roman" w:cs="Times New Roman"/>
          <w:noProof/>
          <w:sz w:val="24"/>
          <w:szCs w:val="24"/>
        </w:rPr>
        <w:t>3</w:t>
      </w:r>
      <w:r w:rsidRPr="00B51145">
        <w:rPr>
          <w:rFonts w:ascii="Times New Roman" w:hAnsi="Times New Roman" w:cs="Times New Roman"/>
          <w:sz w:val="24"/>
          <w:szCs w:val="24"/>
        </w:rPr>
        <w:t xml:space="preserve"> Przepływ danych dla procesu zapisu studen</w:t>
      </w:r>
      <w:r>
        <w:rPr>
          <w:rFonts w:ascii="Times New Roman" w:hAnsi="Times New Roman" w:cs="Times New Roman"/>
          <w:sz w:val="24"/>
          <w:szCs w:val="24"/>
        </w:rPr>
        <w:t>t</w:t>
      </w:r>
      <w:r w:rsidRPr="00B51145">
        <w:rPr>
          <w:rFonts w:ascii="Times New Roman" w:hAnsi="Times New Roman" w:cs="Times New Roman"/>
          <w:sz w:val="24"/>
          <w:szCs w:val="24"/>
        </w:rPr>
        <w:t>a na kurs w aplikacji monolitycznej</w:t>
      </w:r>
      <w:r w:rsidRPr="00B51145">
        <w:rPr>
          <w:rFonts w:ascii="Times New Roman" w:hAnsi="Times New Roman" w:cs="Times New Roman"/>
          <w:sz w:val="24"/>
          <w:szCs w:val="24"/>
        </w:rPr>
        <w:fldChar w:fldCharType="end"/>
      </w:r>
      <w:r w:rsidRPr="00B51145">
        <w:rPr>
          <w:rFonts w:ascii="Times New Roman" w:hAnsi="Times New Roman" w:cs="Times New Roman"/>
          <w:sz w:val="24"/>
          <w:szCs w:val="24"/>
        </w:rPr>
        <w:t>.</w:t>
      </w:r>
    </w:p>
    <w:p w14:paraId="14F0E7F0" w14:textId="77777777" w:rsidR="00B51145" w:rsidRDefault="00B51145" w:rsidP="00B51145">
      <w:pPr>
        <w:keepNext/>
      </w:pPr>
      <w:r w:rsidRPr="00EC0C77">
        <w:rPr>
          <w:noProof/>
        </w:rPr>
        <w:lastRenderedPageBreak/>
        <w:drawing>
          <wp:inline distT="0" distB="0" distL="0" distR="0" wp14:anchorId="2E1C9BFE" wp14:editId="1A991C58">
            <wp:extent cx="5377180" cy="2642870"/>
            <wp:effectExtent l="0" t="0" r="0" b="5080"/>
            <wp:docPr id="8245628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62830" name=""/>
                    <pic:cNvPicPr/>
                  </pic:nvPicPr>
                  <pic:blipFill>
                    <a:blip r:embed="rId15"/>
                    <a:stretch>
                      <a:fillRect/>
                    </a:stretch>
                  </pic:blipFill>
                  <pic:spPr>
                    <a:xfrm>
                      <a:off x="0" y="0"/>
                      <a:ext cx="5377180" cy="2642870"/>
                    </a:xfrm>
                    <a:prstGeom prst="rect">
                      <a:avLst/>
                    </a:prstGeom>
                  </pic:spPr>
                </pic:pic>
              </a:graphicData>
            </a:graphic>
          </wp:inline>
        </w:drawing>
      </w:r>
    </w:p>
    <w:p w14:paraId="78FEA95E" w14:textId="74ADF097" w:rsidR="00B51145" w:rsidRDefault="00B51145" w:rsidP="00B51145">
      <w:pPr>
        <w:pStyle w:val="Legenda"/>
      </w:pPr>
      <w:bookmarkStart w:id="54" w:name="_Ref185063985"/>
      <w:r>
        <w:t xml:space="preserve">Rys. </w:t>
      </w:r>
      <w:r>
        <w:fldChar w:fldCharType="begin"/>
      </w:r>
      <w:r>
        <w:instrText xml:space="preserve"> SEQ Rys. \* ARABIC </w:instrText>
      </w:r>
      <w:r>
        <w:fldChar w:fldCharType="separate"/>
      </w:r>
      <w:r w:rsidR="002D750D">
        <w:rPr>
          <w:noProof/>
        </w:rPr>
        <w:t>3</w:t>
      </w:r>
      <w:r>
        <w:fldChar w:fldCharType="end"/>
      </w:r>
      <w:r>
        <w:t xml:space="preserve"> Przepływ danych dla procesu zapisu studen</w:t>
      </w:r>
      <w:r w:rsidR="002D291A">
        <w:t>t</w:t>
      </w:r>
      <w:r>
        <w:t>a na kurs w aplikacji monolitycznej</w:t>
      </w:r>
      <w:bookmarkEnd w:id="54"/>
    </w:p>
    <w:p w14:paraId="5CB46A6A" w14:textId="77777777" w:rsidR="00B51145" w:rsidRPr="002D291A" w:rsidRDefault="00B51145" w:rsidP="002D291A">
      <w:p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Diagram przedstawia proces zapisu studenta na kurs w ramach aplikacji monolitycznej, ukazując interakcje pomiędzy klientem, API, poszczególnymi warstwami serwisowymi oraz bazą danych.</w:t>
      </w:r>
    </w:p>
    <w:p w14:paraId="10635AAC"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2D291A">
        <w:rPr>
          <w:rFonts w:ascii="Times New Roman" w:hAnsi="Times New Roman" w:cs="Times New Roman"/>
          <w:sz w:val="24"/>
          <w:szCs w:val="24"/>
        </w:rPr>
        <w:t>Żądanie od UI</w:t>
      </w:r>
    </w:p>
    <w:p w14:paraId="4E9A3D1E"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Proces rozpoczyna się od wysłania przez UI żądania zapisu studenta na kurs do warstwy API. Żądanie to zawiera dane dotyczące studenta oraz kursu, na który ma być zapisany.</w:t>
      </w:r>
    </w:p>
    <w:p w14:paraId="0E27906D"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Przetwarzanie zapisu w serwisie zapisów</w:t>
      </w:r>
    </w:p>
    <w:p w14:paraId="1EDC67FD" w14:textId="77777777" w:rsidR="00B51145" w:rsidRPr="002D291A" w:rsidRDefault="00B51145" w:rsidP="002D291A">
      <w:pPr>
        <w:spacing w:line="360" w:lineRule="auto"/>
        <w:ind w:left="720"/>
        <w:jc w:val="both"/>
        <w:rPr>
          <w:rFonts w:ascii="Times New Roman" w:hAnsi="Times New Roman" w:cs="Times New Roman"/>
          <w:sz w:val="24"/>
          <w:szCs w:val="24"/>
        </w:rPr>
      </w:pPr>
      <w:r w:rsidRPr="00EC0C77">
        <w:rPr>
          <w:rFonts w:ascii="Times New Roman" w:hAnsi="Times New Roman" w:cs="Times New Roman"/>
          <w:sz w:val="24"/>
          <w:szCs w:val="24"/>
        </w:rPr>
        <w:t>API deleguje żądanie do Serwisu Zapisów (</w:t>
      </w:r>
      <w:proofErr w:type="spellStart"/>
      <w:r w:rsidRPr="00EC0C77">
        <w:rPr>
          <w:rFonts w:ascii="Times New Roman" w:hAnsi="Times New Roman" w:cs="Times New Roman"/>
          <w:sz w:val="24"/>
          <w:szCs w:val="24"/>
        </w:rPr>
        <w:t>EnrollmentService</w:t>
      </w:r>
      <w:proofErr w:type="spellEnd"/>
      <w:r w:rsidRPr="00EC0C77">
        <w:rPr>
          <w:rFonts w:ascii="Times New Roman" w:hAnsi="Times New Roman" w:cs="Times New Roman"/>
          <w:sz w:val="24"/>
          <w:szCs w:val="24"/>
        </w:rPr>
        <w:t>), który pełni główną rolę w zarządzaniu logiką zapisu.</w:t>
      </w:r>
    </w:p>
    <w:p w14:paraId="088E05D8"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Sprawdzenie wymagań wstępnych</w:t>
      </w:r>
    </w:p>
    <w:p w14:paraId="4B82D409"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EC0C77">
        <w:rPr>
          <w:rFonts w:ascii="Times New Roman" w:hAnsi="Times New Roman" w:cs="Times New Roman"/>
          <w:sz w:val="24"/>
          <w:szCs w:val="24"/>
        </w:rPr>
        <w:t>Serwis Zapisów komunikuje się z Serwisem Kursów (</w:t>
      </w:r>
      <w:proofErr w:type="spellStart"/>
      <w:r w:rsidRPr="00EC0C77">
        <w:rPr>
          <w:rFonts w:ascii="Times New Roman" w:hAnsi="Times New Roman" w:cs="Times New Roman"/>
          <w:sz w:val="24"/>
          <w:szCs w:val="24"/>
        </w:rPr>
        <w:t>CourseService</w:t>
      </w:r>
      <w:proofErr w:type="spellEnd"/>
      <w:r w:rsidRPr="00EC0C77">
        <w:rPr>
          <w:rFonts w:ascii="Times New Roman" w:hAnsi="Times New Roman" w:cs="Times New Roman"/>
          <w:sz w:val="24"/>
          <w:szCs w:val="24"/>
        </w:rPr>
        <w:t>), aby sprawdzić, czy student spełnia wymagania wstępne dla wybranego kursu.</w:t>
      </w:r>
      <w:r w:rsidRPr="00EC0C77">
        <w:rPr>
          <w:rFonts w:ascii="Times New Roman" w:hAnsi="Times New Roman" w:cs="Times New Roman"/>
          <w:sz w:val="24"/>
          <w:szCs w:val="24"/>
        </w:rPr>
        <w:br/>
        <w:t>Serwis Kursów zwraca status wymagań wstępnych do Serwisu Zapisów</w:t>
      </w:r>
    </w:p>
    <w:p w14:paraId="750D2952"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Weryfikacja student</w:t>
      </w:r>
      <w:r w:rsidRPr="002D291A">
        <w:rPr>
          <w:rFonts w:ascii="Times New Roman" w:hAnsi="Times New Roman" w:cs="Times New Roman"/>
          <w:sz w:val="24"/>
          <w:szCs w:val="24"/>
        </w:rPr>
        <w:t>a</w:t>
      </w:r>
    </w:p>
    <w:p w14:paraId="14F716A5"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Jeśli wymagania wstępne są spełnione, Serwis Zapisów odwołuje się do Serwisu Studentów (</w:t>
      </w:r>
      <w:proofErr w:type="spellStart"/>
      <w:r w:rsidRPr="002D291A">
        <w:rPr>
          <w:rFonts w:ascii="Times New Roman" w:hAnsi="Times New Roman" w:cs="Times New Roman"/>
          <w:sz w:val="24"/>
          <w:szCs w:val="24"/>
        </w:rPr>
        <w:t>StudentService</w:t>
      </w:r>
      <w:proofErr w:type="spellEnd"/>
      <w:r w:rsidRPr="002D291A">
        <w:rPr>
          <w:rFonts w:ascii="Times New Roman" w:hAnsi="Times New Roman" w:cs="Times New Roman"/>
          <w:sz w:val="24"/>
          <w:szCs w:val="24"/>
        </w:rPr>
        <w:t>) w celu weryfikacji statusu studenta (np. czy student istnieje i ma uprawnienia).</w:t>
      </w:r>
    </w:p>
    <w:p w14:paraId="662C6220"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Serwis Studentów zwraca wynik weryfikacji do Serwisu Zapisów.</w:t>
      </w:r>
    </w:p>
    <w:p w14:paraId="4FBD4994"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Utworzenie zapisu w bazie danych:</w:t>
      </w:r>
    </w:p>
    <w:p w14:paraId="2BBC9872"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Po pozytywnej weryfikacji studentów i wymagań wstępnych, Serwis Zapisów tworzy nowy zapis w Bazie Danych. Informacje o zapisach są tam zapisywane jako nowy rekord.</w:t>
      </w:r>
    </w:p>
    <w:p w14:paraId="7D31138B"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Aktualizacja dostępności kursu</w:t>
      </w:r>
    </w:p>
    <w:p w14:paraId="5EC7BC4C"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lastRenderedPageBreak/>
        <w:t>Następnie Serwis Zapisów informuje Serwis Kursów o konieczności zmniejszenia dostępnej liczby miejsc na kursie.</w:t>
      </w:r>
    </w:p>
    <w:p w14:paraId="2F8F92BE"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Serwis Kursów aktualizuje te dane w Bazie Danych, zmniejszając liczbę dostępnych miejsc.</w:t>
      </w:r>
    </w:p>
    <w:p w14:paraId="31FD426A" w14:textId="77777777" w:rsidR="00B51145" w:rsidRPr="002D291A" w:rsidRDefault="00B51145" w:rsidP="002D291A">
      <w:pPr>
        <w:pStyle w:val="Akapitzlist"/>
        <w:numPr>
          <w:ilvl w:val="0"/>
          <w:numId w:val="21"/>
        </w:numPr>
        <w:spacing w:line="360" w:lineRule="auto"/>
        <w:jc w:val="both"/>
        <w:rPr>
          <w:rFonts w:ascii="Times New Roman" w:hAnsi="Times New Roman" w:cs="Times New Roman"/>
          <w:sz w:val="24"/>
          <w:szCs w:val="24"/>
        </w:rPr>
      </w:pPr>
      <w:r w:rsidRPr="00EC0C77">
        <w:rPr>
          <w:rFonts w:ascii="Times New Roman" w:hAnsi="Times New Roman" w:cs="Times New Roman"/>
          <w:sz w:val="24"/>
          <w:szCs w:val="24"/>
        </w:rPr>
        <w:t xml:space="preserve">Odpowiedź </w:t>
      </w:r>
    </w:p>
    <w:p w14:paraId="5BE9A99C" w14:textId="77777777" w:rsidR="00B51145" w:rsidRPr="002D291A" w:rsidRDefault="00B51145" w:rsidP="002D291A">
      <w:pPr>
        <w:pStyle w:val="Akapitzlist"/>
        <w:spacing w:line="360" w:lineRule="auto"/>
        <w:ind w:left="720"/>
        <w:jc w:val="both"/>
        <w:rPr>
          <w:rFonts w:ascii="Times New Roman" w:hAnsi="Times New Roman" w:cs="Times New Roman"/>
          <w:sz w:val="24"/>
          <w:szCs w:val="24"/>
        </w:rPr>
      </w:pPr>
      <w:r w:rsidRPr="002D291A">
        <w:rPr>
          <w:rFonts w:ascii="Times New Roman" w:hAnsi="Times New Roman" w:cs="Times New Roman"/>
          <w:sz w:val="24"/>
          <w:szCs w:val="24"/>
        </w:rPr>
        <w:t>Gdy proces zakończy się Serwis Zapisów wysyła potwierdzenie do API, które następnie przekazuje odpowiedź sukcesu do Klienta</w:t>
      </w:r>
    </w:p>
    <w:p w14:paraId="6D17F747" w14:textId="77777777" w:rsidR="00B51145" w:rsidRPr="002D291A" w:rsidRDefault="00B51145" w:rsidP="002D291A">
      <w:pPr>
        <w:spacing w:line="360" w:lineRule="auto"/>
        <w:jc w:val="both"/>
        <w:rPr>
          <w:rFonts w:ascii="Times New Roman" w:hAnsi="Times New Roman" w:cs="Times New Roman"/>
          <w:sz w:val="24"/>
          <w:szCs w:val="24"/>
        </w:rPr>
      </w:pPr>
    </w:p>
    <w:p w14:paraId="6CF1CC83" w14:textId="58D000E8" w:rsidR="00B51145" w:rsidRPr="002D291A" w:rsidRDefault="00B51145" w:rsidP="002D291A">
      <w:pPr>
        <w:spacing w:line="360" w:lineRule="auto"/>
        <w:jc w:val="both"/>
        <w:rPr>
          <w:rFonts w:ascii="Times New Roman" w:hAnsi="Times New Roman" w:cs="Times New Roman"/>
          <w:sz w:val="24"/>
          <w:szCs w:val="24"/>
        </w:rPr>
      </w:pPr>
      <w:r w:rsidRPr="002D291A">
        <w:rPr>
          <w:rFonts w:ascii="Times New Roman" w:hAnsi="Times New Roman" w:cs="Times New Roman"/>
          <w:sz w:val="24"/>
          <w:szCs w:val="24"/>
        </w:rPr>
        <w:t xml:space="preserve">Proces ten musiał znacznie się zmienić gdy aplikacja została zmieniona na architekturę </w:t>
      </w:r>
      <w:proofErr w:type="spellStart"/>
      <w:r w:rsidRPr="002D291A">
        <w:rPr>
          <w:rFonts w:ascii="Times New Roman" w:hAnsi="Times New Roman" w:cs="Times New Roman"/>
          <w:sz w:val="24"/>
          <w:szCs w:val="24"/>
        </w:rPr>
        <w:t>mikroserwisową</w:t>
      </w:r>
      <w:proofErr w:type="spellEnd"/>
      <w:r w:rsidRPr="002D291A">
        <w:rPr>
          <w:rFonts w:ascii="Times New Roman" w:hAnsi="Times New Roman" w:cs="Times New Roman"/>
          <w:sz w:val="24"/>
          <w:szCs w:val="24"/>
        </w:rPr>
        <w:t xml:space="preserve">. </w:t>
      </w:r>
      <w:r w:rsidR="002D750D" w:rsidRPr="002D291A">
        <w:rPr>
          <w:rFonts w:ascii="Times New Roman" w:hAnsi="Times New Roman" w:cs="Times New Roman"/>
          <w:sz w:val="24"/>
          <w:szCs w:val="24"/>
        </w:rPr>
        <w:t>(</w:t>
      </w:r>
      <w:r w:rsidR="002D750D" w:rsidRPr="002D291A">
        <w:rPr>
          <w:rFonts w:ascii="Times New Roman" w:hAnsi="Times New Roman" w:cs="Times New Roman"/>
          <w:sz w:val="24"/>
          <w:szCs w:val="24"/>
        </w:rPr>
        <w:fldChar w:fldCharType="begin"/>
      </w:r>
      <w:r w:rsidR="002D750D" w:rsidRPr="002D291A">
        <w:rPr>
          <w:rFonts w:ascii="Times New Roman" w:hAnsi="Times New Roman" w:cs="Times New Roman"/>
          <w:sz w:val="24"/>
          <w:szCs w:val="24"/>
        </w:rPr>
        <w:instrText xml:space="preserve"> REF _Ref185065086 \h  \* MERGEFORMAT </w:instrText>
      </w:r>
      <w:r w:rsidR="002D750D" w:rsidRPr="002D291A">
        <w:rPr>
          <w:rFonts w:ascii="Times New Roman" w:hAnsi="Times New Roman" w:cs="Times New Roman"/>
          <w:sz w:val="24"/>
          <w:szCs w:val="24"/>
        </w:rPr>
      </w:r>
      <w:r w:rsidR="002D750D" w:rsidRPr="002D291A">
        <w:rPr>
          <w:rFonts w:ascii="Times New Roman" w:hAnsi="Times New Roman" w:cs="Times New Roman"/>
          <w:sz w:val="24"/>
          <w:szCs w:val="24"/>
        </w:rPr>
        <w:fldChar w:fldCharType="separate"/>
      </w:r>
      <w:r w:rsidR="002D750D" w:rsidRPr="002D291A">
        <w:rPr>
          <w:rFonts w:ascii="Times New Roman" w:hAnsi="Times New Roman" w:cs="Times New Roman"/>
          <w:sz w:val="24"/>
          <w:szCs w:val="24"/>
        </w:rPr>
        <w:t xml:space="preserve">Rys. </w:t>
      </w:r>
      <w:r w:rsidR="002D750D" w:rsidRPr="002D291A">
        <w:rPr>
          <w:rFonts w:ascii="Times New Roman" w:hAnsi="Times New Roman" w:cs="Times New Roman"/>
          <w:noProof/>
          <w:sz w:val="24"/>
          <w:szCs w:val="24"/>
        </w:rPr>
        <w:t>4</w:t>
      </w:r>
      <w:r w:rsidR="002D750D" w:rsidRPr="002D291A">
        <w:rPr>
          <w:rFonts w:ascii="Times New Roman" w:hAnsi="Times New Roman" w:cs="Times New Roman"/>
          <w:sz w:val="24"/>
          <w:szCs w:val="24"/>
        </w:rPr>
        <w:fldChar w:fldCharType="end"/>
      </w:r>
      <w:r w:rsidR="002D750D" w:rsidRPr="002D291A">
        <w:rPr>
          <w:rFonts w:ascii="Times New Roman" w:hAnsi="Times New Roman" w:cs="Times New Roman"/>
          <w:sz w:val="24"/>
          <w:szCs w:val="24"/>
        </w:rPr>
        <w:t>)</w:t>
      </w:r>
    </w:p>
    <w:p w14:paraId="5B1FAB36" w14:textId="77777777" w:rsidR="002D750D" w:rsidRDefault="002D750D" w:rsidP="002D750D">
      <w:pPr>
        <w:keepNext/>
      </w:pPr>
      <w:r w:rsidRPr="002D750D">
        <w:rPr>
          <w:noProof/>
        </w:rPr>
        <w:drawing>
          <wp:inline distT="0" distB="0" distL="0" distR="0" wp14:anchorId="2A5B215A" wp14:editId="20A4F817">
            <wp:extent cx="5377180" cy="2807335"/>
            <wp:effectExtent l="0" t="0" r="0" b="0"/>
            <wp:docPr id="3064182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215" name=""/>
                    <pic:cNvPicPr/>
                  </pic:nvPicPr>
                  <pic:blipFill>
                    <a:blip r:embed="rId16"/>
                    <a:stretch>
                      <a:fillRect/>
                    </a:stretch>
                  </pic:blipFill>
                  <pic:spPr>
                    <a:xfrm>
                      <a:off x="0" y="0"/>
                      <a:ext cx="5377180" cy="2807335"/>
                    </a:xfrm>
                    <a:prstGeom prst="rect">
                      <a:avLst/>
                    </a:prstGeom>
                  </pic:spPr>
                </pic:pic>
              </a:graphicData>
            </a:graphic>
          </wp:inline>
        </w:drawing>
      </w:r>
    </w:p>
    <w:p w14:paraId="3FE7B300" w14:textId="6FAE0E52" w:rsidR="002D750D" w:rsidRDefault="002D750D" w:rsidP="002D750D">
      <w:pPr>
        <w:pStyle w:val="Legenda"/>
      </w:pPr>
      <w:bookmarkStart w:id="55" w:name="_Ref185065086"/>
      <w:r>
        <w:t xml:space="preserve">Rys. </w:t>
      </w:r>
      <w:r>
        <w:fldChar w:fldCharType="begin"/>
      </w:r>
      <w:r>
        <w:instrText xml:space="preserve"> SEQ Rys. \* ARABIC </w:instrText>
      </w:r>
      <w:r>
        <w:fldChar w:fldCharType="separate"/>
      </w:r>
      <w:r>
        <w:rPr>
          <w:noProof/>
        </w:rPr>
        <w:t>4</w:t>
      </w:r>
      <w:r>
        <w:fldChar w:fldCharType="end"/>
      </w:r>
      <w:bookmarkEnd w:id="55"/>
      <w:r>
        <w:t xml:space="preserve"> Przepływ danych zapisu studenta na kurs w aplikacji </w:t>
      </w:r>
      <w:proofErr w:type="spellStart"/>
      <w:r>
        <w:t>mikroserwisowej</w:t>
      </w:r>
      <w:proofErr w:type="spellEnd"/>
    </w:p>
    <w:p w14:paraId="09C1B508" w14:textId="4411D264"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Żądanie utworzenia zapisu przez klienta</w:t>
      </w:r>
    </w:p>
    <w:p w14:paraId="1F237FB7" w14:textId="77777777" w:rsidR="002D750D" w:rsidRPr="00A85457" w:rsidRDefault="002D750D" w:rsidP="00A85457">
      <w:pPr>
        <w:pStyle w:val="Akapitzlist"/>
        <w:spacing w:line="360" w:lineRule="auto"/>
        <w:ind w:left="720"/>
        <w:jc w:val="both"/>
        <w:rPr>
          <w:rFonts w:ascii="Times New Roman" w:hAnsi="Times New Roman" w:cs="Times New Roman"/>
          <w:sz w:val="24"/>
          <w:szCs w:val="24"/>
        </w:rPr>
      </w:pPr>
      <w:r w:rsidRPr="00A85457">
        <w:rPr>
          <w:rFonts w:ascii="Times New Roman" w:hAnsi="Times New Roman" w:cs="Times New Roman"/>
          <w:sz w:val="24"/>
          <w:szCs w:val="24"/>
        </w:rPr>
        <w:t xml:space="preserve">Proces rozpoczyna się, gdy Klient (interfejs użytkownika) wysyła żądanie utworzenia nowego zapisu na kurs do Gateway. Gateway pełni rolę punktu wejściowego (API Gateway), który odbiera żądanie i przekazuje je do odpowiedniego serwisu </w:t>
      </w:r>
      <w:proofErr w:type="spellStart"/>
      <w:r w:rsidRPr="00A85457">
        <w:rPr>
          <w:rFonts w:ascii="Times New Roman" w:hAnsi="Times New Roman" w:cs="Times New Roman"/>
          <w:sz w:val="24"/>
          <w:szCs w:val="24"/>
        </w:rPr>
        <w:t>backendowego</w:t>
      </w:r>
      <w:proofErr w:type="spellEnd"/>
      <w:r w:rsidRPr="00A85457">
        <w:rPr>
          <w:rFonts w:ascii="Times New Roman" w:hAnsi="Times New Roman" w:cs="Times New Roman"/>
          <w:sz w:val="24"/>
          <w:szCs w:val="24"/>
        </w:rPr>
        <w:t xml:space="preserve">. </w:t>
      </w:r>
    </w:p>
    <w:p w14:paraId="4AA2CD23" w14:textId="22B0055E"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 xml:space="preserve">Przekazanie żądania do </w:t>
      </w:r>
      <w:proofErr w:type="spellStart"/>
      <w:r w:rsidRPr="00A85457">
        <w:rPr>
          <w:rFonts w:ascii="Times New Roman" w:hAnsi="Times New Roman" w:cs="Times New Roman"/>
          <w:sz w:val="24"/>
          <w:szCs w:val="24"/>
        </w:rPr>
        <w:t>EnrollmentAPI</w:t>
      </w:r>
      <w:proofErr w:type="spellEnd"/>
    </w:p>
    <w:p w14:paraId="2AE351C4" w14:textId="4D113E1A" w:rsidR="002D750D" w:rsidRPr="00A85457" w:rsidRDefault="002D750D" w:rsidP="00A85457">
      <w:pPr>
        <w:pStyle w:val="Akapitzlist"/>
        <w:spacing w:line="360" w:lineRule="auto"/>
        <w:ind w:left="720"/>
        <w:jc w:val="both"/>
        <w:rPr>
          <w:rFonts w:ascii="Times New Roman" w:hAnsi="Times New Roman" w:cs="Times New Roman"/>
          <w:sz w:val="24"/>
          <w:szCs w:val="24"/>
        </w:rPr>
      </w:pPr>
      <w:r w:rsidRPr="00A85457">
        <w:rPr>
          <w:rFonts w:ascii="Times New Roman" w:hAnsi="Times New Roman" w:cs="Times New Roman"/>
          <w:sz w:val="24"/>
          <w:szCs w:val="24"/>
        </w:rPr>
        <w:t xml:space="preserve">Gateway przekazuje żądanie do </w:t>
      </w:r>
      <w:proofErr w:type="spellStart"/>
      <w:r w:rsidRPr="00A85457">
        <w:rPr>
          <w:rFonts w:ascii="Times New Roman" w:hAnsi="Times New Roman" w:cs="Times New Roman"/>
          <w:sz w:val="24"/>
          <w:szCs w:val="24"/>
        </w:rPr>
        <w:t>mikroserwisu</w:t>
      </w:r>
      <w:proofErr w:type="spellEnd"/>
      <w:r w:rsidRPr="00A85457">
        <w:rPr>
          <w:rFonts w:ascii="Times New Roman" w:hAnsi="Times New Roman" w:cs="Times New Roman"/>
          <w:sz w:val="24"/>
          <w:szCs w:val="24"/>
        </w:rPr>
        <w:t xml:space="preserve"> </w:t>
      </w: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Serwis ten jest odpowiedzialny za logikę zapisu studenta na </w:t>
      </w:r>
      <w:proofErr w:type="spellStart"/>
      <w:r w:rsidRPr="00A85457">
        <w:rPr>
          <w:rFonts w:ascii="Times New Roman" w:hAnsi="Times New Roman" w:cs="Times New Roman"/>
          <w:sz w:val="24"/>
          <w:szCs w:val="24"/>
        </w:rPr>
        <w:t>kurs</w:t>
      </w:r>
      <w:r w:rsidRPr="00EC0C77">
        <w:rPr>
          <w:rFonts w:ascii="Times New Roman" w:hAnsi="Times New Roman" w:cs="Times New Roman"/>
          <w:sz w:val="24"/>
          <w:szCs w:val="24"/>
        </w:rPr>
        <w:t>Sprawdzenie</w:t>
      </w:r>
      <w:proofErr w:type="spellEnd"/>
      <w:r w:rsidRPr="00EC0C77">
        <w:rPr>
          <w:rFonts w:ascii="Times New Roman" w:hAnsi="Times New Roman" w:cs="Times New Roman"/>
          <w:sz w:val="24"/>
          <w:szCs w:val="24"/>
        </w:rPr>
        <w:t xml:space="preserve"> wymagań wstępnych</w:t>
      </w:r>
      <w:r w:rsidRPr="00A85457">
        <w:rPr>
          <w:rFonts w:ascii="Times New Roman" w:hAnsi="Times New Roman" w:cs="Times New Roman"/>
          <w:sz w:val="24"/>
          <w:szCs w:val="24"/>
        </w:rPr>
        <w:t>.</w:t>
      </w:r>
    </w:p>
    <w:p w14:paraId="6AF4684F" w14:textId="1DB78276"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Sprawdzenie wymagań wstępnych</w:t>
      </w:r>
    </w:p>
    <w:p w14:paraId="6B1F4930" w14:textId="20EE863E" w:rsidR="002D750D" w:rsidRPr="00A85457" w:rsidRDefault="002D750D" w:rsidP="00A85457">
      <w:pPr>
        <w:pStyle w:val="Akapitzlist"/>
        <w:spacing w:line="360" w:lineRule="auto"/>
        <w:ind w:left="720"/>
        <w:jc w:val="both"/>
        <w:rPr>
          <w:rFonts w:ascii="Times New Roman" w:hAnsi="Times New Roman" w:cs="Times New Roman"/>
          <w:sz w:val="24"/>
          <w:szCs w:val="24"/>
        </w:rPr>
      </w:pP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komunikuje się z </w:t>
      </w:r>
      <w:proofErr w:type="spellStart"/>
      <w:r w:rsidRPr="00A85457">
        <w:rPr>
          <w:rFonts w:ascii="Times New Roman" w:hAnsi="Times New Roman" w:cs="Times New Roman"/>
          <w:sz w:val="24"/>
          <w:szCs w:val="24"/>
        </w:rPr>
        <w:t>CourseAPI</w:t>
      </w:r>
      <w:proofErr w:type="spellEnd"/>
      <w:r w:rsidRPr="00A85457">
        <w:rPr>
          <w:rFonts w:ascii="Times New Roman" w:hAnsi="Times New Roman" w:cs="Times New Roman"/>
          <w:sz w:val="24"/>
          <w:szCs w:val="24"/>
        </w:rPr>
        <w:t xml:space="preserve"> za pomocą HTTP, aby sprawdzić, czy student spełnia wymagania wstępne dla wybranego kursu.  </w:t>
      </w:r>
      <w:proofErr w:type="spellStart"/>
      <w:r w:rsidRPr="00A85457">
        <w:rPr>
          <w:rFonts w:ascii="Times New Roman" w:hAnsi="Times New Roman" w:cs="Times New Roman"/>
          <w:sz w:val="24"/>
          <w:szCs w:val="24"/>
        </w:rPr>
        <w:t>CourseAPI</w:t>
      </w:r>
      <w:proofErr w:type="spellEnd"/>
      <w:r w:rsidRPr="00A85457">
        <w:rPr>
          <w:rFonts w:ascii="Times New Roman" w:hAnsi="Times New Roman" w:cs="Times New Roman"/>
          <w:sz w:val="24"/>
          <w:szCs w:val="24"/>
        </w:rPr>
        <w:t xml:space="preserve"> zwraca status wymagań wstępnych do </w:t>
      </w: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w:t>
      </w:r>
    </w:p>
    <w:p w14:paraId="00F662BD" w14:textId="703D3D6A"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lastRenderedPageBreak/>
        <w:t>Weryfikacja studenta</w:t>
      </w:r>
      <w:r w:rsidRPr="00EC0C77">
        <w:rPr>
          <w:rFonts w:ascii="Times New Roman" w:hAnsi="Times New Roman" w:cs="Times New Roman"/>
          <w:sz w:val="24"/>
          <w:szCs w:val="24"/>
        </w:rPr>
        <w:t>:</w:t>
      </w:r>
    </w:p>
    <w:p w14:paraId="2760063B" w14:textId="22A0CEAE" w:rsidR="002D750D" w:rsidRPr="00A85457" w:rsidRDefault="002D750D" w:rsidP="00A85457">
      <w:pPr>
        <w:pStyle w:val="Akapitzlist"/>
        <w:spacing w:line="360" w:lineRule="auto"/>
        <w:ind w:left="720"/>
        <w:jc w:val="both"/>
        <w:rPr>
          <w:rFonts w:ascii="Times New Roman" w:hAnsi="Times New Roman" w:cs="Times New Roman"/>
          <w:sz w:val="24"/>
          <w:szCs w:val="24"/>
        </w:rPr>
      </w:pPr>
      <w:r w:rsidRPr="00A85457">
        <w:rPr>
          <w:rFonts w:ascii="Times New Roman" w:hAnsi="Times New Roman" w:cs="Times New Roman"/>
          <w:sz w:val="24"/>
          <w:szCs w:val="24"/>
        </w:rPr>
        <w:t xml:space="preserve">Po uzyskaniu statusu wymagań, </w:t>
      </w: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wysyła zapytanie do </w:t>
      </w:r>
      <w:proofErr w:type="spellStart"/>
      <w:r w:rsidRPr="00A85457">
        <w:rPr>
          <w:rFonts w:ascii="Times New Roman" w:hAnsi="Times New Roman" w:cs="Times New Roman"/>
          <w:sz w:val="24"/>
          <w:szCs w:val="24"/>
        </w:rPr>
        <w:t>StudentAPI</w:t>
      </w:r>
      <w:proofErr w:type="spellEnd"/>
      <w:r w:rsidRPr="00A85457">
        <w:rPr>
          <w:rFonts w:ascii="Times New Roman" w:hAnsi="Times New Roman" w:cs="Times New Roman"/>
          <w:sz w:val="24"/>
          <w:szCs w:val="24"/>
        </w:rPr>
        <w:t xml:space="preserve"> w celu weryfikacji studenta (czy student istnieje w systemie i ma prawo do zapisu).</w:t>
      </w:r>
    </w:p>
    <w:p w14:paraId="52AD92CA" w14:textId="1B86D844"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Utworzenie zapisu:</w:t>
      </w:r>
    </w:p>
    <w:p w14:paraId="0D4EB987" w14:textId="44C6CFEE" w:rsidR="002D750D" w:rsidRPr="00A85457" w:rsidRDefault="002D750D" w:rsidP="00A85457">
      <w:pPr>
        <w:pStyle w:val="Akapitzlist"/>
        <w:spacing w:line="360" w:lineRule="auto"/>
        <w:ind w:left="720"/>
        <w:jc w:val="both"/>
        <w:rPr>
          <w:rFonts w:ascii="Times New Roman" w:hAnsi="Times New Roman" w:cs="Times New Roman"/>
          <w:sz w:val="24"/>
          <w:szCs w:val="24"/>
        </w:rPr>
      </w:pPr>
      <w:r w:rsidRPr="00A85457">
        <w:rPr>
          <w:rFonts w:ascii="Times New Roman" w:hAnsi="Times New Roman" w:cs="Times New Roman"/>
          <w:sz w:val="24"/>
          <w:szCs w:val="24"/>
        </w:rPr>
        <w:t xml:space="preserve">Gdy wszystkie weryfikacje przebiegną pomyślnie (wymagania i status studenta są poprawne), </w:t>
      </w:r>
      <w:proofErr w:type="spellStart"/>
      <w:r w:rsidRPr="002D291A">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tworzy zapis we własnym kontekście</w:t>
      </w:r>
    </w:p>
    <w:p w14:paraId="1D9285E0" w14:textId="7D5B021D"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 xml:space="preserve">Publikacja zdarzenia do </w:t>
      </w:r>
      <w:proofErr w:type="spellStart"/>
      <w:r w:rsidRPr="00A85457">
        <w:rPr>
          <w:rFonts w:ascii="Times New Roman" w:hAnsi="Times New Roman" w:cs="Times New Roman"/>
          <w:sz w:val="24"/>
          <w:szCs w:val="24"/>
        </w:rPr>
        <w:t>RabbitMQ</w:t>
      </w:r>
      <w:proofErr w:type="spellEnd"/>
    </w:p>
    <w:p w14:paraId="29CB4FE9" w14:textId="50112ED8" w:rsidR="00A85457" w:rsidRPr="00A85457" w:rsidRDefault="00A85457" w:rsidP="00A85457">
      <w:pPr>
        <w:pStyle w:val="Akapitzlist"/>
        <w:spacing w:line="360" w:lineRule="auto"/>
        <w:ind w:left="720"/>
        <w:jc w:val="both"/>
        <w:rPr>
          <w:rFonts w:ascii="Times New Roman" w:hAnsi="Times New Roman" w:cs="Times New Roman"/>
          <w:sz w:val="24"/>
          <w:szCs w:val="24"/>
        </w:rPr>
      </w:pP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publikuje zdarzenie </w:t>
      </w:r>
      <w:proofErr w:type="spellStart"/>
      <w:r w:rsidRPr="00A85457">
        <w:rPr>
          <w:rFonts w:ascii="Times New Roman" w:hAnsi="Times New Roman" w:cs="Times New Roman"/>
          <w:sz w:val="24"/>
          <w:szCs w:val="24"/>
        </w:rPr>
        <w:t>EnrollmentCreated</w:t>
      </w:r>
      <w:proofErr w:type="spellEnd"/>
      <w:r w:rsidRPr="00A85457">
        <w:rPr>
          <w:rFonts w:ascii="Times New Roman" w:hAnsi="Times New Roman" w:cs="Times New Roman"/>
          <w:sz w:val="24"/>
          <w:szCs w:val="24"/>
        </w:rPr>
        <w:t xml:space="preserve"> do systemu kolejkowego </w:t>
      </w:r>
      <w:proofErr w:type="spellStart"/>
      <w:r w:rsidRPr="00A85457">
        <w:rPr>
          <w:rFonts w:ascii="Times New Roman" w:hAnsi="Times New Roman" w:cs="Times New Roman"/>
          <w:sz w:val="24"/>
          <w:szCs w:val="24"/>
        </w:rPr>
        <w:t>RabbitMQ</w:t>
      </w:r>
      <w:proofErr w:type="spellEnd"/>
      <w:r w:rsidRPr="00A85457">
        <w:rPr>
          <w:rFonts w:ascii="Times New Roman" w:hAnsi="Times New Roman" w:cs="Times New Roman"/>
          <w:sz w:val="24"/>
          <w:szCs w:val="24"/>
        </w:rPr>
        <w:t xml:space="preserve">. </w:t>
      </w:r>
      <w:proofErr w:type="spellStart"/>
      <w:r w:rsidRPr="00A85457">
        <w:rPr>
          <w:rFonts w:ascii="Times New Roman" w:hAnsi="Times New Roman" w:cs="Times New Roman"/>
          <w:sz w:val="24"/>
          <w:szCs w:val="24"/>
        </w:rPr>
        <w:t>RabbitMQ</w:t>
      </w:r>
      <w:proofErr w:type="spellEnd"/>
      <w:r w:rsidRPr="00A85457">
        <w:rPr>
          <w:rFonts w:ascii="Times New Roman" w:hAnsi="Times New Roman" w:cs="Times New Roman"/>
          <w:sz w:val="24"/>
          <w:szCs w:val="24"/>
        </w:rPr>
        <w:t xml:space="preserve"> umożliwia asynchroniczną komunikację między </w:t>
      </w:r>
      <w:proofErr w:type="spellStart"/>
      <w:r w:rsidRPr="00A85457">
        <w:rPr>
          <w:rFonts w:ascii="Times New Roman" w:hAnsi="Times New Roman" w:cs="Times New Roman"/>
          <w:sz w:val="24"/>
          <w:szCs w:val="24"/>
        </w:rPr>
        <w:t>mikroserwisami</w:t>
      </w:r>
      <w:proofErr w:type="spellEnd"/>
      <w:r w:rsidRPr="00A85457">
        <w:rPr>
          <w:rFonts w:ascii="Times New Roman" w:hAnsi="Times New Roman" w:cs="Times New Roman"/>
          <w:sz w:val="24"/>
          <w:szCs w:val="24"/>
        </w:rPr>
        <w:t>, zapewniając luźne powiązania między nimi</w:t>
      </w:r>
    </w:p>
    <w:p w14:paraId="258064EB" w14:textId="08305B19"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Aktualizacja stanu w innych serwisach</w:t>
      </w:r>
    </w:p>
    <w:p w14:paraId="78E69AAC" w14:textId="3D04E339" w:rsidR="00A85457" w:rsidRPr="00A85457" w:rsidRDefault="00A85457" w:rsidP="00A85457">
      <w:pPr>
        <w:pStyle w:val="Akapitzlist"/>
        <w:spacing w:line="360" w:lineRule="auto"/>
        <w:ind w:left="720"/>
        <w:jc w:val="both"/>
        <w:rPr>
          <w:rFonts w:ascii="Times New Roman" w:hAnsi="Times New Roman" w:cs="Times New Roman"/>
          <w:sz w:val="24"/>
          <w:szCs w:val="24"/>
        </w:rPr>
      </w:pPr>
      <w:proofErr w:type="spellStart"/>
      <w:r w:rsidRPr="00A85457">
        <w:rPr>
          <w:rFonts w:ascii="Times New Roman" w:hAnsi="Times New Roman" w:cs="Times New Roman"/>
          <w:sz w:val="24"/>
          <w:szCs w:val="24"/>
        </w:rPr>
        <w:t>RabbitMQ</w:t>
      </w:r>
      <w:proofErr w:type="spellEnd"/>
      <w:r w:rsidRPr="00A85457">
        <w:rPr>
          <w:rFonts w:ascii="Times New Roman" w:hAnsi="Times New Roman" w:cs="Times New Roman"/>
          <w:sz w:val="24"/>
          <w:szCs w:val="24"/>
        </w:rPr>
        <w:t xml:space="preserve"> przesyła zdarzenie do </w:t>
      </w:r>
      <w:proofErr w:type="spellStart"/>
      <w:r w:rsidRPr="00A85457">
        <w:rPr>
          <w:rFonts w:ascii="Times New Roman" w:hAnsi="Times New Roman" w:cs="Times New Roman"/>
          <w:sz w:val="24"/>
          <w:szCs w:val="24"/>
        </w:rPr>
        <w:t>CourseAPI</w:t>
      </w:r>
      <w:proofErr w:type="spellEnd"/>
      <w:r w:rsidRPr="00A85457">
        <w:rPr>
          <w:rFonts w:ascii="Times New Roman" w:hAnsi="Times New Roman" w:cs="Times New Roman"/>
          <w:sz w:val="24"/>
          <w:szCs w:val="24"/>
        </w:rPr>
        <w:t xml:space="preserve">, który aktualizuje dostępność miejsc na kursie (zmniejsza liczbę dostępnych miejsc). Przesłane jest także zdarzenie do </w:t>
      </w:r>
      <w:proofErr w:type="spellStart"/>
      <w:r w:rsidRPr="00A85457">
        <w:rPr>
          <w:rFonts w:ascii="Times New Roman" w:hAnsi="Times New Roman" w:cs="Times New Roman"/>
          <w:sz w:val="24"/>
          <w:szCs w:val="24"/>
        </w:rPr>
        <w:t>StudentAPI</w:t>
      </w:r>
      <w:proofErr w:type="spellEnd"/>
      <w:r w:rsidRPr="00A85457">
        <w:rPr>
          <w:rFonts w:ascii="Times New Roman" w:hAnsi="Times New Roman" w:cs="Times New Roman"/>
          <w:sz w:val="24"/>
          <w:szCs w:val="24"/>
        </w:rPr>
        <w:t>, który aktualizuje informacje o zapisach studenta.</w:t>
      </w:r>
    </w:p>
    <w:p w14:paraId="65F7AA96" w14:textId="30F80CA4" w:rsidR="002D750D" w:rsidRPr="00A85457" w:rsidRDefault="002D750D" w:rsidP="00A85457">
      <w:pPr>
        <w:pStyle w:val="Akapitzlist"/>
        <w:numPr>
          <w:ilvl w:val="0"/>
          <w:numId w:val="22"/>
        </w:numPr>
        <w:spacing w:line="360" w:lineRule="auto"/>
        <w:jc w:val="both"/>
        <w:rPr>
          <w:rFonts w:ascii="Times New Roman" w:hAnsi="Times New Roman" w:cs="Times New Roman"/>
          <w:sz w:val="24"/>
          <w:szCs w:val="24"/>
        </w:rPr>
      </w:pPr>
      <w:r w:rsidRPr="00A85457">
        <w:rPr>
          <w:rFonts w:ascii="Times New Roman" w:hAnsi="Times New Roman" w:cs="Times New Roman"/>
          <w:sz w:val="24"/>
          <w:szCs w:val="24"/>
        </w:rPr>
        <w:t>Odpowiedz sukcesu</w:t>
      </w:r>
    </w:p>
    <w:p w14:paraId="55F756F2" w14:textId="11DB6A9F" w:rsidR="00A85457" w:rsidRDefault="00A85457" w:rsidP="00A85457">
      <w:pPr>
        <w:pStyle w:val="Akapitzlist"/>
        <w:spacing w:line="360" w:lineRule="auto"/>
        <w:ind w:left="720"/>
        <w:jc w:val="both"/>
        <w:rPr>
          <w:rFonts w:ascii="Times New Roman" w:hAnsi="Times New Roman" w:cs="Times New Roman"/>
          <w:sz w:val="24"/>
          <w:szCs w:val="24"/>
        </w:rPr>
      </w:pPr>
      <w:r w:rsidRPr="00A85457">
        <w:rPr>
          <w:rFonts w:ascii="Times New Roman" w:hAnsi="Times New Roman" w:cs="Times New Roman"/>
          <w:sz w:val="24"/>
          <w:szCs w:val="24"/>
        </w:rPr>
        <w:t xml:space="preserve">Po zakończeniu wszystkich operacji, </w:t>
      </w:r>
      <w:proofErr w:type="spellStart"/>
      <w:r w:rsidRPr="00A85457">
        <w:rPr>
          <w:rFonts w:ascii="Times New Roman" w:hAnsi="Times New Roman" w:cs="Times New Roman"/>
          <w:sz w:val="24"/>
          <w:szCs w:val="24"/>
        </w:rPr>
        <w:t>EnrollmentAPI</w:t>
      </w:r>
      <w:proofErr w:type="spellEnd"/>
      <w:r w:rsidRPr="00A85457">
        <w:rPr>
          <w:rFonts w:ascii="Times New Roman" w:hAnsi="Times New Roman" w:cs="Times New Roman"/>
          <w:sz w:val="24"/>
          <w:szCs w:val="24"/>
        </w:rPr>
        <w:t xml:space="preserve"> przesyła odpowiedź do Gateway, który przekazuje komunikat sukcesu z powrotem do UI.</w:t>
      </w:r>
    </w:p>
    <w:p w14:paraId="18C2E96C" w14:textId="1501AD00" w:rsidR="00A85457" w:rsidRDefault="00A85457" w:rsidP="00A85457">
      <w:pPr>
        <w:spacing w:line="360" w:lineRule="auto"/>
        <w:jc w:val="both"/>
        <w:rPr>
          <w:rFonts w:ascii="Times New Roman" w:hAnsi="Times New Roman" w:cs="Times New Roman"/>
          <w:sz w:val="24"/>
          <w:szCs w:val="24"/>
        </w:rPr>
      </w:pPr>
      <w:r>
        <w:rPr>
          <w:rFonts w:ascii="Times New Roman" w:hAnsi="Times New Roman" w:cs="Times New Roman"/>
          <w:sz w:val="24"/>
          <w:szCs w:val="24"/>
        </w:rPr>
        <w:t>Kluczową zmianą był sposób informowania innych serwisów o zmianach. Poprzednio z</w:t>
      </w:r>
      <w:r w:rsidR="002D291A">
        <w:rPr>
          <w:rFonts w:ascii="Times New Roman" w:hAnsi="Times New Roman" w:cs="Times New Roman"/>
          <w:sz w:val="24"/>
          <w:szCs w:val="24"/>
        </w:rPr>
        <w:t> </w:t>
      </w:r>
      <w:r>
        <w:rPr>
          <w:rFonts w:ascii="Times New Roman" w:hAnsi="Times New Roman" w:cs="Times New Roman"/>
          <w:sz w:val="24"/>
          <w:szCs w:val="24"/>
        </w:rPr>
        <w:t xml:space="preserve">powodu jednej bazy danych, aktualizacja informacji była bezpośrednia. W obecnym rozwiązaniu wykorzystano dwa sposoby komunikowania się z innymi </w:t>
      </w:r>
      <w:proofErr w:type="spellStart"/>
      <w:r>
        <w:rPr>
          <w:rFonts w:ascii="Times New Roman" w:hAnsi="Times New Roman" w:cs="Times New Roman"/>
          <w:sz w:val="24"/>
          <w:szCs w:val="24"/>
        </w:rPr>
        <w:t>mikroserwisami</w:t>
      </w:r>
      <w:proofErr w:type="spellEnd"/>
      <w:r>
        <w:rPr>
          <w:rFonts w:ascii="Times New Roman" w:hAnsi="Times New Roman" w:cs="Times New Roman"/>
          <w:sz w:val="24"/>
          <w:szCs w:val="24"/>
        </w:rPr>
        <w:t>:</w:t>
      </w:r>
    </w:p>
    <w:p w14:paraId="54DC0553" w14:textId="4764EA84" w:rsidR="00A85457" w:rsidRDefault="00A85457" w:rsidP="00A85457">
      <w:pPr>
        <w:pStyle w:val="Akapitzlist"/>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Komunikacja synchroniczna (REST API)</w:t>
      </w:r>
    </w:p>
    <w:p w14:paraId="5AE5DECD" w14:textId="04C77F16" w:rsidR="00A85457" w:rsidRPr="00D22647" w:rsidRDefault="00D22647" w:rsidP="002D291A">
      <w:pPr>
        <w:pStyle w:val="Akapitzlist"/>
        <w:spacing w:line="360" w:lineRule="auto"/>
        <w:jc w:val="both"/>
        <w:rPr>
          <w:rFonts w:ascii="Times New Roman" w:hAnsi="Times New Roman" w:cs="Times New Roman"/>
          <w:sz w:val="24"/>
          <w:szCs w:val="24"/>
        </w:rPr>
      </w:pPr>
      <w:r w:rsidRPr="00D22647">
        <w:rPr>
          <w:rFonts w:ascii="Times New Roman" w:hAnsi="Times New Roman" w:cs="Times New Roman"/>
          <w:sz w:val="24"/>
          <w:szCs w:val="24"/>
        </w:rPr>
        <w:fldChar w:fldCharType="begin"/>
      </w:r>
      <w:r w:rsidRPr="00D22647">
        <w:rPr>
          <w:rFonts w:ascii="Times New Roman" w:hAnsi="Times New Roman" w:cs="Times New Roman"/>
          <w:sz w:val="24"/>
          <w:szCs w:val="24"/>
        </w:rPr>
        <w:instrText xml:space="preserve"> REF _Ref185066311 \h  \* MERGEFORMAT </w:instrText>
      </w:r>
      <w:r w:rsidRPr="00D22647">
        <w:rPr>
          <w:rFonts w:ascii="Times New Roman" w:hAnsi="Times New Roman" w:cs="Times New Roman"/>
          <w:sz w:val="24"/>
          <w:szCs w:val="24"/>
        </w:rPr>
      </w:r>
      <w:r w:rsidRPr="00D22647">
        <w:rPr>
          <w:rFonts w:ascii="Times New Roman" w:hAnsi="Times New Roman" w:cs="Times New Roman"/>
          <w:sz w:val="24"/>
          <w:szCs w:val="24"/>
        </w:rPr>
        <w:fldChar w:fldCharType="separate"/>
      </w:r>
      <w:r w:rsidR="002D291A" w:rsidRPr="002D291A">
        <w:rPr>
          <w:rFonts w:ascii="Times New Roman" w:hAnsi="Times New Roman" w:cs="Times New Roman"/>
          <w:sz w:val="24"/>
          <w:szCs w:val="24"/>
        </w:rPr>
        <w:t xml:space="preserve">Kod </w:t>
      </w:r>
      <w:r w:rsidR="002D291A" w:rsidRPr="002D291A">
        <w:rPr>
          <w:rFonts w:ascii="Times New Roman" w:hAnsi="Times New Roman" w:cs="Times New Roman"/>
          <w:noProof/>
          <w:sz w:val="24"/>
          <w:szCs w:val="24"/>
        </w:rPr>
        <w:t>17</w:t>
      </w:r>
      <w:r w:rsidRPr="00D22647">
        <w:rPr>
          <w:rFonts w:ascii="Times New Roman" w:hAnsi="Times New Roman" w:cs="Times New Roman"/>
          <w:sz w:val="24"/>
          <w:szCs w:val="24"/>
        </w:rPr>
        <w:fldChar w:fldCharType="end"/>
      </w:r>
      <w:r w:rsidRPr="00D22647">
        <w:rPr>
          <w:rFonts w:ascii="Times New Roman" w:hAnsi="Times New Roman" w:cs="Times New Roman"/>
          <w:sz w:val="24"/>
          <w:szCs w:val="24"/>
        </w:rPr>
        <w:t xml:space="preserve"> ilustruje komunikację między </w:t>
      </w:r>
      <w:proofErr w:type="spellStart"/>
      <w:r w:rsidRPr="00D22647">
        <w:rPr>
          <w:rFonts w:ascii="Times New Roman" w:hAnsi="Times New Roman" w:cs="Times New Roman"/>
          <w:sz w:val="24"/>
          <w:szCs w:val="24"/>
        </w:rPr>
        <w:t>mikroserwisami</w:t>
      </w:r>
      <w:proofErr w:type="spellEnd"/>
      <w:r w:rsidRPr="00D22647">
        <w:rPr>
          <w:rFonts w:ascii="Times New Roman" w:hAnsi="Times New Roman" w:cs="Times New Roman"/>
          <w:sz w:val="24"/>
          <w:szCs w:val="24"/>
        </w:rPr>
        <w:t xml:space="preserve"> przy użyciu protokołu HTTP. W</w:t>
      </w:r>
      <w:r w:rsidR="002D291A">
        <w:rPr>
          <w:rFonts w:ascii="Times New Roman" w:hAnsi="Times New Roman" w:cs="Times New Roman"/>
          <w:sz w:val="24"/>
          <w:szCs w:val="24"/>
        </w:rPr>
        <w:t> </w:t>
      </w:r>
      <w:r w:rsidRPr="00D22647">
        <w:rPr>
          <w:rFonts w:ascii="Times New Roman" w:hAnsi="Times New Roman" w:cs="Times New Roman"/>
          <w:sz w:val="24"/>
          <w:szCs w:val="24"/>
        </w:rPr>
        <w:t xml:space="preserve">architekturze </w:t>
      </w:r>
      <w:proofErr w:type="spellStart"/>
      <w:r w:rsidRPr="00D22647">
        <w:rPr>
          <w:rFonts w:ascii="Times New Roman" w:hAnsi="Times New Roman" w:cs="Times New Roman"/>
          <w:sz w:val="24"/>
          <w:szCs w:val="24"/>
        </w:rPr>
        <w:t>mikroserwisowej</w:t>
      </w:r>
      <w:proofErr w:type="spellEnd"/>
      <w:r w:rsidRPr="00D22647">
        <w:rPr>
          <w:rFonts w:ascii="Times New Roman" w:hAnsi="Times New Roman" w:cs="Times New Roman"/>
          <w:sz w:val="24"/>
          <w:szCs w:val="24"/>
        </w:rPr>
        <w:t xml:space="preserve"> usługi takie jak </w:t>
      </w:r>
      <w:proofErr w:type="spellStart"/>
      <w:r w:rsidRPr="00D22647">
        <w:rPr>
          <w:rFonts w:ascii="Times New Roman" w:hAnsi="Times New Roman" w:cs="Times New Roman"/>
          <w:sz w:val="24"/>
          <w:szCs w:val="24"/>
        </w:rPr>
        <w:t>Course.API</w:t>
      </w:r>
      <w:proofErr w:type="spellEnd"/>
      <w:r w:rsidRPr="00D22647">
        <w:rPr>
          <w:rFonts w:ascii="Times New Roman" w:hAnsi="Times New Roman" w:cs="Times New Roman"/>
          <w:sz w:val="24"/>
          <w:szCs w:val="24"/>
        </w:rPr>
        <w:t xml:space="preserve"> i </w:t>
      </w:r>
      <w:proofErr w:type="spellStart"/>
      <w:r w:rsidRPr="00D22647">
        <w:rPr>
          <w:rFonts w:ascii="Times New Roman" w:hAnsi="Times New Roman" w:cs="Times New Roman"/>
          <w:sz w:val="24"/>
          <w:szCs w:val="24"/>
        </w:rPr>
        <w:t>Student.API</w:t>
      </w:r>
      <w:proofErr w:type="spellEnd"/>
      <w:r w:rsidRPr="00D22647">
        <w:rPr>
          <w:rFonts w:ascii="Times New Roman" w:hAnsi="Times New Roman" w:cs="Times New Roman"/>
          <w:sz w:val="24"/>
          <w:szCs w:val="24"/>
        </w:rPr>
        <w:t xml:space="preserve"> działają jako niezależne serwisy, które udostępniają swoje funkcjonalności za pośrednictwem </w:t>
      </w:r>
      <w:proofErr w:type="spellStart"/>
      <w:r w:rsidRPr="00D22647">
        <w:rPr>
          <w:rFonts w:ascii="Times New Roman" w:hAnsi="Times New Roman" w:cs="Times New Roman"/>
          <w:sz w:val="24"/>
          <w:szCs w:val="24"/>
        </w:rPr>
        <w:t>endpointów</w:t>
      </w:r>
      <w:proofErr w:type="spellEnd"/>
      <w:r w:rsidRPr="00D22647">
        <w:rPr>
          <w:rFonts w:ascii="Times New Roman" w:hAnsi="Times New Roman" w:cs="Times New Roman"/>
          <w:sz w:val="24"/>
          <w:szCs w:val="24"/>
        </w:rPr>
        <w:t xml:space="preserve"> HTTP. </w:t>
      </w:r>
      <w:r w:rsidR="00A85457" w:rsidRPr="00D22647">
        <w:rPr>
          <w:rFonts w:ascii="Times New Roman" w:hAnsi="Times New Roman" w:cs="Times New Roman"/>
          <w:sz w:val="24"/>
          <w:szCs w:val="24"/>
        </w:rPr>
        <w:t xml:space="preserve">Metoda </w:t>
      </w:r>
      <w:proofErr w:type="spellStart"/>
      <w:r w:rsidR="00A85457" w:rsidRPr="00D22647">
        <w:rPr>
          <w:rFonts w:ascii="Times New Roman" w:hAnsi="Times New Roman" w:cs="Times New Roman"/>
          <w:sz w:val="24"/>
          <w:szCs w:val="24"/>
        </w:rPr>
        <w:t>CheckPrerequisites</w:t>
      </w:r>
      <w:proofErr w:type="spellEnd"/>
      <w:r w:rsidRPr="00D22647">
        <w:rPr>
          <w:rFonts w:ascii="Times New Roman" w:hAnsi="Times New Roman" w:cs="Times New Roman"/>
          <w:sz w:val="24"/>
          <w:szCs w:val="24"/>
        </w:rPr>
        <w:t xml:space="preserve"> </w:t>
      </w:r>
      <w:r w:rsidR="00A85457" w:rsidRPr="00D22647">
        <w:rPr>
          <w:rFonts w:ascii="Times New Roman" w:hAnsi="Times New Roman" w:cs="Times New Roman"/>
          <w:sz w:val="24"/>
          <w:szCs w:val="24"/>
        </w:rPr>
        <w:t xml:space="preserve">sprawdza, czy student spełnia wymagania wstępne dla danego kursu, korzystając z dwóch zewnętrznych API: </w:t>
      </w:r>
      <w:proofErr w:type="spellStart"/>
      <w:r w:rsidR="00A85457" w:rsidRPr="00D22647">
        <w:rPr>
          <w:rFonts w:ascii="Times New Roman" w:hAnsi="Times New Roman" w:cs="Times New Roman"/>
          <w:sz w:val="24"/>
          <w:szCs w:val="24"/>
        </w:rPr>
        <w:t>Course.API</w:t>
      </w:r>
      <w:proofErr w:type="spellEnd"/>
      <w:r w:rsidR="00A85457" w:rsidRPr="00D22647">
        <w:rPr>
          <w:rFonts w:ascii="Times New Roman" w:hAnsi="Times New Roman" w:cs="Times New Roman"/>
          <w:sz w:val="24"/>
          <w:szCs w:val="24"/>
        </w:rPr>
        <w:t xml:space="preserve"> i</w:t>
      </w:r>
      <w:r w:rsidRPr="00D22647">
        <w:rPr>
          <w:rFonts w:ascii="Times New Roman" w:hAnsi="Times New Roman" w:cs="Times New Roman"/>
          <w:sz w:val="24"/>
          <w:szCs w:val="24"/>
        </w:rPr>
        <w:t> </w:t>
      </w:r>
      <w:proofErr w:type="spellStart"/>
      <w:r w:rsidR="00A85457" w:rsidRPr="00D22647">
        <w:rPr>
          <w:rFonts w:ascii="Times New Roman" w:hAnsi="Times New Roman" w:cs="Times New Roman"/>
          <w:sz w:val="24"/>
          <w:szCs w:val="24"/>
        </w:rPr>
        <w:t>Student.API</w:t>
      </w:r>
      <w:proofErr w:type="spellEnd"/>
      <w:r w:rsidR="00A85457" w:rsidRPr="00D22647">
        <w:rPr>
          <w:rFonts w:ascii="Times New Roman" w:hAnsi="Times New Roman" w:cs="Times New Roman"/>
          <w:sz w:val="24"/>
          <w:szCs w:val="24"/>
        </w:rPr>
        <w:t>.</w:t>
      </w:r>
      <w:r w:rsidRPr="00D22647">
        <w:rPr>
          <w:rFonts w:ascii="Times New Roman" w:hAnsi="Times New Roman" w:cs="Times New Roman"/>
          <w:sz w:val="24"/>
          <w:szCs w:val="24"/>
        </w:rPr>
        <w:t xml:space="preserve"> </w:t>
      </w:r>
      <w:r w:rsidR="00A85457" w:rsidRPr="00D22647">
        <w:rPr>
          <w:rFonts w:ascii="Times New Roman" w:hAnsi="Times New Roman" w:cs="Times New Roman"/>
          <w:sz w:val="24"/>
          <w:szCs w:val="24"/>
        </w:rPr>
        <w:t xml:space="preserve">Za pomocą klienta HTTP metoda wysyła żądanie GET do </w:t>
      </w:r>
      <w:proofErr w:type="spellStart"/>
      <w:r w:rsidR="00A85457" w:rsidRPr="00D22647">
        <w:rPr>
          <w:rFonts w:ascii="Times New Roman" w:hAnsi="Times New Roman" w:cs="Times New Roman"/>
          <w:sz w:val="24"/>
          <w:szCs w:val="24"/>
        </w:rPr>
        <w:t>Course.API</w:t>
      </w:r>
      <w:proofErr w:type="spellEnd"/>
      <w:r w:rsidR="00A85457" w:rsidRPr="00D22647">
        <w:rPr>
          <w:rFonts w:ascii="Times New Roman" w:hAnsi="Times New Roman" w:cs="Times New Roman"/>
          <w:sz w:val="24"/>
          <w:szCs w:val="24"/>
        </w:rPr>
        <w:t xml:space="preserve"> i pobiera listę wymagań wstępnych kursu.</w:t>
      </w:r>
      <w:r w:rsidRPr="00D22647">
        <w:rPr>
          <w:rFonts w:ascii="Times New Roman" w:hAnsi="Times New Roman" w:cs="Times New Roman"/>
          <w:sz w:val="24"/>
          <w:szCs w:val="24"/>
        </w:rPr>
        <w:t xml:space="preserve"> </w:t>
      </w:r>
      <w:r w:rsidR="00A85457" w:rsidRPr="00D22647">
        <w:rPr>
          <w:rFonts w:ascii="Times New Roman" w:hAnsi="Times New Roman" w:cs="Times New Roman"/>
          <w:sz w:val="24"/>
          <w:szCs w:val="24"/>
        </w:rPr>
        <w:t xml:space="preserve">Kolejne żądanie GET do </w:t>
      </w:r>
      <w:proofErr w:type="spellStart"/>
      <w:r w:rsidR="00A85457" w:rsidRPr="00D22647">
        <w:rPr>
          <w:rFonts w:ascii="Times New Roman" w:hAnsi="Times New Roman" w:cs="Times New Roman"/>
          <w:sz w:val="24"/>
          <w:szCs w:val="24"/>
        </w:rPr>
        <w:t>Student.API</w:t>
      </w:r>
      <w:proofErr w:type="spellEnd"/>
      <w:r w:rsidR="00A85457" w:rsidRPr="00D22647">
        <w:rPr>
          <w:rFonts w:ascii="Times New Roman" w:hAnsi="Times New Roman" w:cs="Times New Roman"/>
          <w:sz w:val="24"/>
          <w:szCs w:val="24"/>
        </w:rPr>
        <w:t xml:space="preserve"> zwraca listę identyfikatorów kursów ukończonych przez studenta.</w:t>
      </w:r>
    </w:p>
    <w:p w14:paraId="6B84B911" w14:textId="4DCCDB34" w:rsidR="00A85457" w:rsidRPr="00D22647" w:rsidRDefault="00A85457" w:rsidP="002D291A">
      <w:pPr>
        <w:pStyle w:val="Akapitzlist"/>
        <w:spacing w:line="360" w:lineRule="auto"/>
        <w:jc w:val="both"/>
        <w:rPr>
          <w:rFonts w:ascii="Times New Roman" w:hAnsi="Times New Roman" w:cs="Times New Roman"/>
          <w:sz w:val="24"/>
          <w:szCs w:val="24"/>
        </w:rPr>
      </w:pPr>
      <w:r w:rsidRPr="00D22647">
        <w:rPr>
          <w:rFonts w:ascii="Times New Roman" w:hAnsi="Times New Roman" w:cs="Times New Roman"/>
          <w:sz w:val="24"/>
          <w:szCs w:val="24"/>
        </w:rPr>
        <w:t>Przy użyciu LINQ sprawdzane jest, czy wszystkie obowiązkowe wymagania wstępne znajdują się na liście ukończonych kursów.</w:t>
      </w:r>
      <w:r w:rsidR="00D22647" w:rsidRPr="00D22647">
        <w:rPr>
          <w:rFonts w:ascii="Times New Roman" w:hAnsi="Times New Roman" w:cs="Times New Roman"/>
          <w:sz w:val="24"/>
          <w:szCs w:val="24"/>
        </w:rPr>
        <w:t xml:space="preserve">  </w:t>
      </w:r>
      <w:r w:rsidRPr="00D22647">
        <w:rPr>
          <w:rFonts w:ascii="Times New Roman" w:hAnsi="Times New Roman" w:cs="Times New Roman"/>
          <w:sz w:val="24"/>
          <w:szCs w:val="24"/>
        </w:rPr>
        <w:t>W przypadku problemów z</w:t>
      </w:r>
      <w:r w:rsidR="00D22647" w:rsidRPr="00D22647">
        <w:rPr>
          <w:rFonts w:ascii="Times New Roman" w:hAnsi="Times New Roman" w:cs="Times New Roman"/>
          <w:sz w:val="24"/>
          <w:szCs w:val="24"/>
        </w:rPr>
        <w:t> </w:t>
      </w:r>
      <w:r w:rsidRPr="00D22647">
        <w:rPr>
          <w:rFonts w:ascii="Times New Roman" w:hAnsi="Times New Roman" w:cs="Times New Roman"/>
          <w:sz w:val="24"/>
          <w:szCs w:val="24"/>
        </w:rPr>
        <w:t>komunikacją z</w:t>
      </w:r>
      <w:r w:rsidR="002D291A">
        <w:rPr>
          <w:rFonts w:ascii="Times New Roman" w:hAnsi="Times New Roman" w:cs="Times New Roman"/>
          <w:sz w:val="24"/>
          <w:szCs w:val="24"/>
        </w:rPr>
        <w:t> </w:t>
      </w:r>
      <w:r w:rsidRPr="00D22647">
        <w:rPr>
          <w:rFonts w:ascii="Times New Roman" w:hAnsi="Times New Roman" w:cs="Times New Roman"/>
          <w:sz w:val="24"/>
          <w:szCs w:val="24"/>
        </w:rPr>
        <w:t xml:space="preserve">API rzucany jest wyjątek </w:t>
      </w:r>
      <w:proofErr w:type="spellStart"/>
      <w:r w:rsidRPr="00D22647">
        <w:rPr>
          <w:rFonts w:ascii="Times New Roman" w:hAnsi="Times New Roman" w:cs="Times New Roman"/>
          <w:sz w:val="24"/>
          <w:szCs w:val="24"/>
        </w:rPr>
        <w:t>ServiceUnavailableException</w:t>
      </w:r>
      <w:proofErr w:type="spellEnd"/>
      <w:r w:rsidR="00D22647" w:rsidRPr="00D22647">
        <w:rPr>
          <w:rFonts w:ascii="Times New Roman" w:hAnsi="Times New Roman" w:cs="Times New Roman"/>
          <w:sz w:val="24"/>
          <w:szCs w:val="24"/>
        </w:rPr>
        <w:t xml:space="preserve">. </w:t>
      </w:r>
      <w:r w:rsidRPr="00D22647">
        <w:rPr>
          <w:rFonts w:ascii="Times New Roman" w:hAnsi="Times New Roman" w:cs="Times New Roman"/>
          <w:sz w:val="24"/>
          <w:szCs w:val="24"/>
        </w:rPr>
        <w:t xml:space="preserve">Metoda zwraca </w:t>
      </w:r>
      <w:proofErr w:type="spellStart"/>
      <w:r w:rsidRPr="00D22647">
        <w:rPr>
          <w:rFonts w:ascii="Times New Roman" w:hAnsi="Times New Roman" w:cs="Times New Roman"/>
          <w:sz w:val="24"/>
          <w:szCs w:val="24"/>
        </w:rPr>
        <w:t>true</w:t>
      </w:r>
      <w:proofErr w:type="spellEnd"/>
      <w:r w:rsidRPr="00D22647">
        <w:rPr>
          <w:rFonts w:ascii="Times New Roman" w:hAnsi="Times New Roman" w:cs="Times New Roman"/>
          <w:sz w:val="24"/>
          <w:szCs w:val="24"/>
        </w:rPr>
        <w:t xml:space="preserve">, jeśli wymagania są spełnione, lub </w:t>
      </w:r>
      <w:proofErr w:type="spellStart"/>
      <w:r w:rsidRPr="00D22647">
        <w:rPr>
          <w:rFonts w:ascii="Times New Roman" w:hAnsi="Times New Roman" w:cs="Times New Roman"/>
          <w:sz w:val="24"/>
          <w:szCs w:val="24"/>
        </w:rPr>
        <w:t>false</w:t>
      </w:r>
      <w:proofErr w:type="spellEnd"/>
      <w:r w:rsidRPr="00D22647">
        <w:rPr>
          <w:rFonts w:ascii="Times New Roman" w:hAnsi="Times New Roman" w:cs="Times New Roman"/>
          <w:sz w:val="24"/>
          <w:szCs w:val="24"/>
        </w:rPr>
        <w:t>, jeśli nie.</w:t>
      </w:r>
    </w:p>
    <w:p w14:paraId="7332F269" w14:textId="77777777" w:rsidR="00A85457" w:rsidRDefault="00A85457" w:rsidP="00A85457">
      <w:pPr>
        <w:pStyle w:val="Akapitzlist"/>
        <w:spacing w:line="360" w:lineRule="auto"/>
        <w:ind w:left="720"/>
        <w:jc w:val="both"/>
        <w:rPr>
          <w:rFonts w:ascii="Times New Roman" w:hAnsi="Times New Roman" w:cs="Times New Roman"/>
          <w:b/>
          <w:bCs/>
          <w:sz w:val="24"/>
          <w:szCs w:val="24"/>
        </w:rPr>
      </w:pPr>
    </w:p>
    <w:p w14:paraId="6D3EB93E"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rPr>
        <w:lastRenderedPageBreak/>
        <w:t xml:space="preserve"> </w:t>
      </w:r>
      <w:r w:rsidRPr="00A85457">
        <w:rPr>
          <w:rFonts w:ascii="Consolas" w:hAnsi="Consolas" w:cs="Courier New"/>
          <w:sz w:val="17"/>
          <w:szCs w:val="17"/>
          <w:lang w:val="en-US"/>
        </w:rPr>
        <w:t xml:space="preserve">1. </w:t>
      </w:r>
      <w:r w:rsidRPr="00A85457">
        <w:rPr>
          <w:rFonts w:ascii="Consolas" w:hAnsi="Consolas" w:cs="Courier New"/>
          <w:color w:val="000088"/>
          <w:sz w:val="17"/>
          <w:szCs w:val="17"/>
          <w:lang w:val="en-US"/>
        </w:rPr>
        <w:t>private</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async</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Task</w:t>
      </w:r>
      <w:r w:rsidRPr="00A85457">
        <w:rPr>
          <w:rFonts w:ascii="Consolas" w:hAnsi="Consolas" w:cs="Courier New"/>
          <w:color w:val="008800"/>
          <w:sz w:val="17"/>
          <w:szCs w:val="17"/>
          <w:lang w:val="en-US"/>
        </w:rPr>
        <w:t>&lt;bool&gt;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CheckPrerequisites</w:t>
      </w:r>
      <w:proofErr w:type="spellEnd"/>
      <w:r w:rsidRPr="00A85457">
        <w:rPr>
          <w:rFonts w:ascii="Consolas" w:hAnsi="Consolas" w:cs="Courier New"/>
          <w:color w:val="666600"/>
          <w:sz w:val="17"/>
          <w:szCs w:val="17"/>
          <w:lang w:val="en-US"/>
        </w:rPr>
        <w:t>(</w:t>
      </w:r>
      <w:r w:rsidRPr="00A85457">
        <w:rPr>
          <w:rFonts w:ascii="Consolas" w:hAnsi="Consolas" w:cs="Courier New"/>
          <w:color w:val="000088"/>
          <w:sz w:val="17"/>
          <w:szCs w:val="17"/>
          <w:lang w:val="en-US"/>
        </w:rPr>
        <w:t>int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studentId</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int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courseId</w:t>
      </w:r>
      <w:proofErr w:type="spellEnd"/>
      <w:r w:rsidRPr="00A85457">
        <w:rPr>
          <w:rFonts w:ascii="Consolas" w:hAnsi="Consolas" w:cs="Courier New"/>
          <w:color w:val="666600"/>
          <w:sz w:val="17"/>
          <w:szCs w:val="17"/>
          <w:lang w:val="en-US"/>
        </w:rPr>
        <w:t>)</w:t>
      </w:r>
    </w:p>
    <w:p w14:paraId="1A5571F1"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2.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5B00EC1D"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3.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try</w:t>
      </w:r>
    </w:p>
    <w:p w14:paraId="4D6EEBE7"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4.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335CCED1"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5. </w:t>
      </w:r>
      <w:r w:rsidRPr="00A85457">
        <w:rPr>
          <w:rFonts w:ascii="Consolas" w:hAnsi="Consolas" w:cs="Courier New"/>
          <w:color w:val="000000"/>
          <w:sz w:val="17"/>
          <w:szCs w:val="17"/>
          <w:lang w:val="en-US"/>
        </w:rPr>
        <w:t xml:space="preserve">         </w:t>
      </w:r>
      <w:r w:rsidRPr="00A85457">
        <w:rPr>
          <w:rFonts w:ascii="Consolas" w:hAnsi="Consolas" w:cs="Courier New"/>
          <w:color w:val="880000"/>
          <w:sz w:val="17"/>
          <w:szCs w:val="17"/>
          <w:lang w:val="en-US"/>
        </w:rPr>
        <w:t xml:space="preserve">// Get prerequisites from </w:t>
      </w:r>
      <w:proofErr w:type="spellStart"/>
      <w:r w:rsidRPr="00A85457">
        <w:rPr>
          <w:rFonts w:ascii="Consolas" w:hAnsi="Consolas" w:cs="Courier New"/>
          <w:color w:val="880000"/>
          <w:sz w:val="17"/>
          <w:szCs w:val="17"/>
          <w:lang w:val="en-US"/>
        </w:rPr>
        <w:t>Course.API</w:t>
      </w:r>
      <w:proofErr w:type="spellEnd"/>
    </w:p>
    <w:p w14:paraId="0A76EFDC"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6.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courseClient</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clientFactory</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CreateClient</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w:t>
      </w:r>
      <w:proofErr w:type="spellStart"/>
      <w:r w:rsidRPr="00A85457">
        <w:rPr>
          <w:rFonts w:ascii="Consolas" w:hAnsi="Consolas" w:cs="Courier New"/>
          <w:color w:val="008800"/>
          <w:sz w:val="17"/>
          <w:szCs w:val="17"/>
          <w:lang w:val="en-US"/>
        </w:rPr>
        <w:t>CourseAPI</w:t>
      </w:r>
      <w:proofErr w:type="spellEnd"/>
      <w:r w:rsidRPr="00A85457">
        <w:rPr>
          <w:rFonts w:ascii="Consolas" w:hAnsi="Consolas" w:cs="Courier New"/>
          <w:color w:val="008800"/>
          <w:sz w:val="17"/>
          <w:szCs w:val="17"/>
          <w:lang w:val="en-US"/>
        </w:rPr>
        <w:t>"</w:t>
      </w:r>
      <w:r w:rsidRPr="00A85457">
        <w:rPr>
          <w:rFonts w:ascii="Consolas" w:hAnsi="Consolas" w:cs="Courier New"/>
          <w:color w:val="666600"/>
          <w:sz w:val="17"/>
          <w:szCs w:val="17"/>
          <w:lang w:val="en-US"/>
        </w:rPr>
        <w:t>);</w:t>
      </w:r>
    </w:p>
    <w:p w14:paraId="0FDC8CCA"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7.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prerequisitesResponse</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courseClient</w:t>
      </w:r>
      <w:proofErr w:type="spellEnd"/>
    </w:p>
    <w:p w14:paraId="1B11C7E6"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8.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660066"/>
          <w:sz w:val="17"/>
          <w:szCs w:val="17"/>
          <w:lang w:val="en-US"/>
        </w:rPr>
        <w:t>GetAsync</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w:t>
      </w:r>
      <w:r w:rsidRPr="00A85457">
        <w:rPr>
          <w:rFonts w:ascii="Consolas" w:hAnsi="Consolas" w:cs="Courier New"/>
          <w:color w:val="008800"/>
          <w:sz w:val="17"/>
          <w:szCs w:val="17"/>
          <w:lang w:val="en-US"/>
        </w:rPr>
        <w:t>"/</w:t>
      </w:r>
      <w:proofErr w:type="spellStart"/>
      <w:r w:rsidRPr="00A85457">
        <w:rPr>
          <w:rFonts w:ascii="Consolas" w:hAnsi="Consolas" w:cs="Courier New"/>
          <w:color w:val="008800"/>
          <w:sz w:val="17"/>
          <w:szCs w:val="17"/>
          <w:lang w:val="en-US"/>
        </w:rPr>
        <w:t>api</w:t>
      </w:r>
      <w:proofErr w:type="spellEnd"/>
      <w:r w:rsidRPr="00A85457">
        <w:rPr>
          <w:rFonts w:ascii="Consolas" w:hAnsi="Consolas" w:cs="Courier New"/>
          <w:color w:val="008800"/>
          <w:sz w:val="17"/>
          <w:szCs w:val="17"/>
          <w:lang w:val="en-US"/>
        </w:rPr>
        <w:t>/course/{</w:t>
      </w:r>
      <w:proofErr w:type="spellStart"/>
      <w:r w:rsidRPr="00A85457">
        <w:rPr>
          <w:rFonts w:ascii="Consolas" w:hAnsi="Consolas" w:cs="Courier New"/>
          <w:color w:val="008800"/>
          <w:sz w:val="17"/>
          <w:szCs w:val="17"/>
          <w:lang w:val="en-US"/>
        </w:rPr>
        <w:t>courseId</w:t>
      </w:r>
      <w:proofErr w:type="spellEnd"/>
      <w:r w:rsidRPr="00A85457">
        <w:rPr>
          <w:rFonts w:ascii="Consolas" w:hAnsi="Consolas" w:cs="Courier New"/>
          <w:color w:val="008800"/>
          <w:sz w:val="17"/>
          <w:szCs w:val="17"/>
          <w:lang w:val="en-US"/>
        </w:rPr>
        <w:t>}/prerequisites"</w:t>
      </w:r>
      <w:r w:rsidRPr="00A85457">
        <w:rPr>
          <w:rFonts w:ascii="Consolas" w:hAnsi="Consolas" w:cs="Courier New"/>
          <w:color w:val="666600"/>
          <w:sz w:val="17"/>
          <w:szCs w:val="17"/>
          <w:lang w:val="en-US"/>
        </w:rPr>
        <w:t>);</w:t>
      </w:r>
    </w:p>
    <w:p w14:paraId="142E83F8"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 9. </w:t>
      </w:r>
      <w:r w:rsidRPr="00A85457">
        <w:rPr>
          <w:rFonts w:ascii="Consolas" w:hAnsi="Consolas" w:cs="Courier New"/>
          <w:color w:val="000000"/>
          <w:sz w:val="17"/>
          <w:szCs w:val="17"/>
          <w:lang w:val="en-US"/>
        </w:rPr>
        <w:t> </w:t>
      </w:r>
    </w:p>
    <w:p w14:paraId="57898A86"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10.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if</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000000"/>
          <w:sz w:val="17"/>
          <w:szCs w:val="17"/>
          <w:lang w:val="en-US"/>
        </w:rPr>
        <w:t>prerequisitesResponse</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IsSuccessStatusCode</w:t>
      </w:r>
      <w:proofErr w:type="spellEnd"/>
      <w:r w:rsidRPr="00A85457">
        <w:rPr>
          <w:rFonts w:ascii="Consolas" w:hAnsi="Consolas" w:cs="Courier New"/>
          <w:color w:val="666600"/>
          <w:sz w:val="17"/>
          <w:szCs w:val="17"/>
          <w:lang w:val="en-US"/>
        </w:rPr>
        <w:t>)</w:t>
      </w:r>
    </w:p>
    <w:p w14:paraId="529410D1"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11.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throw</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new</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ServiceUnavailableException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"Could not get prerequisites"</w:t>
      </w:r>
      <w:r w:rsidRPr="00A85457">
        <w:rPr>
          <w:rFonts w:ascii="Consolas" w:hAnsi="Consolas" w:cs="Courier New"/>
          <w:color w:val="666600"/>
          <w:sz w:val="17"/>
          <w:szCs w:val="17"/>
          <w:lang w:val="en-US"/>
        </w:rPr>
        <w:t>);</w:t>
      </w:r>
    </w:p>
    <w:p w14:paraId="15560F79"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12. </w:t>
      </w:r>
      <w:r w:rsidRPr="00A85457">
        <w:rPr>
          <w:rFonts w:ascii="Consolas" w:hAnsi="Consolas" w:cs="Courier New"/>
          <w:color w:val="000000"/>
          <w:sz w:val="17"/>
          <w:szCs w:val="17"/>
          <w:lang w:val="en-US"/>
        </w:rPr>
        <w:t> </w:t>
      </w:r>
    </w:p>
    <w:p w14:paraId="219C5DDD"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13.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prerequisites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prerequisitesResponse</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Content</w:t>
      </w:r>
      <w:proofErr w:type="spellEnd"/>
    </w:p>
    <w:p w14:paraId="06C9B703"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14.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660066"/>
          <w:sz w:val="17"/>
          <w:szCs w:val="17"/>
          <w:lang w:val="en-US"/>
        </w:rPr>
        <w:t>ReadFromJsonAsync</w:t>
      </w:r>
      <w:proofErr w:type="spellEnd"/>
      <w:r w:rsidRPr="00A85457">
        <w:rPr>
          <w:rFonts w:ascii="Consolas" w:hAnsi="Consolas" w:cs="Courier New"/>
          <w:color w:val="666600"/>
          <w:sz w:val="17"/>
          <w:szCs w:val="17"/>
          <w:lang w:val="en-US"/>
        </w:rPr>
        <w:t>&lt;</w:t>
      </w:r>
      <w:r w:rsidRPr="00A85457">
        <w:rPr>
          <w:rFonts w:ascii="Consolas" w:hAnsi="Consolas" w:cs="Courier New"/>
          <w:color w:val="660066"/>
          <w:sz w:val="17"/>
          <w:szCs w:val="17"/>
          <w:lang w:val="en-US"/>
        </w:rPr>
        <w:t>List</w:t>
      </w:r>
      <w:r w:rsidRPr="00A85457">
        <w:rPr>
          <w:rFonts w:ascii="Consolas" w:hAnsi="Consolas" w:cs="Courier New"/>
          <w:color w:val="666600"/>
          <w:sz w:val="17"/>
          <w:szCs w:val="17"/>
          <w:lang w:val="en-US"/>
        </w:rPr>
        <w:t>&lt;</w:t>
      </w:r>
      <w:proofErr w:type="spellStart"/>
      <w:r w:rsidRPr="00A85457">
        <w:rPr>
          <w:rFonts w:ascii="Consolas" w:hAnsi="Consolas" w:cs="Courier New"/>
          <w:color w:val="660066"/>
          <w:sz w:val="17"/>
          <w:szCs w:val="17"/>
          <w:lang w:val="en-US"/>
        </w:rPr>
        <w:t>PrerequisiteDto</w:t>
      </w:r>
      <w:proofErr w:type="spellEnd"/>
      <w:r w:rsidRPr="00A85457">
        <w:rPr>
          <w:rFonts w:ascii="Consolas" w:hAnsi="Consolas" w:cs="Courier New"/>
          <w:color w:val="666600"/>
          <w:sz w:val="17"/>
          <w:szCs w:val="17"/>
          <w:lang w:val="en-US"/>
        </w:rPr>
        <w:t>&gt;&gt;();</w:t>
      </w:r>
    </w:p>
    <w:p w14:paraId="037EABC3"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15. </w:t>
      </w:r>
      <w:r w:rsidRPr="00A85457">
        <w:rPr>
          <w:rFonts w:ascii="Consolas" w:hAnsi="Consolas" w:cs="Courier New"/>
          <w:color w:val="000000"/>
          <w:sz w:val="17"/>
          <w:szCs w:val="17"/>
          <w:lang w:val="en-US"/>
        </w:rPr>
        <w:t> </w:t>
      </w:r>
    </w:p>
    <w:p w14:paraId="2D8FF7C3"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16. </w:t>
      </w:r>
      <w:r w:rsidRPr="00A85457">
        <w:rPr>
          <w:rFonts w:ascii="Consolas" w:hAnsi="Consolas" w:cs="Courier New"/>
          <w:color w:val="000000"/>
          <w:sz w:val="17"/>
          <w:szCs w:val="17"/>
          <w:lang w:val="en-US"/>
        </w:rPr>
        <w:t xml:space="preserve">         </w:t>
      </w:r>
      <w:r w:rsidRPr="00A85457">
        <w:rPr>
          <w:rFonts w:ascii="Consolas" w:hAnsi="Consolas" w:cs="Courier New"/>
          <w:color w:val="880000"/>
          <w:sz w:val="17"/>
          <w:szCs w:val="17"/>
          <w:lang w:val="en-US"/>
        </w:rPr>
        <w:t xml:space="preserve">// Get completed courses from </w:t>
      </w:r>
      <w:proofErr w:type="spellStart"/>
      <w:r w:rsidRPr="00A85457">
        <w:rPr>
          <w:rFonts w:ascii="Consolas" w:hAnsi="Consolas" w:cs="Courier New"/>
          <w:color w:val="880000"/>
          <w:sz w:val="17"/>
          <w:szCs w:val="17"/>
          <w:lang w:val="en-US"/>
        </w:rPr>
        <w:t>Student.API</w:t>
      </w:r>
      <w:proofErr w:type="spellEnd"/>
    </w:p>
    <w:p w14:paraId="0720B5DB"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17.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studentClient</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clientFactory</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CreateClient</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w:t>
      </w:r>
      <w:proofErr w:type="spellStart"/>
      <w:r w:rsidRPr="00A85457">
        <w:rPr>
          <w:rFonts w:ascii="Consolas" w:hAnsi="Consolas" w:cs="Courier New"/>
          <w:color w:val="008800"/>
          <w:sz w:val="17"/>
          <w:szCs w:val="17"/>
          <w:lang w:val="en-US"/>
        </w:rPr>
        <w:t>StudentAPI</w:t>
      </w:r>
      <w:proofErr w:type="spellEnd"/>
      <w:r w:rsidRPr="00A85457">
        <w:rPr>
          <w:rFonts w:ascii="Consolas" w:hAnsi="Consolas" w:cs="Courier New"/>
          <w:color w:val="008800"/>
          <w:sz w:val="17"/>
          <w:szCs w:val="17"/>
          <w:lang w:val="en-US"/>
        </w:rPr>
        <w:t>"</w:t>
      </w:r>
      <w:r w:rsidRPr="00A85457">
        <w:rPr>
          <w:rFonts w:ascii="Consolas" w:hAnsi="Consolas" w:cs="Courier New"/>
          <w:color w:val="666600"/>
          <w:sz w:val="17"/>
          <w:szCs w:val="17"/>
          <w:lang w:val="en-US"/>
        </w:rPr>
        <w:t>);</w:t>
      </w:r>
    </w:p>
    <w:p w14:paraId="0CED4703"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18.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completedCoursesResponse</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studentClient</w:t>
      </w:r>
      <w:proofErr w:type="spellEnd"/>
    </w:p>
    <w:p w14:paraId="05C9F744"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19.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660066"/>
          <w:sz w:val="17"/>
          <w:szCs w:val="17"/>
          <w:lang w:val="en-US"/>
        </w:rPr>
        <w:t>GetAsync</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w:t>
      </w:r>
      <w:r w:rsidRPr="00A85457">
        <w:rPr>
          <w:rFonts w:ascii="Consolas" w:hAnsi="Consolas" w:cs="Courier New"/>
          <w:color w:val="008800"/>
          <w:sz w:val="17"/>
          <w:szCs w:val="17"/>
          <w:lang w:val="en-US"/>
        </w:rPr>
        <w:t>"/</w:t>
      </w:r>
      <w:proofErr w:type="spellStart"/>
      <w:r w:rsidRPr="00A85457">
        <w:rPr>
          <w:rFonts w:ascii="Consolas" w:hAnsi="Consolas" w:cs="Courier New"/>
          <w:color w:val="008800"/>
          <w:sz w:val="17"/>
          <w:szCs w:val="17"/>
          <w:lang w:val="en-US"/>
        </w:rPr>
        <w:t>api</w:t>
      </w:r>
      <w:proofErr w:type="spellEnd"/>
      <w:r w:rsidRPr="00A85457">
        <w:rPr>
          <w:rFonts w:ascii="Consolas" w:hAnsi="Consolas" w:cs="Courier New"/>
          <w:color w:val="008800"/>
          <w:sz w:val="17"/>
          <w:szCs w:val="17"/>
          <w:lang w:val="en-US"/>
        </w:rPr>
        <w:t>/student/{</w:t>
      </w:r>
      <w:proofErr w:type="spellStart"/>
      <w:r w:rsidRPr="00A85457">
        <w:rPr>
          <w:rFonts w:ascii="Consolas" w:hAnsi="Consolas" w:cs="Courier New"/>
          <w:color w:val="008800"/>
          <w:sz w:val="17"/>
          <w:szCs w:val="17"/>
          <w:lang w:val="en-US"/>
        </w:rPr>
        <w:t>studentId</w:t>
      </w:r>
      <w:proofErr w:type="spellEnd"/>
      <w:r w:rsidRPr="00A85457">
        <w:rPr>
          <w:rFonts w:ascii="Consolas" w:hAnsi="Consolas" w:cs="Courier New"/>
          <w:color w:val="008800"/>
          <w:sz w:val="17"/>
          <w:szCs w:val="17"/>
          <w:lang w:val="en-US"/>
        </w:rPr>
        <w:t>}/completed-courses"</w:t>
      </w:r>
      <w:r w:rsidRPr="00A85457">
        <w:rPr>
          <w:rFonts w:ascii="Consolas" w:hAnsi="Consolas" w:cs="Courier New"/>
          <w:color w:val="666600"/>
          <w:sz w:val="17"/>
          <w:szCs w:val="17"/>
          <w:lang w:val="en-US"/>
        </w:rPr>
        <w:t>);</w:t>
      </w:r>
    </w:p>
    <w:p w14:paraId="301F8F85"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20. </w:t>
      </w:r>
      <w:r w:rsidRPr="00A85457">
        <w:rPr>
          <w:rFonts w:ascii="Consolas" w:hAnsi="Consolas" w:cs="Courier New"/>
          <w:color w:val="000000"/>
          <w:sz w:val="17"/>
          <w:szCs w:val="17"/>
          <w:lang w:val="en-US"/>
        </w:rPr>
        <w:t> </w:t>
      </w:r>
    </w:p>
    <w:p w14:paraId="45D1B469"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21.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if</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000000"/>
          <w:sz w:val="17"/>
          <w:szCs w:val="17"/>
          <w:lang w:val="en-US"/>
        </w:rPr>
        <w:t>completedCoursesResponse</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IsSuccessStatusCode</w:t>
      </w:r>
      <w:proofErr w:type="spellEnd"/>
      <w:r w:rsidRPr="00A85457">
        <w:rPr>
          <w:rFonts w:ascii="Consolas" w:hAnsi="Consolas" w:cs="Courier New"/>
          <w:color w:val="666600"/>
          <w:sz w:val="17"/>
          <w:szCs w:val="17"/>
          <w:lang w:val="en-US"/>
        </w:rPr>
        <w:t>)</w:t>
      </w:r>
    </w:p>
    <w:p w14:paraId="19030AD8"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22.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throw</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new</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ServiceUnavailableException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"Could not get completed courses"</w:t>
      </w:r>
      <w:r w:rsidRPr="00A85457">
        <w:rPr>
          <w:rFonts w:ascii="Consolas" w:hAnsi="Consolas" w:cs="Courier New"/>
          <w:color w:val="666600"/>
          <w:sz w:val="17"/>
          <w:szCs w:val="17"/>
          <w:lang w:val="en-US"/>
        </w:rPr>
        <w:t>);</w:t>
      </w:r>
    </w:p>
    <w:p w14:paraId="24C3CD1F"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23. </w:t>
      </w:r>
      <w:r w:rsidRPr="00A85457">
        <w:rPr>
          <w:rFonts w:ascii="Consolas" w:hAnsi="Consolas" w:cs="Courier New"/>
          <w:color w:val="000000"/>
          <w:sz w:val="17"/>
          <w:szCs w:val="17"/>
          <w:lang w:val="en-US"/>
        </w:rPr>
        <w:t> </w:t>
      </w:r>
    </w:p>
    <w:p w14:paraId="06A0F123"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24.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completedCourses</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completedCoursesResponse</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Content</w:t>
      </w:r>
      <w:proofErr w:type="spellEnd"/>
    </w:p>
    <w:p w14:paraId="674F7B24"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25.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660066"/>
          <w:sz w:val="17"/>
          <w:szCs w:val="17"/>
          <w:lang w:val="en-US"/>
        </w:rPr>
        <w:t>ReadFromJsonAsync</w:t>
      </w:r>
      <w:proofErr w:type="spellEnd"/>
      <w:r w:rsidRPr="00A85457">
        <w:rPr>
          <w:rFonts w:ascii="Consolas" w:hAnsi="Consolas" w:cs="Courier New"/>
          <w:color w:val="666600"/>
          <w:sz w:val="17"/>
          <w:szCs w:val="17"/>
          <w:lang w:val="en-US"/>
        </w:rPr>
        <w:t>&lt;</w:t>
      </w:r>
      <w:r w:rsidRPr="00A85457">
        <w:rPr>
          <w:rFonts w:ascii="Consolas" w:hAnsi="Consolas" w:cs="Courier New"/>
          <w:color w:val="660066"/>
          <w:sz w:val="17"/>
          <w:szCs w:val="17"/>
          <w:lang w:val="en-US"/>
        </w:rPr>
        <w:t>List</w:t>
      </w:r>
      <w:r w:rsidRPr="00A85457">
        <w:rPr>
          <w:rFonts w:ascii="Consolas" w:hAnsi="Consolas" w:cs="Courier New"/>
          <w:color w:val="008800"/>
          <w:sz w:val="17"/>
          <w:szCs w:val="17"/>
          <w:lang w:val="en-US"/>
        </w:rPr>
        <w:t>&lt;int&gt;</w:t>
      </w:r>
      <w:r w:rsidRPr="00A85457">
        <w:rPr>
          <w:rFonts w:ascii="Consolas" w:hAnsi="Consolas" w:cs="Courier New"/>
          <w:color w:val="666600"/>
          <w:sz w:val="17"/>
          <w:szCs w:val="17"/>
          <w:lang w:val="en-US"/>
        </w:rPr>
        <w:t>&gt;();</w:t>
      </w:r>
    </w:p>
    <w:p w14:paraId="6F341374"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26. </w:t>
      </w:r>
      <w:r w:rsidRPr="00A85457">
        <w:rPr>
          <w:rFonts w:ascii="Consolas" w:hAnsi="Consolas" w:cs="Courier New"/>
          <w:color w:val="000000"/>
          <w:sz w:val="17"/>
          <w:szCs w:val="17"/>
          <w:lang w:val="en-US"/>
        </w:rPr>
        <w:t> </w:t>
      </w:r>
    </w:p>
    <w:p w14:paraId="3BDB4140"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27. </w:t>
      </w:r>
      <w:r w:rsidRPr="00A85457">
        <w:rPr>
          <w:rFonts w:ascii="Consolas" w:hAnsi="Consolas" w:cs="Courier New"/>
          <w:color w:val="000000"/>
          <w:sz w:val="17"/>
          <w:szCs w:val="17"/>
          <w:lang w:val="en-US"/>
        </w:rPr>
        <w:t xml:space="preserve">         </w:t>
      </w:r>
      <w:r w:rsidRPr="00A85457">
        <w:rPr>
          <w:rFonts w:ascii="Consolas" w:hAnsi="Consolas" w:cs="Courier New"/>
          <w:color w:val="880000"/>
          <w:sz w:val="17"/>
          <w:szCs w:val="17"/>
          <w:lang w:val="en-US"/>
        </w:rPr>
        <w:t>// Check if all mandatory prerequisites are met</w:t>
      </w:r>
    </w:p>
    <w:p w14:paraId="656314AE"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28.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return</w:t>
      </w:r>
      <w:r w:rsidRPr="00A85457">
        <w:rPr>
          <w:rFonts w:ascii="Consolas" w:hAnsi="Consolas" w:cs="Courier New"/>
          <w:color w:val="000000"/>
          <w:sz w:val="17"/>
          <w:szCs w:val="17"/>
          <w:lang w:val="en-US"/>
        </w:rPr>
        <w:t xml:space="preserve"> prerequisites</w:t>
      </w:r>
    </w:p>
    <w:p w14:paraId="251D4EA6"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29.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Where</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p </w:t>
      </w:r>
      <w:r w:rsidRPr="00A85457">
        <w:rPr>
          <w:rFonts w:ascii="Consolas" w:hAnsi="Consolas" w:cs="Courier New"/>
          <w:color w:val="666600"/>
          <w:sz w:val="17"/>
          <w:szCs w:val="17"/>
          <w:lang w:val="en-US"/>
        </w:rPr>
        <w:t>=&gt;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p</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IsMandatory</w:t>
      </w:r>
      <w:proofErr w:type="spellEnd"/>
      <w:r w:rsidRPr="00A85457">
        <w:rPr>
          <w:rFonts w:ascii="Consolas" w:hAnsi="Consolas" w:cs="Courier New"/>
          <w:color w:val="666600"/>
          <w:sz w:val="17"/>
          <w:szCs w:val="17"/>
          <w:lang w:val="en-US"/>
        </w:rPr>
        <w:t>)</w:t>
      </w:r>
    </w:p>
    <w:p w14:paraId="705EFE4F"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30.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All</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p </w:t>
      </w:r>
      <w:r w:rsidRPr="00A85457">
        <w:rPr>
          <w:rFonts w:ascii="Consolas" w:hAnsi="Consolas" w:cs="Courier New"/>
          <w:color w:val="666600"/>
          <w:sz w:val="17"/>
          <w:szCs w:val="17"/>
          <w:lang w:val="en-US"/>
        </w:rPr>
        <w:t>=&gt;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completedCourses</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Contains</w:t>
      </w:r>
      <w:proofErr w:type="spellEnd"/>
      <w:r w:rsidRPr="00A85457">
        <w:rPr>
          <w:rFonts w:ascii="Consolas" w:hAnsi="Consolas" w:cs="Courier New"/>
          <w:color w:val="666600"/>
          <w:sz w:val="17"/>
          <w:szCs w:val="17"/>
          <w:lang w:val="en-US"/>
        </w:rPr>
        <w:t>(</w:t>
      </w:r>
      <w:proofErr w:type="spellStart"/>
      <w:r w:rsidRPr="00A85457">
        <w:rPr>
          <w:rFonts w:ascii="Consolas" w:hAnsi="Consolas" w:cs="Courier New"/>
          <w:color w:val="000000"/>
          <w:sz w:val="17"/>
          <w:szCs w:val="17"/>
          <w:lang w:val="en-US"/>
        </w:rPr>
        <w:t>p</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PrerequisiteCourseId</w:t>
      </w:r>
      <w:proofErr w:type="spellEnd"/>
      <w:r w:rsidRPr="00A85457">
        <w:rPr>
          <w:rFonts w:ascii="Consolas" w:hAnsi="Consolas" w:cs="Courier New"/>
          <w:color w:val="666600"/>
          <w:sz w:val="17"/>
          <w:szCs w:val="17"/>
          <w:lang w:val="en-US"/>
        </w:rPr>
        <w:t>));</w:t>
      </w:r>
    </w:p>
    <w:p w14:paraId="074F0BE6"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31.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7E8818F1"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32.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catch</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Exception</w:t>
      </w:r>
      <w:r w:rsidRPr="00A85457">
        <w:rPr>
          <w:rFonts w:ascii="Consolas" w:hAnsi="Consolas" w:cs="Courier New"/>
          <w:color w:val="000000"/>
          <w:sz w:val="17"/>
          <w:szCs w:val="17"/>
          <w:lang w:val="en-US"/>
        </w:rPr>
        <w:t xml:space="preserve"> ex</w:t>
      </w:r>
      <w:r w:rsidRPr="00A85457">
        <w:rPr>
          <w:rFonts w:ascii="Consolas" w:hAnsi="Consolas" w:cs="Courier New"/>
          <w:color w:val="666600"/>
          <w:sz w:val="17"/>
          <w:szCs w:val="17"/>
          <w:lang w:val="en-US"/>
        </w:rPr>
        <w:t>)</w:t>
      </w:r>
    </w:p>
    <w:p w14:paraId="4631E410"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33.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0307263D" w14:textId="77777777" w:rsidR="00A85457" w:rsidRP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lang w:val="en-US"/>
        </w:rPr>
      </w:pPr>
      <w:r w:rsidRPr="00A85457">
        <w:rPr>
          <w:rFonts w:ascii="Consolas" w:hAnsi="Consolas" w:cs="Courier New"/>
          <w:sz w:val="17"/>
          <w:szCs w:val="17"/>
          <w:lang w:val="en-US"/>
        </w:rPr>
        <w:t xml:space="preserve">34. </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logger</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LogError</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ex</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8800"/>
          <w:sz w:val="17"/>
          <w:szCs w:val="17"/>
          <w:lang w:val="en-US"/>
        </w:rPr>
        <w:t>"Error checking prerequisites"</w:t>
      </w:r>
      <w:r w:rsidRPr="00A85457">
        <w:rPr>
          <w:rFonts w:ascii="Consolas" w:hAnsi="Consolas" w:cs="Courier New"/>
          <w:color w:val="666600"/>
          <w:sz w:val="17"/>
          <w:szCs w:val="17"/>
          <w:lang w:val="en-US"/>
        </w:rPr>
        <w:t>);</w:t>
      </w:r>
    </w:p>
    <w:p w14:paraId="44529F44" w14:textId="77777777" w:rsid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w:t>
      </w:r>
      <w:proofErr w:type="spellEnd"/>
      <w:r>
        <w:rPr>
          <w:rFonts w:ascii="Consolas" w:hAnsi="Consolas" w:cs="Courier New"/>
          <w:color w:val="666600"/>
          <w:sz w:val="17"/>
          <w:szCs w:val="17"/>
        </w:rPr>
        <w:t>;</w:t>
      </w:r>
    </w:p>
    <w:p w14:paraId="30B4DAE2" w14:textId="77777777" w:rsid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253DDF27" w14:textId="77777777" w:rsid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51A6A6D8" w14:textId="77777777" w:rsidR="00A85457" w:rsidRDefault="00A8545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95570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37A2E6AF" w14:textId="09A8F877" w:rsidR="00D22647" w:rsidRDefault="00D22647" w:rsidP="00D22647">
      <w:pPr>
        <w:pStyle w:val="Legenda"/>
        <w:rPr>
          <w:rFonts w:ascii="Times New Roman" w:hAnsi="Times New Roman" w:cs="Times New Roman"/>
          <w:b/>
          <w:bCs/>
          <w:sz w:val="24"/>
          <w:szCs w:val="24"/>
        </w:rPr>
      </w:pPr>
      <w:bookmarkStart w:id="56" w:name="_Ref185066311"/>
      <w:bookmarkStart w:id="57" w:name="_Toc185074961"/>
      <w:r>
        <w:t xml:space="preserve">Kod </w:t>
      </w:r>
      <w:r>
        <w:fldChar w:fldCharType="begin"/>
      </w:r>
      <w:r>
        <w:instrText xml:space="preserve"> SEQ Kod \* ARABIC </w:instrText>
      </w:r>
      <w:r>
        <w:fldChar w:fldCharType="separate"/>
      </w:r>
      <w:r w:rsidR="002D291A">
        <w:rPr>
          <w:noProof/>
        </w:rPr>
        <w:t>17</w:t>
      </w:r>
      <w:r>
        <w:fldChar w:fldCharType="end"/>
      </w:r>
      <w:bookmarkEnd w:id="56"/>
      <w:r>
        <w:t xml:space="preserve"> Przykład wywołania innych serwisów za pomocą HTTP</w:t>
      </w:r>
      <w:bookmarkEnd w:id="57"/>
    </w:p>
    <w:p w14:paraId="13ECCBBF" w14:textId="7319962B" w:rsidR="00A85457" w:rsidRDefault="00A85457" w:rsidP="00A85457">
      <w:pPr>
        <w:pStyle w:val="Akapitzlist"/>
        <w:numPr>
          <w:ilvl w:val="0"/>
          <w:numId w:val="2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RabbitMQ</w:t>
      </w:r>
      <w:proofErr w:type="spellEnd"/>
    </w:p>
    <w:p w14:paraId="0EF8491C" w14:textId="24A62359" w:rsidR="00D22647" w:rsidRDefault="00D22647" w:rsidP="00BF6B9C">
      <w:pPr>
        <w:pStyle w:val="Akapitzlist"/>
        <w:spacing w:line="360" w:lineRule="auto"/>
        <w:jc w:val="both"/>
        <w:rPr>
          <w:rFonts w:ascii="Times New Roman" w:hAnsi="Times New Roman" w:cs="Times New Roman"/>
          <w:sz w:val="24"/>
          <w:szCs w:val="24"/>
        </w:rPr>
      </w:pPr>
      <w:r w:rsidRPr="00D22647">
        <w:rPr>
          <w:rFonts w:ascii="Times New Roman" w:hAnsi="Times New Roman" w:cs="Times New Roman"/>
          <w:sz w:val="24"/>
          <w:szCs w:val="24"/>
        </w:rPr>
        <w:t xml:space="preserve">W </w:t>
      </w:r>
      <w:proofErr w:type="spellStart"/>
      <w:r w:rsidRPr="00D22647">
        <w:rPr>
          <w:rFonts w:ascii="Times New Roman" w:hAnsi="Times New Roman" w:cs="Times New Roman"/>
          <w:sz w:val="24"/>
          <w:szCs w:val="24"/>
        </w:rPr>
        <w:t>mikroserwisowej</w:t>
      </w:r>
      <w:proofErr w:type="spellEnd"/>
      <w:r w:rsidRPr="00D22647">
        <w:rPr>
          <w:rFonts w:ascii="Times New Roman" w:hAnsi="Times New Roman" w:cs="Times New Roman"/>
          <w:sz w:val="24"/>
          <w:szCs w:val="24"/>
        </w:rPr>
        <w:t xml:space="preserve"> wersji systemu LMS, wysyłanie zdarzeń do </w:t>
      </w:r>
      <w:proofErr w:type="spellStart"/>
      <w:r w:rsidRPr="00D22647">
        <w:rPr>
          <w:rFonts w:ascii="Times New Roman" w:hAnsi="Times New Roman" w:cs="Times New Roman"/>
          <w:sz w:val="24"/>
          <w:szCs w:val="24"/>
        </w:rPr>
        <w:t>RabbitMQ</w:t>
      </w:r>
      <w:proofErr w:type="spellEnd"/>
      <w:r w:rsidRPr="00D22647">
        <w:rPr>
          <w:rFonts w:ascii="Times New Roman" w:hAnsi="Times New Roman" w:cs="Times New Roman"/>
          <w:sz w:val="24"/>
          <w:szCs w:val="24"/>
        </w:rPr>
        <w:t xml:space="preserve"> jest realizowane </w:t>
      </w:r>
      <w:r>
        <w:rPr>
          <w:rFonts w:ascii="Times New Roman" w:hAnsi="Times New Roman" w:cs="Times New Roman"/>
          <w:sz w:val="24"/>
          <w:szCs w:val="24"/>
        </w:rPr>
        <w:t xml:space="preserve">poprzez publikowanie oraz konsumpcję zdarzeń. </w:t>
      </w:r>
      <w:r w:rsidR="00BF6B9C">
        <w:rPr>
          <w:rFonts w:ascii="Times New Roman" w:hAnsi="Times New Roman" w:cs="Times New Roman"/>
          <w:sz w:val="24"/>
          <w:szCs w:val="24"/>
        </w:rPr>
        <w:t>Zdarzenia są zdefiniowane w postaci obiektu z potrzebnymi danymi (</w:t>
      </w:r>
      <w:r w:rsidR="00BF6B9C">
        <w:rPr>
          <w:rFonts w:ascii="Times New Roman" w:hAnsi="Times New Roman" w:cs="Times New Roman"/>
          <w:sz w:val="24"/>
          <w:szCs w:val="24"/>
        </w:rPr>
        <w:fldChar w:fldCharType="begin"/>
      </w:r>
      <w:r w:rsidR="00BF6B9C">
        <w:rPr>
          <w:rFonts w:ascii="Times New Roman" w:hAnsi="Times New Roman" w:cs="Times New Roman"/>
          <w:sz w:val="24"/>
          <w:szCs w:val="24"/>
        </w:rPr>
        <w:instrText xml:space="preserve"> REF _Ref185066805 \h </w:instrText>
      </w:r>
      <w:r w:rsidR="00BF6B9C">
        <w:rPr>
          <w:rFonts w:ascii="Times New Roman" w:hAnsi="Times New Roman" w:cs="Times New Roman"/>
          <w:sz w:val="24"/>
          <w:szCs w:val="24"/>
        </w:rPr>
      </w:r>
      <w:r w:rsidR="00BF6B9C">
        <w:rPr>
          <w:rFonts w:ascii="Times New Roman" w:hAnsi="Times New Roman" w:cs="Times New Roman"/>
          <w:sz w:val="24"/>
          <w:szCs w:val="24"/>
        </w:rPr>
        <w:fldChar w:fldCharType="separate"/>
      </w:r>
      <w:r w:rsidR="002D291A">
        <w:t xml:space="preserve">Kod </w:t>
      </w:r>
      <w:r w:rsidR="002D291A">
        <w:rPr>
          <w:noProof/>
        </w:rPr>
        <w:t>18</w:t>
      </w:r>
      <w:r w:rsidR="00BF6B9C">
        <w:rPr>
          <w:rFonts w:ascii="Times New Roman" w:hAnsi="Times New Roman" w:cs="Times New Roman"/>
          <w:sz w:val="24"/>
          <w:szCs w:val="24"/>
        </w:rPr>
        <w:fldChar w:fldCharType="end"/>
      </w:r>
      <w:r w:rsidR="00BF6B9C">
        <w:rPr>
          <w:rFonts w:ascii="Times New Roman" w:hAnsi="Times New Roman" w:cs="Times New Roman"/>
          <w:sz w:val="24"/>
          <w:szCs w:val="24"/>
        </w:rPr>
        <w:t>)</w:t>
      </w:r>
    </w:p>
    <w:p w14:paraId="6BDF450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E06562">
        <w:rPr>
          <w:rFonts w:ascii="Consolas" w:hAnsi="Consolas" w:cs="Courier New"/>
          <w:sz w:val="17"/>
          <w:szCs w:val="17"/>
          <w:lang w:val="en-US"/>
        </w:rPr>
        <w:t xml:space="preserve">1. </w:t>
      </w:r>
      <w:r w:rsidRPr="00E06562">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class</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EnrollmentCreatedEvent</w:t>
      </w:r>
      <w:proofErr w:type="spellEnd"/>
    </w:p>
    <w:p w14:paraId="6F674413"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D22647">
        <w:rPr>
          <w:rFonts w:ascii="Consolas" w:hAnsi="Consolas" w:cs="Courier New"/>
          <w:sz w:val="17"/>
          <w:szCs w:val="17"/>
          <w:lang w:val="en-US"/>
        </w:rPr>
        <w:t xml:space="preserve">2.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67AB91E6"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D22647">
        <w:rPr>
          <w:rFonts w:ascii="Consolas" w:hAnsi="Consolas" w:cs="Courier New"/>
          <w:sz w:val="17"/>
          <w:szCs w:val="17"/>
          <w:lang w:val="en-US"/>
        </w:rPr>
        <w:t xml:space="preserve">3.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int</w:t>
      </w:r>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Id</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get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set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3C090E47"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D22647">
        <w:rPr>
          <w:rFonts w:ascii="Consolas" w:hAnsi="Consolas" w:cs="Courier New"/>
          <w:sz w:val="17"/>
          <w:szCs w:val="17"/>
          <w:lang w:val="en-US"/>
        </w:rPr>
        <w:t xml:space="preserve">4.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int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StudentId</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get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set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42759EF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D22647">
        <w:rPr>
          <w:rFonts w:ascii="Consolas" w:hAnsi="Consolas" w:cs="Courier New"/>
          <w:sz w:val="17"/>
          <w:szCs w:val="17"/>
          <w:lang w:val="en-US"/>
        </w:rPr>
        <w:t xml:space="preserve">5.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int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CourseId</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get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set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355F8BFF"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lang w:val="en-US"/>
        </w:rPr>
      </w:pPr>
      <w:r w:rsidRPr="00D22647">
        <w:rPr>
          <w:rFonts w:ascii="Consolas" w:hAnsi="Consolas" w:cs="Courier New"/>
          <w:sz w:val="17"/>
          <w:szCs w:val="17"/>
          <w:lang w:val="en-US"/>
        </w:rPr>
        <w:t xml:space="preserve">6.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DateTime</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EnrollmentDate</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get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set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2D8A8690" w14:textId="77777777" w:rsid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3658FC62" w14:textId="77777777" w:rsid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225138"/>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6521C6C" w14:textId="48811005" w:rsidR="00D22647" w:rsidRDefault="00D22647" w:rsidP="00D22647">
      <w:pPr>
        <w:pStyle w:val="Legenda"/>
      </w:pPr>
      <w:bookmarkStart w:id="58" w:name="_Ref185066805"/>
      <w:bookmarkStart w:id="59" w:name="_Toc185074962"/>
      <w:r>
        <w:t xml:space="preserve">Kod </w:t>
      </w:r>
      <w:r>
        <w:fldChar w:fldCharType="begin"/>
      </w:r>
      <w:r>
        <w:instrText xml:space="preserve"> SEQ Kod \* ARABIC </w:instrText>
      </w:r>
      <w:r>
        <w:fldChar w:fldCharType="separate"/>
      </w:r>
      <w:r w:rsidR="002D291A">
        <w:rPr>
          <w:noProof/>
        </w:rPr>
        <w:t>18</w:t>
      </w:r>
      <w:r>
        <w:fldChar w:fldCharType="end"/>
      </w:r>
      <w:bookmarkEnd w:id="58"/>
      <w:r>
        <w:t xml:space="preserve"> Zdarzenie stworzenia zapisu</w:t>
      </w:r>
      <w:bookmarkEnd w:id="59"/>
    </w:p>
    <w:p w14:paraId="5758F252" w14:textId="2C1320A2" w:rsidR="00BF6B9C" w:rsidRPr="00BF6B9C" w:rsidRDefault="00BF6B9C" w:rsidP="00BF6B9C">
      <w:pPr>
        <w:spacing w:line="360" w:lineRule="auto"/>
        <w:jc w:val="both"/>
        <w:rPr>
          <w:rFonts w:ascii="Times New Roman" w:hAnsi="Times New Roman" w:cs="Times New Roman"/>
          <w:sz w:val="24"/>
          <w:szCs w:val="24"/>
        </w:rPr>
      </w:pPr>
      <w:r w:rsidRPr="00BF6B9C">
        <w:rPr>
          <w:rFonts w:ascii="Times New Roman" w:hAnsi="Times New Roman" w:cs="Times New Roman"/>
          <w:sz w:val="24"/>
          <w:szCs w:val="24"/>
        </w:rPr>
        <w:t xml:space="preserve">Po tworzenia zapisu oraz po uzyskaniu oraz zweryfikowaniu wstępnych informacji od innych serwisów, metoda </w:t>
      </w:r>
      <w:proofErr w:type="spellStart"/>
      <w:r w:rsidRPr="00BF6B9C">
        <w:rPr>
          <w:rFonts w:ascii="Times New Roman" w:hAnsi="Times New Roman" w:cs="Times New Roman"/>
          <w:sz w:val="24"/>
          <w:szCs w:val="24"/>
        </w:rPr>
        <w:t>CreateEnrollmentAsync</w:t>
      </w:r>
      <w:proofErr w:type="spellEnd"/>
      <w:r w:rsidRPr="00BF6B9C">
        <w:rPr>
          <w:rFonts w:ascii="Times New Roman" w:hAnsi="Times New Roman" w:cs="Times New Roman"/>
          <w:sz w:val="24"/>
          <w:szCs w:val="24"/>
        </w:rPr>
        <w:t xml:space="preserve"> (</w:t>
      </w:r>
      <w:r w:rsidRPr="00BF6B9C">
        <w:rPr>
          <w:rFonts w:ascii="Times New Roman" w:hAnsi="Times New Roman" w:cs="Times New Roman"/>
          <w:sz w:val="24"/>
          <w:szCs w:val="24"/>
        </w:rPr>
        <w:fldChar w:fldCharType="begin"/>
      </w:r>
      <w:r w:rsidRPr="00BF6B9C">
        <w:rPr>
          <w:rFonts w:ascii="Times New Roman" w:hAnsi="Times New Roman" w:cs="Times New Roman"/>
          <w:sz w:val="24"/>
          <w:szCs w:val="24"/>
        </w:rPr>
        <w:instrText xml:space="preserve"> REF _Ref185067074 \h  \* MERGEFORMAT </w:instrText>
      </w:r>
      <w:r w:rsidRPr="00BF6B9C">
        <w:rPr>
          <w:rFonts w:ascii="Times New Roman" w:hAnsi="Times New Roman" w:cs="Times New Roman"/>
          <w:sz w:val="24"/>
          <w:szCs w:val="24"/>
        </w:rPr>
      </w:r>
      <w:r w:rsidRPr="00BF6B9C">
        <w:rPr>
          <w:rFonts w:ascii="Times New Roman" w:hAnsi="Times New Roman" w:cs="Times New Roman"/>
          <w:sz w:val="24"/>
          <w:szCs w:val="24"/>
        </w:rPr>
        <w:fldChar w:fldCharType="separate"/>
      </w:r>
      <w:r w:rsidR="002D291A" w:rsidRPr="002D291A">
        <w:rPr>
          <w:rFonts w:ascii="Times New Roman" w:hAnsi="Times New Roman" w:cs="Times New Roman"/>
          <w:sz w:val="24"/>
          <w:szCs w:val="24"/>
        </w:rPr>
        <w:t xml:space="preserve">Kod </w:t>
      </w:r>
      <w:r w:rsidR="002D291A" w:rsidRPr="002D291A">
        <w:rPr>
          <w:rFonts w:ascii="Times New Roman" w:hAnsi="Times New Roman" w:cs="Times New Roman"/>
          <w:noProof/>
          <w:sz w:val="24"/>
          <w:szCs w:val="24"/>
        </w:rPr>
        <w:t>19</w:t>
      </w:r>
      <w:r w:rsidRPr="00BF6B9C">
        <w:rPr>
          <w:rFonts w:ascii="Times New Roman" w:hAnsi="Times New Roman" w:cs="Times New Roman"/>
          <w:sz w:val="24"/>
          <w:szCs w:val="24"/>
        </w:rPr>
        <w:fldChar w:fldCharType="end"/>
      </w:r>
      <w:r w:rsidRPr="00BF6B9C">
        <w:rPr>
          <w:rFonts w:ascii="Times New Roman" w:hAnsi="Times New Roman" w:cs="Times New Roman"/>
          <w:sz w:val="24"/>
          <w:szCs w:val="24"/>
        </w:rPr>
        <w:t xml:space="preserve">) publikuje zdarzenie </w:t>
      </w:r>
      <w:proofErr w:type="spellStart"/>
      <w:r w:rsidRPr="00BF6B9C">
        <w:rPr>
          <w:rFonts w:ascii="Times New Roman" w:hAnsi="Times New Roman" w:cs="Times New Roman"/>
          <w:sz w:val="24"/>
          <w:szCs w:val="24"/>
        </w:rPr>
        <w:t>EnrollmentCreatedEvent</w:t>
      </w:r>
      <w:proofErr w:type="spellEnd"/>
      <w:r w:rsidRPr="00BF6B9C">
        <w:rPr>
          <w:rFonts w:ascii="Times New Roman" w:hAnsi="Times New Roman" w:cs="Times New Roman"/>
          <w:sz w:val="24"/>
          <w:szCs w:val="24"/>
        </w:rPr>
        <w:t xml:space="preserve"> za pomocą _</w:t>
      </w:r>
      <w:proofErr w:type="spellStart"/>
      <w:r w:rsidRPr="00BF6B9C">
        <w:rPr>
          <w:rFonts w:ascii="Times New Roman" w:hAnsi="Times New Roman" w:cs="Times New Roman"/>
          <w:sz w:val="24"/>
          <w:szCs w:val="24"/>
        </w:rPr>
        <w:t>publishEndpoints.Publish</w:t>
      </w:r>
      <w:proofErr w:type="spellEnd"/>
      <w:r w:rsidRPr="00BF6B9C">
        <w:rPr>
          <w:rFonts w:ascii="Times New Roman" w:hAnsi="Times New Roman" w:cs="Times New Roman"/>
          <w:sz w:val="24"/>
          <w:szCs w:val="24"/>
        </w:rPr>
        <w:t xml:space="preserve">, która wysyła to zdarzenie do kolejki </w:t>
      </w:r>
      <w:proofErr w:type="spellStart"/>
      <w:r w:rsidRPr="00BF6B9C">
        <w:rPr>
          <w:rFonts w:ascii="Times New Roman" w:hAnsi="Times New Roman" w:cs="Times New Roman"/>
          <w:sz w:val="24"/>
          <w:szCs w:val="24"/>
        </w:rPr>
        <w:t>RabbitMQ</w:t>
      </w:r>
      <w:proofErr w:type="spellEnd"/>
      <w:r w:rsidRPr="00BF6B9C">
        <w:rPr>
          <w:rFonts w:ascii="Times New Roman" w:hAnsi="Times New Roman" w:cs="Times New Roman"/>
          <w:sz w:val="24"/>
          <w:szCs w:val="24"/>
        </w:rPr>
        <w:t>. Wzorzec ten nazywa się Architektura Sterowana Zdarzeniami (</w:t>
      </w:r>
      <w:proofErr w:type="spellStart"/>
      <w:r w:rsidRPr="00BF6B9C">
        <w:rPr>
          <w:rFonts w:ascii="Times New Roman" w:hAnsi="Times New Roman" w:cs="Times New Roman"/>
          <w:sz w:val="24"/>
          <w:szCs w:val="24"/>
        </w:rPr>
        <w:t>eng</w:t>
      </w:r>
      <w:proofErr w:type="spellEnd"/>
      <w:r w:rsidRPr="00BF6B9C">
        <w:rPr>
          <w:rFonts w:ascii="Times New Roman" w:hAnsi="Times New Roman" w:cs="Times New Roman"/>
          <w:sz w:val="24"/>
          <w:szCs w:val="24"/>
        </w:rPr>
        <w:t xml:space="preserve">. Event </w:t>
      </w:r>
      <w:proofErr w:type="spellStart"/>
      <w:r w:rsidRPr="00BF6B9C">
        <w:rPr>
          <w:rFonts w:ascii="Times New Roman" w:hAnsi="Times New Roman" w:cs="Times New Roman"/>
          <w:sz w:val="24"/>
          <w:szCs w:val="24"/>
        </w:rPr>
        <w:t>Driven</w:t>
      </w:r>
      <w:proofErr w:type="spellEnd"/>
      <w:r w:rsidRPr="00BF6B9C">
        <w:rPr>
          <w:rFonts w:ascii="Times New Roman" w:hAnsi="Times New Roman" w:cs="Times New Roman"/>
          <w:sz w:val="24"/>
          <w:szCs w:val="24"/>
        </w:rPr>
        <w:t xml:space="preserve"> Architecture), umożliwia on innym </w:t>
      </w:r>
      <w:proofErr w:type="spellStart"/>
      <w:r w:rsidRPr="00BF6B9C">
        <w:rPr>
          <w:rFonts w:ascii="Times New Roman" w:hAnsi="Times New Roman" w:cs="Times New Roman"/>
          <w:sz w:val="24"/>
          <w:szCs w:val="24"/>
        </w:rPr>
        <w:t>mikroserwisom</w:t>
      </w:r>
      <w:proofErr w:type="spellEnd"/>
      <w:r w:rsidRPr="00BF6B9C">
        <w:rPr>
          <w:rFonts w:ascii="Times New Roman" w:hAnsi="Times New Roman" w:cs="Times New Roman"/>
          <w:sz w:val="24"/>
          <w:szCs w:val="24"/>
        </w:rPr>
        <w:t xml:space="preserve"> asynchroniczne reagowanie na to zdarzenie.</w:t>
      </w:r>
    </w:p>
    <w:p w14:paraId="20A4618F" w14:textId="0A55076A" w:rsidR="00D22647" w:rsidRPr="00BF6B9C" w:rsidRDefault="00D22647" w:rsidP="00D22647"/>
    <w:p w14:paraId="47D0171F"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E06562">
        <w:rPr>
          <w:rFonts w:ascii="Consolas" w:hAnsi="Consolas" w:cs="Courier New"/>
          <w:sz w:val="17"/>
          <w:szCs w:val="17"/>
          <w:lang w:val="en-US"/>
        </w:rPr>
        <w:t xml:space="preserve">1. </w:t>
      </w:r>
      <w:r w:rsidRPr="00E06562">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public</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async</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Task</w:t>
      </w:r>
      <w:r w:rsidRPr="00A85457">
        <w:rPr>
          <w:rFonts w:ascii="Consolas" w:hAnsi="Consolas" w:cs="Courier New"/>
          <w:color w:val="666600"/>
          <w:sz w:val="17"/>
          <w:szCs w:val="17"/>
          <w:lang w:val="en-US"/>
        </w:rPr>
        <w:t>&lt;</w:t>
      </w:r>
      <w:proofErr w:type="spellStart"/>
      <w:r w:rsidRPr="00A85457">
        <w:rPr>
          <w:rFonts w:ascii="Consolas" w:hAnsi="Consolas" w:cs="Courier New"/>
          <w:color w:val="660066"/>
          <w:sz w:val="17"/>
          <w:szCs w:val="17"/>
          <w:lang w:val="en-US"/>
        </w:rPr>
        <w:t>EnrollmentDto</w:t>
      </w:r>
      <w:proofErr w:type="spellEnd"/>
      <w:r w:rsidRPr="00A85457">
        <w:rPr>
          <w:rFonts w:ascii="Consolas" w:hAnsi="Consolas" w:cs="Courier New"/>
          <w:color w:val="666600"/>
          <w:sz w:val="17"/>
          <w:szCs w:val="17"/>
          <w:lang w:val="en-US"/>
        </w:rPr>
        <w:t>&gt;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CreateEnrollmentAsync</w:t>
      </w:r>
      <w:proofErr w:type="spellEnd"/>
      <w:r w:rsidRPr="00A85457">
        <w:rPr>
          <w:rFonts w:ascii="Consolas" w:hAnsi="Consolas" w:cs="Courier New"/>
          <w:color w:val="666600"/>
          <w:sz w:val="17"/>
          <w:szCs w:val="17"/>
          <w:lang w:val="en-US"/>
        </w:rPr>
        <w:t>(</w:t>
      </w:r>
      <w:proofErr w:type="spellStart"/>
      <w:r w:rsidRPr="00A85457">
        <w:rPr>
          <w:rFonts w:ascii="Consolas" w:hAnsi="Consolas" w:cs="Courier New"/>
          <w:color w:val="660066"/>
          <w:sz w:val="17"/>
          <w:szCs w:val="17"/>
          <w:lang w:val="en-US"/>
        </w:rPr>
        <w:t>CreateEnrollmentDto</w:t>
      </w:r>
      <w:proofErr w:type="spellEnd"/>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proofErr w:type="spellEnd"/>
      <w:r w:rsidRPr="00A85457">
        <w:rPr>
          <w:rFonts w:ascii="Consolas" w:hAnsi="Consolas" w:cs="Courier New"/>
          <w:color w:val="666600"/>
          <w:sz w:val="17"/>
          <w:szCs w:val="17"/>
          <w:lang w:val="en-US"/>
        </w:rPr>
        <w:t>)</w:t>
      </w:r>
    </w:p>
    <w:p w14:paraId="1513E591"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2.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375AB555"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3. </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logger</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LogInformation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"Creating enrollment for student {</w:t>
      </w:r>
      <w:proofErr w:type="spellStart"/>
      <w:r w:rsidRPr="00A85457">
        <w:rPr>
          <w:rFonts w:ascii="Consolas" w:hAnsi="Consolas" w:cs="Courier New"/>
          <w:color w:val="008800"/>
          <w:sz w:val="17"/>
          <w:szCs w:val="17"/>
          <w:lang w:val="en-US"/>
        </w:rPr>
        <w:t>StudentId</w:t>
      </w:r>
      <w:proofErr w:type="spellEnd"/>
      <w:r w:rsidRPr="00A85457">
        <w:rPr>
          <w:rFonts w:ascii="Consolas" w:hAnsi="Consolas" w:cs="Courier New"/>
          <w:color w:val="008800"/>
          <w:sz w:val="17"/>
          <w:szCs w:val="17"/>
          <w:lang w:val="en-US"/>
        </w:rPr>
        <w:t>} in course {</w:t>
      </w:r>
      <w:proofErr w:type="spellStart"/>
      <w:r w:rsidRPr="00A85457">
        <w:rPr>
          <w:rFonts w:ascii="Consolas" w:hAnsi="Consolas" w:cs="Courier New"/>
          <w:color w:val="008800"/>
          <w:sz w:val="17"/>
          <w:szCs w:val="17"/>
          <w:lang w:val="en-US"/>
        </w:rPr>
        <w:t>CourseId</w:t>
      </w:r>
      <w:proofErr w:type="spellEnd"/>
      <w:r w:rsidRPr="00A85457">
        <w:rPr>
          <w:rFonts w:ascii="Consolas" w:hAnsi="Consolas" w:cs="Courier New"/>
          <w:color w:val="008800"/>
          <w:sz w:val="17"/>
          <w:szCs w:val="17"/>
          <w:lang w:val="en-US"/>
        </w:rPr>
        <w:t>}"</w:t>
      </w:r>
      <w:r w:rsidRPr="00A85457">
        <w:rPr>
          <w:rFonts w:ascii="Consolas" w:hAnsi="Consolas" w:cs="Courier New"/>
          <w:color w:val="666600"/>
          <w:sz w:val="17"/>
          <w:szCs w:val="17"/>
          <w:lang w:val="en-US"/>
        </w:rPr>
        <w:t>,</w:t>
      </w:r>
    </w:p>
    <w:p w14:paraId="2DEB4690"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4.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StudentId</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CourseId</w:t>
      </w:r>
      <w:proofErr w:type="spellEnd"/>
      <w:r w:rsidRPr="00A85457">
        <w:rPr>
          <w:rFonts w:ascii="Consolas" w:hAnsi="Consolas" w:cs="Courier New"/>
          <w:color w:val="666600"/>
          <w:sz w:val="17"/>
          <w:szCs w:val="17"/>
          <w:lang w:val="en-US"/>
        </w:rPr>
        <w:t>);</w:t>
      </w:r>
    </w:p>
    <w:p w14:paraId="35FEBD22"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5. </w:t>
      </w:r>
      <w:r w:rsidRPr="00A85457">
        <w:rPr>
          <w:rFonts w:ascii="Consolas" w:hAnsi="Consolas" w:cs="Courier New"/>
          <w:color w:val="000000"/>
          <w:sz w:val="17"/>
          <w:szCs w:val="17"/>
          <w:lang w:val="en-US"/>
        </w:rPr>
        <w:t xml:space="preserve">        </w:t>
      </w:r>
      <w:r w:rsidRPr="00A85457">
        <w:rPr>
          <w:rFonts w:ascii="Consolas" w:hAnsi="Consolas" w:cs="Courier New"/>
          <w:color w:val="880000"/>
          <w:sz w:val="17"/>
          <w:szCs w:val="17"/>
          <w:lang w:val="en-US"/>
        </w:rPr>
        <w:t>// 1. Check prerequisites via HTTP (need immediate response)</w:t>
      </w:r>
    </w:p>
    <w:p w14:paraId="08AA8B62"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6.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prerequisitesMet</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CheckPrerequisites</w:t>
      </w:r>
      <w:proofErr w:type="spellEnd"/>
      <w:r w:rsidRPr="00A85457">
        <w:rPr>
          <w:rFonts w:ascii="Consolas" w:hAnsi="Consolas" w:cs="Courier New"/>
          <w:color w:val="666600"/>
          <w:sz w:val="17"/>
          <w:szCs w:val="17"/>
          <w:lang w:val="en-US"/>
        </w:rPr>
        <w:t>(</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StudentId</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CourseId</w:t>
      </w:r>
      <w:proofErr w:type="spellEnd"/>
      <w:r w:rsidRPr="00A85457">
        <w:rPr>
          <w:rFonts w:ascii="Consolas" w:hAnsi="Consolas" w:cs="Courier New"/>
          <w:color w:val="666600"/>
          <w:sz w:val="17"/>
          <w:szCs w:val="17"/>
          <w:lang w:val="en-US"/>
        </w:rPr>
        <w:t>);</w:t>
      </w:r>
    </w:p>
    <w:p w14:paraId="11B1F3C3"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7.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if</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roofErr w:type="spellStart"/>
      <w:r w:rsidRPr="00A85457">
        <w:rPr>
          <w:rFonts w:ascii="Consolas" w:hAnsi="Consolas" w:cs="Courier New"/>
          <w:color w:val="000000"/>
          <w:sz w:val="17"/>
          <w:szCs w:val="17"/>
          <w:lang w:val="en-US"/>
        </w:rPr>
        <w:t>prerequisitesMet</w:t>
      </w:r>
      <w:proofErr w:type="spellEnd"/>
      <w:r w:rsidRPr="00A85457">
        <w:rPr>
          <w:rFonts w:ascii="Consolas" w:hAnsi="Consolas" w:cs="Courier New"/>
          <w:color w:val="666600"/>
          <w:sz w:val="17"/>
          <w:szCs w:val="17"/>
          <w:lang w:val="en-US"/>
        </w:rPr>
        <w:t>)</w:t>
      </w:r>
    </w:p>
    <w:p w14:paraId="72E14C6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8.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throw</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new</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PrerequisitesNotMetException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"Not all prerequisites are met"</w:t>
      </w:r>
      <w:r w:rsidRPr="00A85457">
        <w:rPr>
          <w:rFonts w:ascii="Consolas" w:hAnsi="Consolas" w:cs="Courier New"/>
          <w:color w:val="666600"/>
          <w:sz w:val="17"/>
          <w:szCs w:val="17"/>
          <w:lang w:val="en-US"/>
        </w:rPr>
        <w:t>);</w:t>
      </w:r>
    </w:p>
    <w:p w14:paraId="483D70C6"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 9. </w:t>
      </w:r>
      <w:r w:rsidRPr="00A85457">
        <w:rPr>
          <w:rFonts w:ascii="Consolas" w:hAnsi="Consolas" w:cs="Courier New"/>
          <w:color w:val="000000"/>
          <w:sz w:val="17"/>
          <w:szCs w:val="17"/>
          <w:lang w:val="en-US"/>
        </w:rPr>
        <w:t> </w:t>
      </w:r>
    </w:p>
    <w:p w14:paraId="781C35E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10. </w:t>
      </w:r>
      <w:r w:rsidRPr="00A85457">
        <w:rPr>
          <w:rFonts w:ascii="Consolas" w:hAnsi="Consolas" w:cs="Courier New"/>
          <w:color w:val="000000"/>
          <w:sz w:val="17"/>
          <w:szCs w:val="17"/>
          <w:lang w:val="en-US"/>
        </w:rPr>
        <w:t xml:space="preserve">        </w:t>
      </w:r>
      <w:r w:rsidRPr="00A85457">
        <w:rPr>
          <w:rFonts w:ascii="Consolas" w:hAnsi="Consolas" w:cs="Courier New"/>
          <w:color w:val="880000"/>
          <w:sz w:val="17"/>
          <w:szCs w:val="17"/>
          <w:lang w:val="en-US"/>
        </w:rPr>
        <w:t>// 2. Create enrollment</w:t>
      </w:r>
    </w:p>
    <w:p w14:paraId="6D4D57F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11.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var</w:t>
      </w:r>
      <w:r w:rsidRPr="00A85457">
        <w:rPr>
          <w:rFonts w:ascii="Consolas" w:hAnsi="Consolas" w:cs="Courier New"/>
          <w:color w:val="000000"/>
          <w:sz w:val="17"/>
          <w:szCs w:val="17"/>
          <w:lang w:val="en-US"/>
        </w:rPr>
        <w:t xml:space="preserve"> enrollment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new</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Models</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Enrollment</w:t>
      </w:r>
      <w:proofErr w:type="spellEnd"/>
    </w:p>
    <w:p w14:paraId="4B350955"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12.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4CB3D0EE"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13.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StudentId</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StudentId</w:t>
      </w:r>
      <w:proofErr w:type="spellEnd"/>
      <w:r w:rsidRPr="00A85457">
        <w:rPr>
          <w:rFonts w:ascii="Consolas" w:hAnsi="Consolas" w:cs="Courier New"/>
          <w:color w:val="666600"/>
          <w:sz w:val="17"/>
          <w:szCs w:val="17"/>
          <w:lang w:val="en-US"/>
        </w:rPr>
        <w:t>,</w:t>
      </w:r>
    </w:p>
    <w:p w14:paraId="29630624"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14.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CourseId</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dto</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CourseId</w:t>
      </w:r>
      <w:proofErr w:type="spellEnd"/>
      <w:r w:rsidRPr="00A85457">
        <w:rPr>
          <w:rFonts w:ascii="Consolas" w:hAnsi="Consolas" w:cs="Courier New"/>
          <w:color w:val="666600"/>
          <w:sz w:val="17"/>
          <w:szCs w:val="17"/>
          <w:lang w:val="en-US"/>
        </w:rPr>
        <w:t>,</w:t>
      </w:r>
    </w:p>
    <w:p w14:paraId="56EF5816"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15. </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EnrollmentDate</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DateTime</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UtcNow</w:t>
      </w:r>
      <w:proofErr w:type="spellEnd"/>
      <w:r w:rsidRPr="00A85457">
        <w:rPr>
          <w:rFonts w:ascii="Consolas" w:hAnsi="Consolas" w:cs="Courier New"/>
          <w:color w:val="666600"/>
          <w:sz w:val="17"/>
          <w:szCs w:val="17"/>
          <w:lang w:val="en-US"/>
        </w:rPr>
        <w:t>,</w:t>
      </w:r>
    </w:p>
    <w:p w14:paraId="371328FF"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16. </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Status</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EnrollmentStatus</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Pending</w:t>
      </w:r>
      <w:proofErr w:type="spellEnd"/>
    </w:p>
    <w:p w14:paraId="751892C7"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17.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4AC3DBD2"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18. </w:t>
      </w:r>
      <w:r w:rsidRPr="00A85457">
        <w:rPr>
          <w:rFonts w:ascii="Consolas" w:hAnsi="Consolas" w:cs="Courier New"/>
          <w:color w:val="000000"/>
          <w:sz w:val="17"/>
          <w:szCs w:val="17"/>
          <w:lang w:val="en-US"/>
        </w:rPr>
        <w:t> </w:t>
      </w:r>
    </w:p>
    <w:p w14:paraId="56D4E71F"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19. </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context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Enrollments</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Add</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p>
    <w:p w14:paraId="40B37650"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20.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context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SaveChangesAsync</w:t>
      </w:r>
      <w:proofErr w:type="spellEnd"/>
      <w:r w:rsidRPr="00A85457">
        <w:rPr>
          <w:rFonts w:ascii="Consolas" w:hAnsi="Consolas" w:cs="Courier New"/>
          <w:color w:val="666600"/>
          <w:sz w:val="17"/>
          <w:szCs w:val="17"/>
          <w:lang w:val="en-US"/>
        </w:rPr>
        <w:t>();</w:t>
      </w:r>
    </w:p>
    <w:p w14:paraId="3FCEC40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21. </w:t>
      </w:r>
      <w:r w:rsidRPr="00A85457">
        <w:rPr>
          <w:rFonts w:ascii="Consolas" w:hAnsi="Consolas" w:cs="Courier New"/>
          <w:color w:val="000000"/>
          <w:sz w:val="17"/>
          <w:szCs w:val="17"/>
          <w:lang w:val="en-US"/>
        </w:rPr>
        <w:t> </w:t>
      </w:r>
    </w:p>
    <w:p w14:paraId="7A437976"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22. </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logger</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LogInformation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"Creating enrollment for student {</w:t>
      </w:r>
      <w:proofErr w:type="spellStart"/>
      <w:r w:rsidRPr="00A85457">
        <w:rPr>
          <w:rFonts w:ascii="Consolas" w:hAnsi="Consolas" w:cs="Courier New"/>
          <w:color w:val="008800"/>
          <w:sz w:val="17"/>
          <w:szCs w:val="17"/>
          <w:lang w:val="en-US"/>
        </w:rPr>
        <w:t>StudentId</w:t>
      </w:r>
      <w:proofErr w:type="spellEnd"/>
      <w:r w:rsidRPr="00A85457">
        <w:rPr>
          <w:rFonts w:ascii="Consolas" w:hAnsi="Consolas" w:cs="Courier New"/>
          <w:color w:val="008800"/>
          <w:sz w:val="17"/>
          <w:szCs w:val="17"/>
          <w:lang w:val="en-US"/>
        </w:rPr>
        <w:t>} in course {</w:t>
      </w:r>
      <w:proofErr w:type="spellStart"/>
      <w:r w:rsidRPr="00A85457">
        <w:rPr>
          <w:rFonts w:ascii="Consolas" w:hAnsi="Consolas" w:cs="Courier New"/>
          <w:color w:val="008800"/>
          <w:sz w:val="17"/>
          <w:szCs w:val="17"/>
          <w:lang w:val="en-US"/>
        </w:rPr>
        <w:t>CourseId</w:t>
      </w:r>
      <w:proofErr w:type="spellEnd"/>
      <w:r w:rsidRPr="00A85457">
        <w:rPr>
          <w:rFonts w:ascii="Consolas" w:hAnsi="Consolas" w:cs="Courier New"/>
          <w:color w:val="008800"/>
          <w:sz w:val="17"/>
          <w:szCs w:val="17"/>
          <w:lang w:val="en-US"/>
        </w:rPr>
        <w:t>}"</w:t>
      </w:r>
      <w:r w:rsidRPr="00A85457">
        <w:rPr>
          <w:rFonts w:ascii="Consolas" w:hAnsi="Consolas" w:cs="Courier New"/>
          <w:color w:val="666600"/>
          <w:sz w:val="17"/>
          <w:szCs w:val="17"/>
          <w:lang w:val="en-US"/>
        </w:rPr>
        <w:t>,</w:t>
      </w:r>
    </w:p>
    <w:p w14:paraId="0997AF2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23.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StudentId</w:t>
      </w:r>
      <w:proofErr w:type="spellEnd"/>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CourseId</w:t>
      </w:r>
      <w:proofErr w:type="spellEnd"/>
      <w:r w:rsidRPr="00A85457">
        <w:rPr>
          <w:rFonts w:ascii="Consolas" w:hAnsi="Consolas" w:cs="Courier New"/>
          <w:color w:val="666600"/>
          <w:sz w:val="17"/>
          <w:szCs w:val="17"/>
          <w:lang w:val="en-US"/>
        </w:rPr>
        <w:t>);</w:t>
      </w:r>
    </w:p>
    <w:p w14:paraId="1B278526"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24.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await</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publishEndpoint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Publish</w:t>
      </w:r>
      <w:proofErr w:type="spellEnd"/>
      <w:r w:rsidRPr="00A85457">
        <w:rPr>
          <w:rFonts w:ascii="Consolas" w:hAnsi="Consolas" w:cs="Courier New"/>
          <w:color w:val="666600"/>
          <w:sz w:val="17"/>
          <w:szCs w:val="17"/>
          <w:lang w:val="en-US"/>
        </w:rPr>
        <w:t>(</w:t>
      </w:r>
      <w:r w:rsidRPr="00A85457">
        <w:rPr>
          <w:rFonts w:ascii="Consolas" w:hAnsi="Consolas" w:cs="Courier New"/>
          <w:color w:val="000088"/>
          <w:sz w:val="17"/>
          <w:szCs w:val="17"/>
          <w:lang w:val="en-US"/>
        </w:rPr>
        <w:t>new</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EnrollmentCreatedEvent</w:t>
      </w:r>
      <w:proofErr w:type="spellEnd"/>
    </w:p>
    <w:p w14:paraId="562BC0B2"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25.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678C47DA"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26. </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Id</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Id</w:t>
      </w:r>
      <w:proofErr w:type="spellEnd"/>
      <w:r w:rsidRPr="00A85457">
        <w:rPr>
          <w:rFonts w:ascii="Consolas" w:hAnsi="Consolas" w:cs="Courier New"/>
          <w:color w:val="666600"/>
          <w:sz w:val="17"/>
          <w:szCs w:val="17"/>
          <w:lang w:val="en-US"/>
        </w:rPr>
        <w:t>,</w:t>
      </w:r>
    </w:p>
    <w:p w14:paraId="0BAD5236"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27.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StudentId</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StudentId</w:t>
      </w:r>
      <w:proofErr w:type="spellEnd"/>
      <w:r w:rsidRPr="00A85457">
        <w:rPr>
          <w:rFonts w:ascii="Consolas" w:hAnsi="Consolas" w:cs="Courier New"/>
          <w:color w:val="666600"/>
          <w:sz w:val="17"/>
          <w:szCs w:val="17"/>
          <w:lang w:val="en-US"/>
        </w:rPr>
        <w:t>,</w:t>
      </w:r>
    </w:p>
    <w:p w14:paraId="13379732"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28. </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660066"/>
          <w:sz w:val="17"/>
          <w:szCs w:val="17"/>
          <w:lang w:val="en-US"/>
        </w:rPr>
        <w:t>CourseId</w:t>
      </w:r>
      <w:proofErr w:type="spellEnd"/>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CourseId</w:t>
      </w:r>
      <w:proofErr w:type="spellEnd"/>
      <w:r w:rsidRPr="00A85457">
        <w:rPr>
          <w:rFonts w:ascii="Consolas" w:hAnsi="Consolas" w:cs="Courier New"/>
          <w:color w:val="666600"/>
          <w:sz w:val="17"/>
          <w:szCs w:val="17"/>
          <w:lang w:val="en-US"/>
        </w:rPr>
        <w:t>,</w:t>
      </w:r>
    </w:p>
    <w:p w14:paraId="56B007C5"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29. </w:t>
      </w:r>
      <w:r w:rsidRPr="00A85457">
        <w:rPr>
          <w:rFonts w:ascii="Consolas" w:hAnsi="Consolas" w:cs="Courier New"/>
          <w:color w:val="000000"/>
          <w:sz w:val="17"/>
          <w:szCs w:val="17"/>
          <w:lang w:val="en-US"/>
        </w:rPr>
        <w:t xml:space="preserve">            </w:t>
      </w:r>
      <w:r w:rsidRPr="00A85457">
        <w:rPr>
          <w:rFonts w:ascii="Consolas" w:hAnsi="Consolas" w:cs="Courier New"/>
          <w:color w:val="660066"/>
          <w:sz w:val="17"/>
          <w:szCs w:val="17"/>
          <w:lang w:val="en-US"/>
        </w:rPr>
        <w:t>EnrollmentDate</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EnrollmentDate</w:t>
      </w:r>
      <w:proofErr w:type="spellEnd"/>
    </w:p>
    <w:p w14:paraId="3A26E9A8"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30. </w:t>
      </w:r>
      <w:r w:rsidRPr="00A85457">
        <w:rPr>
          <w:rFonts w:ascii="Consolas" w:hAnsi="Consolas" w:cs="Courier New"/>
          <w:color w:val="000000"/>
          <w:sz w:val="17"/>
          <w:szCs w:val="17"/>
          <w:lang w:val="en-US"/>
        </w:rPr>
        <w:t xml:space="preserve">        </w:t>
      </w:r>
      <w:r w:rsidRPr="00A85457">
        <w:rPr>
          <w:rFonts w:ascii="Consolas" w:hAnsi="Consolas" w:cs="Courier New"/>
          <w:color w:val="666600"/>
          <w:sz w:val="17"/>
          <w:szCs w:val="17"/>
          <w:lang w:val="en-US"/>
        </w:rPr>
        <w:t>});</w:t>
      </w:r>
    </w:p>
    <w:p w14:paraId="01DEAAC0"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31. </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logger</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LogInformation</w:t>
      </w:r>
      <w:proofErr w:type="spellEnd"/>
      <w:r w:rsidRPr="00A85457">
        <w:rPr>
          <w:rFonts w:ascii="Consolas" w:hAnsi="Consolas" w:cs="Courier New"/>
          <w:color w:val="666600"/>
          <w:sz w:val="17"/>
          <w:szCs w:val="17"/>
          <w:lang w:val="en-US"/>
        </w:rPr>
        <w:t>(</w:t>
      </w:r>
      <w:r w:rsidRPr="00A85457">
        <w:rPr>
          <w:rFonts w:ascii="Consolas" w:hAnsi="Consolas" w:cs="Courier New"/>
          <w:color w:val="008800"/>
          <w:sz w:val="17"/>
          <w:szCs w:val="17"/>
          <w:lang w:val="en-US"/>
        </w:rPr>
        <w:t xml:space="preserve">"Published </w:t>
      </w:r>
      <w:proofErr w:type="spellStart"/>
      <w:r w:rsidRPr="00A85457">
        <w:rPr>
          <w:rFonts w:ascii="Consolas" w:hAnsi="Consolas" w:cs="Courier New"/>
          <w:color w:val="008800"/>
          <w:sz w:val="17"/>
          <w:szCs w:val="17"/>
          <w:lang w:val="en-US"/>
        </w:rPr>
        <w:t>EnrollmentCreated</w:t>
      </w:r>
      <w:proofErr w:type="spellEnd"/>
      <w:r w:rsidRPr="00A85457">
        <w:rPr>
          <w:rFonts w:ascii="Consolas" w:hAnsi="Consolas" w:cs="Courier New"/>
          <w:color w:val="008800"/>
          <w:sz w:val="17"/>
          <w:szCs w:val="17"/>
          <w:lang w:val="en-US"/>
        </w:rPr>
        <w:t xml:space="preserve"> event for enrollment {</w:t>
      </w:r>
      <w:proofErr w:type="spellStart"/>
      <w:r w:rsidRPr="00A85457">
        <w:rPr>
          <w:rFonts w:ascii="Consolas" w:hAnsi="Consolas" w:cs="Courier New"/>
          <w:color w:val="008800"/>
          <w:sz w:val="17"/>
          <w:szCs w:val="17"/>
          <w:lang w:val="en-US"/>
        </w:rPr>
        <w:t>EnrollmentId</w:t>
      </w:r>
      <w:proofErr w:type="spellEnd"/>
      <w:r w:rsidRPr="00A85457">
        <w:rPr>
          <w:rFonts w:ascii="Consolas" w:hAnsi="Consolas" w:cs="Courier New"/>
          <w:color w:val="008800"/>
          <w:sz w:val="17"/>
          <w:szCs w:val="17"/>
          <w:lang w:val="en-US"/>
        </w:rPr>
        <w:t>}"</w:t>
      </w:r>
      <w:r w:rsidRPr="00A85457">
        <w:rPr>
          <w:rFonts w:ascii="Consolas" w:hAnsi="Consolas" w:cs="Courier New"/>
          <w:color w:val="666600"/>
          <w:sz w:val="17"/>
          <w:szCs w:val="17"/>
          <w:lang w:val="en-US"/>
        </w:rPr>
        <w:t>,</w:t>
      </w:r>
      <w:r w:rsidRPr="00A85457">
        <w:rPr>
          <w:rFonts w:ascii="Consolas" w:hAnsi="Consolas" w:cs="Courier New"/>
          <w:color w:val="000000"/>
          <w:sz w:val="17"/>
          <w:szCs w:val="17"/>
          <w:lang w:val="en-US"/>
        </w:rPr>
        <w:t xml:space="preserve"> </w:t>
      </w:r>
      <w:proofErr w:type="spellStart"/>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Id</w:t>
      </w:r>
      <w:proofErr w:type="spellEnd"/>
      <w:r w:rsidRPr="00A85457">
        <w:rPr>
          <w:rFonts w:ascii="Consolas" w:hAnsi="Consolas" w:cs="Courier New"/>
          <w:color w:val="666600"/>
          <w:sz w:val="17"/>
          <w:szCs w:val="17"/>
          <w:lang w:val="en-US"/>
        </w:rPr>
        <w:t>);</w:t>
      </w:r>
    </w:p>
    <w:p w14:paraId="56493D9F"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32. </w:t>
      </w:r>
      <w:r w:rsidRPr="00A85457">
        <w:rPr>
          <w:rFonts w:ascii="Consolas" w:hAnsi="Consolas" w:cs="Courier New"/>
          <w:color w:val="000000"/>
          <w:sz w:val="17"/>
          <w:szCs w:val="17"/>
          <w:lang w:val="en-US"/>
        </w:rPr>
        <w:t> </w:t>
      </w:r>
    </w:p>
    <w:p w14:paraId="52CDED9B" w14:textId="77777777" w:rsidR="00D22647" w:rsidRPr="00A8545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A85457">
        <w:rPr>
          <w:rFonts w:ascii="Consolas" w:hAnsi="Consolas" w:cs="Courier New"/>
          <w:sz w:val="17"/>
          <w:szCs w:val="17"/>
          <w:lang w:val="en-US"/>
        </w:rPr>
        <w:t xml:space="preserve">33. </w:t>
      </w:r>
      <w:r w:rsidRPr="00A85457">
        <w:rPr>
          <w:rFonts w:ascii="Consolas" w:hAnsi="Consolas" w:cs="Courier New"/>
          <w:color w:val="000000"/>
          <w:sz w:val="17"/>
          <w:szCs w:val="17"/>
          <w:lang w:val="en-US"/>
        </w:rPr>
        <w:t xml:space="preserve">        </w:t>
      </w:r>
      <w:r w:rsidRPr="00A85457">
        <w:rPr>
          <w:rFonts w:ascii="Consolas" w:hAnsi="Consolas" w:cs="Courier New"/>
          <w:color w:val="000088"/>
          <w:sz w:val="17"/>
          <w:szCs w:val="17"/>
          <w:lang w:val="en-US"/>
        </w:rPr>
        <w:t>return</w:t>
      </w:r>
      <w:r w:rsidRPr="00A85457">
        <w:rPr>
          <w:rFonts w:ascii="Consolas" w:hAnsi="Consolas" w:cs="Courier New"/>
          <w:color w:val="000000"/>
          <w:sz w:val="17"/>
          <w:szCs w:val="17"/>
          <w:lang w:val="en-US"/>
        </w:rPr>
        <w:t xml:space="preserve"> _</w:t>
      </w:r>
      <w:proofErr w:type="spellStart"/>
      <w:r w:rsidRPr="00A85457">
        <w:rPr>
          <w:rFonts w:ascii="Consolas" w:hAnsi="Consolas" w:cs="Courier New"/>
          <w:color w:val="000000"/>
          <w:sz w:val="17"/>
          <w:szCs w:val="17"/>
          <w:lang w:val="en-US"/>
        </w:rPr>
        <w:t>mapper</w:t>
      </w:r>
      <w:r w:rsidRPr="00A85457">
        <w:rPr>
          <w:rFonts w:ascii="Consolas" w:hAnsi="Consolas" w:cs="Courier New"/>
          <w:color w:val="666600"/>
          <w:sz w:val="17"/>
          <w:szCs w:val="17"/>
          <w:lang w:val="en-US"/>
        </w:rPr>
        <w:t>.</w:t>
      </w:r>
      <w:r w:rsidRPr="00A85457">
        <w:rPr>
          <w:rFonts w:ascii="Consolas" w:hAnsi="Consolas" w:cs="Courier New"/>
          <w:color w:val="660066"/>
          <w:sz w:val="17"/>
          <w:szCs w:val="17"/>
          <w:lang w:val="en-US"/>
        </w:rPr>
        <w:t>Map</w:t>
      </w:r>
      <w:proofErr w:type="spellEnd"/>
      <w:r w:rsidRPr="00A85457">
        <w:rPr>
          <w:rFonts w:ascii="Consolas" w:hAnsi="Consolas" w:cs="Courier New"/>
          <w:color w:val="666600"/>
          <w:sz w:val="17"/>
          <w:szCs w:val="17"/>
          <w:lang w:val="en-US"/>
        </w:rPr>
        <w:t>&lt;</w:t>
      </w:r>
      <w:proofErr w:type="spellStart"/>
      <w:r w:rsidRPr="00A85457">
        <w:rPr>
          <w:rFonts w:ascii="Consolas" w:hAnsi="Consolas" w:cs="Courier New"/>
          <w:color w:val="660066"/>
          <w:sz w:val="17"/>
          <w:szCs w:val="17"/>
          <w:lang w:val="en-US"/>
        </w:rPr>
        <w:t>EnrollmentDto</w:t>
      </w:r>
      <w:proofErr w:type="spellEnd"/>
      <w:r w:rsidRPr="00A85457">
        <w:rPr>
          <w:rFonts w:ascii="Consolas" w:hAnsi="Consolas" w:cs="Courier New"/>
          <w:color w:val="666600"/>
          <w:sz w:val="17"/>
          <w:szCs w:val="17"/>
          <w:lang w:val="en-US"/>
        </w:rPr>
        <w:t>&gt;(</w:t>
      </w:r>
      <w:r w:rsidRPr="00A85457">
        <w:rPr>
          <w:rFonts w:ascii="Consolas" w:hAnsi="Consolas" w:cs="Courier New"/>
          <w:color w:val="000000"/>
          <w:sz w:val="17"/>
          <w:szCs w:val="17"/>
          <w:lang w:val="en-US"/>
        </w:rPr>
        <w:t>enrollment</w:t>
      </w:r>
      <w:r w:rsidRPr="00A85457">
        <w:rPr>
          <w:rFonts w:ascii="Consolas" w:hAnsi="Consolas" w:cs="Courier New"/>
          <w:color w:val="666600"/>
          <w:sz w:val="17"/>
          <w:szCs w:val="17"/>
          <w:lang w:val="en-US"/>
        </w:rPr>
        <w:t>);</w:t>
      </w:r>
    </w:p>
    <w:p w14:paraId="412132EB" w14:textId="77777777" w:rsidR="00D22647" w:rsidRDefault="00D22647" w:rsidP="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674F1CA4" w14:textId="46AA3605" w:rsidR="00D22647" w:rsidRDefault="00D22647" w:rsidP="00D22647">
      <w:pPr>
        <w:pStyle w:val="Legenda"/>
      </w:pPr>
      <w:bookmarkStart w:id="60" w:name="_Ref185067074"/>
      <w:bookmarkStart w:id="61" w:name="_Toc185074963"/>
      <w:r>
        <w:t xml:space="preserve">Kod </w:t>
      </w:r>
      <w:r>
        <w:fldChar w:fldCharType="begin"/>
      </w:r>
      <w:r>
        <w:instrText xml:space="preserve"> SEQ Kod \* ARABIC </w:instrText>
      </w:r>
      <w:r>
        <w:fldChar w:fldCharType="separate"/>
      </w:r>
      <w:r w:rsidR="002D291A">
        <w:rPr>
          <w:noProof/>
        </w:rPr>
        <w:t>19</w:t>
      </w:r>
      <w:r>
        <w:fldChar w:fldCharType="end"/>
      </w:r>
      <w:bookmarkEnd w:id="60"/>
      <w:r>
        <w:t xml:space="preserve"> Implementacja publikacji eventu zapisu przez </w:t>
      </w:r>
      <w:proofErr w:type="spellStart"/>
      <w:r>
        <w:t>MassTransit</w:t>
      </w:r>
      <w:bookmarkEnd w:id="61"/>
      <w:proofErr w:type="spellEnd"/>
    </w:p>
    <w:p w14:paraId="7A86F44E" w14:textId="4BF39EA7" w:rsidR="0051494A" w:rsidRPr="00E06562" w:rsidRDefault="0051494A" w:rsidP="0051494A">
      <w:pPr>
        <w:pStyle w:val="Akapitzlist"/>
        <w:spacing w:line="360" w:lineRule="auto"/>
        <w:jc w:val="both"/>
        <w:rPr>
          <w:rFonts w:ascii="Times New Roman" w:hAnsi="Times New Roman" w:cs="Times New Roman"/>
          <w:sz w:val="24"/>
          <w:szCs w:val="24"/>
          <w:lang w:val="en-US"/>
        </w:rPr>
      </w:pPr>
      <w:r w:rsidRPr="0051494A">
        <w:t xml:space="preserve">Konsument </w:t>
      </w:r>
      <w:proofErr w:type="spellStart"/>
      <w:r w:rsidRPr="0051494A">
        <w:t>EnrollmentCreatedConsumer</w:t>
      </w:r>
      <w:proofErr w:type="spellEnd"/>
      <w:r w:rsidRPr="0051494A">
        <w:t xml:space="preserve"> nasłuchuje na kolejce </w:t>
      </w:r>
      <w:proofErr w:type="spellStart"/>
      <w:r w:rsidRPr="0051494A">
        <w:t>RabbitMQ</w:t>
      </w:r>
      <w:proofErr w:type="spellEnd"/>
      <w:r w:rsidRPr="0051494A">
        <w:t xml:space="preserve"> zdarzeń typu </w:t>
      </w:r>
      <w:proofErr w:type="spellStart"/>
      <w:r w:rsidRPr="0051494A">
        <w:t>EnrollmentCreatedEvent</w:t>
      </w:r>
      <w:proofErr w:type="spellEnd"/>
      <w:r w:rsidRPr="0051494A">
        <w:t xml:space="preserve"> i przetwarza je asynchronicznie. Po otrzymaniu zdarzenia, sprawdza w bazie danych, czy istnieje student o podanym </w:t>
      </w:r>
      <w:proofErr w:type="spellStart"/>
      <w:r w:rsidRPr="0051494A">
        <w:t>StudentId</w:t>
      </w:r>
      <w:proofErr w:type="spellEnd"/>
      <w:r w:rsidRPr="0051494A">
        <w:t xml:space="preserve">, a następnie dodaje wpis o nowym zapisie studenta na kurs do tabeli </w:t>
      </w:r>
      <w:proofErr w:type="spellStart"/>
      <w:r w:rsidRPr="0051494A">
        <w:t>StudentEnrollments</w:t>
      </w:r>
      <w:proofErr w:type="spellEnd"/>
      <w:r w:rsidRPr="0051494A">
        <w:t xml:space="preserve">. Proces kończy się zapisaniem zmian w bazie danych i zalogowaniem informacji o przetworzeniu zdarzenia. </w:t>
      </w:r>
      <w:proofErr w:type="spellStart"/>
      <w:r w:rsidR="00E73B29" w:rsidRPr="00E06562">
        <w:rPr>
          <w:lang w:val="en-US"/>
        </w:rPr>
        <w:t>Proces</w:t>
      </w:r>
      <w:proofErr w:type="spellEnd"/>
      <w:r w:rsidR="00E73B29" w:rsidRPr="00E06562">
        <w:rPr>
          <w:lang w:val="en-US"/>
        </w:rPr>
        <w:t xml:space="preserve"> ten </w:t>
      </w:r>
      <w:proofErr w:type="spellStart"/>
      <w:r w:rsidR="00E73B29" w:rsidRPr="00E06562">
        <w:rPr>
          <w:lang w:val="en-US"/>
        </w:rPr>
        <w:t>został</w:t>
      </w:r>
      <w:proofErr w:type="spellEnd"/>
      <w:r w:rsidR="00E73B29" w:rsidRPr="00E06562">
        <w:rPr>
          <w:lang w:val="en-US"/>
        </w:rPr>
        <w:t xml:space="preserve"> </w:t>
      </w:r>
      <w:proofErr w:type="spellStart"/>
      <w:r w:rsidR="00E73B29" w:rsidRPr="00E06562">
        <w:rPr>
          <w:lang w:val="en-US"/>
        </w:rPr>
        <w:t>przedstawiony</w:t>
      </w:r>
      <w:proofErr w:type="spellEnd"/>
      <w:r w:rsidR="00E73B29" w:rsidRPr="00E06562">
        <w:rPr>
          <w:lang w:val="en-US"/>
        </w:rPr>
        <w:t xml:space="preserve"> w </w:t>
      </w:r>
      <w:r w:rsidR="00E73B29">
        <w:fldChar w:fldCharType="begin"/>
      </w:r>
      <w:r w:rsidR="00E73B29" w:rsidRPr="00E06562">
        <w:rPr>
          <w:lang w:val="en-US"/>
        </w:rPr>
        <w:instrText xml:space="preserve"> REF _Ref185067891 \h </w:instrText>
      </w:r>
      <w:r w:rsidR="00E73B29">
        <w:fldChar w:fldCharType="separate"/>
      </w:r>
      <w:proofErr w:type="spellStart"/>
      <w:r w:rsidR="002D291A" w:rsidRPr="00E06562">
        <w:rPr>
          <w:lang w:val="en-US"/>
        </w:rPr>
        <w:t>Kod</w:t>
      </w:r>
      <w:proofErr w:type="spellEnd"/>
      <w:r w:rsidR="002D291A" w:rsidRPr="00E06562">
        <w:rPr>
          <w:lang w:val="en-US"/>
        </w:rPr>
        <w:t xml:space="preserve"> </w:t>
      </w:r>
      <w:r w:rsidR="002D291A" w:rsidRPr="00E06562">
        <w:rPr>
          <w:noProof/>
          <w:lang w:val="en-US"/>
        </w:rPr>
        <w:t>20</w:t>
      </w:r>
      <w:r w:rsidR="00E73B29">
        <w:fldChar w:fldCharType="end"/>
      </w:r>
      <w:r w:rsidR="00E73B29" w:rsidRPr="00E06562">
        <w:rPr>
          <w:lang w:val="en-US"/>
        </w:rPr>
        <w:t>.</w:t>
      </w:r>
    </w:p>
    <w:p w14:paraId="56FAB50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51494A">
        <w:rPr>
          <w:rFonts w:ascii="Consolas" w:hAnsi="Consolas" w:cs="Courier New"/>
          <w:sz w:val="17"/>
          <w:szCs w:val="17"/>
          <w:lang w:val="en-US"/>
        </w:rPr>
        <w:t xml:space="preserve"> </w:t>
      </w:r>
      <w:r w:rsidRPr="00D22647">
        <w:rPr>
          <w:rFonts w:ascii="Consolas" w:hAnsi="Consolas" w:cs="Courier New"/>
          <w:sz w:val="17"/>
          <w:szCs w:val="17"/>
          <w:lang w:val="en-US"/>
        </w:rPr>
        <w:t xml:space="preserve">1.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class</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EnrollmentCreatedConsumer</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IConsumer</w:t>
      </w:r>
      <w:proofErr w:type="spellEnd"/>
      <w:r w:rsidRPr="00D22647">
        <w:rPr>
          <w:rFonts w:ascii="Consolas" w:hAnsi="Consolas" w:cs="Courier New"/>
          <w:color w:val="666600"/>
          <w:sz w:val="17"/>
          <w:szCs w:val="17"/>
          <w:lang w:val="en-US"/>
        </w:rPr>
        <w:t>&lt;</w:t>
      </w:r>
      <w:proofErr w:type="spellStart"/>
      <w:r w:rsidRPr="00D22647">
        <w:rPr>
          <w:rFonts w:ascii="Consolas" w:hAnsi="Consolas" w:cs="Courier New"/>
          <w:color w:val="660066"/>
          <w:sz w:val="17"/>
          <w:szCs w:val="17"/>
          <w:lang w:val="en-US"/>
        </w:rPr>
        <w:t>EnrollmentCreatedEvent</w:t>
      </w:r>
      <w:proofErr w:type="spellEnd"/>
      <w:r w:rsidRPr="00D22647">
        <w:rPr>
          <w:rFonts w:ascii="Consolas" w:hAnsi="Consolas" w:cs="Courier New"/>
          <w:color w:val="666600"/>
          <w:sz w:val="17"/>
          <w:szCs w:val="17"/>
          <w:lang w:val="en-US"/>
        </w:rPr>
        <w:t>&gt;</w:t>
      </w:r>
    </w:p>
    <w:p w14:paraId="6AFEE6D0"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2. </w:t>
      </w:r>
      <w:r w:rsidRPr="00D22647">
        <w:rPr>
          <w:rFonts w:ascii="Consolas" w:hAnsi="Consolas" w:cs="Courier New"/>
          <w:color w:val="666600"/>
          <w:sz w:val="17"/>
          <w:szCs w:val="17"/>
          <w:lang w:val="en-US"/>
        </w:rPr>
        <w:t>{</w:t>
      </w:r>
    </w:p>
    <w:p w14:paraId="4FE9B8A4"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3.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private</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88"/>
          <w:sz w:val="17"/>
          <w:szCs w:val="17"/>
          <w:lang w:val="en-US"/>
        </w:rPr>
        <w:t>readonly</w:t>
      </w:r>
      <w:proofErr w:type="spellEnd"/>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StudentContext</w:t>
      </w:r>
      <w:proofErr w:type="spellEnd"/>
      <w:r w:rsidRPr="00D22647">
        <w:rPr>
          <w:rFonts w:ascii="Consolas" w:hAnsi="Consolas" w:cs="Courier New"/>
          <w:color w:val="000000"/>
          <w:sz w:val="17"/>
          <w:szCs w:val="17"/>
          <w:lang w:val="en-US"/>
        </w:rPr>
        <w:t xml:space="preserve"> _context</w:t>
      </w:r>
      <w:r w:rsidRPr="00D22647">
        <w:rPr>
          <w:rFonts w:ascii="Consolas" w:hAnsi="Consolas" w:cs="Courier New"/>
          <w:color w:val="666600"/>
          <w:sz w:val="17"/>
          <w:szCs w:val="17"/>
          <w:lang w:val="en-US"/>
        </w:rPr>
        <w:t>;</w:t>
      </w:r>
    </w:p>
    <w:p w14:paraId="545D47D0"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4.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private</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88"/>
          <w:sz w:val="17"/>
          <w:szCs w:val="17"/>
          <w:lang w:val="en-US"/>
        </w:rPr>
        <w:t>readonly</w:t>
      </w:r>
      <w:proofErr w:type="spellEnd"/>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ILogger</w:t>
      </w:r>
      <w:proofErr w:type="spellEnd"/>
      <w:r w:rsidRPr="00D22647">
        <w:rPr>
          <w:rFonts w:ascii="Consolas" w:hAnsi="Consolas" w:cs="Courier New"/>
          <w:color w:val="666600"/>
          <w:sz w:val="17"/>
          <w:szCs w:val="17"/>
          <w:lang w:val="en-US"/>
        </w:rPr>
        <w:t>&lt;</w:t>
      </w:r>
      <w:proofErr w:type="spellStart"/>
      <w:r w:rsidRPr="00D22647">
        <w:rPr>
          <w:rFonts w:ascii="Consolas" w:hAnsi="Consolas" w:cs="Courier New"/>
          <w:color w:val="660066"/>
          <w:sz w:val="17"/>
          <w:szCs w:val="17"/>
          <w:lang w:val="en-US"/>
        </w:rPr>
        <w:t>EnrollmentCreatedConsumer</w:t>
      </w:r>
      <w:proofErr w:type="spellEnd"/>
      <w:r w:rsidRPr="00D22647">
        <w:rPr>
          <w:rFonts w:ascii="Consolas" w:hAnsi="Consolas" w:cs="Courier New"/>
          <w:color w:val="666600"/>
          <w:sz w:val="17"/>
          <w:szCs w:val="17"/>
          <w:lang w:val="en-US"/>
        </w:rPr>
        <w:t>&gt;</w:t>
      </w:r>
      <w:r w:rsidRPr="00D22647">
        <w:rPr>
          <w:rFonts w:ascii="Consolas" w:hAnsi="Consolas" w:cs="Courier New"/>
          <w:color w:val="000000"/>
          <w:sz w:val="17"/>
          <w:szCs w:val="17"/>
          <w:lang w:val="en-US"/>
        </w:rPr>
        <w:t xml:space="preserve"> _logger</w:t>
      </w:r>
      <w:r w:rsidRPr="00D22647">
        <w:rPr>
          <w:rFonts w:ascii="Consolas" w:hAnsi="Consolas" w:cs="Courier New"/>
          <w:color w:val="666600"/>
          <w:sz w:val="17"/>
          <w:szCs w:val="17"/>
          <w:lang w:val="en-US"/>
        </w:rPr>
        <w:t>;</w:t>
      </w:r>
    </w:p>
    <w:p w14:paraId="1998E768"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5. </w:t>
      </w:r>
      <w:r w:rsidRPr="00D22647">
        <w:rPr>
          <w:rFonts w:ascii="Consolas" w:hAnsi="Consolas" w:cs="Courier New"/>
          <w:color w:val="000000"/>
          <w:sz w:val="17"/>
          <w:szCs w:val="17"/>
          <w:lang w:val="en-US"/>
        </w:rPr>
        <w:t> </w:t>
      </w:r>
    </w:p>
    <w:p w14:paraId="19F24964"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6.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EnrollmentCreatedConsumer</w:t>
      </w:r>
      <w:proofErr w:type="spellEnd"/>
      <w:r w:rsidRPr="00D22647">
        <w:rPr>
          <w:rFonts w:ascii="Consolas" w:hAnsi="Consolas" w:cs="Courier New"/>
          <w:color w:val="666600"/>
          <w:sz w:val="17"/>
          <w:szCs w:val="17"/>
          <w:lang w:val="en-US"/>
        </w:rPr>
        <w:t>(</w:t>
      </w:r>
      <w:proofErr w:type="spellStart"/>
      <w:r w:rsidRPr="00D22647">
        <w:rPr>
          <w:rFonts w:ascii="Consolas" w:hAnsi="Consolas" w:cs="Courier New"/>
          <w:color w:val="660066"/>
          <w:sz w:val="17"/>
          <w:szCs w:val="17"/>
          <w:lang w:val="en-US"/>
        </w:rPr>
        <w:t>StudentContext</w:t>
      </w:r>
      <w:proofErr w:type="spellEnd"/>
      <w:r w:rsidRPr="00D22647">
        <w:rPr>
          <w:rFonts w:ascii="Consolas" w:hAnsi="Consolas" w:cs="Courier New"/>
          <w:color w:val="000000"/>
          <w:sz w:val="17"/>
          <w:szCs w:val="17"/>
          <w:lang w:val="en-US"/>
        </w:rPr>
        <w:t xml:space="preserve"> context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ILogger</w:t>
      </w:r>
      <w:proofErr w:type="spellEnd"/>
      <w:r w:rsidRPr="00D22647">
        <w:rPr>
          <w:rFonts w:ascii="Consolas" w:hAnsi="Consolas" w:cs="Courier New"/>
          <w:color w:val="666600"/>
          <w:sz w:val="17"/>
          <w:szCs w:val="17"/>
          <w:lang w:val="en-US"/>
        </w:rPr>
        <w:t>&lt;</w:t>
      </w:r>
      <w:proofErr w:type="spellStart"/>
      <w:r w:rsidRPr="00D22647">
        <w:rPr>
          <w:rFonts w:ascii="Consolas" w:hAnsi="Consolas" w:cs="Courier New"/>
          <w:color w:val="660066"/>
          <w:sz w:val="17"/>
          <w:szCs w:val="17"/>
          <w:lang w:val="en-US"/>
        </w:rPr>
        <w:t>EnrollmentCreatedConsumer</w:t>
      </w:r>
      <w:proofErr w:type="spellEnd"/>
      <w:r w:rsidRPr="00D22647">
        <w:rPr>
          <w:rFonts w:ascii="Consolas" w:hAnsi="Consolas" w:cs="Courier New"/>
          <w:color w:val="666600"/>
          <w:sz w:val="17"/>
          <w:szCs w:val="17"/>
          <w:lang w:val="en-US"/>
        </w:rPr>
        <w:t>&gt;</w:t>
      </w:r>
      <w:r w:rsidRPr="00D22647">
        <w:rPr>
          <w:rFonts w:ascii="Consolas" w:hAnsi="Consolas" w:cs="Courier New"/>
          <w:color w:val="000000"/>
          <w:sz w:val="17"/>
          <w:szCs w:val="17"/>
          <w:lang w:val="en-US"/>
        </w:rPr>
        <w:t xml:space="preserve"> logger</w:t>
      </w:r>
      <w:r w:rsidRPr="00D22647">
        <w:rPr>
          <w:rFonts w:ascii="Consolas" w:hAnsi="Consolas" w:cs="Courier New"/>
          <w:color w:val="666600"/>
          <w:sz w:val="17"/>
          <w:szCs w:val="17"/>
          <w:lang w:val="en-US"/>
        </w:rPr>
        <w:t>)</w:t>
      </w:r>
    </w:p>
    <w:p w14:paraId="7EF6352D"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7.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4662F3DC"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8. </w:t>
      </w:r>
      <w:r w:rsidRPr="00D22647">
        <w:rPr>
          <w:rFonts w:ascii="Consolas" w:hAnsi="Consolas" w:cs="Courier New"/>
          <w:color w:val="000000"/>
          <w:sz w:val="17"/>
          <w:szCs w:val="17"/>
          <w:lang w:val="en-US"/>
        </w:rPr>
        <w:t xml:space="preserve">        _context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context</w:t>
      </w:r>
      <w:r w:rsidRPr="00D22647">
        <w:rPr>
          <w:rFonts w:ascii="Consolas" w:hAnsi="Consolas" w:cs="Courier New"/>
          <w:color w:val="666600"/>
          <w:sz w:val="17"/>
          <w:szCs w:val="17"/>
          <w:lang w:val="en-US"/>
        </w:rPr>
        <w:t>;</w:t>
      </w:r>
    </w:p>
    <w:p w14:paraId="5D322A25"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 9. </w:t>
      </w:r>
      <w:r w:rsidRPr="00D22647">
        <w:rPr>
          <w:rFonts w:ascii="Consolas" w:hAnsi="Consolas" w:cs="Courier New"/>
          <w:color w:val="000000"/>
          <w:sz w:val="17"/>
          <w:szCs w:val="17"/>
          <w:lang w:val="en-US"/>
        </w:rPr>
        <w:t xml:space="preserve">        _logger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logger</w:t>
      </w:r>
      <w:r w:rsidRPr="00D22647">
        <w:rPr>
          <w:rFonts w:ascii="Consolas" w:hAnsi="Consolas" w:cs="Courier New"/>
          <w:color w:val="666600"/>
          <w:sz w:val="17"/>
          <w:szCs w:val="17"/>
          <w:lang w:val="en-US"/>
        </w:rPr>
        <w:t>;</w:t>
      </w:r>
    </w:p>
    <w:p w14:paraId="6887A48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10.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36BEEB9D"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11. </w:t>
      </w:r>
      <w:r w:rsidRPr="00D22647">
        <w:rPr>
          <w:rFonts w:ascii="Consolas" w:hAnsi="Consolas" w:cs="Courier New"/>
          <w:color w:val="000000"/>
          <w:sz w:val="17"/>
          <w:szCs w:val="17"/>
          <w:lang w:val="en-US"/>
        </w:rPr>
        <w:t> </w:t>
      </w:r>
    </w:p>
    <w:p w14:paraId="5561BE73"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12.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public</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async</w:t>
      </w:r>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Task</w:t>
      </w:r>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Consume</w:t>
      </w:r>
      <w:r w:rsidRPr="00D22647">
        <w:rPr>
          <w:rFonts w:ascii="Consolas" w:hAnsi="Consolas" w:cs="Courier New"/>
          <w:color w:val="666600"/>
          <w:sz w:val="17"/>
          <w:szCs w:val="17"/>
          <w:lang w:val="en-US"/>
        </w:rPr>
        <w:t>(</w:t>
      </w:r>
      <w:proofErr w:type="spellStart"/>
      <w:r w:rsidRPr="00D22647">
        <w:rPr>
          <w:rFonts w:ascii="Consolas" w:hAnsi="Consolas" w:cs="Courier New"/>
          <w:color w:val="660066"/>
          <w:sz w:val="17"/>
          <w:szCs w:val="17"/>
          <w:lang w:val="en-US"/>
        </w:rPr>
        <w:t>ConsumeContext</w:t>
      </w:r>
      <w:proofErr w:type="spellEnd"/>
      <w:r w:rsidRPr="00D22647">
        <w:rPr>
          <w:rFonts w:ascii="Consolas" w:hAnsi="Consolas" w:cs="Courier New"/>
          <w:color w:val="666600"/>
          <w:sz w:val="17"/>
          <w:szCs w:val="17"/>
          <w:lang w:val="en-US"/>
        </w:rPr>
        <w:t>&lt;</w:t>
      </w:r>
      <w:proofErr w:type="spellStart"/>
      <w:r w:rsidRPr="00D22647">
        <w:rPr>
          <w:rFonts w:ascii="Consolas" w:hAnsi="Consolas" w:cs="Courier New"/>
          <w:color w:val="660066"/>
          <w:sz w:val="17"/>
          <w:szCs w:val="17"/>
          <w:lang w:val="en-US"/>
        </w:rPr>
        <w:t>EnrollmentCreatedEvent</w:t>
      </w:r>
      <w:proofErr w:type="spellEnd"/>
      <w:r w:rsidRPr="00D22647">
        <w:rPr>
          <w:rFonts w:ascii="Consolas" w:hAnsi="Consolas" w:cs="Courier New"/>
          <w:color w:val="666600"/>
          <w:sz w:val="17"/>
          <w:szCs w:val="17"/>
          <w:lang w:val="en-US"/>
        </w:rPr>
        <w:t>&gt;</w:t>
      </w:r>
      <w:r w:rsidRPr="00D22647">
        <w:rPr>
          <w:rFonts w:ascii="Consolas" w:hAnsi="Consolas" w:cs="Courier New"/>
          <w:color w:val="000000"/>
          <w:sz w:val="17"/>
          <w:szCs w:val="17"/>
          <w:lang w:val="en-US"/>
        </w:rPr>
        <w:t xml:space="preserve"> context</w:t>
      </w:r>
      <w:r w:rsidRPr="00D22647">
        <w:rPr>
          <w:rFonts w:ascii="Consolas" w:hAnsi="Consolas" w:cs="Courier New"/>
          <w:color w:val="666600"/>
          <w:sz w:val="17"/>
          <w:szCs w:val="17"/>
          <w:lang w:val="en-US"/>
        </w:rPr>
        <w:t>)</w:t>
      </w:r>
    </w:p>
    <w:p w14:paraId="21D4288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13.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6322B7D3"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14. </w:t>
      </w:r>
      <w:r w:rsidRPr="00D22647">
        <w:rPr>
          <w:rFonts w:ascii="Consolas" w:hAnsi="Consolas" w:cs="Courier New"/>
          <w:color w:val="000000"/>
          <w:sz w:val="17"/>
          <w:szCs w:val="17"/>
          <w:lang w:val="en-US"/>
        </w:rPr>
        <w:t xml:space="preserve">        _</w:t>
      </w:r>
      <w:proofErr w:type="spellStart"/>
      <w:r w:rsidRPr="00D22647">
        <w:rPr>
          <w:rFonts w:ascii="Consolas" w:hAnsi="Consolas" w:cs="Courier New"/>
          <w:color w:val="000000"/>
          <w:sz w:val="17"/>
          <w:szCs w:val="17"/>
          <w:lang w:val="en-US"/>
        </w:rPr>
        <w:t>logger</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LogInformation</w:t>
      </w:r>
      <w:proofErr w:type="spellEnd"/>
      <w:r w:rsidRPr="00D22647">
        <w:rPr>
          <w:rFonts w:ascii="Consolas" w:hAnsi="Consolas" w:cs="Courier New"/>
          <w:color w:val="666600"/>
          <w:sz w:val="17"/>
          <w:szCs w:val="17"/>
          <w:lang w:val="en-US"/>
        </w:rPr>
        <w:t>(</w:t>
      </w:r>
      <w:r w:rsidRPr="00D22647">
        <w:rPr>
          <w:rFonts w:ascii="Consolas" w:hAnsi="Consolas" w:cs="Courier New"/>
          <w:color w:val="008800"/>
          <w:sz w:val="17"/>
          <w:szCs w:val="17"/>
          <w:lang w:val="en-US"/>
        </w:rPr>
        <w:t xml:space="preserve">"Consuming </w:t>
      </w:r>
      <w:proofErr w:type="spellStart"/>
      <w:r w:rsidRPr="00D22647">
        <w:rPr>
          <w:rFonts w:ascii="Consolas" w:hAnsi="Consolas" w:cs="Courier New"/>
          <w:color w:val="008800"/>
          <w:sz w:val="17"/>
          <w:szCs w:val="17"/>
          <w:lang w:val="en-US"/>
        </w:rPr>
        <w:t>EnrollmentCreated</w:t>
      </w:r>
      <w:proofErr w:type="spellEnd"/>
      <w:r w:rsidRPr="00D22647">
        <w:rPr>
          <w:rFonts w:ascii="Consolas" w:hAnsi="Consolas" w:cs="Courier New"/>
          <w:color w:val="008800"/>
          <w:sz w:val="17"/>
          <w:szCs w:val="17"/>
          <w:lang w:val="en-US"/>
        </w:rPr>
        <w:t xml:space="preserve"> event: </w:t>
      </w:r>
      <w:proofErr w:type="spellStart"/>
      <w:r w:rsidRPr="00D22647">
        <w:rPr>
          <w:rFonts w:ascii="Consolas" w:hAnsi="Consolas" w:cs="Courier New"/>
          <w:color w:val="008800"/>
          <w:sz w:val="17"/>
          <w:szCs w:val="17"/>
          <w:lang w:val="en-US"/>
        </w:rPr>
        <w:t>StudentId</w:t>
      </w:r>
      <w:proofErr w:type="spellEnd"/>
      <w:r w:rsidRPr="00D22647">
        <w:rPr>
          <w:rFonts w:ascii="Consolas" w:hAnsi="Consolas" w:cs="Courier New"/>
          <w:color w:val="008800"/>
          <w:sz w:val="17"/>
          <w:szCs w:val="17"/>
          <w:lang w:val="en-US"/>
        </w:rPr>
        <w:t xml:space="preserve"> {</w:t>
      </w:r>
      <w:proofErr w:type="spellStart"/>
      <w:r w:rsidRPr="00D22647">
        <w:rPr>
          <w:rFonts w:ascii="Consolas" w:hAnsi="Consolas" w:cs="Courier New"/>
          <w:color w:val="008800"/>
          <w:sz w:val="17"/>
          <w:szCs w:val="17"/>
          <w:lang w:val="en-US"/>
        </w:rPr>
        <w:t>StudentId</w:t>
      </w:r>
      <w:proofErr w:type="spellEnd"/>
      <w:r w:rsidRPr="00D22647">
        <w:rPr>
          <w:rFonts w:ascii="Consolas" w:hAnsi="Consolas" w:cs="Courier New"/>
          <w:color w:val="008800"/>
          <w:sz w:val="17"/>
          <w:szCs w:val="17"/>
          <w:lang w:val="en-US"/>
        </w:rPr>
        <w: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StudentId</w:t>
      </w:r>
      <w:proofErr w:type="spellEnd"/>
      <w:r w:rsidRPr="00D22647">
        <w:rPr>
          <w:rFonts w:ascii="Consolas" w:hAnsi="Consolas" w:cs="Courier New"/>
          <w:color w:val="666600"/>
          <w:sz w:val="17"/>
          <w:szCs w:val="17"/>
          <w:lang w:val="en-US"/>
        </w:rPr>
        <w:t>);</w:t>
      </w:r>
    </w:p>
    <w:p w14:paraId="45F3071F"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15. </w:t>
      </w:r>
      <w:r w:rsidRPr="00D22647">
        <w:rPr>
          <w:rFonts w:ascii="Consolas" w:hAnsi="Consolas" w:cs="Courier New"/>
          <w:color w:val="000000"/>
          <w:sz w:val="17"/>
          <w:szCs w:val="17"/>
          <w:lang w:val="en-US"/>
        </w:rPr>
        <w:t> </w:t>
      </w:r>
    </w:p>
    <w:p w14:paraId="17651891"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16.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var</w:t>
      </w:r>
      <w:r w:rsidRPr="00D22647">
        <w:rPr>
          <w:rFonts w:ascii="Consolas" w:hAnsi="Consolas" w:cs="Courier New"/>
          <w:color w:val="000000"/>
          <w:sz w:val="17"/>
          <w:szCs w:val="17"/>
          <w:lang w:val="en-US"/>
        </w:rPr>
        <w:t xml:space="preserve"> student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await</w:t>
      </w:r>
      <w:r w:rsidRPr="00D22647">
        <w:rPr>
          <w:rFonts w:ascii="Consolas" w:hAnsi="Consolas" w:cs="Courier New"/>
          <w:color w:val="000000"/>
          <w:sz w:val="17"/>
          <w:szCs w:val="17"/>
          <w:lang w:val="en-US"/>
        </w:rPr>
        <w:t xml:space="preserve"> _</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Students</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FindAsync</w:t>
      </w:r>
      <w:proofErr w:type="spellEnd"/>
      <w:r w:rsidRPr="00D22647">
        <w:rPr>
          <w:rFonts w:ascii="Consolas" w:hAnsi="Consolas" w:cs="Courier New"/>
          <w:color w:val="666600"/>
          <w:sz w:val="17"/>
          <w:szCs w:val="17"/>
          <w:lang w:val="en-US"/>
        </w:rPr>
        <w:t>(</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StudentId</w:t>
      </w:r>
      <w:proofErr w:type="spellEnd"/>
      <w:r w:rsidRPr="00D22647">
        <w:rPr>
          <w:rFonts w:ascii="Consolas" w:hAnsi="Consolas" w:cs="Courier New"/>
          <w:color w:val="666600"/>
          <w:sz w:val="17"/>
          <w:szCs w:val="17"/>
          <w:lang w:val="en-US"/>
        </w:rPr>
        <w:t>);</w:t>
      </w:r>
    </w:p>
    <w:p w14:paraId="1C6C2029"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17.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if</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student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null</w:t>
      </w:r>
      <w:r w:rsidRPr="00D22647">
        <w:rPr>
          <w:rFonts w:ascii="Consolas" w:hAnsi="Consolas" w:cs="Courier New"/>
          <w:color w:val="666600"/>
          <w:sz w:val="17"/>
          <w:szCs w:val="17"/>
          <w:lang w:val="en-US"/>
        </w:rPr>
        <w:t>)</w:t>
      </w:r>
    </w:p>
    <w:p w14:paraId="7B1A822F"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18.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4301353E"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lastRenderedPageBreak/>
        <w:t xml:space="preserve">19.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var</w:t>
      </w:r>
      <w:r w:rsidRPr="00D22647">
        <w:rPr>
          <w:rFonts w:ascii="Consolas" w:hAnsi="Consolas" w:cs="Courier New"/>
          <w:color w:val="000000"/>
          <w:sz w:val="17"/>
          <w:szCs w:val="17"/>
          <w:lang w:val="en-US"/>
        </w:rPr>
        <w:t xml:space="preserve"> enrollment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new</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StudentEnrollment</w:t>
      </w:r>
      <w:proofErr w:type="spellEnd"/>
    </w:p>
    <w:p w14:paraId="20646238"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20.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4618B7E3"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21. </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StudentId</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StudentId</w:t>
      </w:r>
      <w:proofErr w:type="spellEnd"/>
      <w:r w:rsidRPr="00D22647">
        <w:rPr>
          <w:rFonts w:ascii="Consolas" w:hAnsi="Consolas" w:cs="Courier New"/>
          <w:color w:val="666600"/>
          <w:sz w:val="17"/>
          <w:szCs w:val="17"/>
          <w:lang w:val="en-US"/>
        </w:rPr>
        <w:t>,</w:t>
      </w:r>
    </w:p>
    <w:p w14:paraId="3D536C7C"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22. </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CourseId</w:t>
      </w:r>
      <w:proofErr w:type="spellEnd"/>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CourseId</w:t>
      </w:r>
      <w:proofErr w:type="spellEnd"/>
      <w:r w:rsidRPr="00D22647">
        <w:rPr>
          <w:rFonts w:ascii="Consolas" w:hAnsi="Consolas" w:cs="Courier New"/>
          <w:color w:val="666600"/>
          <w:sz w:val="17"/>
          <w:szCs w:val="17"/>
          <w:lang w:val="en-US"/>
        </w:rPr>
        <w:t>,</w:t>
      </w:r>
    </w:p>
    <w:p w14:paraId="4475B5E7"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23. </w:t>
      </w:r>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EnrollmentDate</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EnrollmentDate</w:t>
      </w:r>
      <w:proofErr w:type="spellEnd"/>
      <w:r w:rsidRPr="00D22647">
        <w:rPr>
          <w:rFonts w:ascii="Consolas" w:hAnsi="Consolas" w:cs="Courier New"/>
          <w:color w:val="666600"/>
          <w:sz w:val="17"/>
          <w:szCs w:val="17"/>
          <w:lang w:val="en-US"/>
        </w:rPr>
        <w:t>,</w:t>
      </w:r>
    </w:p>
    <w:p w14:paraId="72D0251F"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24. </w:t>
      </w:r>
      <w:r w:rsidRPr="00D22647">
        <w:rPr>
          <w:rFonts w:ascii="Consolas" w:hAnsi="Consolas" w:cs="Courier New"/>
          <w:color w:val="000000"/>
          <w:sz w:val="17"/>
          <w:szCs w:val="17"/>
          <w:lang w:val="en-US"/>
        </w:rPr>
        <w:t xml:space="preserve">                </w:t>
      </w:r>
      <w:r w:rsidRPr="00D22647">
        <w:rPr>
          <w:rFonts w:ascii="Consolas" w:hAnsi="Consolas" w:cs="Courier New"/>
          <w:color w:val="660066"/>
          <w:sz w:val="17"/>
          <w:szCs w:val="17"/>
          <w:lang w:val="en-US"/>
        </w:rPr>
        <w:t>Status</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660066"/>
          <w:sz w:val="17"/>
          <w:szCs w:val="17"/>
          <w:lang w:val="en-US"/>
        </w:rPr>
        <w:t>EnrollmentStatus</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Active</w:t>
      </w:r>
      <w:proofErr w:type="spellEnd"/>
    </w:p>
    <w:p w14:paraId="362D1E08"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25. </w:t>
      </w:r>
      <w:r w:rsidRPr="00D22647">
        <w:rPr>
          <w:rFonts w:ascii="Consolas" w:hAnsi="Consolas" w:cs="Courier New"/>
          <w:color w:val="000000"/>
          <w:sz w:val="17"/>
          <w:szCs w:val="17"/>
          <w:lang w:val="en-US"/>
        </w:rPr>
        <w:t xml:space="preserve">            </w:t>
      </w:r>
      <w:r w:rsidRPr="00D22647">
        <w:rPr>
          <w:rFonts w:ascii="Consolas" w:hAnsi="Consolas" w:cs="Courier New"/>
          <w:color w:val="666600"/>
          <w:sz w:val="17"/>
          <w:szCs w:val="17"/>
          <w:lang w:val="en-US"/>
        </w:rPr>
        <w:t>};</w:t>
      </w:r>
    </w:p>
    <w:p w14:paraId="7BE5F7D6"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26. </w:t>
      </w:r>
      <w:r w:rsidRPr="00D22647">
        <w:rPr>
          <w:rFonts w:ascii="Consolas" w:hAnsi="Consolas" w:cs="Courier New"/>
          <w:color w:val="000000"/>
          <w:sz w:val="17"/>
          <w:szCs w:val="17"/>
          <w:lang w:val="en-US"/>
        </w:rPr>
        <w:t> </w:t>
      </w:r>
    </w:p>
    <w:p w14:paraId="4061D244"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27. </w:t>
      </w:r>
      <w:r w:rsidRPr="00D22647">
        <w:rPr>
          <w:rFonts w:ascii="Consolas" w:hAnsi="Consolas" w:cs="Courier New"/>
          <w:color w:val="000000"/>
          <w:sz w:val="17"/>
          <w:szCs w:val="17"/>
          <w:lang w:val="en-US"/>
        </w:rPr>
        <w:t xml:space="preserve">            _</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StudentEnrollments</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Add</w:t>
      </w:r>
      <w:proofErr w:type="spellEnd"/>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enrollment</w:t>
      </w:r>
      <w:r w:rsidRPr="00D22647">
        <w:rPr>
          <w:rFonts w:ascii="Consolas" w:hAnsi="Consolas" w:cs="Courier New"/>
          <w:color w:val="666600"/>
          <w:sz w:val="17"/>
          <w:szCs w:val="17"/>
          <w:lang w:val="en-US"/>
        </w:rPr>
        <w:t>);</w:t>
      </w:r>
    </w:p>
    <w:p w14:paraId="03CC488F"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28. </w:t>
      </w:r>
      <w:r w:rsidRPr="00D22647">
        <w:rPr>
          <w:rFonts w:ascii="Consolas" w:hAnsi="Consolas" w:cs="Courier New"/>
          <w:color w:val="000000"/>
          <w:sz w:val="17"/>
          <w:szCs w:val="17"/>
          <w:lang w:val="en-US"/>
        </w:rPr>
        <w:t xml:space="preserve">            </w:t>
      </w:r>
      <w:r w:rsidRPr="00D22647">
        <w:rPr>
          <w:rFonts w:ascii="Consolas" w:hAnsi="Consolas" w:cs="Courier New"/>
          <w:color w:val="000088"/>
          <w:sz w:val="17"/>
          <w:szCs w:val="17"/>
          <w:lang w:val="en-US"/>
        </w:rPr>
        <w:t>await</w:t>
      </w:r>
      <w:r w:rsidRPr="00D22647">
        <w:rPr>
          <w:rFonts w:ascii="Consolas" w:hAnsi="Consolas" w:cs="Courier New"/>
          <w:color w:val="000000"/>
          <w:sz w:val="17"/>
          <w:szCs w:val="17"/>
          <w:lang w:val="en-US"/>
        </w:rPr>
        <w:t xml:space="preserve"> _</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SaveChangesAsync</w:t>
      </w:r>
      <w:proofErr w:type="spellEnd"/>
      <w:r w:rsidRPr="00D22647">
        <w:rPr>
          <w:rFonts w:ascii="Consolas" w:hAnsi="Consolas" w:cs="Courier New"/>
          <w:color w:val="666600"/>
          <w:sz w:val="17"/>
          <w:szCs w:val="17"/>
          <w:lang w:val="en-US"/>
        </w:rPr>
        <w:t>();</w:t>
      </w:r>
    </w:p>
    <w:p w14:paraId="4F083EDC"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29. </w:t>
      </w:r>
      <w:r w:rsidRPr="00D22647">
        <w:rPr>
          <w:rFonts w:ascii="Consolas" w:hAnsi="Consolas" w:cs="Courier New"/>
          <w:color w:val="000000"/>
          <w:sz w:val="17"/>
          <w:szCs w:val="17"/>
          <w:lang w:val="en-US"/>
        </w:rPr>
        <w:t xml:space="preserve">            </w:t>
      </w:r>
    </w:p>
    <w:p w14:paraId="0A605E82"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30. </w:t>
      </w:r>
      <w:r w:rsidRPr="00D22647">
        <w:rPr>
          <w:rFonts w:ascii="Consolas" w:hAnsi="Consolas" w:cs="Courier New"/>
          <w:color w:val="000000"/>
          <w:sz w:val="17"/>
          <w:szCs w:val="17"/>
          <w:lang w:val="en-US"/>
        </w:rPr>
        <w:t xml:space="preserve">            _</w:t>
      </w:r>
      <w:proofErr w:type="spellStart"/>
      <w:r w:rsidRPr="00D22647">
        <w:rPr>
          <w:rFonts w:ascii="Consolas" w:hAnsi="Consolas" w:cs="Courier New"/>
          <w:color w:val="000000"/>
          <w:sz w:val="17"/>
          <w:szCs w:val="17"/>
          <w:lang w:val="en-US"/>
        </w:rPr>
        <w:t>logger</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LogInformation</w:t>
      </w:r>
      <w:proofErr w:type="spellEnd"/>
      <w:r w:rsidRPr="00D22647">
        <w:rPr>
          <w:rFonts w:ascii="Consolas" w:hAnsi="Consolas" w:cs="Courier New"/>
          <w:color w:val="666600"/>
          <w:sz w:val="17"/>
          <w:szCs w:val="17"/>
          <w:lang w:val="en-US"/>
        </w:rPr>
        <w:t>(</w:t>
      </w:r>
      <w:r w:rsidRPr="00D22647">
        <w:rPr>
          <w:rFonts w:ascii="Consolas" w:hAnsi="Consolas" w:cs="Courier New"/>
          <w:color w:val="008800"/>
          <w:sz w:val="17"/>
          <w:szCs w:val="17"/>
          <w:lang w:val="en-US"/>
        </w:rPr>
        <w:t>"Added enrollment for student {</w:t>
      </w:r>
      <w:proofErr w:type="spellStart"/>
      <w:r w:rsidRPr="00D22647">
        <w:rPr>
          <w:rFonts w:ascii="Consolas" w:hAnsi="Consolas" w:cs="Courier New"/>
          <w:color w:val="008800"/>
          <w:sz w:val="17"/>
          <w:szCs w:val="17"/>
          <w:lang w:val="en-US"/>
        </w:rPr>
        <w:t>StudentId</w:t>
      </w:r>
      <w:proofErr w:type="spellEnd"/>
      <w:r w:rsidRPr="00D22647">
        <w:rPr>
          <w:rFonts w:ascii="Consolas" w:hAnsi="Consolas" w:cs="Courier New"/>
          <w:color w:val="008800"/>
          <w:sz w:val="17"/>
          <w:szCs w:val="17"/>
          <w:lang w:val="en-US"/>
        </w:rPr>
        <w:t>} in course {</w:t>
      </w:r>
      <w:proofErr w:type="spellStart"/>
      <w:r w:rsidRPr="00D22647">
        <w:rPr>
          <w:rFonts w:ascii="Consolas" w:hAnsi="Consolas" w:cs="Courier New"/>
          <w:color w:val="008800"/>
          <w:sz w:val="17"/>
          <w:szCs w:val="17"/>
          <w:lang w:val="en-US"/>
        </w:rPr>
        <w:t>CourseId</w:t>
      </w:r>
      <w:proofErr w:type="spellEnd"/>
      <w:r w:rsidRPr="00D22647">
        <w:rPr>
          <w:rFonts w:ascii="Consolas" w:hAnsi="Consolas" w:cs="Courier New"/>
          <w:color w:val="008800"/>
          <w:sz w:val="17"/>
          <w:szCs w:val="17"/>
          <w:lang w:val="en-US"/>
        </w:rPr>
        <w:t>}"</w:t>
      </w:r>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
    <w:p w14:paraId="2E1659E0" w14:textId="77777777" w:rsidR="00D22647" w:rsidRP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lang w:val="en-US"/>
        </w:rPr>
      </w:pPr>
      <w:r w:rsidRPr="00D22647">
        <w:rPr>
          <w:rFonts w:ascii="Consolas" w:hAnsi="Consolas" w:cs="Courier New"/>
          <w:sz w:val="17"/>
          <w:szCs w:val="17"/>
          <w:lang w:val="en-US"/>
        </w:rPr>
        <w:t xml:space="preserve">31. </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student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Id</w:t>
      </w:r>
      <w:proofErr w:type="spellEnd"/>
      <w:r w:rsidRPr="00D22647">
        <w:rPr>
          <w:rFonts w:ascii="Consolas" w:hAnsi="Consolas" w:cs="Courier New"/>
          <w:color w:val="666600"/>
          <w:sz w:val="17"/>
          <w:szCs w:val="17"/>
          <w:lang w:val="en-US"/>
        </w:rPr>
        <w:t>,</w:t>
      </w:r>
      <w:r w:rsidRPr="00D22647">
        <w:rPr>
          <w:rFonts w:ascii="Consolas" w:hAnsi="Consolas" w:cs="Courier New"/>
          <w:color w:val="000000"/>
          <w:sz w:val="17"/>
          <w:szCs w:val="17"/>
          <w:lang w:val="en-US"/>
        </w:rPr>
        <w:t xml:space="preserve"> </w:t>
      </w:r>
      <w:proofErr w:type="spellStart"/>
      <w:r w:rsidRPr="00D22647">
        <w:rPr>
          <w:rFonts w:ascii="Consolas" w:hAnsi="Consolas" w:cs="Courier New"/>
          <w:color w:val="000000"/>
          <w:sz w:val="17"/>
          <w:szCs w:val="17"/>
          <w:lang w:val="en-US"/>
        </w:rPr>
        <w:t>context</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Message</w:t>
      </w:r>
      <w:r w:rsidRPr="00D22647">
        <w:rPr>
          <w:rFonts w:ascii="Consolas" w:hAnsi="Consolas" w:cs="Courier New"/>
          <w:color w:val="666600"/>
          <w:sz w:val="17"/>
          <w:szCs w:val="17"/>
          <w:lang w:val="en-US"/>
        </w:rPr>
        <w:t>.</w:t>
      </w:r>
      <w:r w:rsidRPr="00D22647">
        <w:rPr>
          <w:rFonts w:ascii="Consolas" w:hAnsi="Consolas" w:cs="Courier New"/>
          <w:color w:val="660066"/>
          <w:sz w:val="17"/>
          <w:szCs w:val="17"/>
          <w:lang w:val="en-US"/>
        </w:rPr>
        <w:t>CourseId</w:t>
      </w:r>
      <w:proofErr w:type="spellEnd"/>
      <w:r w:rsidRPr="00D22647">
        <w:rPr>
          <w:rFonts w:ascii="Consolas" w:hAnsi="Consolas" w:cs="Courier New"/>
          <w:color w:val="666600"/>
          <w:sz w:val="17"/>
          <w:szCs w:val="17"/>
          <w:lang w:val="en-US"/>
        </w:rPr>
        <w:t>);</w:t>
      </w:r>
    </w:p>
    <w:p w14:paraId="2A82A624" w14:textId="77777777" w:rsid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12C7CA8" w14:textId="77777777" w:rsid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2B7211B" w14:textId="77777777" w:rsidR="00D22647" w:rsidRDefault="00D2264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
    <w:p w14:paraId="567DEE2F" w14:textId="77777777" w:rsidR="00D22647" w:rsidRDefault="00D22647" w:rsidP="00D22647">
      <w:pPr>
        <w:pStyle w:val="NormalnyWeb"/>
        <w:keepNex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07880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F33BE2F" w14:textId="76A472C6" w:rsidR="00A85457" w:rsidRPr="00D22647" w:rsidRDefault="00D22647" w:rsidP="00D22647">
      <w:pPr>
        <w:pStyle w:val="Legenda"/>
      </w:pPr>
      <w:bookmarkStart w:id="62" w:name="_Ref185067891"/>
      <w:bookmarkStart w:id="63" w:name="_Toc185074964"/>
      <w:r>
        <w:t xml:space="preserve">Kod </w:t>
      </w:r>
      <w:r>
        <w:fldChar w:fldCharType="begin"/>
      </w:r>
      <w:r>
        <w:instrText xml:space="preserve"> SEQ Kod \* ARABIC </w:instrText>
      </w:r>
      <w:r>
        <w:fldChar w:fldCharType="separate"/>
      </w:r>
      <w:r w:rsidR="002D291A">
        <w:rPr>
          <w:noProof/>
        </w:rPr>
        <w:t>20</w:t>
      </w:r>
      <w:r>
        <w:fldChar w:fldCharType="end"/>
      </w:r>
      <w:bookmarkEnd w:id="62"/>
      <w:r>
        <w:t xml:space="preserve"> Implementacja konsumowania  zdarzenia zapisu przez </w:t>
      </w:r>
      <w:proofErr w:type="spellStart"/>
      <w:r>
        <w:t>StudentService</w:t>
      </w:r>
      <w:bookmarkEnd w:id="63"/>
      <w:proofErr w:type="spellEnd"/>
      <w:r w:rsidR="00A85457">
        <w:rPr>
          <w:rFonts w:ascii="Consolas" w:hAnsi="Consolas" w:cs="Courier New"/>
          <w:sz w:val="17"/>
          <w:szCs w:val="17"/>
        </w:rPr>
        <w:t xml:space="preserve"> </w:t>
      </w:r>
      <w:r w:rsidR="00A85457">
        <w:rPr>
          <w:rFonts w:ascii="Consolas" w:hAnsi="Consolas" w:cs="Courier New"/>
          <w:color w:val="000000"/>
          <w:sz w:val="17"/>
          <w:szCs w:val="17"/>
        </w:rPr>
        <w:t> </w:t>
      </w:r>
    </w:p>
    <w:p w14:paraId="26573BAA" w14:textId="24E386D6" w:rsidR="0051494A" w:rsidRPr="00E06562" w:rsidRDefault="0051494A" w:rsidP="0051494A">
      <w:pPr>
        <w:pStyle w:val="Akapitzlist"/>
        <w:spacing w:line="360" w:lineRule="auto"/>
        <w:jc w:val="both"/>
        <w:rPr>
          <w:rFonts w:ascii="Times New Roman" w:hAnsi="Times New Roman" w:cs="Times New Roman"/>
          <w:sz w:val="24"/>
          <w:szCs w:val="24"/>
          <w:lang w:val="en-US"/>
        </w:rPr>
      </w:pPr>
      <w:r w:rsidRPr="0051494A">
        <w:t xml:space="preserve">Dzięki użyciu </w:t>
      </w:r>
      <w:proofErr w:type="spellStart"/>
      <w:r w:rsidRPr="0051494A">
        <w:t>RabbitMQ</w:t>
      </w:r>
      <w:proofErr w:type="spellEnd"/>
      <w:r w:rsidRPr="0051494A">
        <w:t xml:space="preserve"> i biblioteki </w:t>
      </w:r>
      <w:proofErr w:type="spellStart"/>
      <w:r w:rsidRPr="0051494A">
        <w:t>MassTransit</w:t>
      </w:r>
      <w:proofErr w:type="spellEnd"/>
      <w:r w:rsidRPr="0051494A">
        <w:t>, konsument automatycznie reaguje na pojawienie się nowego zdarzenia w kolejce</w:t>
      </w:r>
      <w:r>
        <w:t xml:space="preserve"> poprzez odpowiednią konfigurację. </w:t>
      </w:r>
      <w:r w:rsidRPr="00E06562">
        <w:rPr>
          <w:lang w:val="en-US"/>
        </w:rPr>
        <w:t>(</w:t>
      </w:r>
      <w:proofErr w:type="spellStart"/>
      <w:r>
        <w:fldChar w:fldCharType="begin"/>
      </w:r>
      <w:r w:rsidRPr="00E06562">
        <w:rPr>
          <w:lang w:val="en-US"/>
        </w:rPr>
        <w:instrText xml:space="preserve"> REF _Ref185067869 \h </w:instrText>
      </w:r>
      <w:r>
        <w:fldChar w:fldCharType="separate"/>
      </w:r>
      <w:r w:rsidR="002D291A" w:rsidRPr="00E06562">
        <w:rPr>
          <w:lang w:val="en-US"/>
        </w:rPr>
        <w:t>Kod</w:t>
      </w:r>
      <w:proofErr w:type="spellEnd"/>
      <w:r w:rsidR="002D291A" w:rsidRPr="00E06562">
        <w:rPr>
          <w:lang w:val="en-US"/>
        </w:rPr>
        <w:t xml:space="preserve"> </w:t>
      </w:r>
      <w:r w:rsidR="002D291A" w:rsidRPr="00E06562">
        <w:rPr>
          <w:noProof/>
          <w:lang w:val="en-US"/>
        </w:rPr>
        <w:t>21</w:t>
      </w:r>
      <w:r>
        <w:fldChar w:fldCharType="end"/>
      </w:r>
      <w:r w:rsidRPr="00E06562">
        <w:rPr>
          <w:lang w:val="en-US"/>
        </w:rPr>
        <w:t>)</w:t>
      </w:r>
    </w:p>
    <w:p w14:paraId="3BD535AF"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1. </w:t>
      </w:r>
      <w:proofErr w:type="spellStart"/>
      <w:r w:rsidRPr="0051494A">
        <w:rPr>
          <w:rFonts w:ascii="Consolas" w:hAnsi="Consolas" w:cs="Courier New"/>
          <w:color w:val="000000"/>
          <w:sz w:val="17"/>
          <w:szCs w:val="17"/>
          <w:lang w:val="en-US"/>
        </w:rPr>
        <w:t>builder</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Services</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AddMassTransit</w:t>
      </w:r>
      <w:proofErr w:type="spellEnd"/>
      <w:r w:rsidRPr="0051494A">
        <w:rPr>
          <w:rFonts w:ascii="Consolas" w:hAnsi="Consolas" w:cs="Courier New"/>
          <w:color w:val="666600"/>
          <w:sz w:val="17"/>
          <w:szCs w:val="17"/>
          <w:lang w:val="en-US"/>
        </w:rPr>
        <w:t>(</w:t>
      </w:r>
      <w:r w:rsidRPr="0051494A">
        <w:rPr>
          <w:rFonts w:ascii="Consolas" w:hAnsi="Consolas" w:cs="Courier New"/>
          <w:color w:val="000000"/>
          <w:sz w:val="17"/>
          <w:szCs w:val="17"/>
          <w:lang w:val="en-US"/>
        </w:rPr>
        <w:t xml:space="preserve">x </w:t>
      </w:r>
      <w:r w:rsidRPr="0051494A">
        <w:rPr>
          <w:rFonts w:ascii="Consolas" w:hAnsi="Consolas" w:cs="Courier New"/>
          <w:color w:val="666600"/>
          <w:sz w:val="17"/>
          <w:szCs w:val="17"/>
          <w:lang w:val="en-US"/>
        </w:rPr>
        <w:t>=&gt;</w:t>
      </w:r>
    </w:p>
    <w:p w14:paraId="7D79481F"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2. </w:t>
      </w:r>
      <w:r w:rsidRPr="0051494A">
        <w:rPr>
          <w:rFonts w:ascii="Consolas" w:hAnsi="Consolas" w:cs="Courier New"/>
          <w:color w:val="666600"/>
          <w:sz w:val="17"/>
          <w:szCs w:val="17"/>
          <w:lang w:val="en-US"/>
        </w:rPr>
        <w:t>{</w:t>
      </w:r>
    </w:p>
    <w:p w14:paraId="30D0CD64"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3. </w:t>
      </w:r>
      <w:r w:rsidRPr="0051494A">
        <w:rPr>
          <w:rFonts w:ascii="Consolas" w:hAnsi="Consolas" w:cs="Courier New"/>
          <w:color w:val="000000"/>
          <w:sz w:val="17"/>
          <w:szCs w:val="17"/>
          <w:lang w:val="en-US"/>
        </w:rPr>
        <w:t xml:space="preserve">    </w:t>
      </w:r>
      <w:r w:rsidRPr="0051494A">
        <w:rPr>
          <w:rFonts w:ascii="Consolas" w:hAnsi="Consolas" w:cs="Courier New"/>
          <w:color w:val="880000"/>
          <w:sz w:val="17"/>
          <w:szCs w:val="17"/>
          <w:lang w:val="en-US"/>
        </w:rPr>
        <w:t>// Add consumers</w:t>
      </w:r>
    </w:p>
    <w:p w14:paraId="5564402E"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4. </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x</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AddConsumer</w:t>
      </w:r>
      <w:proofErr w:type="spellEnd"/>
      <w:r w:rsidRPr="0051494A">
        <w:rPr>
          <w:rFonts w:ascii="Consolas" w:hAnsi="Consolas" w:cs="Courier New"/>
          <w:color w:val="666600"/>
          <w:sz w:val="17"/>
          <w:szCs w:val="17"/>
          <w:lang w:val="en-US"/>
        </w:rPr>
        <w:t>&lt;</w:t>
      </w:r>
      <w:proofErr w:type="spellStart"/>
      <w:r w:rsidRPr="0051494A">
        <w:rPr>
          <w:rFonts w:ascii="Consolas" w:hAnsi="Consolas" w:cs="Courier New"/>
          <w:color w:val="660066"/>
          <w:sz w:val="17"/>
          <w:szCs w:val="17"/>
          <w:lang w:val="en-US"/>
        </w:rPr>
        <w:t>EnrollmentCreatedConsumer</w:t>
      </w:r>
      <w:proofErr w:type="spellEnd"/>
      <w:r w:rsidRPr="0051494A">
        <w:rPr>
          <w:rFonts w:ascii="Consolas" w:hAnsi="Consolas" w:cs="Courier New"/>
          <w:color w:val="666600"/>
          <w:sz w:val="17"/>
          <w:szCs w:val="17"/>
          <w:lang w:val="en-US"/>
        </w:rPr>
        <w:t>&gt;();</w:t>
      </w:r>
    </w:p>
    <w:p w14:paraId="01FF102A"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5. </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x</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AddConsumer</w:t>
      </w:r>
      <w:proofErr w:type="spellEnd"/>
      <w:r w:rsidRPr="0051494A">
        <w:rPr>
          <w:rFonts w:ascii="Consolas" w:hAnsi="Consolas" w:cs="Courier New"/>
          <w:color w:val="666600"/>
          <w:sz w:val="17"/>
          <w:szCs w:val="17"/>
          <w:lang w:val="en-US"/>
        </w:rPr>
        <w:t>&lt;</w:t>
      </w:r>
      <w:proofErr w:type="spellStart"/>
      <w:r w:rsidRPr="0051494A">
        <w:rPr>
          <w:rFonts w:ascii="Consolas" w:hAnsi="Consolas" w:cs="Courier New"/>
          <w:color w:val="660066"/>
          <w:sz w:val="17"/>
          <w:szCs w:val="17"/>
          <w:lang w:val="en-US"/>
        </w:rPr>
        <w:t>EnrollmentCancelledConsumer</w:t>
      </w:r>
      <w:proofErr w:type="spellEnd"/>
      <w:r w:rsidRPr="0051494A">
        <w:rPr>
          <w:rFonts w:ascii="Consolas" w:hAnsi="Consolas" w:cs="Courier New"/>
          <w:color w:val="666600"/>
          <w:sz w:val="17"/>
          <w:szCs w:val="17"/>
          <w:lang w:val="en-US"/>
        </w:rPr>
        <w:t>&gt;();</w:t>
      </w:r>
    </w:p>
    <w:p w14:paraId="311BBA81"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6. </w:t>
      </w:r>
      <w:r w:rsidRPr="0051494A">
        <w:rPr>
          <w:rFonts w:ascii="Consolas" w:hAnsi="Consolas" w:cs="Courier New"/>
          <w:color w:val="000000"/>
          <w:sz w:val="17"/>
          <w:szCs w:val="17"/>
          <w:lang w:val="en-US"/>
        </w:rPr>
        <w:t> </w:t>
      </w:r>
    </w:p>
    <w:p w14:paraId="0FCEB6E4"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7. </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x</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UsingRabbitMq</w:t>
      </w:r>
      <w:proofErr w:type="spellEnd"/>
      <w:r w:rsidRPr="0051494A">
        <w:rPr>
          <w:rFonts w:ascii="Consolas" w:hAnsi="Consolas" w:cs="Courier New"/>
          <w:color w:val="666600"/>
          <w:sz w:val="17"/>
          <w:szCs w:val="17"/>
          <w:lang w:val="en-US"/>
        </w:rPr>
        <w:t>((</w:t>
      </w:r>
      <w:r w:rsidRPr="0051494A">
        <w:rPr>
          <w:rFonts w:ascii="Consolas" w:hAnsi="Consolas" w:cs="Courier New"/>
          <w:color w:val="000000"/>
          <w:sz w:val="17"/>
          <w:szCs w:val="17"/>
          <w:lang w:val="en-US"/>
        </w:rPr>
        <w:t>context</w:t>
      </w:r>
      <w:r w:rsidRPr="0051494A">
        <w:rPr>
          <w:rFonts w:ascii="Consolas" w:hAnsi="Consolas" w:cs="Courier New"/>
          <w:color w:val="666600"/>
          <w:sz w:val="17"/>
          <w:szCs w:val="17"/>
          <w:lang w:val="en-US"/>
        </w:rPr>
        <w:t>,</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cfg</w:t>
      </w:r>
      <w:proofErr w:type="spellEnd"/>
      <w:r w:rsidRPr="0051494A">
        <w:rPr>
          <w:rFonts w:ascii="Consolas" w:hAnsi="Consolas" w:cs="Courier New"/>
          <w:color w:val="666600"/>
          <w:sz w:val="17"/>
          <w:szCs w:val="17"/>
          <w:lang w:val="en-US"/>
        </w:rPr>
        <w:t>)</w:t>
      </w:r>
      <w:r w:rsidRPr="0051494A">
        <w:rPr>
          <w:rFonts w:ascii="Consolas" w:hAnsi="Consolas" w:cs="Courier New"/>
          <w:color w:val="000000"/>
          <w:sz w:val="17"/>
          <w:szCs w:val="17"/>
          <w:lang w:val="en-US"/>
        </w:rPr>
        <w:t xml:space="preserve"> </w:t>
      </w:r>
      <w:r w:rsidRPr="0051494A">
        <w:rPr>
          <w:rFonts w:ascii="Consolas" w:hAnsi="Consolas" w:cs="Courier New"/>
          <w:color w:val="666600"/>
          <w:sz w:val="17"/>
          <w:szCs w:val="17"/>
          <w:lang w:val="en-US"/>
        </w:rPr>
        <w:t>=&gt;</w:t>
      </w:r>
    </w:p>
    <w:p w14:paraId="084B1303"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8. </w:t>
      </w:r>
      <w:r w:rsidRPr="0051494A">
        <w:rPr>
          <w:rFonts w:ascii="Consolas" w:hAnsi="Consolas" w:cs="Courier New"/>
          <w:color w:val="000000"/>
          <w:sz w:val="17"/>
          <w:szCs w:val="17"/>
          <w:lang w:val="en-US"/>
        </w:rPr>
        <w:t xml:space="preserve">    </w:t>
      </w:r>
      <w:r w:rsidRPr="0051494A">
        <w:rPr>
          <w:rFonts w:ascii="Consolas" w:hAnsi="Consolas" w:cs="Courier New"/>
          <w:color w:val="666600"/>
          <w:sz w:val="17"/>
          <w:szCs w:val="17"/>
          <w:lang w:val="en-US"/>
        </w:rPr>
        <w:t>{</w:t>
      </w:r>
    </w:p>
    <w:p w14:paraId="432506D2"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 9. </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cfg</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Host</w:t>
      </w:r>
      <w:proofErr w:type="spellEnd"/>
      <w:r w:rsidRPr="0051494A">
        <w:rPr>
          <w:rFonts w:ascii="Consolas" w:hAnsi="Consolas" w:cs="Courier New"/>
          <w:color w:val="666600"/>
          <w:sz w:val="17"/>
          <w:szCs w:val="17"/>
          <w:lang w:val="en-US"/>
        </w:rPr>
        <w:t>(</w:t>
      </w:r>
      <w:proofErr w:type="spellStart"/>
      <w:r w:rsidRPr="0051494A">
        <w:rPr>
          <w:rFonts w:ascii="Consolas" w:hAnsi="Consolas" w:cs="Courier New"/>
          <w:color w:val="000000"/>
          <w:sz w:val="17"/>
          <w:szCs w:val="17"/>
          <w:lang w:val="en-US"/>
        </w:rPr>
        <w:t>builder</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Configuration</w:t>
      </w:r>
      <w:proofErr w:type="spellEnd"/>
      <w:r w:rsidRPr="0051494A">
        <w:rPr>
          <w:rFonts w:ascii="Consolas" w:hAnsi="Consolas" w:cs="Courier New"/>
          <w:color w:val="666600"/>
          <w:sz w:val="17"/>
          <w:szCs w:val="17"/>
          <w:lang w:val="en-US"/>
        </w:rPr>
        <w:t>[</w:t>
      </w:r>
      <w:r w:rsidRPr="0051494A">
        <w:rPr>
          <w:rFonts w:ascii="Consolas" w:hAnsi="Consolas" w:cs="Courier New"/>
          <w:color w:val="008800"/>
          <w:sz w:val="17"/>
          <w:szCs w:val="17"/>
          <w:lang w:val="en-US"/>
        </w:rPr>
        <w:t>"</w:t>
      </w:r>
      <w:proofErr w:type="spellStart"/>
      <w:r w:rsidRPr="0051494A">
        <w:rPr>
          <w:rFonts w:ascii="Consolas" w:hAnsi="Consolas" w:cs="Courier New"/>
          <w:color w:val="008800"/>
          <w:sz w:val="17"/>
          <w:szCs w:val="17"/>
          <w:lang w:val="en-US"/>
        </w:rPr>
        <w:t>EventBusSettings:HostAddress</w:t>
      </w:r>
      <w:proofErr w:type="spellEnd"/>
      <w:r w:rsidRPr="0051494A">
        <w:rPr>
          <w:rFonts w:ascii="Consolas" w:hAnsi="Consolas" w:cs="Courier New"/>
          <w:color w:val="008800"/>
          <w:sz w:val="17"/>
          <w:szCs w:val="17"/>
          <w:lang w:val="en-US"/>
        </w:rPr>
        <w:t>"</w:t>
      </w:r>
      <w:r w:rsidRPr="0051494A">
        <w:rPr>
          <w:rFonts w:ascii="Consolas" w:hAnsi="Consolas" w:cs="Courier New"/>
          <w:color w:val="666600"/>
          <w:sz w:val="17"/>
          <w:szCs w:val="17"/>
          <w:lang w:val="en-US"/>
        </w:rPr>
        <w:t>]);</w:t>
      </w:r>
    </w:p>
    <w:p w14:paraId="7E8390FC"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10. </w:t>
      </w:r>
      <w:r w:rsidRPr="0051494A">
        <w:rPr>
          <w:rFonts w:ascii="Consolas" w:hAnsi="Consolas" w:cs="Courier New"/>
          <w:color w:val="000000"/>
          <w:sz w:val="17"/>
          <w:szCs w:val="17"/>
          <w:lang w:val="en-US"/>
        </w:rPr>
        <w:t> </w:t>
      </w:r>
    </w:p>
    <w:p w14:paraId="185E0691"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11. </w:t>
      </w:r>
      <w:r w:rsidRPr="0051494A">
        <w:rPr>
          <w:rFonts w:ascii="Consolas" w:hAnsi="Consolas" w:cs="Courier New"/>
          <w:color w:val="000000"/>
          <w:sz w:val="17"/>
          <w:szCs w:val="17"/>
          <w:lang w:val="en-US"/>
        </w:rPr>
        <w:t xml:space="preserve">        </w:t>
      </w:r>
      <w:r w:rsidRPr="0051494A">
        <w:rPr>
          <w:rFonts w:ascii="Consolas" w:hAnsi="Consolas" w:cs="Courier New"/>
          <w:color w:val="880000"/>
          <w:sz w:val="17"/>
          <w:szCs w:val="17"/>
          <w:lang w:val="en-US"/>
        </w:rPr>
        <w:t>// Configure consumers</w:t>
      </w:r>
    </w:p>
    <w:p w14:paraId="6A2E9542" w14:textId="77777777" w:rsidR="0051494A" w:rsidRP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lang w:val="en-US"/>
        </w:rPr>
      </w:pPr>
      <w:r w:rsidRPr="0051494A">
        <w:rPr>
          <w:rFonts w:ascii="Consolas" w:hAnsi="Consolas" w:cs="Courier New"/>
          <w:sz w:val="17"/>
          <w:szCs w:val="17"/>
          <w:lang w:val="en-US"/>
        </w:rPr>
        <w:t xml:space="preserve">12. </w:t>
      </w:r>
      <w:r w:rsidRPr="0051494A">
        <w:rPr>
          <w:rFonts w:ascii="Consolas" w:hAnsi="Consolas" w:cs="Courier New"/>
          <w:color w:val="000000"/>
          <w:sz w:val="17"/>
          <w:szCs w:val="17"/>
          <w:lang w:val="en-US"/>
        </w:rPr>
        <w:t xml:space="preserve">        </w:t>
      </w:r>
      <w:proofErr w:type="spellStart"/>
      <w:r w:rsidRPr="0051494A">
        <w:rPr>
          <w:rFonts w:ascii="Consolas" w:hAnsi="Consolas" w:cs="Courier New"/>
          <w:color w:val="000000"/>
          <w:sz w:val="17"/>
          <w:szCs w:val="17"/>
          <w:lang w:val="en-US"/>
        </w:rPr>
        <w:t>cfg</w:t>
      </w:r>
      <w:r w:rsidRPr="0051494A">
        <w:rPr>
          <w:rFonts w:ascii="Consolas" w:hAnsi="Consolas" w:cs="Courier New"/>
          <w:color w:val="666600"/>
          <w:sz w:val="17"/>
          <w:szCs w:val="17"/>
          <w:lang w:val="en-US"/>
        </w:rPr>
        <w:t>.</w:t>
      </w:r>
      <w:r w:rsidRPr="0051494A">
        <w:rPr>
          <w:rFonts w:ascii="Consolas" w:hAnsi="Consolas" w:cs="Courier New"/>
          <w:color w:val="660066"/>
          <w:sz w:val="17"/>
          <w:szCs w:val="17"/>
          <w:lang w:val="en-US"/>
        </w:rPr>
        <w:t>ConfigureEndpoints</w:t>
      </w:r>
      <w:proofErr w:type="spellEnd"/>
      <w:r w:rsidRPr="0051494A">
        <w:rPr>
          <w:rFonts w:ascii="Consolas" w:hAnsi="Consolas" w:cs="Courier New"/>
          <w:color w:val="666600"/>
          <w:sz w:val="17"/>
          <w:szCs w:val="17"/>
          <w:lang w:val="en-US"/>
        </w:rPr>
        <w:t>(</w:t>
      </w:r>
      <w:r w:rsidRPr="0051494A">
        <w:rPr>
          <w:rFonts w:ascii="Consolas" w:hAnsi="Consolas" w:cs="Courier New"/>
          <w:color w:val="000000"/>
          <w:sz w:val="17"/>
          <w:szCs w:val="17"/>
          <w:lang w:val="en-US"/>
        </w:rPr>
        <w:t>context</w:t>
      </w:r>
      <w:r w:rsidRPr="0051494A">
        <w:rPr>
          <w:rFonts w:ascii="Consolas" w:hAnsi="Consolas" w:cs="Courier New"/>
          <w:color w:val="666600"/>
          <w:sz w:val="17"/>
          <w:szCs w:val="17"/>
          <w:lang w:val="en-US"/>
        </w:rPr>
        <w:t>);</w:t>
      </w:r>
    </w:p>
    <w:p w14:paraId="1820E1BE" w14:textId="77777777" w:rsid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4080E48E" w14:textId="77777777" w:rsid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2BCCEDB5" w14:textId="77777777" w:rsidR="0051494A" w:rsidRDefault="0051494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8983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536A82E" w14:textId="624FE1E9" w:rsidR="0051494A" w:rsidRDefault="0051494A" w:rsidP="0051494A">
      <w:pPr>
        <w:pStyle w:val="Legenda"/>
      </w:pPr>
      <w:bookmarkStart w:id="64" w:name="_Ref185067869"/>
      <w:bookmarkStart w:id="65" w:name="_Toc185074965"/>
      <w:r>
        <w:t xml:space="preserve">Kod </w:t>
      </w:r>
      <w:r>
        <w:fldChar w:fldCharType="begin"/>
      </w:r>
      <w:r>
        <w:instrText xml:space="preserve"> SEQ Kod \* ARABIC </w:instrText>
      </w:r>
      <w:r>
        <w:fldChar w:fldCharType="separate"/>
      </w:r>
      <w:r w:rsidR="002D291A">
        <w:rPr>
          <w:noProof/>
        </w:rPr>
        <w:t>21</w:t>
      </w:r>
      <w:r>
        <w:fldChar w:fldCharType="end"/>
      </w:r>
      <w:bookmarkEnd w:id="64"/>
      <w:r>
        <w:t xml:space="preserve"> Konfiguracja </w:t>
      </w:r>
      <w:proofErr w:type="spellStart"/>
      <w:r>
        <w:t>MassTransit</w:t>
      </w:r>
      <w:bookmarkEnd w:id="65"/>
      <w:proofErr w:type="spellEnd"/>
    </w:p>
    <w:p w14:paraId="091E3174" w14:textId="665BF379" w:rsidR="005C404F" w:rsidRDefault="005C404F" w:rsidP="00E73B29">
      <w:pPr>
        <w:rPr>
          <w:b/>
          <w:bCs/>
        </w:rPr>
      </w:pPr>
      <w:r w:rsidRPr="005C404F">
        <w:rPr>
          <w:b/>
          <w:bCs/>
        </w:rPr>
        <w:t>API Gateway</w:t>
      </w:r>
    </w:p>
    <w:p w14:paraId="200D3254" w14:textId="77777777" w:rsidR="005C404F" w:rsidRDefault="005C404F" w:rsidP="00E73B29">
      <w:pPr>
        <w:rPr>
          <w:b/>
          <w:bCs/>
        </w:rPr>
      </w:pPr>
    </w:p>
    <w:p w14:paraId="462F4EED" w14:textId="6A53D82F" w:rsidR="005C404F" w:rsidRDefault="005C404F" w:rsidP="006C43E7">
      <w:pPr>
        <w:spacing w:line="360" w:lineRule="auto"/>
        <w:jc w:val="both"/>
        <w:rPr>
          <w:rFonts w:ascii="Times New Roman" w:hAnsi="Times New Roman" w:cs="Times New Roman"/>
          <w:sz w:val="24"/>
          <w:szCs w:val="24"/>
        </w:rPr>
      </w:pPr>
      <w:r w:rsidRPr="006C43E7">
        <w:rPr>
          <w:rFonts w:ascii="Times New Roman" w:hAnsi="Times New Roman" w:cs="Times New Roman"/>
          <w:sz w:val="24"/>
          <w:szCs w:val="24"/>
        </w:rPr>
        <w:t xml:space="preserve">W architekturze monolitycznej API Gateway nie było potrzebne, ponieważ cała logika i dane były obsługiwane w ramach jednego procesu, a wszystkie żądania trafiały bezpośrednio do jednego punktu wejścia. W przypadku </w:t>
      </w:r>
      <w:proofErr w:type="spellStart"/>
      <w:r w:rsidRPr="006C43E7">
        <w:rPr>
          <w:rFonts w:ascii="Times New Roman" w:hAnsi="Times New Roman" w:cs="Times New Roman"/>
          <w:sz w:val="24"/>
          <w:szCs w:val="24"/>
        </w:rPr>
        <w:t>mikroserwisów</w:t>
      </w:r>
      <w:proofErr w:type="spellEnd"/>
      <w:r w:rsidRPr="006C43E7">
        <w:rPr>
          <w:rFonts w:ascii="Times New Roman" w:hAnsi="Times New Roman" w:cs="Times New Roman"/>
          <w:sz w:val="24"/>
          <w:szCs w:val="24"/>
        </w:rPr>
        <w:t xml:space="preserve"> </w:t>
      </w:r>
      <w:r w:rsidR="006C43E7" w:rsidRPr="006C43E7">
        <w:rPr>
          <w:rFonts w:ascii="Times New Roman" w:hAnsi="Times New Roman" w:cs="Times New Roman"/>
          <w:sz w:val="24"/>
          <w:szCs w:val="24"/>
        </w:rPr>
        <w:t xml:space="preserve">Gateway </w:t>
      </w:r>
      <w:r w:rsidRPr="006C43E7">
        <w:rPr>
          <w:rFonts w:ascii="Times New Roman" w:hAnsi="Times New Roman" w:cs="Times New Roman"/>
          <w:sz w:val="24"/>
          <w:szCs w:val="24"/>
        </w:rPr>
        <w:t xml:space="preserve">pełni rolę pośrednika między klientem (UI) a </w:t>
      </w:r>
      <w:proofErr w:type="spellStart"/>
      <w:r w:rsidRPr="006C43E7">
        <w:rPr>
          <w:rFonts w:ascii="Times New Roman" w:hAnsi="Times New Roman" w:cs="Times New Roman"/>
          <w:sz w:val="24"/>
          <w:szCs w:val="24"/>
        </w:rPr>
        <w:t>mikroserwisami</w:t>
      </w:r>
      <w:proofErr w:type="spellEnd"/>
      <w:r w:rsidRPr="006C43E7">
        <w:rPr>
          <w:rFonts w:ascii="Times New Roman" w:hAnsi="Times New Roman" w:cs="Times New Roman"/>
          <w:sz w:val="24"/>
          <w:szCs w:val="24"/>
        </w:rPr>
        <w:t xml:space="preserve"> i jest zrealizowane za pomocą biblioteki Ocelot w .NET</w:t>
      </w:r>
      <w:r w:rsidR="006C43E7">
        <w:rPr>
          <w:rFonts w:ascii="Times New Roman" w:hAnsi="Times New Roman" w:cs="Times New Roman"/>
          <w:sz w:val="24"/>
          <w:szCs w:val="24"/>
        </w:rPr>
        <w:t xml:space="preserve"> (</w:t>
      </w:r>
      <w:r w:rsidR="006C43E7">
        <w:rPr>
          <w:rFonts w:ascii="Times New Roman" w:hAnsi="Times New Roman" w:cs="Times New Roman"/>
          <w:sz w:val="24"/>
          <w:szCs w:val="24"/>
        </w:rPr>
        <w:fldChar w:fldCharType="begin"/>
      </w:r>
      <w:r w:rsidR="006C43E7">
        <w:rPr>
          <w:rFonts w:ascii="Times New Roman" w:hAnsi="Times New Roman" w:cs="Times New Roman"/>
          <w:sz w:val="24"/>
          <w:szCs w:val="24"/>
        </w:rPr>
        <w:instrText xml:space="preserve"> REF _Ref185071214 \h </w:instrText>
      </w:r>
      <w:r w:rsidR="006C43E7">
        <w:rPr>
          <w:rFonts w:ascii="Times New Roman" w:hAnsi="Times New Roman" w:cs="Times New Roman"/>
          <w:sz w:val="24"/>
          <w:szCs w:val="24"/>
        </w:rPr>
      </w:r>
      <w:r w:rsidR="006C43E7">
        <w:rPr>
          <w:rFonts w:ascii="Times New Roman" w:hAnsi="Times New Roman" w:cs="Times New Roman"/>
          <w:sz w:val="24"/>
          <w:szCs w:val="24"/>
        </w:rPr>
        <w:fldChar w:fldCharType="separate"/>
      </w:r>
      <w:r w:rsidR="002D291A">
        <w:t xml:space="preserve">Kod </w:t>
      </w:r>
      <w:r w:rsidR="002D291A">
        <w:rPr>
          <w:noProof/>
        </w:rPr>
        <w:t>22</w:t>
      </w:r>
      <w:r w:rsidR="006C43E7">
        <w:rPr>
          <w:rFonts w:ascii="Times New Roman" w:hAnsi="Times New Roman" w:cs="Times New Roman"/>
          <w:sz w:val="24"/>
          <w:szCs w:val="24"/>
        </w:rPr>
        <w:fldChar w:fldCharType="end"/>
      </w:r>
      <w:r w:rsidR="006C43E7">
        <w:rPr>
          <w:rFonts w:ascii="Times New Roman" w:hAnsi="Times New Roman" w:cs="Times New Roman"/>
          <w:sz w:val="24"/>
          <w:szCs w:val="24"/>
        </w:rPr>
        <w:t>)</w:t>
      </w:r>
      <w:r w:rsidRPr="006C43E7">
        <w:rPr>
          <w:rFonts w:ascii="Times New Roman" w:hAnsi="Times New Roman" w:cs="Times New Roman"/>
          <w:sz w:val="24"/>
          <w:szCs w:val="24"/>
        </w:rPr>
        <w:t>.</w:t>
      </w:r>
    </w:p>
    <w:p w14:paraId="085891FD"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1. </w:t>
      </w:r>
      <w:r w:rsidRPr="006C43E7">
        <w:rPr>
          <w:rFonts w:ascii="Consolas" w:hAnsi="Consolas" w:cs="Courier New"/>
          <w:color w:val="880000"/>
          <w:sz w:val="17"/>
          <w:szCs w:val="17"/>
          <w:lang w:val="en-US"/>
        </w:rPr>
        <w:t>// Add Ocelot configuration file</w:t>
      </w:r>
    </w:p>
    <w:p w14:paraId="48E54D2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2. </w:t>
      </w:r>
      <w:r w:rsidRPr="006C43E7">
        <w:rPr>
          <w:rFonts w:ascii="Consolas" w:hAnsi="Consolas" w:cs="Courier New"/>
          <w:color w:val="000000"/>
          <w:sz w:val="17"/>
          <w:szCs w:val="17"/>
          <w:lang w:val="en-US"/>
        </w:rPr>
        <w:t>builder</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Configuration</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SetBasePath</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builder</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Environment</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ContentRootPath</w:t>
      </w:r>
      <w:r w:rsidRPr="006C43E7">
        <w:rPr>
          <w:rFonts w:ascii="Consolas" w:hAnsi="Consolas" w:cs="Courier New"/>
          <w:color w:val="666600"/>
          <w:sz w:val="17"/>
          <w:szCs w:val="17"/>
          <w:lang w:val="en-US"/>
        </w:rPr>
        <w:t>)</w:t>
      </w:r>
    </w:p>
    <w:p w14:paraId="1FCDE4DB"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3.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roofErr w:type="spellStart"/>
      <w:r w:rsidRPr="006C43E7">
        <w:rPr>
          <w:rFonts w:ascii="Consolas" w:hAnsi="Consolas" w:cs="Courier New"/>
          <w:color w:val="660066"/>
          <w:sz w:val="17"/>
          <w:szCs w:val="17"/>
          <w:lang w:val="en-US"/>
        </w:rPr>
        <w:t>AddJsonFile</w:t>
      </w:r>
      <w:proofErr w:type="spellEnd"/>
      <w:r w:rsidRPr="006C43E7">
        <w:rPr>
          <w:rFonts w:ascii="Consolas" w:hAnsi="Consolas" w:cs="Courier New"/>
          <w:color w:val="666600"/>
          <w:sz w:val="17"/>
          <w:szCs w:val="17"/>
          <w:lang w:val="en-US"/>
        </w:rPr>
        <w:t>(</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ocelot.json</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optional</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0088"/>
          <w:sz w:val="17"/>
          <w:szCs w:val="17"/>
          <w:lang w:val="en-US"/>
        </w:rPr>
        <w:t>false</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proofErr w:type="spellStart"/>
      <w:r w:rsidRPr="006C43E7">
        <w:rPr>
          <w:rFonts w:ascii="Consolas" w:hAnsi="Consolas" w:cs="Courier New"/>
          <w:color w:val="000000"/>
          <w:sz w:val="17"/>
          <w:szCs w:val="17"/>
          <w:lang w:val="en-US"/>
        </w:rPr>
        <w:t>reloadOnChange</w:t>
      </w:r>
      <w:proofErr w:type="spellEnd"/>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0088"/>
          <w:sz w:val="17"/>
          <w:szCs w:val="17"/>
          <w:lang w:val="en-US"/>
        </w:rPr>
        <w:t>true</w:t>
      </w:r>
      <w:r w:rsidRPr="006C43E7">
        <w:rPr>
          <w:rFonts w:ascii="Consolas" w:hAnsi="Consolas" w:cs="Courier New"/>
          <w:color w:val="666600"/>
          <w:sz w:val="17"/>
          <w:szCs w:val="17"/>
          <w:lang w:val="en-US"/>
        </w:rPr>
        <w:t>)</w:t>
      </w:r>
    </w:p>
    <w:p w14:paraId="38D1598F"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4.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roofErr w:type="spellStart"/>
      <w:r w:rsidRPr="006C43E7">
        <w:rPr>
          <w:rFonts w:ascii="Consolas" w:hAnsi="Consolas" w:cs="Courier New"/>
          <w:color w:val="660066"/>
          <w:sz w:val="17"/>
          <w:szCs w:val="17"/>
          <w:lang w:val="en-US"/>
        </w:rPr>
        <w:t>AddEnvironmentVariables</w:t>
      </w:r>
      <w:proofErr w:type="spellEnd"/>
      <w:r w:rsidRPr="006C43E7">
        <w:rPr>
          <w:rFonts w:ascii="Consolas" w:hAnsi="Consolas" w:cs="Courier New"/>
          <w:color w:val="666600"/>
          <w:sz w:val="17"/>
          <w:szCs w:val="17"/>
          <w:lang w:val="en-US"/>
        </w:rPr>
        <w:t>();</w:t>
      </w:r>
    </w:p>
    <w:p w14:paraId="52659F09"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5. </w:t>
      </w:r>
      <w:r w:rsidRPr="006C43E7">
        <w:rPr>
          <w:rFonts w:ascii="Consolas" w:hAnsi="Consolas" w:cs="Courier New"/>
          <w:color w:val="000000"/>
          <w:sz w:val="17"/>
          <w:szCs w:val="17"/>
          <w:lang w:val="en-US"/>
        </w:rPr>
        <w:t> </w:t>
      </w:r>
    </w:p>
    <w:p w14:paraId="1F92FF2D"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6. </w:t>
      </w:r>
      <w:r w:rsidRPr="006C43E7">
        <w:rPr>
          <w:rFonts w:ascii="Consolas" w:hAnsi="Consolas" w:cs="Courier New"/>
          <w:color w:val="880000"/>
          <w:sz w:val="17"/>
          <w:szCs w:val="17"/>
          <w:lang w:val="en-US"/>
        </w:rPr>
        <w:t>// Add Ocelot</w:t>
      </w:r>
    </w:p>
    <w:p w14:paraId="6554323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lang w:val="en-US"/>
        </w:rPr>
      </w:pPr>
      <w:r w:rsidRPr="006C43E7">
        <w:rPr>
          <w:rFonts w:ascii="Consolas" w:hAnsi="Consolas" w:cs="Courier New"/>
          <w:sz w:val="17"/>
          <w:szCs w:val="17"/>
          <w:lang w:val="en-US"/>
        </w:rPr>
        <w:t xml:space="preserve">7. </w:t>
      </w:r>
      <w:proofErr w:type="spellStart"/>
      <w:r w:rsidRPr="006C43E7">
        <w:rPr>
          <w:rFonts w:ascii="Consolas" w:hAnsi="Consolas" w:cs="Courier New"/>
          <w:color w:val="000000"/>
          <w:sz w:val="17"/>
          <w:szCs w:val="17"/>
          <w:lang w:val="en-US"/>
        </w:rPr>
        <w:t>builder</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Services</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AddOcelot</w:t>
      </w:r>
      <w:proofErr w:type="spellEnd"/>
      <w:r w:rsidRPr="006C43E7">
        <w:rPr>
          <w:rFonts w:ascii="Consolas" w:hAnsi="Consolas" w:cs="Courier New"/>
          <w:color w:val="666600"/>
          <w:sz w:val="17"/>
          <w:szCs w:val="17"/>
          <w:lang w:val="en-US"/>
        </w:rPr>
        <w:t>(</w:t>
      </w:r>
      <w:proofErr w:type="spellStart"/>
      <w:r w:rsidRPr="006C43E7">
        <w:rPr>
          <w:rFonts w:ascii="Consolas" w:hAnsi="Consolas" w:cs="Courier New"/>
          <w:color w:val="000000"/>
          <w:sz w:val="17"/>
          <w:szCs w:val="17"/>
          <w:lang w:val="en-US"/>
        </w:rPr>
        <w:t>builder</w:t>
      </w:r>
      <w:r w:rsidRPr="006C43E7">
        <w:rPr>
          <w:rFonts w:ascii="Consolas" w:hAnsi="Consolas" w:cs="Courier New"/>
          <w:color w:val="666600"/>
          <w:sz w:val="17"/>
          <w:szCs w:val="17"/>
          <w:lang w:val="en-US"/>
        </w:rPr>
        <w:t>.</w:t>
      </w:r>
      <w:r w:rsidRPr="006C43E7">
        <w:rPr>
          <w:rFonts w:ascii="Consolas" w:hAnsi="Consolas" w:cs="Courier New"/>
          <w:color w:val="660066"/>
          <w:sz w:val="17"/>
          <w:szCs w:val="17"/>
          <w:lang w:val="en-US"/>
        </w:rPr>
        <w:t>Configuration</w:t>
      </w:r>
      <w:proofErr w:type="spellEnd"/>
      <w:r w:rsidRPr="006C43E7">
        <w:rPr>
          <w:rFonts w:ascii="Consolas" w:hAnsi="Consolas" w:cs="Courier New"/>
          <w:color w:val="666600"/>
          <w:sz w:val="17"/>
          <w:szCs w:val="17"/>
          <w:lang w:val="en-US"/>
        </w:rPr>
        <w:t>);</w:t>
      </w:r>
    </w:p>
    <w:p w14:paraId="6A1681A0" w14:textId="77777777" w:rsid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887031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2FA5F9C" w14:textId="68FB107F" w:rsidR="005C404F" w:rsidRPr="006C43E7" w:rsidRDefault="006C43E7" w:rsidP="006C43E7">
      <w:pPr>
        <w:pStyle w:val="Legenda"/>
        <w:rPr>
          <w:rFonts w:ascii="Times New Roman" w:hAnsi="Times New Roman" w:cs="Times New Roman"/>
          <w:sz w:val="24"/>
          <w:szCs w:val="24"/>
        </w:rPr>
      </w:pPr>
      <w:bookmarkStart w:id="66" w:name="_Ref185071214"/>
      <w:bookmarkStart w:id="67" w:name="_Toc185074966"/>
      <w:r>
        <w:t xml:space="preserve">Kod </w:t>
      </w:r>
      <w:r>
        <w:fldChar w:fldCharType="begin"/>
      </w:r>
      <w:r>
        <w:instrText xml:space="preserve"> SEQ Kod \* ARABIC </w:instrText>
      </w:r>
      <w:r>
        <w:fldChar w:fldCharType="separate"/>
      </w:r>
      <w:r w:rsidR="002D291A">
        <w:rPr>
          <w:noProof/>
        </w:rPr>
        <w:t>22</w:t>
      </w:r>
      <w:r>
        <w:fldChar w:fldCharType="end"/>
      </w:r>
      <w:bookmarkEnd w:id="66"/>
      <w:r>
        <w:t xml:space="preserve"> </w:t>
      </w:r>
      <w:proofErr w:type="spellStart"/>
      <w:r>
        <w:t>Konfiguracjia</w:t>
      </w:r>
      <w:proofErr w:type="spellEnd"/>
      <w:r>
        <w:t xml:space="preserve"> Ocelot w .Net</w:t>
      </w:r>
      <w:bookmarkEnd w:id="67"/>
    </w:p>
    <w:p w14:paraId="6EA56FE4" w14:textId="4AD47298" w:rsidR="005C404F" w:rsidRPr="005C404F" w:rsidRDefault="005C404F" w:rsidP="006C43E7">
      <w:pPr>
        <w:spacing w:line="360" w:lineRule="auto"/>
        <w:jc w:val="both"/>
        <w:rPr>
          <w:rFonts w:ascii="Times New Roman" w:hAnsi="Times New Roman" w:cs="Times New Roman"/>
          <w:sz w:val="24"/>
          <w:szCs w:val="24"/>
        </w:rPr>
      </w:pPr>
      <w:r w:rsidRPr="005C404F">
        <w:rPr>
          <w:rFonts w:ascii="Times New Roman" w:hAnsi="Times New Roman" w:cs="Times New Roman"/>
          <w:sz w:val="24"/>
          <w:szCs w:val="24"/>
        </w:rPr>
        <w:t xml:space="preserve">W przypadku </w:t>
      </w:r>
      <w:proofErr w:type="spellStart"/>
      <w:r w:rsidRPr="005C404F">
        <w:rPr>
          <w:rFonts w:ascii="Times New Roman" w:hAnsi="Times New Roman" w:cs="Times New Roman"/>
          <w:sz w:val="24"/>
          <w:szCs w:val="24"/>
        </w:rPr>
        <w:t>mikroserwisów</w:t>
      </w:r>
      <w:proofErr w:type="spellEnd"/>
      <w:r w:rsidRPr="005C404F">
        <w:rPr>
          <w:rFonts w:ascii="Times New Roman" w:hAnsi="Times New Roman" w:cs="Times New Roman"/>
          <w:sz w:val="24"/>
          <w:szCs w:val="24"/>
        </w:rPr>
        <w:t xml:space="preserve"> mamy wiele niezależnych usług, które realizują różne funkcjonalności systemu. Bez API Gateway </w:t>
      </w:r>
      <w:r w:rsidR="006C43E7" w:rsidRPr="006C43E7">
        <w:rPr>
          <w:rFonts w:ascii="Times New Roman" w:hAnsi="Times New Roman" w:cs="Times New Roman"/>
          <w:sz w:val="24"/>
          <w:szCs w:val="24"/>
        </w:rPr>
        <w:t>klient</w:t>
      </w:r>
      <w:r w:rsidRPr="005C404F">
        <w:rPr>
          <w:rFonts w:ascii="Times New Roman" w:hAnsi="Times New Roman" w:cs="Times New Roman"/>
          <w:sz w:val="24"/>
          <w:szCs w:val="24"/>
        </w:rPr>
        <w:t xml:space="preserve"> musiałby:</w:t>
      </w:r>
    </w:p>
    <w:p w14:paraId="5BC28359" w14:textId="77777777" w:rsidR="005C404F" w:rsidRPr="005C404F" w:rsidRDefault="005C404F" w:rsidP="006C43E7">
      <w:pPr>
        <w:numPr>
          <w:ilvl w:val="0"/>
          <w:numId w:val="25"/>
        </w:numPr>
        <w:spacing w:line="360" w:lineRule="auto"/>
        <w:jc w:val="both"/>
        <w:rPr>
          <w:rFonts w:ascii="Times New Roman" w:hAnsi="Times New Roman" w:cs="Times New Roman"/>
          <w:sz w:val="24"/>
          <w:szCs w:val="24"/>
        </w:rPr>
      </w:pPr>
      <w:r w:rsidRPr="005C404F">
        <w:rPr>
          <w:rFonts w:ascii="Times New Roman" w:hAnsi="Times New Roman" w:cs="Times New Roman"/>
          <w:sz w:val="24"/>
          <w:szCs w:val="24"/>
        </w:rPr>
        <w:t xml:space="preserve">Znać adresy poszczególnych </w:t>
      </w:r>
      <w:proofErr w:type="spellStart"/>
      <w:r w:rsidRPr="005C404F">
        <w:rPr>
          <w:rFonts w:ascii="Times New Roman" w:hAnsi="Times New Roman" w:cs="Times New Roman"/>
          <w:sz w:val="24"/>
          <w:szCs w:val="24"/>
        </w:rPr>
        <w:t>mikroserwisów</w:t>
      </w:r>
      <w:proofErr w:type="spellEnd"/>
      <w:r w:rsidRPr="005C404F">
        <w:rPr>
          <w:rFonts w:ascii="Times New Roman" w:hAnsi="Times New Roman" w:cs="Times New Roman"/>
          <w:sz w:val="24"/>
          <w:szCs w:val="24"/>
        </w:rPr>
        <w:t xml:space="preserve"> (</w:t>
      </w:r>
      <w:proofErr w:type="spellStart"/>
      <w:r w:rsidRPr="005C404F">
        <w:rPr>
          <w:rFonts w:ascii="Times New Roman" w:hAnsi="Times New Roman" w:cs="Times New Roman"/>
          <w:sz w:val="24"/>
          <w:szCs w:val="24"/>
        </w:rPr>
        <w:t>CourseAPI</w:t>
      </w:r>
      <w:proofErr w:type="spellEnd"/>
      <w:r w:rsidRPr="005C404F">
        <w:rPr>
          <w:rFonts w:ascii="Times New Roman" w:hAnsi="Times New Roman" w:cs="Times New Roman"/>
          <w:sz w:val="24"/>
          <w:szCs w:val="24"/>
        </w:rPr>
        <w:t xml:space="preserve">, </w:t>
      </w:r>
      <w:proofErr w:type="spellStart"/>
      <w:r w:rsidRPr="005C404F">
        <w:rPr>
          <w:rFonts w:ascii="Times New Roman" w:hAnsi="Times New Roman" w:cs="Times New Roman"/>
          <w:sz w:val="24"/>
          <w:szCs w:val="24"/>
        </w:rPr>
        <w:t>StudentAPI</w:t>
      </w:r>
      <w:proofErr w:type="spellEnd"/>
      <w:r w:rsidRPr="005C404F">
        <w:rPr>
          <w:rFonts w:ascii="Times New Roman" w:hAnsi="Times New Roman" w:cs="Times New Roman"/>
          <w:sz w:val="24"/>
          <w:szCs w:val="24"/>
        </w:rPr>
        <w:t xml:space="preserve">, </w:t>
      </w:r>
      <w:proofErr w:type="spellStart"/>
      <w:r w:rsidRPr="005C404F">
        <w:rPr>
          <w:rFonts w:ascii="Times New Roman" w:hAnsi="Times New Roman" w:cs="Times New Roman"/>
          <w:sz w:val="24"/>
          <w:szCs w:val="24"/>
        </w:rPr>
        <w:t>EnrollmentAPI</w:t>
      </w:r>
      <w:proofErr w:type="spellEnd"/>
      <w:r w:rsidRPr="005C404F">
        <w:rPr>
          <w:rFonts w:ascii="Times New Roman" w:hAnsi="Times New Roman" w:cs="Times New Roman"/>
          <w:sz w:val="24"/>
          <w:szCs w:val="24"/>
        </w:rPr>
        <w:t>).</w:t>
      </w:r>
    </w:p>
    <w:p w14:paraId="5035E18C" w14:textId="77777777" w:rsidR="005C404F" w:rsidRPr="005C404F" w:rsidRDefault="005C404F" w:rsidP="006C43E7">
      <w:pPr>
        <w:numPr>
          <w:ilvl w:val="0"/>
          <w:numId w:val="25"/>
        </w:numPr>
        <w:spacing w:line="360" w:lineRule="auto"/>
        <w:jc w:val="both"/>
        <w:rPr>
          <w:rFonts w:ascii="Times New Roman" w:hAnsi="Times New Roman" w:cs="Times New Roman"/>
          <w:sz w:val="24"/>
          <w:szCs w:val="24"/>
        </w:rPr>
      </w:pPr>
      <w:r w:rsidRPr="005C404F">
        <w:rPr>
          <w:rFonts w:ascii="Times New Roman" w:hAnsi="Times New Roman" w:cs="Times New Roman"/>
          <w:sz w:val="24"/>
          <w:szCs w:val="24"/>
        </w:rPr>
        <w:lastRenderedPageBreak/>
        <w:t>Wysyłać żądania bezpośrednio do każdego serwisu.</w:t>
      </w:r>
    </w:p>
    <w:p w14:paraId="3E1A8722" w14:textId="533D042A" w:rsidR="005C404F" w:rsidRPr="005C404F" w:rsidRDefault="005C404F" w:rsidP="006C43E7">
      <w:pPr>
        <w:numPr>
          <w:ilvl w:val="0"/>
          <w:numId w:val="25"/>
        </w:numPr>
        <w:spacing w:line="360" w:lineRule="auto"/>
        <w:jc w:val="both"/>
        <w:rPr>
          <w:rFonts w:ascii="Times New Roman" w:hAnsi="Times New Roman" w:cs="Times New Roman"/>
          <w:sz w:val="24"/>
          <w:szCs w:val="24"/>
        </w:rPr>
      </w:pPr>
      <w:r w:rsidRPr="005C404F">
        <w:rPr>
          <w:rFonts w:ascii="Times New Roman" w:hAnsi="Times New Roman" w:cs="Times New Roman"/>
          <w:sz w:val="24"/>
          <w:szCs w:val="24"/>
        </w:rPr>
        <w:t xml:space="preserve">Obsługiwać różne formaty odpowiedzi </w:t>
      </w:r>
    </w:p>
    <w:p w14:paraId="7E70FEB3" w14:textId="716F06DC" w:rsidR="006C43E7" w:rsidRPr="006C43E7" w:rsidRDefault="005C404F" w:rsidP="006C43E7">
      <w:pPr>
        <w:spacing w:line="360" w:lineRule="auto"/>
        <w:jc w:val="both"/>
        <w:rPr>
          <w:rFonts w:ascii="Times New Roman" w:hAnsi="Times New Roman" w:cs="Times New Roman"/>
          <w:sz w:val="24"/>
          <w:szCs w:val="24"/>
        </w:rPr>
      </w:pPr>
      <w:r w:rsidRPr="005C404F">
        <w:rPr>
          <w:rFonts w:ascii="Times New Roman" w:hAnsi="Times New Roman" w:cs="Times New Roman"/>
          <w:sz w:val="24"/>
          <w:szCs w:val="24"/>
        </w:rPr>
        <w:t xml:space="preserve">API Gateway rozwiązuje te problemy, pełniąc funkcję centralnego punktu wejścia do systemu </w:t>
      </w:r>
      <w:proofErr w:type="spellStart"/>
      <w:r w:rsidRPr="005C404F">
        <w:rPr>
          <w:rFonts w:ascii="Times New Roman" w:hAnsi="Times New Roman" w:cs="Times New Roman"/>
          <w:sz w:val="24"/>
          <w:szCs w:val="24"/>
        </w:rPr>
        <w:t>mikroserwisowego</w:t>
      </w:r>
      <w:proofErr w:type="spellEnd"/>
      <w:r w:rsidRPr="005C404F">
        <w:rPr>
          <w:rFonts w:ascii="Times New Roman" w:hAnsi="Times New Roman" w:cs="Times New Roman"/>
          <w:sz w:val="24"/>
          <w:szCs w:val="24"/>
        </w:rPr>
        <w:t>.</w:t>
      </w:r>
      <w:r w:rsidR="006C43E7" w:rsidRPr="006C43E7">
        <w:rPr>
          <w:rFonts w:ascii="Times New Roman" w:hAnsi="Times New Roman" w:cs="Times New Roman"/>
          <w:sz w:val="24"/>
          <w:szCs w:val="24"/>
        </w:rPr>
        <w:t xml:space="preserve"> </w:t>
      </w:r>
      <w:r w:rsidRPr="006C43E7">
        <w:rPr>
          <w:rFonts w:ascii="Times New Roman" w:hAnsi="Times New Roman" w:cs="Times New Roman"/>
          <w:sz w:val="24"/>
          <w:szCs w:val="24"/>
        </w:rPr>
        <w:t xml:space="preserve">API Gateway odbiera żądania od klienta i przekazuje je do odpowiedniego </w:t>
      </w:r>
      <w:proofErr w:type="spellStart"/>
      <w:r w:rsidRPr="006C43E7">
        <w:rPr>
          <w:rFonts w:ascii="Times New Roman" w:hAnsi="Times New Roman" w:cs="Times New Roman"/>
          <w:sz w:val="24"/>
          <w:szCs w:val="24"/>
        </w:rPr>
        <w:t>mikroserwisu</w:t>
      </w:r>
      <w:proofErr w:type="spellEnd"/>
      <w:r w:rsidRPr="006C43E7">
        <w:rPr>
          <w:rFonts w:ascii="Times New Roman" w:hAnsi="Times New Roman" w:cs="Times New Roman"/>
          <w:sz w:val="24"/>
          <w:szCs w:val="24"/>
        </w:rPr>
        <w:t xml:space="preserve">  na podstawie zdefiniowanych reguł</w:t>
      </w:r>
      <w:r w:rsidR="006C43E7" w:rsidRPr="006C43E7">
        <w:rPr>
          <w:rFonts w:ascii="Times New Roman" w:hAnsi="Times New Roman" w:cs="Times New Roman"/>
          <w:sz w:val="24"/>
          <w:szCs w:val="24"/>
        </w:rPr>
        <w:t xml:space="preserve"> w pliku </w:t>
      </w:r>
      <w:proofErr w:type="spellStart"/>
      <w:r w:rsidR="006C43E7" w:rsidRPr="006C43E7">
        <w:rPr>
          <w:rFonts w:ascii="Times New Roman" w:hAnsi="Times New Roman" w:cs="Times New Roman"/>
          <w:sz w:val="24"/>
          <w:szCs w:val="24"/>
        </w:rPr>
        <w:t>ocelot.json</w:t>
      </w:r>
      <w:proofErr w:type="spellEnd"/>
      <w:r w:rsidR="006C43E7" w:rsidRPr="006C43E7">
        <w:rPr>
          <w:rFonts w:ascii="Times New Roman" w:hAnsi="Times New Roman" w:cs="Times New Roman"/>
          <w:sz w:val="24"/>
          <w:szCs w:val="24"/>
        </w:rPr>
        <w:t xml:space="preserve"> (</w:t>
      </w:r>
      <w:r w:rsidR="006C43E7" w:rsidRPr="006C43E7">
        <w:rPr>
          <w:rFonts w:ascii="Times New Roman" w:hAnsi="Times New Roman" w:cs="Times New Roman"/>
          <w:sz w:val="24"/>
          <w:szCs w:val="24"/>
        </w:rPr>
        <w:fldChar w:fldCharType="begin"/>
      </w:r>
      <w:r w:rsidR="006C43E7" w:rsidRPr="006C43E7">
        <w:rPr>
          <w:rFonts w:ascii="Times New Roman" w:hAnsi="Times New Roman" w:cs="Times New Roman"/>
          <w:sz w:val="24"/>
          <w:szCs w:val="24"/>
        </w:rPr>
        <w:instrText xml:space="preserve"> REF _Ref185071134 \h  \* MERGEFORMAT </w:instrText>
      </w:r>
      <w:r w:rsidR="006C43E7" w:rsidRPr="006C43E7">
        <w:rPr>
          <w:rFonts w:ascii="Times New Roman" w:hAnsi="Times New Roman" w:cs="Times New Roman"/>
          <w:sz w:val="24"/>
          <w:szCs w:val="24"/>
        </w:rPr>
      </w:r>
      <w:r w:rsidR="006C43E7" w:rsidRPr="006C43E7">
        <w:rPr>
          <w:rFonts w:ascii="Times New Roman" w:hAnsi="Times New Roman" w:cs="Times New Roman"/>
          <w:sz w:val="24"/>
          <w:szCs w:val="24"/>
        </w:rPr>
        <w:fldChar w:fldCharType="separate"/>
      </w:r>
      <w:r w:rsidR="002D291A" w:rsidRPr="002D291A">
        <w:rPr>
          <w:rFonts w:ascii="Times New Roman" w:hAnsi="Times New Roman" w:cs="Times New Roman"/>
          <w:sz w:val="24"/>
          <w:szCs w:val="24"/>
        </w:rPr>
        <w:t xml:space="preserve">Kod </w:t>
      </w:r>
      <w:r w:rsidR="002D291A" w:rsidRPr="002D291A">
        <w:rPr>
          <w:rFonts w:ascii="Times New Roman" w:hAnsi="Times New Roman" w:cs="Times New Roman"/>
          <w:noProof/>
          <w:sz w:val="24"/>
          <w:szCs w:val="24"/>
        </w:rPr>
        <w:t>23</w:t>
      </w:r>
      <w:r w:rsidR="006C43E7" w:rsidRPr="006C43E7">
        <w:rPr>
          <w:rFonts w:ascii="Times New Roman" w:hAnsi="Times New Roman" w:cs="Times New Roman"/>
          <w:sz w:val="24"/>
          <w:szCs w:val="24"/>
        </w:rPr>
        <w:fldChar w:fldCharType="end"/>
      </w:r>
      <w:r w:rsidR="006C43E7" w:rsidRPr="006C43E7">
        <w:rPr>
          <w:rFonts w:ascii="Times New Roman" w:hAnsi="Times New Roman" w:cs="Times New Roman"/>
          <w:sz w:val="24"/>
          <w:szCs w:val="24"/>
        </w:rPr>
        <w:t>)</w:t>
      </w:r>
      <w:r w:rsidRPr="006C43E7">
        <w:rPr>
          <w:rFonts w:ascii="Times New Roman" w:hAnsi="Times New Roman" w:cs="Times New Roman"/>
          <w:sz w:val="24"/>
          <w:szCs w:val="24"/>
        </w:rPr>
        <w:t>.</w:t>
      </w:r>
    </w:p>
    <w:p w14:paraId="2C91E954" w14:textId="77777777" w:rsidR="006C43E7" w:rsidRPr="006C43E7" w:rsidRDefault="005C404F">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E06562">
        <w:rPr>
          <w:lang w:val="en-US"/>
        </w:rPr>
        <w:br/>
      </w:r>
      <w:r w:rsidR="006C43E7" w:rsidRPr="00E06562">
        <w:rPr>
          <w:rFonts w:ascii="Consolas" w:hAnsi="Consolas" w:cs="Courier New"/>
          <w:sz w:val="17"/>
          <w:szCs w:val="17"/>
          <w:lang w:val="en-US"/>
        </w:rPr>
        <w:t xml:space="preserve"> </w:t>
      </w:r>
      <w:r w:rsidR="006C43E7" w:rsidRPr="006C43E7">
        <w:rPr>
          <w:rFonts w:ascii="Consolas" w:hAnsi="Consolas" w:cs="Courier New"/>
          <w:sz w:val="17"/>
          <w:szCs w:val="17"/>
          <w:lang w:val="en-US"/>
        </w:rPr>
        <w:t xml:space="preserve">1. </w:t>
      </w:r>
      <w:r w:rsidR="006C43E7" w:rsidRPr="006C43E7">
        <w:rPr>
          <w:rFonts w:ascii="Consolas" w:hAnsi="Consolas" w:cs="Courier New"/>
          <w:color w:val="666600"/>
          <w:sz w:val="17"/>
          <w:szCs w:val="17"/>
          <w:lang w:val="en-US"/>
        </w:rPr>
        <w:t>{</w:t>
      </w:r>
    </w:p>
    <w:p w14:paraId="74B1039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2.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"Routes"</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45E3D46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3.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5057784F"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4.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46AF5E3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5.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DownstreamScheme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"http"</w:t>
      </w:r>
      <w:r w:rsidRPr="006C43E7">
        <w:rPr>
          <w:rFonts w:ascii="Consolas" w:hAnsi="Consolas" w:cs="Courier New"/>
          <w:color w:val="666600"/>
          <w:sz w:val="17"/>
          <w:szCs w:val="17"/>
          <w:lang w:val="en-US"/>
        </w:rPr>
        <w:t>,</w:t>
      </w:r>
    </w:p>
    <w:p w14:paraId="50BD626E"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6.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DownstreamHostAndPorts</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0C75EDA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7.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232A00E6"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8.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course.api</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p>
    <w:p w14:paraId="1D712F0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 9.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"Port"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6666"/>
          <w:sz w:val="17"/>
          <w:szCs w:val="17"/>
          <w:lang w:val="en-US"/>
        </w:rPr>
        <w:t>80</w:t>
      </w:r>
    </w:p>
    <w:p w14:paraId="1A24FCBA"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10.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18002A5D"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11.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5965ED80"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12.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"/course-</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36553EC9"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13.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UpstreamHttpMethod</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r w:rsidRPr="006C43E7">
        <w:rPr>
          <w:rFonts w:ascii="Consolas" w:hAnsi="Consolas" w:cs="Courier New"/>
          <w:color w:val="008800"/>
          <w:sz w:val="17"/>
          <w:szCs w:val="17"/>
          <w:lang w:val="en-US"/>
        </w:rPr>
        <w:t>"Get"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"Put"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"Delete"</w:t>
      </w:r>
      <w:r w:rsidRPr="006C43E7">
        <w:rPr>
          <w:rFonts w:ascii="Consolas" w:hAnsi="Consolas" w:cs="Courier New"/>
          <w:color w:val="666600"/>
          <w:sz w:val="17"/>
          <w:szCs w:val="17"/>
          <w:lang w:val="en-US"/>
        </w:rPr>
        <w:t>]</w:t>
      </w:r>
    </w:p>
    <w:p w14:paraId="7F568573"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14.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354A8437"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15.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06BEFA24"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16.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678EE77B"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17.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DownstreamScheme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"http"</w:t>
      </w:r>
      <w:r w:rsidRPr="006C43E7">
        <w:rPr>
          <w:rFonts w:ascii="Consolas" w:hAnsi="Consolas" w:cs="Courier New"/>
          <w:color w:val="666600"/>
          <w:sz w:val="17"/>
          <w:szCs w:val="17"/>
          <w:lang w:val="en-US"/>
        </w:rPr>
        <w:t>,</w:t>
      </w:r>
    </w:p>
    <w:p w14:paraId="7053408F"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18.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DownstreamHostAndPorts</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44E096D9"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19.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7707E80F"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20.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student.api</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p>
    <w:p w14:paraId="055E7081"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21.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"Port"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6666"/>
          <w:sz w:val="17"/>
          <w:szCs w:val="17"/>
          <w:lang w:val="en-US"/>
        </w:rPr>
        <w:t>80</w:t>
      </w:r>
    </w:p>
    <w:p w14:paraId="130EAB74"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22.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34D44986"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23.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4F155EFD"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24.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"/student-</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01E9EA6D"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25.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UpstreamHttpMethod</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r w:rsidRPr="006C43E7">
        <w:rPr>
          <w:rFonts w:ascii="Consolas" w:hAnsi="Consolas" w:cs="Courier New"/>
          <w:color w:val="008800"/>
          <w:sz w:val="17"/>
          <w:szCs w:val="17"/>
          <w:lang w:val="en-US"/>
        </w:rPr>
        <w:t>"Get"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"Put"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"Delete"</w:t>
      </w:r>
      <w:r w:rsidRPr="006C43E7">
        <w:rPr>
          <w:rFonts w:ascii="Consolas" w:hAnsi="Consolas" w:cs="Courier New"/>
          <w:color w:val="666600"/>
          <w:sz w:val="17"/>
          <w:szCs w:val="17"/>
          <w:lang w:val="en-US"/>
        </w:rPr>
        <w:t>]</w:t>
      </w:r>
    </w:p>
    <w:p w14:paraId="05D31B43"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26.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0EC98DA5"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27.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654BB52B"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28.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2472131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29.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DownstreamScheme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"http"</w:t>
      </w:r>
      <w:r w:rsidRPr="006C43E7">
        <w:rPr>
          <w:rFonts w:ascii="Consolas" w:hAnsi="Consolas" w:cs="Courier New"/>
          <w:color w:val="666600"/>
          <w:sz w:val="17"/>
          <w:szCs w:val="17"/>
          <w:lang w:val="en-US"/>
        </w:rPr>
        <w:t>,</w:t>
      </w:r>
    </w:p>
    <w:p w14:paraId="4753410E"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30.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DownstreamHostAndPorts</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5FF39EE9"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31.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20242EE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32.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enrollment.api</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p>
    <w:p w14:paraId="27284117"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33.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"Port"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6666"/>
          <w:sz w:val="17"/>
          <w:szCs w:val="17"/>
          <w:lang w:val="en-US"/>
        </w:rPr>
        <w:t>80</w:t>
      </w:r>
    </w:p>
    <w:p w14:paraId="4E55DBC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34.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4EDD6BFC"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35.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1F8484B5"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36.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UpstreamPathTemplate</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"/enrollment-</w:t>
      </w:r>
      <w:proofErr w:type="spellStart"/>
      <w:r w:rsidRPr="006C43E7">
        <w:rPr>
          <w:rFonts w:ascii="Consolas" w:hAnsi="Consolas" w:cs="Courier New"/>
          <w:color w:val="008800"/>
          <w:sz w:val="17"/>
          <w:szCs w:val="17"/>
          <w:lang w:val="en-US"/>
        </w:rPr>
        <w:t>api</w:t>
      </w:r>
      <w:proofErr w:type="spellEnd"/>
      <w:r w:rsidRPr="006C43E7">
        <w:rPr>
          <w:rFonts w:ascii="Consolas" w:hAnsi="Consolas" w:cs="Courier New"/>
          <w:color w:val="008800"/>
          <w:sz w:val="17"/>
          <w:szCs w:val="17"/>
          <w:lang w:val="en-US"/>
        </w:rPr>
        <w:t>/{everything}"</w:t>
      </w:r>
      <w:r w:rsidRPr="006C43E7">
        <w:rPr>
          <w:rFonts w:ascii="Consolas" w:hAnsi="Consolas" w:cs="Courier New"/>
          <w:color w:val="666600"/>
          <w:sz w:val="17"/>
          <w:szCs w:val="17"/>
          <w:lang w:val="en-US"/>
        </w:rPr>
        <w:t>,</w:t>
      </w:r>
    </w:p>
    <w:p w14:paraId="39E3C548"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37.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UpstreamHttpMethod</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r w:rsidRPr="006C43E7">
        <w:rPr>
          <w:rFonts w:ascii="Consolas" w:hAnsi="Consolas" w:cs="Courier New"/>
          <w:color w:val="008800"/>
          <w:sz w:val="17"/>
          <w:szCs w:val="17"/>
          <w:lang w:val="en-US"/>
        </w:rPr>
        <w:t>"Get"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"Post"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"Put"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"Delete"</w:t>
      </w:r>
      <w:r w:rsidRPr="006C43E7">
        <w:rPr>
          <w:rFonts w:ascii="Consolas" w:hAnsi="Consolas" w:cs="Courier New"/>
          <w:color w:val="666600"/>
          <w:sz w:val="17"/>
          <w:szCs w:val="17"/>
          <w:lang w:val="en-US"/>
        </w:rPr>
        <w:t>]</w:t>
      </w:r>
    </w:p>
    <w:p w14:paraId="72143777"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38.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0CA0C80B"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39. </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0F27128F"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40.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GlobalConfiguration</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666600"/>
          <w:sz w:val="17"/>
          <w:szCs w:val="17"/>
          <w:lang w:val="en-US"/>
        </w:rPr>
        <w:t>{</w:t>
      </w:r>
    </w:p>
    <w:p w14:paraId="68FFB324" w14:textId="77777777" w:rsidR="006C43E7" w:rsidRP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lang w:val="en-US"/>
        </w:rPr>
      </w:pPr>
      <w:r w:rsidRPr="006C43E7">
        <w:rPr>
          <w:rFonts w:ascii="Consolas" w:hAnsi="Consolas" w:cs="Courier New"/>
          <w:sz w:val="17"/>
          <w:szCs w:val="17"/>
          <w:lang w:val="en-US"/>
        </w:rPr>
        <w:t xml:space="preserve">41. </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w:t>
      </w:r>
      <w:proofErr w:type="spellStart"/>
      <w:r w:rsidRPr="006C43E7">
        <w:rPr>
          <w:rFonts w:ascii="Consolas" w:hAnsi="Consolas" w:cs="Courier New"/>
          <w:color w:val="008800"/>
          <w:sz w:val="17"/>
          <w:szCs w:val="17"/>
          <w:lang w:val="en-US"/>
        </w:rPr>
        <w:t>BaseUrl</w:t>
      </w:r>
      <w:proofErr w:type="spellEnd"/>
      <w:r w:rsidRPr="006C43E7">
        <w:rPr>
          <w:rFonts w:ascii="Consolas" w:hAnsi="Consolas" w:cs="Courier New"/>
          <w:color w:val="008800"/>
          <w:sz w:val="17"/>
          <w:szCs w:val="17"/>
          <w:lang w:val="en-US"/>
        </w:rPr>
        <w:t>"</w:t>
      </w:r>
      <w:r w:rsidRPr="006C43E7">
        <w:rPr>
          <w:rFonts w:ascii="Consolas" w:hAnsi="Consolas" w:cs="Courier New"/>
          <w:color w:val="666600"/>
          <w:sz w:val="17"/>
          <w:szCs w:val="17"/>
          <w:lang w:val="en-US"/>
        </w:rPr>
        <w:t>:</w:t>
      </w:r>
      <w:r w:rsidRPr="006C43E7">
        <w:rPr>
          <w:rFonts w:ascii="Consolas" w:hAnsi="Consolas" w:cs="Courier New"/>
          <w:color w:val="000000"/>
          <w:sz w:val="17"/>
          <w:szCs w:val="17"/>
          <w:lang w:val="en-US"/>
        </w:rPr>
        <w:t xml:space="preserve"> </w:t>
      </w:r>
      <w:r w:rsidRPr="006C43E7">
        <w:rPr>
          <w:rFonts w:ascii="Consolas" w:hAnsi="Consolas" w:cs="Courier New"/>
          <w:color w:val="008800"/>
          <w:sz w:val="17"/>
          <w:szCs w:val="17"/>
          <w:lang w:val="en-US"/>
        </w:rPr>
        <w:t>"http://gateway.api"</w:t>
      </w:r>
    </w:p>
    <w:p w14:paraId="348858F3" w14:textId="77777777" w:rsid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p>
    <w:p w14:paraId="6DC93931" w14:textId="77777777" w:rsidR="006C43E7" w:rsidRDefault="006C43E7">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666600"/>
          <w:sz w:val="17"/>
          <w:szCs w:val="17"/>
        </w:rPr>
        <w:t>}</w:t>
      </w:r>
    </w:p>
    <w:p w14:paraId="5BA4019D" w14:textId="77777777" w:rsidR="006C43E7" w:rsidRDefault="006C43E7" w:rsidP="006C43E7">
      <w:pPr>
        <w:pStyle w:val="NormalnyWeb"/>
        <w:keepNex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488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6FA8ED74" w14:textId="0ACC8D36" w:rsidR="005C404F" w:rsidRPr="005C404F" w:rsidRDefault="006C43E7" w:rsidP="006C43E7">
      <w:pPr>
        <w:pStyle w:val="Legenda"/>
      </w:pPr>
      <w:bookmarkStart w:id="68" w:name="_Ref185071134"/>
      <w:bookmarkStart w:id="69" w:name="_Toc185074967"/>
      <w:r>
        <w:t xml:space="preserve">Kod </w:t>
      </w:r>
      <w:r>
        <w:fldChar w:fldCharType="begin"/>
      </w:r>
      <w:r>
        <w:instrText xml:space="preserve"> SEQ Kod \* ARABIC </w:instrText>
      </w:r>
      <w:r>
        <w:fldChar w:fldCharType="separate"/>
      </w:r>
      <w:r w:rsidR="002D291A">
        <w:rPr>
          <w:noProof/>
        </w:rPr>
        <w:t>23</w:t>
      </w:r>
      <w:r>
        <w:fldChar w:fldCharType="end"/>
      </w:r>
      <w:bookmarkEnd w:id="68"/>
      <w:r>
        <w:t xml:space="preserve"> Plik </w:t>
      </w:r>
      <w:proofErr w:type="spellStart"/>
      <w:r>
        <w:t>ocelot.json</w:t>
      </w:r>
      <w:bookmarkEnd w:id="69"/>
      <w:proofErr w:type="spellEnd"/>
    </w:p>
    <w:p w14:paraId="644DC7C3" w14:textId="77777777" w:rsidR="00E73B29" w:rsidRPr="00E73B29" w:rsidRDefault="00E73B29" w:rsidP="00E73B29"/>
    <w:p w14:paraId="24A1CCAE" w14:textId="77777777" w:rsidR="00FD148E" w:rsidRDefault="00B65780" w:rsidP="00FD148E">
      <w:pPr>
        <w:pStyle w:val="Nagwek3"/>
        <w:spacing w:line="360" w:lineRule="auto"/>
        <w:rPr>
          <w:rFonts w:ascii="Times New Roman" w:hAnsi="Times New Roman" w:cs="Times New Roman"/>
          <w:b/>
          <w:bCs/>
          <w:color w:val="auto"/>
        </w:rPr>
      </w:pPr>
      <w:bookmarkStart w:id="70" w:name="_Toc185075244"/>
      <w:r w:rsidRPr="00FD148E">
        <w:rPr>
          <w:rFonts w:ascii="Times New Roman" w:hAnsi="Times New Roman" w:cs="Times New Roman"/>
          <w:b/>
          <w:bCs/>
          <w:color w:val="auto"/>
        </w:rPr>
        <w:t>Wnioski implementacji</w:t>
      </w:r>
      <w:bookmarkEnd w:id="70"/>
      <w:r w:rsidRPr="00FD148E">
        <w:rPr>
          <w:rFonts w:ascii="Times New Roman" w:hAnsi="Times New Roman" w:cs="Times New Roman"/>
          <w:b/>
          <w:bCs/>
          <w:color w:val="auto"/>
        </w:rPr>
        <w:t xml:space="preserve"> </w:t>
      </w:r>
    </w:p>
    <w:p w14:paraId="1CEABEBC" w14:textId="087FA9CD" w:rsidR="004133D3" w:rsidRPr="00FD148E" w:rsidRDefault="004133D3" w:rsidP="00FD148E">
      <w:r w:rsidRPr="00FD148E">
        <w:rPr>
          <w:rStyle w:val="Pogrubienie"/>
          <w:rFonts w:ascii="Times New Roman" w:hAnsi="Times New Roman" w:cs="Times New Roman"/>
          <w:sz w:val="24"/>
          <w:szCs w:val="24"/>
        </w:rPr>
        <w:t>Niezależność komponentów</w:t>
      </w:r>
    </w:p>
    <w:p w14:paraId="42ED2479" w14:textId="2DBB4579"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r w:rsidRPr="004133D3">
        <w:rPr>
          <w:rFonts w:ascii="Times New Roman" w:hAnsi="Times New Roman" w:cs="Times New Roman"/>
          <w:sz w:val="24"/>
          <w:szCs w:val="24"/>
        </w:rPr>
        <w:t xml:space="preserve">Każdy </w:t>
      </w:r>
      <w:proofErr w:type="spellStart"/>
      <w:r w:rsidRPr="004133D3">
        <w:rPr>
          <w:rFonts w:ascii="Times New Roman" w:hAnsi="Times New Roman" w:cs="Times New Roman"/>
          <w:sz w:val="24"/>
          <w:szCs w:val="24"/>
        </w:rPr>
        <w:t>mikroserwis</w:t>
      </w:r>
      <w:proofErr w:type="spellEnd"/>
      <w:r w:rsidRPr="004133D3">
        <w:rPr>
          <w:rFonts w:ascii="Times New Roman" w:hAnsi="Times New Roman" w:cs="Times New Roman"/>
          <w:sz w:val="24"/>
          <w:szCs w:val="24"/>
        </w:rPr>
        <w:t xml:space="preserve"> działa jako niezależna jednostka, która realizuje konkretne zadanie lub odpowiada za określoną funkcjonalność systemu. Dzięki temu możliwa jest </w:t>
      </w:r>
      <w:r w:rsidRPr="00A92E6C">
        <w:rPr>
          <w:rStyle w:val="Pogrubienie"/>
          <w:rFonts w:ascii="Times New Roman" w:hAnsi="Times New Roman" w:cs="Times New Roman"/>
          <w:b w:val="0"/>
          <w:bCs w:val="0"/>
          <w:sz w:val="24"/>
          <w:szCs w:val="24"/>
        </w:rPr>
        <w:t>izolacja błędów</w:t>
      </w:r>
      <w:r w:rsidRPr="004133D3">
        <w:rPr>
          <w:rFonts w:ascii="Times New Roman" w:hAnsi="Times New Roman" w:cs="Times New Roman"/>
          <w:sz w:val="24"/>
          <w:szCs w:val="24"/>
        </w:rPr>
        <w:t xml:space="preserve"> – awaria jednego </w:t>
      </w:r>
      <w:proofErr w:type="spellStart"/>
      <w:r w:rsidRPr="004133D3">
        <w:rPr>
          <w:rFonts w:ascii="Times New Roman" w:hAnsi="Times New Roman" w:cs="Times New Roman"/>
          <w:sz w:val="24"/>
          <w:szCs w:val="24"/>
        </w:rPr>
        <w:t>mikroserwisu</w:t>
      </w:r>
      <w:proofErr w:type="spellEnd"/>
      <w:r w:rsidRPr="004133D3">
        <w:rPr>
          <w:rFonts w:ascii="Times New Roman" w:hAnsi="Times New Roman" w:cs="Times New Roman"/>
          <w:sz w:val="24"/>
          <w:szCs w:val="24"/>
        </w:rPr>
        <w:t xml:space="preserve"> nie musi prowadzić do całkowitego zatrzymania </w:t>
      </w:r>
      <w:r w:rsidRPr="004133D3">
        <w:rPr>
          <w:rFonts w:ascii="Times New Roman" w:hAnsi="Times New Roman" w:cs="Times New Roman"/>
          <w:sz w:val="24"/>
          <w:szCs w:val="24"/>
        </w:rPr>
        <w:lastRenderedPageBreak/>
        <w:t xml:space="preserve">systemu. </w:t>
      </w:r>
      <w:r w:rsidRPr="002D291A">
        <w:rPr>
          <w:rStyle w:val="Pogrubienie"/>
          <w:rFonts w:ascii="Times New Roman" w:hAnsi="Times New Roman" w:cs="Times New Roman"/>
          <w:b w:val="0"/>
          <w:bCs w:val="0"/>
          <w:sz w:val="24"/>
          <w:szCs w:val="24"/>
        </w:rPr>
        <w:t>Skalowalność</w:t>
      </w:r>
      <w:r w:rsidRPr="004133D3">
        <w:rPr>
          <w:rFonts w:ascii="Times New Roman" w:hAnsi="Times New Roman" w:cs="Times New Roman"/>
          <w:sz w:val="24"/>
          <w:szCs w:val="24"/>
        </w:rPr>
        <w:t xml:space="preserve"> staje się bardziej elastyczna – tylko te komponenty, które wymagają większej wydajności, mogą być skalowane niezależnie.</w:t>
      </w:r>
    </w:p>
    <w:p w14:paraId="1E9D0BAD" w14:textId="77777777" w:rsidR="004133D3" w:rsidRPr="004133D3" w:rsidRDefault="004133D3" w:rsidP="004133D3">
      <w:pPr>
        <w:pStyle w:val="NormalnyWeb"/>
        <w:spacing w:line="360" w:lineRule="auto"/>
        <w:jc w:val="both"/>
      </w:pPr>
      <w:r w:rsidRPr="004133D3">
        <w:rPr>
          <w:rStyle w:val="Pogrubienie"/>
        </w:rPr>
        <w:t>Wygoda pisania i wdrażania</w:t>
      </w:r>
    </w:p>
    <w:p w14:paraId="0354AF70" w14:textId="53BF54E9"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proofErr w:type="spellStart"/>
      <w:r w:rsidRPr="004133D3">
        <w:rPr>
          <w:rFonts w:ascii="Times New Roman" w:hAnsi="Times New Roman" w:cs="Times New Roman"/>
          <w:sz w:val="24"/>
          <w:szCs w:val="24"/>
        </w:rPr>
        <w:t>Mikroserwisy</w:t>
      </w:r>
      <w:proofErr w:type="spellEnd"/>
      <w:r w:rsidRPr="004133D3">
        <w:rPr>
          <w:rFonts w:ascii="Times New Roman" w:hAnsi="Times New Roman" w:cs="Times New Roman"/>
          <w:sz w:val="24"/>
          <w:szCs w:val="24"/>
        </w:rPr>
        <w:t xml:space="preserve"> można tworzyć przy użyciu </w:t>
      </w:r>
      <w:r w:rsidRPr="004133D3">
        <w:rPr>
          <w:rStyle w:val="Pogrubienie"/>
          <w:rFonts w:ascii="Times New Roman" w:hAnsi="Times New Roman" w:cs="Times New Roman"/>
          <w:b w:val="0"/>
          <w:bCs w:val="0"/>
          <w:sz w:val="24"/>
          <w:szCs w:val="24"/>
        </w:rPr>
        <w:t>różnych technologii i języków programowania</w:t>
      </w:r>
      <w:r w:rsidRPr="004133D3">
        <w:rPr>
          <w:rFonts w:ascii="Times New Roman" w:hAnsi="Times New Roman" w:cs="Times New Roman"/>
          <w:sz w:val="24"/>
          <w:szCs w:val="24"/>
        </w:rPr>
        <w:t xml:space="preserve">, co pozwala zespołom programistycznym wybierać najbardziej odpowiednie narzędzia dla danego komponentu. Zespół odpowiedzialny za dany </w:t>
      </w:r>
      <w:proofErr w:type="spellStart"/>
      <w:r w:rsidRPr="004133D3">
        <w:rPr>
          <w:rFonts w:ascii="Times New Roman" w:hAnsi="Times New Roman" w:cs="Times New Roman"/>
          <w:sz w:val="24"/>
          <w:szCs w:val="24"/>
        </w:rPr>
        <w:t>mikroserwis</w:t>
      </w:r>
      <w:proofErr w:type="spellEnd"/>
      <w:r w:rsidRPr="004133D3">
        <w:rPr>
          <w:rFonts w:ascii="Times New Roman" w:hAnsi="Times New Roman" w:cs="Times New Roman"/>
          <w:sz w:val="24"/>
          <w:szCs w:val="24"/>
        </w:rPr>
        <w:t xml:space="preserve"> może rozwijać, testować i wdrażać swoje rozwiązanie niezależnie od innych zespołów, co </w:t>
      </w:r>
      <w:r w:rsidRPr="004133D3">
        <w:rPr>
          <w:rStyle w:val="Pogrubienie"/>
          <w:rFonts w:ascii="Times New Roman" w:hAnsi="Times New Roman" w:cs="Times New Roman"/>
          <w:b w:val="0"/>
          <w:bCs w:val="0"/>
          <w:sz w:val="24"/>
          <w:szCs w:val="24"/>
        </w:rPr>
        <w:t>skraca czas dostarczania funkcjonalności</w:t>
      </w:r>
      <w:r w:rsidRPr="004133D3">
        <w:rPr>
          <w:rFonts w:ascii="Times New Roman" w:hAnsi="Times New Roman" w:cs="Times New Roman"/>
          <w:sz w:val="24"/>
          <w:szCs w:val="24"/>
        </w:rPr>
        <w:t xml:space="preserve">. </w:t>
      </w:r>
    </w:p>
    <w:p w14:paraId="62DB02F3" w14:textId="77777777" w:rsidR="004133D3" w:rsidRPr="004133D3" w:rsidRDefault="004133D3" w:rsidP="004133D3">
      <w:pPr>
        <w:pStyle w:val="NormalnyWeb"/>
        <w:spacing w:line="360" w:lineRule="auto"/>
        <w:jc w:val="both"/>
      </w:pPr>
      <w:r w:rsidRPr="004133D3">
        <w:rPr>
          <w:rStyle w:val="Pogrubienie"/>
        </w:rPr>
        <w:t>Łatwiejsza konserwacja i rozwój</w:t>
      </w:r>
    </w:p>
    <w:p w14:paraId="49C6BEAB" w14:textId="4582B532"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proofErr w:type="spellStart"/>
      <w:r w:rsidRPr="004133D3">
        <w:rPr>
          <w:rFonts w:ascii="Times New Roman" w:hAnsi="Times New Roman" w:cs="Times New Roman"/>
          <w:sz w:val="24"/>
          <w:szCs w:val="24"/>
        </w:rPr>
        <w:t>Mikroserwisy</w:t>
      </w:r>
      <w:proofErr w:type="spellEnd"/>
      <w:r w:rsidRPr="004133D3">
        <w:rPr>
          <w:rFonts w:ascii="Times New Roman" w:hAnsi="Times New Roman" w:cs="Times New Roman"/>
          <w:sz w:val="24"/>
          <w:szCs w:val="24"/>
        </w:rPr>
        <w:t xml:space="preserve"> można </w:t>
      </w:r>
      <w:r w:rsidRPr="004133D3">
        <w:rPr>
          <w:rStyle w:val="Pogrubienie"/>
          <w:rFonts w:ascii="Times New Roman" w:hAnsi="Times New Roman" w:cs="Times New Roman"/>
          <w:b w:val="0"/>
          <w:bCs w:val="0"/>
          <w:sz w:val="24"/>
          <w:szCs w:val="24"/>
        </w:rPr>
        <w:t>aktualizować</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niezależnie</w:t>
      </w:r>
      <w:r w:rsidRPr="004133D3">
        <w:rPr>
          <w:rFonts w:ascii="Times New Roman" w:hAnsi="Times New Roman" w:cs="Times New Roman"/>
          <w:sz w:val="24"/>
          <w:szCs w:val="24"/>
        </w:rPr>
        <w:t xml:space="preserve">, bez potrzeby ingerencji w cały system. Dzięki modularnej budowie łatwiej jest </w:t>
      </w:r>
      <w:r w:rsidRPr="004133D3">
        <w:rPr>
          <w:rStyle w:val="Pogrubienie"/>
          <w:rFonts w:ascii="Times New Roman" w:hAnsi="Times New Roman" w:cs="Times New Roman"/>
          <w:b w:val="0"/>
          <w:bCs w:val="0"/>
          <w:sz w:val="24"/>
          <w:szCs w:val="24"/>
        </w:rPr>
        <w:t>zarządzać</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kodem</w:t>
      </w:r>
      <w:r w:rsidRPr="004133D3">
        <w:rPr>
          <w:rFonts w:ascii="Times New Roman" w:hAnsi="Times New Roman" w:cs="Times New Roman"/>
          <w:sz w:val="24"/>
          <w:szCs w:val="24"/>
        </w:rPr>
        <w:t xml:space="preserve"> oraz utrzymywać i rozwijać poszczególne komponenty. Każdy </w:t>
      </w:r>
      <w:proofErr w:type="spellStart"/>
      <w:r w:rsidRPr="004133D3">
        <w:rPr>
          <w:rFonts w:ascii="Times New Roman" w:hAnsi="Times New Roman" w:cs="Times New Roman"/>
          <w:sz w:val="24"/>
          <w:szCs w:val="24"/>
        </w:rPr>
        <w:t>mikroserwis</w:t>
      </w:r>
      <w:proofErr w:type="spellEnd"/>
      <w:r w:rsidRPr="004133D3">
        <w:rPr>
          <w:rFonts w:ascii="Times New Roman" w:hAnsi="Times New Roman" w:cs="Times New Roman"/>
          <w:sz w:val="24"/>
          <w:szCs w:val="24"/>
        </w:rPr>
        <w:t xml:space="preserve"> ma </w:t>
      </w:r>
      <w:r w:rsidRPr="004133D3">
        <w:rPr>
          <w:rStyle w:val="Pogrubienie"/>
          <w:rFonts w:ascii="Times New Roman" w:hAnsi="Times New Roman" w:cs="Times New Roman"/>
          <w:b w:val="0"/>
          <w:bCs w:val="0"/>
          <w:sz w:val="24"/>
          <w:szCs w:val="24"/>
        </w:rPr>
        <w:t>jasno</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zdefiniowaną</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granicę</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odpowiedzialności</w:t>
      </w:r>
      <w:r w:rsidRPr="004133D3">
        <w:rPr>
          <w:rFonts w:ascii="Times New Roman" w:hAnsi="Times New Roman" w:cs="Times New Roman"/>
          <w:sz w:val="24"/>
          <w:szCs w:val="24"/>
        </w:rPr>
        <w:t>, co ułatwia zarówno debugowanie, jak i dodawanie nowych funkcji.</w:t>
      </w:r>
    </w:p>
    <w:p w14:paraId="688D7146" w14:textId="77777777" w:rsidR="004133D3" w:rsidRPr="004133D3" w:rsidRDefault="004133D3" w:rsidP="004133D3">
      <w:pPr>
        <w:pStyle w:val="NormalnyWeb"/>
        <w:spacing w:line="360" w:lineRule="auto"/>
        <w:jc w:val="both"/>
      </w:pPr>
      <w:r w:rsidRPr="004133D3">
        <w:rPr>
          <w:rStyle w:val="Pogrubienie"/>
        </w:rPr>
        <w:t>Przejrzystość i podział odpowiedzialności</w:t>
      </w:r>
    </w:p>
    <w:p w14:paraId="5279419A" w14:textId="77777777"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r w:rsidRPr="004133D3">
        <w:rPr>
          <w:rFonts w:ascii="Times New Roman" w:hAnsi="Times New Roman" w:cs="Times New Roman"/>
          <w:sz w:val="24"/>
          <w:szCs w:val="24"/>
        </w:rPr>
        <w:t xml:space="preserve">W architekturze </w:t>
      </w:r>
      <w:proofErr w:type="spellStart"/>
      <w:r w:rsidRPr="004133D3">
        <w:rPr>
          <w:rFonts w:ascii="Times New Roman" w:hAnsi="Times New Roman" w:cs="Times New Roman"/>
          <w:sz w:val="24"/>
          <w:szCs w:val="24"/>
        </w:rPr>
        <w:t>mikroserwisowej</w:t>
      </w:r>
      <w:proofErr w:type="spellEnd"/>
      <w:r w:rsidRPr="004133D3">
        <w:rPr>
          <w:rFonts w:ascii="Times New Roman" w:hAnsi="Times New Roman" w:cs="Times New Roman"/>
          <w:sz w:val="24"/>
          <w:szCs w:val="24"/>
        </w:rPr>
        <w:t xml:space="preserve"> system jest podzielony na mniejsze, </w:t>
      </w:r>
      <w:r w:rsidRPr="004133D3">
        <w:rPr>
          <w:rStyle w:val="Pogrubienie"/>
          <w:rFonts w:ascii="Times New Roman" w:hAnsi="Times New Roman" w:cs="Times New Roman"/>
          <w:b w:val="0"/>
          <w:bCs w:val="0"/>
          <w:sz w:val="24"/>
          <w:szCs w:val="24"/>
        </w:rPr>
        <w:t>łatwiejsze</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do</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zrozumienia</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komponenty</w:t>
      </w:r>
      <w:r w:rsidRPr="004133D3">
        <w:rPr>
          <w:rFonts w:ascii="Times New Roman" w:hAnsi="Times New Roman" w:cs="Times New Roman"/>
          <w:sz w:val="24"/>
          <w:szCs w:val="24"/>
        </w:rPr>
        <w:t xml:space="preserve">, co sprawia, że złożone systemy są bardziej przejrzyste. Wysoka spójność i niski stopień powiązań między komponentami wspierają </w:t>
      </w:r>
      <w:r w:rsidRPr="004133D3">
        <w:rPr>
          <w:rStyle w:val="Pogrubienie"/>
          <w:rFonts w:ascii="Times New Roman" w:hAnsi="Times New Roman" w:cs="Times New Roman"/>
          <w:b w:val="0"/>
          <w:bCs w:val="0"/>
          <w:sz w:val="24"/>
          <w:szCs w:val="24"/>
        </w:rPr>
        <w:t>zasadę</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SRP</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 xml:space="preserve">(Single </w:t>
      </w:r>
      <w:proofErr w:type="spellStart"/>
      <w:r w:rsidRPr="004133D3">
        <w:rPr>
          <w:rStyle w:val="Pogrubienie"/>
          <w:rFonts w:ascii="Times New Roman" w:hAnsi="Times New Roman" w:cs="Times New Roman"/>
          <w:b w:val="0"/>
          <w:bCs w:val="0"/>
          <w:sz w:val="24"/>
          <w:szCs w:val="24"/>
        </w:rPr>
        <w:t>Responsibility</w:t>
      </w:r>
      <w:proofErr w:type="spellEnd"/>
      <w:r w:rsidRPr="004133D3">
        <w:rPr>
          <w:rStyle w:val="Pogrubienie"/>
          <w:rFonts w:ascii="Times New Roman" w:hAnsi="Times New Roman" w:cs="Times New Roman"/>
          <w:b w:val="0"/>
          <w:bCs w:val="0"/>
          <w:sz w:val="24"/>
          <w:szCs w:val="24"/>
        </w:rPr>
        <w:t xml:space="preserve"> </w:t>
      </w:r>
      <w:proofErr w:type="spellStart"/>
      <w:r w:rsidRPr="004133D3">
        <w:rPr>
          <w:rStyle w:val="Pogrubienie"/>
          <w:rFonts w:ascii="Times New Roman" w:hAnsi="Times New Roman" w:cs="Times New Roman"/>
          <w:b w:val="0"/>
          <w:bCs w:val="0"/>
          <w:sz w:val="24"/>
          <w:szCs w:val="24"/>
        </w:rPr>
        <w:t>Principle</w:t>
      </w:r>
      <w:proofErr w:type="spellEnd"/>
      <w:r w:rsidRPr="004133D3">
        <w:rPr>
          <w:rStyle w:val="Pogrubienie"/>
          <w:rFonts w:ascii="Times New Roman" w:hAnsi="Times New Roman" w:cs="Times New Roman"/>
          <w:b w:val="0"/>
          <w:bCs w:val="0"/>
          <w:sz w:val="24"/>
          <w:szCs w:val="24"/>
        </w:rPr>
        <w:t>)</w:t>
      </w:r>
      <w:r w:rsidRPr="004133D3">
        <w:rPr>
          <w:rFonts w:ascii="Times New Roman" w:hAnsi="Times New Roman" w:cs="Times New Roman"/>
          <w:b/>
          <w:bCs/>
          <w:sz w:val="24"/>
          <w:szCs w:val="24"/>
        </w:rPr>
        <w:t>.</w:t>
      </w:r>
    </w:p>
    <w:p w14:paraId="663D83A9" w14:textId="088ADE27"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r w:rsidRPr="004133D3">
        <w:rPr>
          <w:rStyle w:val="Pogrubienie"/>
          <w:rFonts w:ascii="Times New Roman" w:hAnsi="Times New Roman" w:cs="Times New Roman"/>
          <w:sz w:val="24"/>
          <w:szCs w:val="24"/>
        </w:rPr>
        <w:t>Zwiększona elastyczność biznesowa</w:t>
      </w:r>
    </w:p>
    <w:p w14:paraId="133CDA16" w14:textId="1708DFE4"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r w:rsidRPr="004133D3">
        <w:rPr>
          <w:rFonts w:ascii="Times New Roman" w:hAnsi="Times New Roman" w:cs="Times New Roman"/>
          <w:sz w:val="24"/>
          <w:szCs w:val="24"/>
        </w:rPr>
        <w:t xml:space="preserve">Umożliwia szybkie wdrażanie nowych funkcjonalności i łatwe testowanie </w:t>
      </w:r>
      <w:r w:rsidRPr="004133D3">
        <w:rPr>
          <w:rStyle w:val="Pogrubienie"/>
          <w:rFonts w:ascii="Times New Roman" w:hAnsi="Times New Roman" w:cs="Times New Roman"/>
          <w:b w:val="0"/>
          <w:bCs w:val="0"/>
          <w:sz w:val="24"/>
          <w:szCs w:val="24"/>
        </w:rPr>
        <w:t>eksperymentalnych</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zmian</w:t>
      </w:r>
      <w:r w:rsidRPr="004133D3">
        <w:rPr>
          <w:rFonts w:ascii="Times New Roman" w:hAnsi="Times New Roman" w:cs="Times New Roman"/>
          <w:sz w:val="24"/>
          <w:szCs w:val="24"/>
        </w:rPr>
        <w:t xml:space="preserve"> na małych fragmentach systemu. </w:t>
      </w:r>
      <w:proofErr w:type="spellStart"/>
      <w:r w:rsidRPr="004133D3">
        <w:rPr>
          <w:rFonts w:ascii="Times New Roman" w:hAnsi="Times New Roman" w:cs="Times New Roman"/>
          <w:sz w:val="24"/>
          <w:szCs w:val="24"/>
        </w:rPr>
        <w:t>Mikroserwisy</w:t>
      </w:r>
      <w:proofErr w:type="spellEnd"/>
      <w:r w:rsidRPr="004133D3">
        <w:rPr>
          <w:rFonts w:ascii="Times New Roman" w:hAnsi="Times New Roman" w:cs="Times New Roman"/>
          <w:sz w:val="24"/>
          <w:szCs w:val="24"/>
        </w:rPr>
        <w:t xml:space="preserve"> pozwalają na </w:t>
      </w:r>
      <w:r w:rsidRPr="004133D3">
        <w:rPr>
          <w:rStyle w:val="Pogrubienie"/>
          <w:rFonts w:ascii="Times New Roman" w:hAnsi="Times New Roman" w:cs="Times New Roman"/>
          <w:b w:val="0"/>
          <w:bCs w:val="0"/>
          <w:sz w:val="24"/>
          <w:szCs w:val="24"/>
        </w:rPr>
        <w:t>szybszą</w:t>
      </w:r>
      <w:r w:rsidRPr="004133D3">
        <w:rPr>
          <w:rStyle w:val="Pogrubienie"/>
          <w:rFonts w:ascii="Times New Roman" w:hAnsi="Times New Roman" w:cs="Times New Roman"/>
          <w:sz w:val="24"/>
          <w:szCs w:val="24"/>
        </w:rPr>
        <w:t xml:space="preserve"> </w:t>
      </w:r>
      <w:r w:rsidRPr="004133D3">
        <w:rPr>
          <w:rStyle w:val="Pogrubienie"/>
          <w:rFonts w:ascii="Times New Roman" w:hAnsi="Times New Roman" w:cs="Times New Roman"/>
          <w:b w:val="0"/>
          <w:bCs w:val="0"/>
          <w:sz w:val="24"/>
          <w:szCs w:val="24"/>
        </w:rPr>
        <w:t>adaptację</w:t>
      </w:r>
      <w:r w:rsidRPr="004133D3">
        <w:rPr>
          <w:rFonts w:ascii="Times New Roman" w:hAnsi="Times New Roman" w:cs="Times New Roman"/>
          <w:sz w:val="24"/>
          <w:szCs w:val="24"/>
        </w:rPr>
        <w:t xml:space="preserve"> do zmieniających się wymagań biznesowych i rynkowych.</w:t>
      </w:r>
    </w:p>
    <w:p w14:paraId="208748FF" w14:textId="77777777" w:rsidR="004133D3" w:rsidRPr="004133D3" w:rsidRDefault="004133D3" w:rsidP="004133D3">
      <w:pPr>
        <w:pStyle w:val="NormalnyWeb"/>
        <w:spacing w:line="360" w:lineRule="auto"/>
        <w:jc w:val="both"/>
      </w:pPr>
      <w:r w:rsidRPr="004133D3">
        <w:rPr>
          <w:rStyle w:val="Pogrubienie"/>
        </w:rPr>
        <w:t>Wyzwania</w:t>
      </w:r>
    </w:p>
    <w:p w14:paraId="3265DDC3" w14:textId="5B350DEC" w:rsidR="004133D3" w:rsidRPr="004133D3" w:rsidRDefault="004133D3" w:rsidP="004133D3">
      <w:pPr>
        <w:widowControl/>
        <w:autoSpaceDE/>
        <w:autoSpaceDN/>
        <w:spacing w:before="100" w:beforeAutospacing="1" w:after="100" w:afterAutospacing="1" w:line="360" w:lineRule="auto"/>
        <w:jc w:val="both"/>
        <w:rPr>
          <w:rFonts w:ascii="Times New Roman" w:hAnsi="Times New Roman" w:cs="Times New Roman"/>
          <w:sz w:val="24"/>
          <w:szCs w:val="24"/>
        </w:rPr>
      </w:pPr>
      <w:r w:rsidRPr="004133D3">
        <w:rPr>
          <w:rFonts w:ascii="Times New Roman" w:hAnsi="Times New Roman" w:cs="Times New Roman"/>
          <w:sz w:val="24"/>
          <w:szCs w:val="24"/>
        </w:rPr>
        <w:t xml:space="preserve">Należy jednak pamiętać o potencjalnych wyzwaniach związanych z </w:t>
      </w:r>
      <w:proofErr w:type="spellStart"/>
      <w:r w:rsidRPr="004133D3">
        <w:rPr>
          <w:rFonts w:ascii="Times New Roman" w:hAnsi="Times New Roman" w:cs="Times New Roman"/>
          <w:sz w:val="24"/>
          <w:szCs w:val="24"/>
        </w:rPr>
        <w:t>mikroserwisami</w:t>
      </w:r>
      <w:proofErr w:type="spellEnd"/>
      <w:r w:rsidRPr="004133D3">
        <w:rPr>
          <w:rFonts w:ascii="Times New Roman" w:hAnsi="Times New Roman" w:cs="Times New Roman"/>
          <w:sz w:val="24"/>
          <w:szCs w:val="24"/>
        </w:rPr>
        <w:t xml:space="preserve">. W architekturze </w:t>
      </w:r>
      <w:proofErr w:type="spellStart"/>
      <w:r w:rsidRPr="004133D3">
        <w:rPr>
          <w:rFonts w:ascii="Times New Roman" w:hAnsi="Times New Roman" w:cs="Times New Roman"/>
          <w:sz w:val="24"/>
          <w:szCs w:val="24"/>
        </w:rPr>
        <w:t>mikroserwisowej</w:t>
      </w:r>
      <w:proofErr w:type="spellEnd"/>
      <w:r w:rsidRPr="004133D3">
        <w:rPr>
          <w:rFonts w:ascii="Times New Roman" w:hAnsi="Times New Roman" w:cs="Times New Roman"/>
          <w:sz w:val="24"/>
          <w:szCs w:val="24"/>
        </w:rPr>
        <w:t xml:space="preserve"> system składa się z wielu małych, niezależnych komponentów. Każdy </w:t>
      </w:r>
      <w:proofErr w:type="spellStart"/>
      <w:r w:rsidRPr="004133D3">
        <w:rPr>
          <w:rFonts w:ascii="Times New Roman" w:hAnsi="Times New Roman" w:cs="Times New Roman"/>
          <w:sz w:val="24"/>
          <w:szCs w:val="24"/>
        </w:rPr>
        <w:t>mikroserwis</w:t>
      </w:r>
      <w:proofErr w:type="spellEnd"/>
      <w:r w:rsidRPr="004133D3">
        <w:rPr>
          <w:rFonts w:ascii="Times New Roman" w:hAnsi="Times New Roman" w:cs="Times New Roman"/>
          <w:sz w:val="24"/>
          <w:szCs w:val="24"/>
        </w:rPr>
        <w:t xml:space="preserve"> wymaga zarządzania cyklem życia, wdrażania, konfiguracji oraz aktualizacji. W miarę wzrostu liczby usług złożoność zarządzania znacząco wzrasta. </w:t>
      </w:r>
      <w:proofErr w:type="spellStart"/>
      <w:r w:rsidRPr="004133D3">
        <w:rPr>
          <w:rFonts w:ascii="Times New Roman" w:hAnsi="Times New Roman" w:cs="Times New Roman"/>
          <w:sz w:val="24"/>
          <w:szCs w:val="24"/>
        </w:rPr>
        <w:t>Mikroserwisy</w:t>
      </w:r>
      <w:proofErr w:type="spellEnd"/>
      <w:r w:rsidRPr="004133D3">
        <w:rPr>
          <w:rFonts w:ascii="Times New Roman" w:hAnsi="Times New Roman" w:cs="Times New Roman"/>
          <w:sz w:val="24"/>
          <w:szCs w:val="24"/>
        </w:rPr>
        <w:t xml:space="preserve"> komunikują się ze sobą za pomocą sieci (najczęściej </w:t>
      </w:r>
      <w:r w:rsidRPr="004133D3">
        <w:rPr>
          <w:rFonts w:ascii="Times New Roman" w:hAnsi="Times New Roman" w:cs="Times New Roman"/>
          <w:sz w:val="24"/>
          <w:szCs w:val="24"/>
        </w:rPr>
        <w:lastRenderedPageBreak/>
        <w:t xml:space="preserve">REST API lub komunikatów przez </w:t>
      </w:r>
      <w:proofErr w:type="spellStart"/>
      <w:r w:rsidRPr="004133D3">
        <w:rPr>
          <w:rFonts w:ascii="Times New Roman" w:hAnsi="Times New Roman" w:cs="Times New Roman"/>
          <w:sz w:val="24"/>
          <w:szCs w:val="24"/>
        </w:rPr>
        <w:t>brokery</w:t>
      </w:r>
      <w:proofErr w:type="spellEnd"/>
      <w:r w:rsidRPr="004133D3">
        <w:rPr>
          <w:rFonts w:ascii="Times New Roman" w:hAnsi="Times New Roman" w:cs="Times New Roman"/>
          <w:sz w:val="24"/>
          <w:szCs w:val="24"/>
        </w:rPr>
        <w:t xml:space="preserve"> wiadomości, np. </w:t>
      </w:r>
      <w:proofErr w:type="spellStart"/>
      <w:r w:rsidRPr="004133D3">
        <w:rPr>
          <w:rFonts w:ascii="Times New Roman" w:hAnsi="Times New Roman" w:cs="Times New Roman"/>
          <w:sz w:val="24"/>
          <w:szCs w:val="24"/>
        </w:rPr>
        <w:t>RabbitMQ</w:t>
      </w:r>
      <w:proofErr w:type="spellEnd"/>
      <w:r w:rsidRPr="004133D3">
        <w:rPr>
          <w:rFonts w:ascii="Times New Roman" w:hAnsi="Times New Roman" w:cs="Times New Roman"/>
          <w:sz w:val="24"/>
          <w:szCs w:val="24"/>
        </w:rPr>
        <w:t xml:space="preserve">). Zarządzanie komunikacją, szczególnie w przypadku błędów sieciowych, opóźnień czy przeciążeń, staje się bardziej wymagające. Choć </w:t>
      </w:r>
      <w:proofErr w:type="spellStart"/>
      <w:r w:rsidRPr="004133D3">
        <w:rPr>
          <w:rFonts w:ascii="Times New Roman" w:hAnsi="Times New Roman" w:cs="Times New Roman"/>
          <w:sz w:val="24"/>
          <w:szCs w:val="24"/>
        </w:rPr>
        <w:t>mikroserwisy</w:t>
      </w:r>
      <w:proofErr w:type="spellEnd"/>
      <w:r w:rsidRPr="004133D3">
        <w:rPr>
          <w:rFonts w:ascii="Times New Roman" w:hAnsi="Times New Roman" w:cs="Times New Roman"/>
          <w:sz w:val="24"/>
          <w:szCs w:val="24"/>
        </w:rPr>
        <w:t xml:space="preserve"> są niezależne, niektóre funkcje wymagają współpracy kilku usług. Koordynowanie tych zależności wymaga odpowiedniego projektowania i synchronizacji, aby uniknąć tzw. efektu domina w</w:t>
      </w:r>
      <w:r w:rsidR="00FD148E">
        <w:rPr>
          <w:rFonts w:ascii="Times New Roman" w:hAnsi="Times New Roman" w:cs="Times New Roman"/>
          <w:sz w:val="24"/>
          <w:szCs w:val="24"/>
        </w:rPr>
        <w:t> </w:t>
      </w:r>
      <w:r w:rsidRPr="004133D3">
        <w:rPr>
          <w:rFonts w:ascii="Times New Roman" w:hAnsi="Times New Roman" w:cs="Times New Roman"/>
          <w:sz w:val="24"/>
          <w:szCs w:val="24"/>
        </w:rPr>
        <w:t xml:space="preserve">przypadku awarii jednej z usług. W architekturze </w:t>
      </w:r>
      <w:proofErr w:type="spellStart"/>
      <w:r w:rsidRPr="004133D3">
        <w:rPr>
          <w:rFonts w:ascii="Times New Roman" w:hAnsi="Times New Roman" w:cs="Times New Roman"/>
          <w:sz w:val="24"/>
          <w:szCs w:val="24"/>
        </w:rPr>
        <w:t>mikroserwisów</w:t>
      </w:r>
      <w:proofErr w:type="spellEnd"/>
      <w:r w:rsidRPr="004133D3">
        <w:rPr>
          <w:rFonts w:ascii="Times New Roman" w:hAnsi="Times New Roman" w:cs="Times New Roman"/>
          <w:sz w:val="24"/>
          <w:szCs w:val="24"/>
        </w:rPr>
        <w:t xml:space="preserve"> każdy komponent często posiada własną bazę danych. Choć to sprzyja niezależności, utrzymanie spójności danych staje się wyzwaniem, szczególnie w scenariuszach wymagających transakcji między różnymi usługami</w:t>
      </w:r>
      <w:r w:rsidR="00FD148E">
        <w:rPr>
          <w:rFonts w:ascii="Times New Roman" w:hAnsi="Times New Roman" w:cs="Times New Roman"/>
          <w:sz w:val="24"/>
          <w:szCs w:val="24"/>
        </w:rPr>
        <w:t>.</w:t>
      </w:r>
    </w:p>
    <w:p w14:paraId="5760FC25" w14:textId="04AFF630" w:rsidR="00B77B46" w:rsidRDefault="006C1E6A" w:rsidP="00455166">
      <w:pPr>
        <w:pStyle w:val="Nagwek1"/>
        <w:spacing w:line="360" w:lineRule="auto"/>
        <w:jc w:val="both"/>
        <w:rPr>
          <w:rFonts w:ascii="Times New Roman" w:hAnsi="Times New Roman" w:cs="Times New Roman"/>
          <w:b/>
          <w:bCs/>
          <w:color w:val="auto"/>
          <w:sz w:val="40"/>
          <w:szCs w:val="40"/>
        </w:rPr>
      </w:pPr>
      <w:bookmarkStart w:id="71" w:name="_Toc185075245"/>
      <w:r>
        <w:rPr>
          <w:rFonts w:ascii="Times New Roman" w:hAnsi="Times New Roman" w:cs="Times New Roman"/>
          <w:b/>
          <w:bCs/>
          <w:color w:val="auto"/>
          <w:sz w:val="40"/>
          <w:szCs w:val="40"/>
        </w:rPr>
        <w:t xml:space="preserve">Analiza </w:t>
      </w:r>
      <w:proofErr w:type="spellStart"/>
      <w:r>
        <w:rPr>
          <w:rFonts w:ascii="Times New Roman" w:hAnsi="Times New Roman" w:cs="Times New Roman"/>
          <w:b/>
          <w:bCs/>
          <w:color w:val="auto"/>
          <w:sz w:val="40"/>
          <w:szCs w:val="40"/>
        </w:rPr>
        <w:t>architektur</w:t>
      </w:r>
      <w:bookmarkEnd w:id="71"/>
      <w:proofErr w:type="spellEnd"/>
    </w:p>
    <w:p w14:paraId="4CBAA67D" w14:textId="10C4486B" w:rsidR="003A49DD" w:rsidRDefault="003A49DD" w:rsidP="003A49DD">
      <w:pPr>
        <w:pStyle w:val="Nagwek2"/>
      </w:pPr>
      <w:bookmarkStart w:id="72" w:name="_Toc185075246"/>
      <w:r>
        <w:t>Metryki wydajnościowe</w:t>
      </w:r>
      <w:bookmarkEnd w:id="72"/>
    </w:p>
    <w:p w14:paraId="0449956A" w14:textId="77777777" w:rsidR="003A49DD" w:rsidRPr="003A49DD" w:rsidRDefault="003A49DD" w:rsidP="003A49DD"/>
    <w:p w14:paraId="51D6DF56" w14:textId="77777777" w:rsidR="0088184F" w:rsidRPr="0088184F" w:rsidRDefault="0088184F" w:rsidP="0088184F"/>
    <w:p w14:paraId="554E8560" w14:textId="6E037910" w:rsidR="00D772FF" w:rsidRDefault="009A5348" w:rsidP="00455166">
      <w:pPr>
        <w:pStyle w:val="Nagwek2"/>
        <w:spacing w:line="360" w:lineRule="auto"/>
        <w:jc w:val="both"/>
        <w:rPr>
          <w:b/>
          <w:bCs/>
          <w:sz w:val="32"/>
          <w:szCs w:val="32"/>
        </w:rPr>
      </w:pPr>
      <w:bookmarkStart w:id="73" w:name="_Toc185075247"/>
      <w:r>
        <w:rPr>
          <w:b/>
          <w:bCs/>
          <w:sz w:val="32"/>
          <w:szCs w:val="32"/>
        </w:rPr>
        <w:t>Koszt</w:t>
      </w:r>
      <w:r w:rsidR="00EA3A56">
        <w:rPr>
          <w:b/>
          <w:bCs/>
          <w:sz w:val="32"/>
          <w:szCs w:val="32"/>
        </w:rPr>
        <w:t xml:space="preserve"> wdrożenia aplikacji w chmurze </w:t>
      </w:r>
      <w:proofErr w:type="spellStart"/>
      <w:r w:rsidR="00EA3A56">
        <w:rPr>
          <w:b/>
          <w:bCs/>
          <w:sz w:val="32"/>
          <w:szCs w:val="32"/>
        </w:rPr>
        <w:t>Azure</w:t>
      </w:r>
      <w:bookmarkEnd w:id="73"/>
      <w:proofErr w:type="spellEnd"/>
      <w:r>
        <w:rPr>
          <w:b/>
          <w:bCs/>
          <w:sz w:val="32"/>
          <w:szCs w:val="32"/>
        </w:rPr>
        <w:t xml:space="preserve"> </w:t>
      </w:r>
    </w:p>
    <w:p w14:paraId="6B9B595D" w14:textId="7817AAE2" w:rsidR="009A5348" w:rsidRDefault="009A5348" w:rsidP="00455166">
      <w:pPr>
        <w:spacing w:line="360" w:lineRule="auto"/>
        <w:ind w:firstLine="576"/>
        <w:jc w:val="both"/>
        <w:rPr>
          <w:rFonts w:ascii="Times New Roman" w:hAnsi="Times New Roman" w:cs="Times New Roman"/>
          <w:sz w:val="24"/>
          <w:szCs w:val="24"/>
        </w:rPr>
      </w:pPr>
      <w:r w:rsidRPr="009A5348">
        <w:rPr>
          <w:rFonts w:ascii="Times New Roman" w:hAnsi="Times New Roman" w:cs="Times New Roman"/>
          <w:sz w:val="24"/>
          <w:szCs w:val="24"/>
        </w:rPr>
        <w:t xml:space="preserve">Z pomocą narzędzia </w:t>
      </w:r>
      <w:proofErr w:type="spellStart"/>
      <w:r w:rsidRPr="009A5348">
        <w:rPr>
          <w:rFonts w:ascii="Times New Roman" w:hAnsi="Times New Roman" w:cs="Times New Roman"/>
          <w:sz w:val="24"/>
          <w:szCs w:val="24"/>
        </w:rPr>
        <w:t>Azure</w:t>
      </w:r>
      <w:proofErr w:type="spellEnd"/>
      <w:r w:rsidRPr="009A5348">
        <w:rPr>
          <w:rFonts w:ascii="Times New Roman" w:hAnsi="Times New Roman" w:cs="Times New Roman"/>
          <w:sz w:val="24"/>
          <w:szCs w:val="24"/>
        </w:rPr>
        <w:t xml:space="preserve"> </w:t>
      </w:r>
      <w:proofErr w:type="spellStart"/>
      <w:r w:rsidRPr="009A5348">
        <w:rPr>
          <w:rFonts w:ascii="Times New Roman" w:hAnsi="Times New Roman" w:cs="Times New Roman"/>
          <w:sz w:val="24"/>
          <w:szCs w:val="24"/>
        </w:rPr>
        <w:t>Pricing</w:t>
      </w:r>
      <w:proofErr w:type="spellEnd"/>
      <w:r w:rsidRPr="009A5348">
        <w:rPr>
          <w:rFonts w:ascii="Times New Roman" w:hAnsi="Times New Roman" w:cs="Times New Roman"/>
          <w:sz w:val="24"/>
          <w:szCs w:val="24"/>
        </w:rPr>
        <w:t xml:space="preserve"> </w:t>
      </w:r>
      <w:proofErr w:type="spellStart"/>
      <w:r w:rsidRPr="009A5348">
        <w:rPr>
          <w:rFonts w:ascii="Times New Roman" w:hAnsi="Times New Roman" w:cs="Times New Roman"/>
          <w:sz w:val="24"/>
          <w:szCs w:val="24"/>
        </w:rPr>
        <w:t>Calculator</w:t>
      </w:r>
      <w:proofErr w:type="spellEnd"/>
      <w:sdt>
        <w:sdtPr>
          <w:rPr>
            <w:rFonts w:ascii="Times New Roman" w:hAnsi="Times New Roman" w:cs="Times New Roman"/>
            <w:sz w:val="24"/>
            <w:szCs w:val="24"/>
          </w:rPr>
          <w:id w:val="-1676180896"/>
          <w:citation/>
        </w:sdtPr>
        <w:sdtContent>
          <w:r w:rsidRPr="009A5348">
            <w:rPr>
              <w:rFonts w:ascii="Times New Roman" w:hAnsi="Times New Roman" w:cs="Times New Roman"/>
              <w:sz w:val="24"/>
              <w:szCs w:val="24"/>
            </w:rPr>
            <w:fldChar w:fldCharType="begin"/>
          </w:r>
          <w:r w:rsidRPr="009A5348">
            <w:rPr>
              <w:rFonts w:ascii="Times New Roman" w:hAnsi="Times New Roman" w:cs="Times New Roman"/>
              <w:sz w:val="24"/>
              <w:szCs w:val="24"/>
            </w:rPr>
            <w:instrText xml:space="preserve"> CITATION htt2420 \l 1045 </w:instrText>
          </w:r>
          <w:r w:rsidRPr="009A5348">
            <w:rPr>
              <w:rFonts w:ascii="Times New Roman" w:hAnsi="Times New Roman" w:cs="Times New Roman"/>
              <w:sz w:val="24"/>
              <w:szCs w:val="24"/>
            </w:rPr>
            <w:fldChar w:fldCharType="separate"/>
          </w:r>
          <w:r w:rsidRPr="009A5348">
            <w:rPr>
              <w:rFonts w:ascii="Times New Roman" w:hAnsi="Times New Roman" w:cs="Times New Roman"/>
              <w:noProof/>
              <w:sz w:val="24"/>
              <w:szCs w:val="24"/>
            </w:rPr>
            <w:t xml:space="preserve"> [33]</w:t>
          </w:r>
          <w:r w:rsidRPr="009A5348">
            <w:rPr>
              <w:rFonts w:ascii="Times New Roman" w:hAnsi="Times New Roman" w:cs="Times New Roman"/>
              <w:sz w:val="24"/>
              <w:szCs w:val="24"/>
            </w:rPr>
            <w:fldChar w:fldCharType="end"/>
          </w:r>
        </w:sdtContent>
      </w:sdt>
      <w:r w:rsidRPr="009A5348">
        <w:rPr>
          <w:rFonts w:ascii="Times New Roman" w:hAnsi="Times New Roman" w:cs="Times New Roman"/>
          <w:sz w:val="24"/>
          <w:szCs w:val="24"/>
        </w:rPr>
        <w:t xml:space="preserve"> </w:t>
      </w:r>
      <w:proofErr w:type="spellStart"/>
      <w:r w:rsidRPr="009A5348">
        <w:rPr>
          <w:rFonts w:ascii="Times New Roman" w:hAnsi="Times New Roman" w:cs="Times New Roman"/>
          <w:sz w:val="24"/>
          <w:szCs w:val="24"/>
        </w:rPr>
        <w:t>wyestymowane</w:t>
      </w:r>
      <w:proofErr w:type="spellEnd"/>
      <w:r w:rsidRPr="009A5348">
        <w:rPr>
          <w:rFonts w:ascii="Times New Roman" w:hAnsi="Times New Roman" w:cs="Times New Roman"/>
          <w:sz w:val="24"/>
          <w:szCs w:val="24"/>
        </w:rPr>
        <w:t xml:space="preserve"> zostały koszty wdrożenia aplikacji w chmurze. Aby to zrobić należało przeprowadzić analizę potrzebnych zasobów oraz zrozumieć różnice pomiędzy architekturami. </w:t>
      </w:r>
    </w:p>
    <w:p w14:paraId="139B207F" w14:textId="77777777" w:rsidR="00455166" w:rsidRPr="00455166" w:rsidRDefault="00455166" w:rsidP="00EA3A56">
      <w:pPr>
        <w:spacing w:line="360" w:lineRule="auto"/>
        <w:jc w:val="both"/>
        <w:rPr>
          <w:rFonts w:ascii="Times New Roman" w:hAnsi="Times New Roman" w:cs="Times New Roman"/>
          <w:sz w:val="24"/>
          <w:szCs w:val="24"/>
        </w:rPr>
      </w:pPr>
      <w:r w:rsidRPr="00455166">
        <w:rPr>
          <w:rFonts w:ascii="Times New Roman" w:hAnsi="Times New Roman" w:cs="Times New Roman"/>
          <w:sz w:val="24"/>
          <w:szCs w:val="24"/>
        </w:rPr>
        <w:t>Wspólne serwisy zostały wybrane jako kluczowe elementy infrastruktury, aby zapewnić podstawowe działanie aplikacji. Obejmują one:</w:t>
      </w:r>
    </w:p>
    <w:p w14:paraId="413A65E1" w14:textId="045AF4F1" w:rsidR="00455166" w:rsidRPr="00455166" w:rsidRDefault="00455166" w:rsidP="00455166">
      <w:pPr>
        <w:numPr>
          <w:ilvl w:val="0"/>
          <w:numId w:val="15"/>
        </w:numPr>
        <w:spacing w:line="360" w:lineRule="auto"/>
        <w:jc w:val="both"/>
        <w:rPr>
          <w:rFonts w:ascii="Times New Roman" w:hAnsi="Times New Roman" w:cs="Times New Roman"/>
          <w:sz w:val="24"/>
          <w:szCs w:val="24"/>
        </w:rPr>
      </w:pPr>
      <w:proofErr w:type="spellStart"/>
      <w:r w:rsidRPr="00455166">
        <w:rPr>
          <w:rFonts w:ascii="Times New Roman" w:hAnsi="Times New Roman" w:cs="Times New Roman"/>
          <w:b/>
          <w:bCs/>
          <w:sz w:val="24"/>
          <w:szCs w:val="24"/>
        </w:rPr>
        <w:t>Azure</w:t>
      </w:r>
      <w:proofErr w:type="spellEnd"/>
      <w:r w:rsidRPr="00455166">
        <w:rPr>
          <w:rFonts w:ascii="Times New Roman" w:hAnsi="Times New Roman" w:cs="Times New Roman"/>
          <w:b/>
          <w:bCs/>
          <w:sz w:val="24"/>
          <w:szCs w:val="24"/>
        </w:rPr>
        <w:t xml:space="preserve"> </w:t>
      </w:r>
      <w:proofErr w:type="spellStart"/>
      <w:r w:rsidRPr="00455166">
        <w:rPr>
          <w:rFonts w:ascii="Times New Roman" w:hAnsi="Times New Roman" w:cs="Times New Roman"/>
          <w:b/>
          <w:bCs/>
          <w:sz w:val="24"/>
          <w:szCs w:val="24"/>
        </w:rPr>
        <w:t>App</w:t>
      </w:r>
      <w:proofErr w:type="spellEnd"/>
      <w:r w:rsidRPr="00455166">
        <w:rPr>
          <w:rFonts w:ascii="Times New Roman" w:hAnsi="Times New Roman" w:cs="Times New Roman"/>
          <w:b/>
          <w:bCs/>
          <w:sz w:val="24"/>
          <w:szCs w:val="24"/>
        </w:rPr>
        <w:t xml:space="preserve"> Service</w:t>
      </w:r>
      <w:r w:rsidRPr="00455166">
        <w:rPr>
          <w:rFonts w:ascii="Times New Roman" w:hAnsi="Times New Roman" w:cs="Times New Roman"/>
          <w:sz w:val="24"/>
          <w:szCs w:val="24"/>
        </w:rPr>
        <w:t xml:space="preserve"> na poziomie Basic </w:t>
      </w:r>
      <w:proofErr w:type="spellStart"/>
      <w:r w:rsidRPr="00455166">
        <w:rPr>
          <w:rFonts w:ascii="Times New Roman" w:hAnsi="Times New Roman" w:cs="Times New Roman"/>
          <w:sz w:val="24"/>
          <w:szCs w:val="24"/>
        </w:rPr>
        <w:t>Tier</w:t>
      </w:r>
      <w:proofErr w:type="spellEnd"/>
      <w:r w:rsidRPr="00455166">
        <w:rPr>
          <w:rFonts w:ascii="Times New Roman" w:hAnsi="Times New Roman" w:cs="Times New Roman"/>
          <w:sz w:val="24"/>
          <w:szCs w:val="24"/>
        </w:rPr>
        <w:t xml:space="preserve"> (B1) z 1 rdzeniem, 1,75 GB RAM i</w:t>
      </w:r>
      <w:r>
        <w:rPr>
          <w:rFonts w:ascii="Times New Roman" w:hAnsi="Times New Roman" w:cs="Times New Roman"/>
          <w:sz w:val="24"/>
          <w:szCs w:val="24"/>
        </w:rPr>
        <w:t> </w:t>
      </w:r>
      <w:r w:rsidRPr="00455166">
        <w:rPr>
          <w:rFonts w:ascii="Times New Roman" w:hAnsi="Times New Roman" w:cs="Times New Roman"/>
          <w:sz w:val="24"/>
          <w:szCs w:val="24"/>
        </w:rPr>
        <w:t>10 GB Storage przy pełnym obciążeniu 730 godzin miesięcznie.</w:t>
      </w:r>
    </w:p>
    <w:p w14:paraId="786335FC" w14:textId="56DF7194" w:rsidR="00455166" w:rsidRDefault="00455166" w:rsidP="00455166">
      <w:pPr>
        <w:numPr>
          <w:ilvl w:val="0"/>
          <w:numId w:val="15"/>
        </w:numPr>
        <w:spacing w:line="360" w:lineRule="auto"/>
        <w:jc w:val="both"/>
        <w:rPr>
          <w:rFonts w:ascii="Times New Roman" w:hAnsi="Times New Roman" w:cs="Times New Roman"/>
          <w:sz w:val="24"/>
          <w:szCs w:val="24"/>
        </w:rPr>
      </w:pPr>
      <w:proofErr w:type="spellStart"/>
      <w:r w:rsidRPr="00455166">
        <w:rPr>
          <w:rFonts w:ascii="Times New Roman" w:hAnsi="Times New Roman" w:cs="Times New Roman"/>
          <w:b/>
          <w:bCs/>
          <w:sz w:val="24"/>
          <w:szCs w:val="24"/>
        </w:rPr>
        <w:t>Azure</w:t>
      </w:r>
      <w:proofErr w:type="spellEnd"/>
      <w:r w:rsidRPr="00455166">
        <w:rPr>
          <w:rFonts w:ascii="Times New Roman" w:hAnsi="Times New Roman" w:cs="Times New Roman"/>
          <w:b/>
          <w:bCs/>
          <w:sz w:val="24"/>
          <w:szCs w:val="24"/>
        </w:rPr>
        <w:t xml:space="preserve"> SQL Database</w:t>
      </w:r>
      <w:r w:rsidRPr="00455166">
        <w:rPr>
          <w:rFonts w:ascii="Times New Roman" w:hAnsi="Times New Roman" w:cs="Times New Roman"/>
          <w:sz w:val="24"/>
          <w:szCs w:val="24"/>
        </w:rPr>
        <w:t xml:space="preserve"> w modelu DTU</w:t>
      </w:r>
      <w:r>
        <w:rPr>
          <w:rStyle w:val="Odwoanieprzypisudolnego"/>
          <w:rFonts w:ascii="Times New Roman" w:hAnsi="Times New Roman" w:cs="Times New Roman"/>
          <w:sz w:val="24"/>
          <w:szCs w:val="24"/>
        </w:rPr>
        <w:footnoteReference w:id="2"/>
      </w:r>
      <w:r w:rsidR="006C1E6A">
        <w:rPr>
          <w:rFonts w:ascii="Times New Roman" w:hAnsi="Times New Roman" w:cs="Times New Roman"/>
          <w:sz w:val="24"/>
          <w:szCs w:val="24"/>
        </w:rPr>
        <w:t xml:space="preserve"> </w:t>
      </w:r>
      <w:proofErr w:type="spellStart"/>
      <w:r w:rsidRPr="00455166">
        <w:rPr>
          <w:rFonts w:ascii="Times New Roman" w:hAnsi="Times New Roman" w:cs="Times New Roman"/>
          <w:sz w:val="24"/>
          <w:szCs w:val="24"/>
        </w:rPr>
        <w:t>Purchase</w:t>
      </w:r>
      <w:proofErr w:type="spellEnd"/>
      <w:r w:rsidRPr="00455166">
        <w:rPr>
          <w:rFonts w:ascii="Times New Roman" w:hAnsi="Times New Roman" w:cs="Times New Roman"/>
          <w:sz w:val="24"/>
          <w:szCs w:val="24"/>
        </w:rPr>
        <w:t xml:space="preserve"> Model na poziomie Basic </w:t>
      </w:r>
      <w:proofErr w:type="spellStart"/>
      <w:r w:rsidRPr="00455166">
        <w:rPr>
          <w:rFonts w:ascii="Times New Roman" w:hAnsi="Times New Roman" w:cs="Times New Roman"/>
          <w:sz w:val="24"/>
          <w:szCs w:val="24"/>
        </w:rPr>
        <w:t>Tier</w:t>
      </w:r>
      <w:proofErr w:type="spellEnd"/>
      <w:r w:rsidRPr="00455166">
        <w:rPr>
          <w:rFonts w:ascii="Times New Roman" w:hAnsi="Times New Roman" w:cs="Times New Roman"/>
          <w:sz w:val="24"/>
          <w:szCs w:val="24"/>
        </w:rPr>
        <w:t xml:space="preserve"> (B), z 5 </w:t>
      </w:r>
      <w:proofErr w:type="spellStart"/>
      <w:r w:rsidRPr="00455166">
        <w:rPr>
          <w:rFonts w:ascii="Times New Roman" w:hAnsi="Times New Roman" w:cs="Times New Roman"/>
          <w:sz w:val="24"/>
          <w:szCs w:val="24"/>
        </w:rPr>
        <w:t>DTUs</w:t>
      </w:r>
      <w:proofErr w:type="spellEnd"/>
      <w:r w:rsidRPr="00455166">
        <w:rPr>
          <w:rFonts w:ascii="Times New Roman" w:hAnsi="Times New Roman" w:cs="Times New Roman"/>
          <w:sz w:val="24"/>
          <w:szCs w:val="24"/>
        </w:rPr>
        <w:t xml:space="preserve"> oraz 2 GB wbudowanego </w:t>
      </w:r>
      <w:proofErr w:type="spellStart"/>
      <w:r w:rsidRPr="00455166">
        <w:rPr>
          <w:rFonts w:ascii="Times New Roman" w:hAnsi="Times New Roman" w:cs="Times New Roman"/>
          <w:sz w:val="24"/>
          <w:szCs w:val="24"/>
        </w:rPr>
        <w:t>storage'u</w:t>
      </w:r>
      <w:proofErr w:type="spellEnd"/>
      <w:r w:rsidRPr="00455166">
        <w:rPr>
          <w:rFonts w:ascii="Times New Roman" w:hAnsi="Times New Roman" w:cs="Times New Roman"/>
          <w:sz w:val="24"/>
          <w:szCs w:val="24"/>
        </w:rPr>
        <w:t xml:space="preserve"> dla pojedynczej bazy danych działającej przez 730 godzin miesięcznie.</w:t>
      </w:r>
    </w:p>
    <w:p w14:paraId="7787D5AB" w14:textId="7AF47EF1" w:rsidR="00455166" w:rsidRPr="009A5348" w:rsidRDefault="00EA3A56" w:rsidP="00EA3A56">
      <w:pPr>
        <w:spacing w:line="360" w:lineRule="auto"/>
        <w:jc w:val="both"/>
        <w:rPr>
          <w:rFonts w:ascii="Times New Roman" w:hAnsi="Times New Roman" w:cs="Times New Roman"/>
          <w:sz w:val="24"/>
          <w:szCs w:val="24"/>
        </w:rPr>
      </w:pPr>
      <w:r w:rsidRPr="00EA3A56">
        <w:rPr>
          <w:rFonts w:ascii="Times New Roman" w:hAnsi="Times New Roman" w:cs="Times New Roman"/>
          <w:sz w:val="24"/>
          <w:szCs w:val="24"/>
        </w:rPr>
        <w:t xml:space="preserve">W przypadku </w:t>
      </w:r>
      <w:r w:rsidRPr="00EA3A56">
        <w:rPr>
          <w:rFonts w:ascii="Times New Roman" w:hAnsi="Times New Roman" w:cs="Times New Roman"/>
          <w:b/>
          <w:bCs/>
          <w:sz w:val="24"/>
          <w:szCs w:val="24"/>
        </w:rPr>
        <w:t xml:space="preserve">architektury </w:t>
      </w:r>
      <w:proofErr w:type="spellStart"/>
      <w:r w:rsidRPr="00EA3A56">
        <w:rPr>
          <w:rFonts w:ascii="Times New Roman" w:hAnsi="Times New Roman" w:cs="Times New Roman"/>
          <w:b/>
          <w:bCs/>
          <w:sz w:val="24"/>
          <w:szCs w:val="24"/>
        </w:rPr>
        <w:t>mikroserwisowej</w:t>
      </w:r>
      <w:proofErr w:type="spellEnd"/>
      <w:r w:rsidRPr="00EA3A56">
        <w:rPr>
          <w:rFonts w:ascii="Times New Roman" w:hAnsi="Times New Roman" w:cs="Times New Roman"/>
          <w:sz w:val="24"/>
          <w:szCs w:val="24"/>
        </w:rPr>
        <w:t xml:space="preserve">, oprócz powyższych serwisów, dodano również </w:t>
      </w:r>
      <w:r w:rsidRPr="00EA3A56">
        <w:rPr>
          <w:rFonts w:ascii="Times New Roman" w:hAnsi="Times New Roman" w:cs="Times New Roman"/>
          <w:b/>
          <w:bCs/>
          <w:sz w:val="24"/>
          <w:szCs w:val="24"/>
        </w:rPr>
        <w:t>Service Bus</w:t>
      </w:r>
      <w:r w:rsidRPr="00EA3A56">
        <w:rPr>
          <w:rFonts w:ascii="Times New Roman" w:hAnsi="Times New Roman" w:cs="Times New Roman"/>
          <w:sz w:val="24"/>
          <w:szCs w:val="24"/>
        </w:rPr>
        <w:t xml:space="preserve"> – usługę komunikacyjną umożliwiającą wymianę wiadomości między niezależnymi </w:t>
      </w:r>
      <w:proofErr w:type="spellStart"/>
      <w:r w:rsidRPr="00EA3A56">
        <w:rPr>
          <w:rFonts w:ascii="Times New Roman" w:hAnsi="Times New Roman" w:cs="Times New Roman"/>
          <w:sz w:val="24"/>
          <w:szCs w:val="24"/>
        </w:rPr>
        <w:t>mikroserwisami</w:t>
      </w:r>
      <w:proofErr w:type="spellEnd"/>
      <w:r w:rsidRPr="00EA3A56">
        <w:rPr>
          <w:rFonts w:ascii="Times New Roman" w:hAnsi="Times New Roman" w:cs="Times New Roman"/>
          <w:sz w:val="24"/>
          <w:szCs w:val="24"/>
        </w:rPr>
        <w:t xml:space="preserve">. </w:t>
      </w:r>
      <w:r>
        <w:rPr>
          <w:rFonts w:ascii="Times New Roman" w:hAnsi="Times New Roman" w:cs="Times New Roman"/>
          <w:sz w:val="24"/>
          <w:szCs w:val="24"/>
        </w:rPr>
        <w:t>Usługa ta</w:t>
      </w:r>
      <w:r w:rsidRPr="00EA3A56">
        <w:rPr>
          <w:rFonts w:ascii="Times New Roman" w:hAnsi="Times New Roman" w:cs="Times New Roman"/>
          <w:sz w:val="24"/>
          <w:szCs w:val="24"/>
        </w:rPr>
        <w:t xml:space="preserve"> zapewnia niezawodną komunikację i</w:t>
      </w:r>
      <w:r w:rsidR="0088184F">
        <w:rPr>
          <w:rFonts w:ascii="Times New Roman" w:hAnsi="Times New Roman" w:cs="Times New Roman"/>
          <w:sz w:val="24"/>
          <w:szCs w:val="24"/>
        </w:rPr>
        <w:t> </w:t>
      </w:r>
      <w:r w:rsidRPr="00EA3A56">
        <w:rPr>
          <w:rFonts w:ascii="Times New Roman" w:hAnsi="Times New Roman" w:cs="Times New Roman"/>
          <w:sz w:val="24"/>
          <w:szCs w:val="24"/>
        </w:rPr>
        <w:t xml:space="preserve">usprawnia przepływ danych pomiędzy komponentami aplikacji, co jest kluczowe dla aplikacji opartej na </w:t>
      </w:r>
      <w:proofErr w:type="spellStart"/>
      <w:r w:rsidRPr="00EA3A56">
        <w:rPr>
          <w:rFonts w:ascii="Times New Roman" w:hAnsi="Times New Roman" w:cs="Times New Roman"/>
          <w:sz w:val="24"/>
          <w:szCs w:val="24"/>
        </w:rPr>
        <w:t>mikroserwisach</w:t>
      </w:r>
      <w:proofErr w:type="spellEnd"/>
      <w:r w:rsidRPr="00EA3A56">
        <w:rPr>
          <w:rFonts w:ascii="Times New Roman" w:hAnsi="Times New Roman" w:cs="Times New Roman"/>
          <w:sz w:val="24"/>
          <w:szCs w:val="24"/>
        </w:rPr>
        <w:t xml:space="preserve">. Podobnie jak w przypadku innych usług, wybrano Basic </w:t>
      </w:r>
      <w:proofErr w:type="spellStart"/>
      <w:r w:rsidRPr="00EA3A56">
        <w:rPr>
          <w:rFonts w:ascii="Times New Roman" w:hAnsi="Times New Roman" w:cs="Times New Roman"/>
          <w:sz w:val="24"/>
          <w:szCs w:val="24"/>
        </w:rPr>
        <w:t>Tier</w:t>
      </w:r>
      <w:proofErr w:type="spellEnd"/>
      <w:r w:rsidRPr="00EA3A56">
        <w:rPr>
          <w:rFonts w:ascii="Times New Roman" w:hAnsi="Times New Roman" w:cs="Times New Roman"/>
          <w:sz w:val="24"/>
          <w:szCs w:val="24"/>
        </w:rPr>
        <w:t>, aby zoptymalizować koszt</w:t>
      </w:r>
      <w:r>
        <w:rPr>
          <w:rFonts w:ascii="Times New Roman" w:hAnsi="Times New Roman" w:cs="Times New Roman"/>
          <w:sz w:val="24"/>
          <w:szCs w:val="24"/>
        </w:rPr>
        <w:t>y</w:t>
      </w:r>
      <w:r w:rsidRPr="00EA3A56">
        <w:rPr>
          <w:rFonts w:ascii="Times New Roman" w:hAnsi="Times New Roman" w:cs="Times New Roman"/>
          <w:sz w:val="24"/>
          <w:szCs w:val="24"/>
        </w:rPr>
        <w:t>.</w:t>
      </w:r>
    </w:p>
    <w:p w14:paraId="797D92CA" w14:textId="44F9A0A7" w:rsidR="00D772FF" w:rsidRPr="0088184F" w:rsidRDefault="00D772FF" w:rsidP="00EA3A56">
      <w:pPr>
        <w:spacing w:line="360" w:lineRule="auto"/>
        <w:jc w:val="both"/>
        <w:rPr>
          <w:rFonts w:ascii="Times New Roman" w:hAnsi="Times New Roman" w:cs="Times New Roman"/>
          <w:b/>
          <w:bCs/>
          <w:sz w:val="24"/>
          <w:szCs w:val="24"/>
        </w:rPr>
      </w:pPr>
      <w:r w:rsidRPr="0088184F">
        <w:rPr>
          <w:rFonts w:ascii="Times New Roman" w:hAnsi="Times New Roman" w:cs="Times New Roman"/>
          <w:b/>
          <w:bCs/>
          <w:sz w:val="24"/>
          <w:szCs w:val="24"/>
        </w:rPr>
        <w:t>Monolit</w:t>
      </w:r>
    </w:p>
    <w:p w14:paraId="007F946B" w14:textId="55152B3B" w:rsidR="00455166" w:rsidRPr="0088184F" w:rsidRDefault="000D26AD"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 xml:space="preserve">W przypadku aplikacji monolitycznej, aplikacja rozwijana i wdrażana jest jako jedność, </w:t>
      </w:r>
      <w:r w:rsidRPr="0088184F">
        <w:rPr>
          <w:rFonts w:ascii="Times New Roman" w:hAnsi="Times New Roman" w:cs="Times New Roman"/>
          <w:sz w:val="24"/>
          <w:szCs w:val="24"/>
        </w:rPr>
        <w:lastRenderedPageBreak/>
        <w:t>co prowadzi do mniejsze</w:t>
      </w:r>
      <w:r w:rsidR="006C1E6A">
        <w:rPr>
          <w:rFonts w:ascii="Times New Roman" w:hAnsi="Times New Roman" w:cs="Times New Roman"/>
          <w:sz w:val="24"/>
          <w:szCs w:val="24"/>
        </w:rPr>
        <w:t>j</w:t>
      </w:r>
      <w:r w:rsidRPr="0088184F">
        <w:rPr>
          <w:rFonts w:ascii="Times New Roman" w:hAnsi="Times New Roman" w:cs="Times New Roman"/>
          <w:sz w:val="24"/>
          <w:szCs w:val="24"/>
        </w:rPr>
        <w:t xml:space="preserve"> liczby zasobów oraz prostszej konfiguracji infrastruktury. </w:t>
      </w:r>
    </w:p>
    <w:p w14:paraId="26DBAA81" w14:textId="17F7F56F" w:rsidR="00455166" w:rsidRPr="0088184F" w:rsidRDefault="00455166" w:rsidP="00455166">
      <w:pPr>
        <w:pStyle w:val="Legenda"/>
        <w:keepNext/>
        <w:rPr>
          <w:rFonts w:ascii="Times New Roman" w:hAnsi="Times New Roman" w:cs="Times New Roman"/>
          <w:sz w:val="24"/>
          <w:szCs w:val="24"/>
        </w:rPr>
      </w:pPr>
      <w:bookmarkStart w:id="74" w:name="_Ref184991079"/>
      <w:r w:rsidRPr="0088184F">
        <w:rPr>
          <w:rFonts w:ascii="Times New Roman" w:hAnsi="Times New Roman" w:cs="Times New Roman"/>
          <w:sz w:val="24"/>
          <w:szCs w:val="24"/>
        </w:rPr>
        <w:t xml:space="preserve">Tab. </w:t>
      </w:r>
      <w:r w:rsidRPr="0088184F">
        <w:rPr>
          <w:rFonts w:ascii="Times New Roman" w:hAnsi="Times New Roman" w:cs="Times New Roman"/>
          <w:sz w:val="24"/>
          <w:szCs w:val="24"/>
        </w:rPr>
        <w:fldChar w:fldCharType="begin"/>
      </w:r>
      <w:r w:rsidRPr="0088184F">
        <w:rPr>
          <w:rFonts w:ascii="Times New Roman" w:hAnsi="Times New Roman" w:cs="Times New Roman"/>
          <w:sz w:val="24"/>
          <w:szCs w:val="24"/>
        </w:rPr>
        <w:instrText xml:space="preserve"> SEQ Tab. \* ARABIC </w:instrText>
      </w:r>
      <w:r w:rsidRPr="0088184F">
        <w:rPr>
          <w:rFonts w:ascii="Times New Roman" w:hAnsi="Times New Roman" w:cs="Times New Roman"/>
          <w:sz w:val="24"/>
          <w:szCs w:val="24"/>
        </w:rPr>
        <w:fldChar w:fldCharType="separate"/>
      </w:r>
      <w:r w:rsidRPr="0088184F">
        <w:rPr>
          <w:rFonts w:ascii="Times New Roman" w:hAnsi="Times New Roman" w:cs="Times New Roman"/>
          <w:noProof/>
          <w:sz w:val="24"/>
          <w:szCs w:val="24"/>
        </w:rPr>
        <w:t>1</w:t>
      </w:r>
      <w:r w:rsidRPr="0088184F">
        <w:rPr>
          <w:rFonts w:ascii="Times New Roman" w:hAnsi="Times New Roman" w:cs="Times New Roman"/>
          <w:sz w:val="24"/>
          <w:szCs w:val="24"/>
        </w:rPr>
        <w:fldChar w:fldCharType="end"/>
      </w:r>
      <w:bookmarkEnd w:id="74"/>
      <w:r w:rsidRPr="0088184F">
        <w:rPr>
          <w:rFonts w:ascii="Times New Roman" w:hAnsi="Times New Roman" w:cs="Times New Roman"/>
          <w:sz w:val="24"/>
          <w:szCs w:val="24"/>
        </w:rPr>
        <w:t xml:space="preserve"> Tabela cen wdrożenia aplikacji monolitycznej na platformę </w:t>
      </w:r>
      <w:proofErr w:type="spellStart"/>
      <w:r w:rsidRPr="0088184F">
        <w:rPr>
          <w:rFonts w:ascii="Times New Roman" w:hAnsi="Times New Roman" w:cs="Times New Roman"/>
          <w:sz w:val="24"/>
          <w:szCs w:val="24"/>
        </w:rPr>
        <w:t>Azure</w:t>
      </w:r>
      <w:proofErr w:type="spellEnd"/>
    </w:p>
    <w:tbl>
      <w:tblPr>
        <w:tblStyle w:val="Tabela-Siatka"/>
        <w:tblpPr w:leftFromText="141" w:rightFromText="141" w:vertAnchor="text" w:horzAnchor="margin" w:tblpY="80"/>
        <w:tblW w:w="0" w:type="auto"/>
        <w:tblLook w:val="04A0" w:firstRow="1" w:lastRow="0" w:firstColumn="1" w:lastColumn="0" w:noHBand="0" w:noVBand="1"/>
      </w:tblPr>
      <w:tblGrid>
        <w:gridCol w:w="1691"/>
        <w:gridCol w:w="1691"/>
        <w:gridCol w:w="1692"/>
        <w:gridCol w:w="1692"/>
        <w:gridCol w:w="1692"/>
      </w:tblGrid>
      <w:tr w:rsidR="00455166" w:rsidRPr="0088184F" w14:paraId="0682E347" w14:textId="77777777" w:rsidTr="00455166">
        <w:tc>
          <w:tcPr>
            <w:tcW w:w="1691" w:type="dxa"/>
          </w:tcPr>
          <w:p w14:paraId="6468F944"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 xml:space="preserve">Service </w:t>
            </w:r>
            <w:proofErr w:type="spellStart"/>
            <w:r w:rsidRPr="0088184F">
              <w:rPr>
                <w:rFonts w:ascii="Times New Roman" w:hAnsi="Times New Roman" w:cs="Times New Roman"/>
                <w:b/>
                <w:bCs/>
                <w:sz w:val="24"/>
                <w:szCs w:val="24"/>
              </w:rPr>
              <w:t>category</w:t>
            </w:r>
            <w:proofErr w:type="spellEnd"/>
          </w:p>
        </w:tc>
        <w:tc>
          <w:tcPr>
            <w:tcW w:w="1691" w:type="dxa"/>
          </w:tcPr>
          <w:p w14:paraId="2A2F92A7"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 xml:space="preserve">Service </w:t>
            </w:r>
            <w:proofErr w:type="spellStart"/>
            <w:r w:rsidRPr="0088184F">
              <w:rPr>
                <w:rFonts w:ascii="Times New Roman" w:hAnsi="Times New Roman" w:cs="Times New Roman"/>
                <w:b/>
                <w:bCs/>
                <w:sz w:val="24"/>
                <w:szCs w:val="24"/>
              </w:rPr>
              <w:t>type</w:t>
            </w:r>
            <w:proofErr w:type="spellEnd"/>
          </w:p>
        </w:tc>
        <w:tc>
          <w:tcPr>
            <w:tcW w:w="1692" w:type="dxa"/>
          </w:tcPr>
          <w:p w14:paraId="7E19C830"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Region</w:t>
            </w:r>
          </w:p>
        </w:tc>
        <w:tc>
          <w:tcPr>
            <w:tcW w:w="1692" w:type="dxa"/>
          </w:tcPr>
          <w:p w14:paraId="3E21CA21" w14:textId="77777777" w:rsidR="00455166" w:rsidRPr="0088184F" w:rsidRDefault="00455166"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b/>
                <w:bCs/>
                <w:sz w:val="24"/>
                <w:szCs w:val="24"/>
              </w:rPr>
              <w:t>Description</w:t>
            </w:r>
            <w:proofErr w:type="spellEnd"/>
          </w:p>
        </w:tc>
        <w:tc>
          <w:tcPr>
            <w:tcW w:w="1692" w:type="dxa"/>
          </w:tcPr>
          <w:p w14:paraId="31543506" w14:textId="77777777" w:rsidR="00455166" w:rsidRPr="0088184F" w:rsidRDefault="00455166"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b/>
                <w:bCs/>
                <w:sz w:val="24"/>
                <w:szCs w:val="24"/>
              </w:rPr>
              <w:t>Monthly</w:t>
            </w:r>
            <w:proofErr w:type="spellEnd"/>
            <w:r w:rsidRPr="0088184F">
              <w:rPr>
                <w:rFonts w:ascii="Times New Roman" w:hAnsi="Times New Roman" w:cs="Times New Roman"/>
                <w:b/>
                <w:bCs/>
                <w:sz w:val="24"/>
                <w:szCs w:val="24"/>
              </w:rPr>
              <w:t xml:space="preserve"> </w:t>
            </w:r>
            <w:proofErr w:type="spellStart"/>
            <w:r w:rsidRPr="0088184F">
              <w:rPr>
                <w:rFonts w:ascii="Times New Roman" w:hAnsi="Times New Roman" w:cs="Times New Roman"/>
                <w:b/>
                <w:bCs/>
                <w:sz w:val="24"/>
                <w:szCs w:val="24"/>
              </w:rPr>
              <w:t>cost</w:t>
            </w:r>
            <w:proofErr w:type="spellEnd"/>
          </w:p>
        </w:tc>
      </w:tr>
      <w:tr w:rsidR="00455166" w:rsidRPr="0088184F" w14:paraId="674FACB6" w14:textId="77777777" w:rsidTr="00455166">
        <w:tc>
          <w:tcPr>
            <w:tcW w:w="1691" w:type="dxa"/>
          </w:tcPr>
          <w:p w14:paraId="6655C1D4" w14:textId="77777777" w:rsidR="00455166" w:rsidRPr="0088184F" w:rsidRDefault="00455166"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Compute</w:t>
            </w:r>
            <w:proofErr w:type="spellEnd"/>
          </w:p>
        </w:tc>
        <w:tc>
          <w:tcPr>
            <w:tcW w:w="1691" w:type="dxa"/>
          </w:tcPr>
          <w:p w14:paraId="02F9D436" w14:textId="77777777" w:rsidR="00455166" w:rsidRPr="0088184F" w:rsidRDefault="00455166"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w:t>
            </w:r>
          </w:p>
        </w:tc>
        <w:tc>
          <w:tcPr>
            <w:tcW w:w="1692" w:type="dxa"/>
          </w:tcPr>
          <w:p w14:paraId="454EC833"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West US</w:t>
            </w:r>
          </w:p>
        </w:tc>
        <w:tc>
          <w:tcPr>
            <w:tcW w:w="1692" w:type="dxa"/>
          </w:tcPr>
          <w:p w14:paraId="7A63294A" w14:textId="77777777" w:rsidR="00455166" w:rsidRPr="0088184F" w:rsidRDefault="00455166"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Basic Tier; 1 B1 </w:t>
            </w:r>
          </w:p>
        </w:tc>
        <w:tc>
          <w:tcPr>
            <w:tcW w:w="1692" w:type="dxa"/>
          </w:tcPr>
          <w:p w14:paraId="4933E7C8"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€52,23</w:t>
            </w:r>
          </w:p>
        </w:tc>
      </w:tr>
      <w:tr w:rsidR="00455166" w:rsidRPr="0088184F" w14:paraId="04B2E742" w14:textId="77777777" w:rsidTr="00455166">
        <w:tc>
          <w:tcPr>
            <w:tcW w:w="1691" w:type="dxa"/>
          </w:tcPr>
          <w:p w14:paraId="76A19FC6"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Databases</w:t>
            </w:r>
          </w:p>
        </w:tc>
        <w:tc>
          <w:tcPr>
            <w:tcW w:w="1691" w:type="dxa"/>
          </w:tcPr>
          <w:p w14:paraId="317B7115" w14:textId="77777777" w:rsidR="00455166" w:rsidRPr="0088184F" w:rsidRDefault="00455166"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SQL Database</w:t>
            </w:r>
          </w:p>
        </w:tc>
        <w:tc>
          <w:tcPr>
            <w:tcW w:w="1692" w:type="dxa"/>
          </w:tcPr>
          <w:p w14:paraId="67ADF9BC"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East US</w:t>
            </w:r>
          </w:p>
        </w:tc>
        <w:tc>
          <w:tcPr>
            <w:tcW w:w="1692" w:type="dxa"/>
          </w:tcPr>
          <w:p w14:paraId="1852899A" w14:textId="0E3896CC" w:rsidR="00455166" w:rsidRPr="0088184F" w:rsidRDefault="00455166"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Single Database, DTU Purchase Model</w:t>
            </w:r>
          </w:p>
        </w:tc>
        <w:tc>
          <w:tcPr>
            <w:tcW w:w="1692" w:type="dxa"/>
          </w:tcPr>
          <w:p w14:paraId="3175866E"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€4,67</w:t>
            </w:r>
          </w:p>
        </w:tc>
      </w:tr>
      <w:tr w:rsidR="00455166" w:rsidRPr="0088184F" w14:paraId="3C03FC6B" w14:textId="77777777" w:rsidTr="00455166">
        <w:tc>
          <w:tcPr>
            <w:tcW w:w="1691" w:type="dxa"/>
          </w:tcPr>
          <w:p w14:paraId="5E5E726B" w14:textId="77777777" w:rsidR="00455166" w:rsidRPr="0088184F" w:rsidRDefault="00455166" w:rsidP="00455166">
            <w:pPr>
              <w:spacing w:line="360" w:lineRule="auto"/>
              <w:jc w:val="both"/>
              <w:rPr>
                <w:rFonts w:ascii="Times New Roman" w:hAnsi="Times New Roman" w:cs="Times New Roman"/>
                <w:sz w:val="24"/>
                <w:szCs w:val="24"/>
              </w:rPr>
            </w:pPr>
          </w:p>
        </w:tc>
        <w:tc>
          <w:tcPr>
            <w:tcW w:w="1691" w:type="dxa"/>
          </w:tcPr>
          <w:p w14:paraId="6858497C" w14:textId="77777777" w:rsidR="00455166" w:rsidRPr="0088184F" w:rsidRDefault="00455166" w:rsidP="00455166">
            <w:pPr>
              <w:spacing w:line="360" w:lineRule="auto"/>
              <w:jc w:val="both"/>
              <w:rPr>
                <w:rFonts w:ascii="Times New Roman" w:hAnsi="Times New Roman" w:cs="Times New Roman"/>
                <w:sz w:val="24"/>
                <w:szCs w:val="24"/>
              </w:rPr>
            </w:pPr>
          </w:p>
        </w:tc>
        <w:tc>
          <w:tcPr>
            <w:tcW w:w="1692" w:type="dxa"/>
          </w:tcPr>
          <w:p w14:paraId="1E08195A"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Total</w:t>
            </w:r>
          </w:p>
        </w:tc>
        <w:tc>
          <w:tcPr>
            <w:tcW w:w="1692" w:type="dxa"/>
          </w:tcPr>
          <w:p w14:paraId="37C15C79" w14:textId="77777777" w:rsidR="00455166" w:rsidRPr="0088184F" w:rsidRDefault="00455166"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 </w:t>
            </w:r>
          </w:p>
        </w:tc>
        <w:tc>
          <w:tcPr>
            <w:tcW w:w="1692" w:type="dxa"/>
          </w:tcPr>
          <w:p w14:paraId="10057270" w14:textId="77777777" w:rsidR="00455166" w:rsidRPr="0088184F" w:rsidRDefault="00455166" w:rsidP="00455166">
            <w:pPr>
              <w:spacing w:line="360" w:lineRule="auto"/>
              <w:jc w:val="both"/>
              <w:rPr>
                <w:rFonts w:ascii="Times New Roman" w:eastAsia="Times New Roman" w:hAnsi="Times New Roman" w:cs="Times New Roman"/>
                <w:b/>
                <w:bCs/>
                <w:sz w:val="24"/>
                <w:szCs w:val="24"/>
              </w:rPr>
            </w:pPr>
            <w:r w:rsidRPr="0088184F">
              <w:rPr>
                <w:rFonts w:ascii="Times New Roman" w:hAnsi="Times New Roman" w:cs="Times New Roman"/>
                <w:b/>
                <w:bCs/>
                <w:sz w:val="24"/>
                <w:szCs w:val="24"/>
              </w:rPr>
              <w:t>€56,90</w:t>
            </w:r>
          </w:p>
        </w:tc>
      </w:tr>
    </w:tbl>
    <w:p w14:paraId="185AC60B" w14:textId="77777777" w:rsidR="009A5348" w:rsidRPr="0088184F" w:rsidRDefault="009A5348" w:rsidP="00D772FF">
      <w:pPr>
        <w:rPr>
          <w:rFonts w:ascii="Times New Roman" w:hAnsi="Times New Roman" w:cs="Times New Roman"/>
          <w:b/>
          <w:bCs/>
          <w:sz w:val="24"/>
          <w:szCs w:val="24"/>
        </w:rPr>
      </w:pPr>
    </w:p>
    <w:p w14:paraId="21D771E9" w14:textId="282868ED" w:rsidR="009A5348" w:rsidRPr="0088184F" w:rsidRDefault="00D772FF" w:rsidP="0088184F">
      <w:pPr>
        <w:spacing w:line="360" w:lineRule="auto"/>
        <w:rPr>
          <w:rFonts w:ascii="Times New Roman" w:hAnsi="Times New Roman" w:cs="Times New Roman"/>
          <w:b/>
          <w:bCs/>
          <w:sz w:val="24"/>
          <w:szCs w:val="24"/>
        </w:rPr>
      </w:pPr>
      <w:proofErr w:type="spellStart"/>
      <w:r w:rsidRPr="0088184F">
        <w:rPr>
          <w:rFonts w:ascii="Times New Roman" w:hAnsi="Times New Roman" w:cs="Times New Roman"/>
          <w:b/>
          <w:bCs/>
          <w:sz w:val="24"/>
          <w:szCs w:val="24"/>
        </w:rPr>
        <w:t>Mikroserwisy</w:t>
      </w:r>
      <w:proofErr w:type="spellEnd"/>
    </w:p>
    <w:p w14:paraId="255C65F8" w14:textId="3F89ACBC" w:rsidR="000D26AD" w:rsidRPr="0088184F" w:rsidRDefault="009A5348" w:rsidP="0088184F">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 xml:space="preserve">Architektura </w:t>
      </w:r>
      <w:proofErr w:type="spellStart"/>
      <w:r w:rsidRPr="0088184F">
        <w:rPr>
          <w:rFonts w:ascii="Times New Roman" w:hAnsi="Times New Roman" w:cs="Times New Roman"/>
          <w:sz w:val="24"/>
          <w:szCs w:val="24"/>
        </w:rPr>
        <w:t>mikroserwisów</w:t>
      </w:r>
      <w:proofErr w:type="spellEnd"/>
      <w:r w:rsidRPr="0088184F">
        <w:rPr>
          <w:rFonts w:ascii="Times New Roman" w:hAnsi="Times New Roman" w:cs="Times New Roman"/>
          <w:sz w:val="24"/>
          <w:szCs w:val="24"/>
        </w:rPr>
        <w:t xml:space="preserve"> zakłada podział aplikacji na niezależne, mniejsze usługi, które mogą działać autonomicznie. Wymaga to rozbudowania infrastruktury, ponieważ każdy Mikroserwis musi być hostowany oraz zarządzany osobno. Wpływa to na wzrost kosztów związany z wykorzystaniem wielu instancji maszyn wirtualnych, kontenerów oraz wszelkich innych usług.</w:t>
      </w:r>
    </w:p>
    <w:p w14:paraId="0E17260D" w14:textId="77777777" w:rsidR="009A5348" w:rsidRPr="0088184F" w:rsidRDefault="009A5348" w:rsidP="00D772FF">
      <w:pPr>
        <w:rPr>
          <w:rFonts w:ascii="Times New Roman" w:hAnsi="Times New Roman" w:cs="Times New Roman"/>
          <w:b/>
          <w:bCs/>
          <w:sz w:val="24"/>
          <w:szCs w:val="24"/>
        </w:rPr>
      </w:pPr>
    </w:p>
    <w:p w14:paraId="72DBE270" w14:textId="6611D35F" w:rsidR="000D26AD" w:rsidRPr="0088184F" w:rsidRDefault="000D26AD" w:rsidP="000D26AD">
      <w:pPr>
        <w:pStyle w:val="Legenda"/>
        <w:keepNext/>
        <w:rPr>
          <w:rFonts w:ascii="Times New Roman" w:hAnsi="Times New Roman" w:cs="Times New Roman"/>
          <w:sz w:val="24"/>
          <w:szCs w:val="24"/>
        </w:rPr>
      </w:pPr>
      <w:bookmarkStart w:id="75" w:name="_Ref184991096"/>
      <w:r w:rsidRPr="0088184F">
        <w:rPr>
          <w:rFonts w:ascii="Times New Roman" w:hAnsi="Times New Roman" w:cs="Times New Roman"/>
          <w:sz w:val="24"/>
          <w:szCs w:val="24"/>
        </w:rPr>
        <w:t xml:space="preserve">Tab. </w:t>
      </w:r>
      <w:r w:rsidRPr="0088184F">
        <w:rPr>
          <w:rFonts w:ascii="Times New Roman" w:hAnsi="Times New Roman" w:cs="Times New Roman"/>
          <w:sz w:val="24"/>
          <w:szCs w:val="24"/>
        </w:rPr>
        <w:fldChar w:fldCharType="begin"/>
      </w:r>
      <w:r w:rsidRPr="0088184F">
        <w:rPr>
          <w:rFonts w:ascii="Times New Roman" w:hAnsi="Times New Roman" w:cs="Times New Roman"/>
          <w:sz w:val="24"/>
          <w:szCs w:val="24"/>
        </w:rPr>
        <w:instrText xml:space="preserve"> SEQ Tab. \* ARABIC </w:instrText>
      </w:r>
      <w:r w:rsidRPr="0088184F">
        <w:rPr>
          <w:rFonts w:ascii="Times New Roman" w:hAnsi="Times New Roman" w:cs="Times New Roman"/>
          <w:sz w:val="24"/>
          <w:szCs w:val="24"/>
        </w:rPr>
        <w:fldChar w:fldCharType="separate"/>
      </w:r>
      <w:r w:rsidRPr="0088184F">
        <w:rPr>
          <w:rFonts w:ascii="Times New Roman" w:hAnsi="Times New Roman" w:cs="Times New Roman"/>
          <w:noProof/>
          <w:sz w:val="24"/>
          <w:szCs w:val="24"/>
        </w:rPr>
        <w:t>2</w:t>
      </w:r>
      <w:r w:rsidRPr="0088184F">
        <w:rPr>
          <w:rFonts w:ascii="Times New Roman" w:hAnsi="Times New Roman" w:cs="Times New Roman"/>
          <w:sz w:val="24"/>
          <w:szCs w:val="24"/>
        </w:rPr>
        <w:fldChar w:fldCharType="end"/>
      </w:r>
      <w:bookmarkEnd w:id="75"/>
      <w:r w:rsidRPr="0088184F">
        <w:rPr>
          <w:rFonts w:ascii="Times New Roman" w:hAnsi="Times New Roman" w:cs="Times New Roman"/>
          <w:sz w:val="24"/>
          <w:szCs w:val="24"/>
        </w:rPr>
        <w:t xml:space="preserve"> Tabela cen wdrożenia aplikacji </w:t>
      </w:r>
      <w:proofErr w:type="spellStart"/>
      <w:r w:rsidRPr="0088184F">
        <w:rPr>
          <w:rFonts w:ascii="Times New Roman" w:hAnsi="Times New Roman" w:cs="Times New Roman"/>
          <w:sz w:val="24"/>
          <w:szCs w:val="24"/>
        </w:rPr>
        <w:t>mikroserwisowej</w:t>
      </w:r>
      <w:proofErr w:type="spellEnd"/>
      <w:r w:rsidRPr="0088184F">
        <w:rPr>
          <w:rFonts w:ascii="Times New Roman" w:hAnsi="Times New Roman" w:cs="Times New Roman"/>
          <w:sz w:val="24"/>
          <w:szCs w:val="24"/>
        </w:rPr>
        <w:t xml:space="preserve"> na </w:t>
      </w:r>
      <w:proofErr w:type="spellStart"/>
      <w:r w:rsidRPr="0088184F">
        <w:rPr>
          <w:rFonts w:ascii="Times New Roman" w:hAnsi="Times New Roman" w:cs="Times New Roman"/>
          <w:sz w:val="24"/>
          <w:szCs w:val="24"/>
        </w:rPr>
        <w:t>platforme</w:t>
      </w:r>
      <w:proofErr w:type="spellEnd"/>
      <w:r w:rsidRPr="0088184F">
        <w:rPr>
          <w:rFonts w:ascii="Times New Roman" w:hAnsi="Times New Roman" w:cs="Times New Roman"/>
          <w:sz w:val="24"/>
          <w:szCs w:val="24"/>
        </w:rPr>
        <w:t xml:space="preserve"> </w:t>
      </w: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1691"/>
        <w:gridCol w:w="1691"/>
        <w:gridCol w:w="1692"/>
        <w:gridCol w:w="1692"/>
        <w:gridCol w:w="1692"/>
      </w:tblGrid>
      <w:tr w:rsidR="00D772FF" w:rsidRPr="0088184F" w14:paraId="6CCEC0B1" w14:textId="77777777" w:rsidTr="00D772FF">
        <w:tc>
          <w:tcPr>
            <w:tcW w:w="1691" w:type="dxa"/>
          </w:tcPr>
          <w:p w14:paraId="1D244DE6" w14:textId="31545D92"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 xml:space="preserve">Service </w:t>
            </w:r>
            <w:proofErr w:type="spellStart"/>
            <w:r w:rsidRPr="0088184F">
              <w:rPr>
                <w:rFonts w:ascii="Times New Roman" w:hAnsi="Times New Roman" w:cs="Times New Roman"/>
                <w:b/>
                <w:bCs/>
                <w:sz w:val="24"/>
                <w:szCs w:val="24"/>
              </w:rPr>
              <w:t>category</w:t>
            </w:r>
            <w:proofErr w:type="spellEnd"/>
          </w:p>
        </w:tc>
        <w:tc>
          <w:tcPr>
            <w:tcW w:w="1691" w:type="dxa"/>
          </w:tcPr>
          <w:p w14:paraId="14CD26F5" w14:textId="0C967964"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 xml:space="preserve">Service </w:t>
            </w:r>
            <w:proofErr w:type="spellStart"/>
            <w:r w:rsidRPr="0088184F">
              <w:rPr>
                <w:rFonts w:ascii="Times New Roman" w:hAnsi="Times New Roman" w:cs="Times New Roman"/>
                <w:b/>
                <w:bCs/>
                <w:sz w:val="24"/>
                <w:szCs w:val="24"/>
              </w:rPr>
              <w:t>type</w:t>
            </w:r>
            <w:proofErr w:type="spellEnd"/>
          </w:p>
        </w:tc>
        <w:tc>
          <w:tcPr>
            <w:tcW w:w="1692" w:type="dxa"/>
          </w:tcPr>
          <w:p w14:paraId="1D5C3389" w14:textId="03BBB285"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rPr>
              <w:t>Region</w:t>
            </w:r>
          </w:p>
        </w:tc>
        <w:tc>
          <w:tcPr>
            <w:tcW w:w="1692" w:type="dxa"/>
          </w:tcPr>
          <w:p w14:paraId="7531E0E3" w14:textId="52BC4CD7"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b/>
                <w:bCs/>
                <w:sz w:val="24"/>
                <w:szCs w:val="24"/>
              </w:rPr>
              <w:t>Description</w:t>
            </w:r>
            <w:proofErr w:type="spellEnd"/>
          </w:p>
        </w:tc>
        <w:tc>
          <w:tcPr>
            <w:tcW w:w="1692" w:type="dxa"/>
          </w:tcPr>
          <w:p w14:paraId="158D67AB" w14:textId="1CDCBA9C"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b/>
                <w:bCs/>
                <w:sz w:val="24"/>
                <w:szCs w:val="24"/>
              </w:rPr>
              <w:t>Monthly</w:t>
            </w:r>
            <w:proofErr w:type="spellEnd"/>
            <w:r w:rsidRPr="0088184F">
              <w:rPr>
                <w:rFonts w:ascii="Times New Roman" w:hAnsi="Times New Roman" w:cs="Times New Roman"/>
                <w:b/>
                <w:bCs/>
                <w:sz w:val="24"/>
                <w:szCs w:val="24"/>
              </w:rPr>
              <w:t xml:space="preserve"> </w:t>
            </w:r>
            <w:proofErr w:type="spellStart"/>
            <w:r w:rsidRPr="0088184F">
              <w:rPr>
                <w:rFonts w:ascii="Times New Roman" w:hAnsi="Times New Roman" w:cs="Times New Roman"/>
                <w:b/>
                <w:bCs/>
                <w:sz w:val="24"/>
                <w:szCs w:val="24"/>
              </w:rPr>
              <w:t>cost</w:t>
            </w:r>
            <w:proofErr w:type="spellEnd"/>
          </w:p>
        </w:tc>
      </w:tr>
      <w:tr w:rsidR="000D26AD" w:rsidRPr="0088184F" w14:paraId="3BE3A840" w14:textId="77777777" w:rsidTr="00D772FF">
        <w:tc>
          <w:tcPr>
            <w:tcW w:w="1691" w:type="dxa"/>
          </w:tcPr>
          <w:p w14:paraId="52C341A2" w14:textId="078A03C2" w:rsidR="000D26AD" w:rsidRPr="0088184F" w:rsidRDefault="000D26AD"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Compute</w:t>
            </w:r>
            <w:proofErr w:type="spellEnd"/>
          </w:p>
        </w:tc>
        <w:tc>
          <w:tcPr>
            <w:tcW w:w="1691" w:type="dxa"/>
          </w:tcPr>
          <w:p w14:paraId="27B9BD18" w14:textId="4D3C1EE9" w:rsidR="000D26AD" w:rsidRPr="0088184F" w:rsidRDefault="000D26AD"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w:t>
            </w:r>
          </w:p>
        </w:tc>
        <w:tc>
          <w:tcPr>
            <w:tcW w:w="1692" w:type="dxa"/>
          </w:tcPr>
          <w:p w14:paraId="1B980203" w14:textId="167AA76A" w:rsidR="000D26AD" w:rsidRPr="0088184F" w:rsidRDefault="000D26AD"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West US</w:t>
            </w:r>
          </w:p>
        </w:tc>
        <w:tc>
          <w:tcPr>
            <w:tcW w:w="1692" w:type="dxa"/>
          </w:tcPr>
          <w:p w14:paraId="3191DAB9" w14:textId="03B78103" w:rsidR="000D26AD" w:rsidRPr="0088184F" w:rsidRDefault="000D26AD"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Basic Tier; 1 B1 </w:t>
            </w:r>
          </w:p>
        </w:tc>
        <w:tc>
          <w:tcPr>
            <w:tcW w:w="1692" w:type="dxa"/>
          </w:tcPr>
          <w:p w14:paraId="4380B66F" w14:textId="013EFEB8" w:rsidR="000D26AD" w:rsidRPr="0088184F" w:rsidRDefault="000D26AD"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€52,23</w:t>
            </w:r>
          </w:p>
        </w:tc>
      </w:tr>
      <w:tr w:rsidR="00D772FF" w:rsidRPr="0088184F" w14:paraId="655E5362" w14:textId="77777777" w:rsidTr="00D772FF">
        <w:tc>
          <w:tcPr>
            <w:tcW w:w="1691" w:type="dxa"/>
          </w:tcPr>
          <w:p w14:paraId="27BA769E" w14:textId="68BE97B5"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Compute</w:t>
            </w:r>
            <w:proofErr w:type="spellEnd"/>
          </w:p>
        </w:tc>
        <w:tc>
          <w:tcPr>
            <w:tcW w:w="1691" w:type="dxa"/>
          </w:tcPr>
          <w:p w14:paraId="37655D4C" w14:textId="72CEE3CD"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w:t>
            </w:r>
          </w:p>
        </w:tc>
        <w:tc>
          <w:tcPr>
            <w:tcW w:w="1692" w:type="dxa"/>
          </w:tcPr>
          <w:p w14:paraId="46B8F48A" w14:textId="06062E1B"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West US</w:t>
            </w:r>
          </w:p>
        </w:tc>
        <w:tc>
          <w:tcPr>
            <w:tcW w:w="1692" w:type="dxa"/>
          </w:tcPr>
          <w:p w14:paraId="408A3A5C" w14:textId="50958E4D" w:rsidR="00D772FF" w:rsidRPr="0088184F" w:rsidRDefault="00D772FF"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Basic Tier; 1 B1</w:t>
            </w:r>
          </w:p>
        </w:tc>
        <w:tc>
          <w:tcPr>
            <w:tcW w:w="1692" w:type="dxa"/>
          </w:tcPr>
          <w:p w14:paraId="11EDA84D" w14:textId="0934C4BF"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€52,23</w:t>
            </w:r>
          </w:p>
        </w:tc>
      </w:tr>
      <w:tr w:rsidR="00D772FF" w:rsidRPr="0088184F" w14:paraId="5399ED26" w14:textId="77777777" w:rsidTr="00D772FF">
        <w:tc>
          <w:tcPr>
            <w:tcW w:w="1691" w:type="dxa"/>
          </w:tcPr>
          <w:p w14:paraId="6EB1C664" w14:textId="486C9181"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Compute</w:t>
            </w:r>
            <w:proofErr w:type="spellEnd"/>
          </w:p>
        </w:tc>
        <w:tc>
          <w:tcPr>
            <w:tcW w:w="1691" w:type="dxa"/>
          </w:tcPr>
          <w:p w14:paraId="3514EAD5" w14:textId="0816CB99"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w:t>
            </w:r>
          </w:p>
        </w:tc>
        <w:tc>
          <w:tcPr>
            <w:tcW w:w="1692" w:type="dxa"/>
          </w:tcPr>
          <w:p w14:paraId="7E81B4A2" w14:textId="6D8D55DD"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West US</w:t>
            </w:r>
          </w:p>
        </w:tc>
        <w:tc>
          <w:tcPr>
            <w:tcW w:w="1692" w:type="dxa"/>
          </w:tcPr>
          <w:p w14:paraId="50FBA116" w14:textId="08825078" w:rsidR="00D772FF" w:rsidRPr="0088184F" w:rsidRDefault="00D772FF"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Basic Tier; 1 B1 </w:t>
            </w:r>
          </w:p>
        </w:tc>
        <w:tc>
          <w:tcPr>
            <w:tcW w:w="1692" w:type="dxa"/>
          </w:tcPr>
          <w:p w14:paraId="605FBB1B" w14:textId="1A88CAAC"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€52,23</w:t>
            </w:r>
          </w:p>
        </w:tc>
      </w:tr>
      <w:tr w:rsidR="00D772FF" w:rsidRPr="0088184F" w14:paraId="4C5F1EF7" w14:textId="77777777" w:rsidTr="00D772FF">
        <w:tc>
          <w:tcPr>
            <w:tcW w:w="1691" w:type="dxa"/>
          </w:tcPr>
          <w:p w14:paraId="532BABB0" w14:textId="0CD3F810"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Compute</w:t>
            </w:r>
            <w:proofErr w:type="spellEnd"/>
          </w:p>
        </w:tc>
        <w:tc>
          <w:tcPr>
            <w:tcW w:w="1691" w:type="dxa"/>
          </w:tcPr>
          <w:p w14:paraId="4D665375" w14:textId="3AE02D8B" w:rsidR="00D772FF" w:rsidRPr="0088184F" w:rsidRDefault="00D772FF"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w:t>
            </w:r>
          </w:p>
        </w:tc>
        <w:tc>
          <w:tcPr>
            <w:tcW w:w="1692" w:type="dxa"/>
          </w:tcPr>
          <w:p w14:paraId="699C8525" w14:textId="453FFC05"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West US</w:t>
            </w:r>
          </w:p>
        </w:tc>
        <w:tc>
          <w:tcPr>
            <w:tcW w:w="1692" w:type="dxa"/>
          </w:tcPr>
          <w:p w14:paraId="34ACCDE2" w14:textId="0A55CAC3" w:rsidR="00D772FF" w:rsidRPr="0088184F" w:rsidRDefault="00D772FF"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Basic Tier; 1 B1 </w:t>
            </w:r>
          </w:p>
        </w:tc>
        <w:tc>
          <w:tcPr>
            <w:tcW w:w="1692" w:type="dxa"/>
          </w:tcPr>
          <w:p w14:paraId="64633117" w14:textId="162657E9" w:rsidR="00D772FF" w:rsidRPr="0088184F" w:rsidRDefault="00D772FF"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€52,23</w:t>
            </w:r>
          </w:p>
        </w:tc>
      </w:tr>
      <w:tr w:rsidR="009A5348" w:rsidRPr="0088184F" w14:paraId="4EABF451" w14:textId="77777777" w:rsidTr="00D772FF">
        <w:tc>
          <w:tcPr>
            <w:tcW w:w="1691" w:type="dxa"/>
          </w:tcPr>
          <w:p w14:paraId="7833BAE0" w14:textId="38F8288B"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Databases</w:t>
            </w:r>
          </w:p>
        </w:tc>
        <w:tc>
          <w:tcPr>
            <w:tcW w:w="1691" w:type="dxa"/>
          </w:tcPr>
          <w:p w14:paraId="739518B6" w14:textId="233837B0" w:rsidR="009A5348" w:rsidRPr="0088184F" w:rsidRDefault="009A5348"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SQL Database</w:t>
            </w:r>
          </w:p>
        </w:tc>
        <w:tc>
          <w:tcPr>
            <w:tcW w:w="1692" w:type="dxa"/>
          </w:tcPr>
          <w:p w14:paraId="39E1E957" w14:textId="3EBD1096"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East US</w:t>
            </w:r>
          </w:p>
        </w:tc>
        <w:tc>
          <w:tcPr>
            <w:tcW w:w="1692" w:type="dxa"/>
          </w:tcPr>
          <w:p w14:paraId="2AC185C0" w14:textId="1850530A" w:rsidR="009A5348" w:rsidRPr="0088184F" w:rsidRDefault="009A5348"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Single Database, DTU Purchase Model, Basic Tier, B: </w:t>
            </w:r>
          </w:p>
        </w:tc>
        <w:tc>
          <w:tcPr>
            <w:tcW w:w="1692" w:type="dxa"/>
          </w:tcPr>
          <w:p w14:paraId="5D34D3BD" w14:textId="7CF91EED"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€4,67</w:t>
            </w:r>
          </w:p>
        </w:tc>
      </w:tr>
      <w:tr w:rsidR="009A5348" w:rsidRPr="0088184F" w14:paraId="4A00472E" w14:textId="77777777" w:rsidTr="00D772FF">
        <w:tc>
          <w:tcPr>
            <w:tcW w:w="1691" w:type="dxa"/>
          </w:tcPr>
          <w:p w14:paraId="35C8AE87" w14:textId="7C2469B2"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lastRenderedPageBreak/>
              <w:t>Databases</w:t>
            </w:r>
          </w:p>
        </w:tc>
        <w:tc>
          <w:tcPr>
            <w:tcW w:w="1691" w:type="dxa"/>
          </w:tcPr>
          <w:p w14:paraId="6EDC487B" w14:textId="1BF7DEC2" w:rsidR="009A5348" w:rsidRPr="0088184F" w:rsidRDefault="009A5348"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SQL Database</w:t>
            </w:r>
          </w:p>
        </w:tc>
        <w:tc>
          <w:tcPr>
            <w:tcW w:w="1692" w:type="dxa"/>
          </w:tcPr>
          <w:p w14:paraId="13D595EA" w14:textId="0F296D28"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East US</w:t>
            </w:r>
          </w:p>
        </w:tc>
        <w:tc>
          <w:tcPr>
            <w:tcW w:w="1692" w:type="dxa"/>
          </w:tcPr>
          <w:p w14:paraId="03E4F5F9" w14:textId="5C8E62F3" w:rsidR="009A5348" w:rsidRPr="0088184F" w:rsidRDefault="009A5348"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 xml:space="preserve">Single Database, DTU Purchase Model, Basic Tier, B: </w:t>
            </w:r>
          </w:p>
        </w:tc>
        <w:tc>
          <w:tcPr>
            <w:tcW w:w="1692" w:type="dxa"/>
          </w:tcPr>
          <w:p w14:paraId="01BCFB45" w14:textId="058011B5"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€4,67</w:t>
            </w:r>
          </w:p>
        </w:tc>
      </w:tr>
      <w:tr w:rsidR="009A5348" w:rsidRPr="0088184F" w14:paraId="31737937" w14:textId="77777777" w:rsidTr="00D772FF">
        <w:tc>
          <w:tcPr>
            <w:tcW w:w="1691" w:type="dxa"/>
          </w:tcPr>
          <w:p w14:paraId="07B783A3" w14:textId="1D33FA9D"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Databases</w:t>
            </w:r>
          </w:p>
        </w:tc>
        <w:tc>
          <w:tcPr>
            <w:tcW w:w="1691" w:type="dxa"/>
          </w:tcPr>
          <w:p w14:paraId="2641B91E" w14:textId="6E2212CD" w:rsidR="009A5348" w:rsidRPr="0088184F" w:rsidRDefault="009A5348" w:rsidP="00455166">
            <w:p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SQL Database</w:t>
            </w:r>
          </w:p>
        </w:tc>
        <w:tc>
          <w:tcPr>
            <w:tcW w:w="1692" w:type="dxa"/>
          </w:tcPr>
          <w:p w14:paraId="42677084" w14:textId="2C384466"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East US</w:t>
            </w:r>
          </w:p>
        </w:tc>
        <w:tc>
          <w:tcPr>
            <w:tcW w:w="1692" w:type="dxa"/>
          </w:tcPr>
          <w:p w14:paraId="15544FC6" w14:textId="42FC18A2" w:rsidR="009A5348" w:rsidRPr="0088184F" w:rsidRDefault="009A5348"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Single Database, DTU Purchase Model, Basic Tier, B</w:t>
            </w:r>
          </w:p>
        </w:tc>
        <w:tc>
          <w:tcPr>
            <w:tcW w:w="1692" w:type="dxa"/>
          </w:tcPr>
          <w:p w14:paraId="5E850DE8" w14:textId="1FA6E2EF"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€4,67</w:t>
            </w:r>
          </w:p>
        </w:tc>
      </w:tr>
      <w:tr w:rsidR="009A5348" w:rsidRPr="0088184F" w14:paraId="5E22AA71" w14:textId="77777777" w:rsidTr="00D772FF">
        <w:tc>
          <w:tcPr>
            <w:tcW w:w="1691" w:type="dxa"/>
          </w:tcPr>
          <w:p w14:paraId="35FDF717" w14:textId="5B1CF4E5"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Integration</w:t>
            </w:r>
          </w:p>
        </w:tc>
        <w:tc>
          <w:tcPr>
            <w:tcW w:w="1691" w:type="dxa"/>
          </w:tcPr>
          <w:p w14:paraId="6AFD0B77" w14:textId="00EBDB06"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Service Bus</w:t>
            </w:r>
          </w:p>
        </w:tc>
        <w:tc>
          <w:tcPr>
            <w:tcW w:w="1692" w:type="dxa"/>
          </w:tcPr>
          <w:p w14:paraId="08ADB378" w14:textId="733E22E2" w:rsidR="009A5348" w:rsidRPr="0088184F" w:rsidRDefault="009A5348"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East US</w:t>
            </w:r>
          </w:p>
        </w:tc>
        <w:tc>
          <w:tcPr>
            <w:tcW w:w="1692" w:type="dxa"/>
          </w:tcPr>
          <w:p w14:paraId="0ACAB0FA" w14:textId="0E145043" w:rsidR="009A5348" w:rsidRPr="0088184F" w:rsidRDefault="000D26AD" w:rsidP="00455166">
            <w:pPr>
              <w:spacing w:line="360" w:lineRule="auto"/>
              <w:jc w:val="both"/>
              <w:rPr>
                <w:rFonts w:ascii="Times New Roman" w:hAnsi="Times New Roman" w:cs="Times New Roman"/>
                <w:sz w:val="24"/>
                <w:szCs w:val="24"/>
                <w:lang w:val="en-US"/>
              </w:rPr>
            </w:pPr>
            <w:r w:rsidRPr="0088184F">
              <w:rPr>
                <w:rFonts w:ascii="Times New Roman" w:hAnsi="Times New Roman" w:cs="Times New Roman"/>
                <w:sz w:val="24"/>
                <w:szCs w:val="24"/>
                <w:lang w:val="en-US"/>
              </w:rPr>
              <w:t>Basic tier: 10 million messaging operations</w:t>
            </w:r>
          </w:p>
        </w:tc>
        <w:tc>
          <w:tcPr>
            <w:tcW w:w="1692" w:type="dxa"/>
          </w:tcPr>
          <w:p w14:paraId="1CF42B02" w14:textId="6BA208EA" w:rsidR="009A5348" w:rsidRPr="0088184F" w:rsidRDefault="000D26AD" w:rsidP="00455166">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€0.48</w:t>
            </w:r>
          </w:p>
        </w:tc>
      </w:tr>
      <w:tr w:rsidR="000D26AD" w:rsidRPr="0088184F" w14:paraId="2F8538D0" w14:textId="77777777" w:rsidTr="00D772FF">
        <w:tc>
          <w:tcPr>
            <w:tcW w:w="1691" w:type="dxa"/>
          </w:tcPr>
          <w:p w14:paraId="0AAAA422" w14:textId="77777777" w:rsidR="000D26AD" w:rsidRPr="0088184F" w:rsidRDefault="000D26AD" w:rsidP="00455166">
            <w:pPr>
              <w:spacing w:line="360" w:lineRule="auto"/>
              <w:jc w:val="both"/>
              <w:rPr>
                <w:rFonts w:ascii="Times New Roman" w:hAnsi="Times New Roman" w:cs="Times New Roman"/>
                <w:sz w:val="24"/>
                <w:szCs w:val="24"/>
              </w:rPr>
            </w:pPr>
          </w:p>
        </w:tc>
        <w:tc>
          <w:tcPr>
            <w:tcW w:w="1691" w:type="dxa"/>
          </w:tcPr>
          <w:p w14:paraId="4F676825" w14:textId="77777777" w:rsidR="000D26AD" w:rsidRPr="0088184F" w:rsidRDefault="000D26AD" w:rsidP="00455166">
            <w:pPr>
              <w:spacing w:line="360" w:lineRule="auto"/>
              <w:jc w:val="both"/>
              <w:rPr>
                <w:rFonts w:ascii="Times New Roman" w:hAnsi="Times New Roman" w:cs="Times New Roman"/>
                <w:sz w:val="24"/>
                <w:szCs w:val="24"/>
              </w:rPr>
            </w:pPr>
          </w:p>
        </w:tc>
        <w:tc>
          <w:tcPr>
            <w:tcW w:w="1692" w:type="dxa"/>
          </w:tcPr>
          <w:p w14:paraId="4D132B55" w14:textId="2FF21ED8" w:rsidR="000D26AD" w:rsidRPr="0088184F" w:rsidRDefault="000D26AD" w:rsidP="00455166">
            <w:pPr>
              <w:spacing w:line="360" w:lineRule="auto"/>
              <w:jc w:val="both"/>
              <w:rPr>
                <w:rFonts w:ascii="Times New Roman" w:hAnsi="Times New Roman" w:cs="Times New Roman"/>
                <w:sz w:val="24"/>
                <w:szCs w:val="24"/>
              </w:rPr>
            </w:pPr>
            <w:r w:rsidRPr="0088184F">
              <w:rPr>
                <w:rFonts w:ascii="Times New Roman" w:hAnsi="Times New Roman" w:cs="Times New Roman"/>
                <w:b/>
                <w:bCs/>
                <w:sz w:val="24"/>
                <w:szCs w:val="24"/>
                <w:lang w:val="en-US"/>
              </w:rPr>
              <w:t>Total</w:t>
            </w:r>
          </w:p>
        </w:tc>
        <w:tc>
          <w:tcPr>
            <w:tcW w:w="1692" w:type="dxa"/>
          </w:tcPr>
          <w:p w14:paraId="73723830" w14:textId="2213574A" w:rsidR="000D26AD" w:rsidRPr="0088184F" w:rsidRDefault="000D26AD" w:rsidP="00455166">
            <w:pPr>
              <w:spacing w:line="360" w:lineRule="auto"/>
              <w:jc w:val="both"/>
              <w:rPr>
                <w:rFonts w:ascii="Times New Roman" w:hAnsi="Times New Roman" w:cs="Times New Roman"/>
                <w:b/>
                <w:bCs/>
                <w:sz w:val="24"/>
                <w:szCs w:val="24"/>
                <w:lang w:val="en-US"/>
              </w:rPr>
            </w:pPr>
          </w:p>
        </w:tc>
        <w:tc>
          <w:tcPr>
            <w:tcW w:w="1692" w:type="dxa"/>
          </w:tcPr>
          <w:p w14:paraId="7FE2813F" w14:textId="2514FB0E" w:rsidR="000D26AD" w:rsidRPr="0088184F" w:rsidRDefault="000D26AD" w:rsidP="00455166">
            <w:pPr>
              <w:spacing w:line="360" w:lineRule="auto"/>
              <w:jc w:val="both"/>
              <w:rPr>
                <w:rFonts w:ascii="Times New Roman" w:hAnsi="Times New Roman" w:cs="Times New Roman"/>
                <w:b/>
                <w:bCs/>
                <w:sz w:val="24"/>
                <w:szCs w:val="24"/>
              </w:rPr>
            </w:pPr>
            <w:r w:rsidRPr="0088184F">
              <w:rPr>
                <w:rFonts w:ascii="Times New Roman" w:hAnsi="Times New Roman" w:cs="Times New Roman"/>
                <w:b/>
                <w:bCs/>
                <w:sz w:val="24"/>
                <w:szCs w:val="24"/>
              </w:rPr>
              <w:t>€</w:t>
            </w:r>
            <w:r w:rsidRPr="0088184F">
              <w:rPr>
                <w:rFonts w:ascii="Times New Roman" w:hAnsi="Times New Roman" w:cs="Times New Roman"/>
                <w:sz w:val="24"/>
                <w:szCs w:val="24"/>
              </w:rPr>
              <w:t xml:space="preserve"> </w:t>
            </w:r>
            <w:r w:rsidRPr="0088184F">
              <w:rPr>
                <w:rFonts w:ascii="Times New Roman" w:hAnsi="Times New Roman" w:cs="Times New Roman"/>
                <w:b/>
                <w:bCs/>
                <w:sz w:val="24"/>
                <w:szCs w:val="24"/>
              </w:rPr>
              <w:t>223.42</w:t>
            </w:r>
          </w:p>
        </w:tc>
      </w:tr>
    </w:tbl>
    <w:p w14:paraId="3615ED6F" w14:textId="77777777" w:rsidR="00455166" w:rsidRPr="0088184F" w:rsidRDefault="00455166">
      <w:pPr>
        <w:rPr>
          <w:rFonts w:ascii="Times New Roman" w:hAnsi="Times New Roman" w:cs="Times New Roman"/>
          <w:sz w:val="24"/>
          <w:szCs w:val="24"/>
        </w:rPr>
      </w:pPr>
    </w:p>
    <w:p w14:paraId="6B2821F6" w14:textId="460129FA" w:rsidR="00EA3A56" w:rsidRPr="0088184F" w:rsidRDefault="00EA3A56" w:rsidP="0088184F">
      <w:pPr>
        <w:spacing w:line="360" w:lineRule="auto"/>
        <w:jc w:val="both"/>
        <w:rPr>
          <w:rFonts w:ascii="Times New Roman" w:hAnsi="Times New Roman" w:cs="Times New Roman"/>
          <w:b/>
          <w:bCs/>
          <w:sz w:val="24"/>
          <w:szCs w:val="24"/>
        </w:rPr>
      </w:pPr>
      <w:r w:rsidRPr="0088184F">
        <w:rPr>
          <w:rFonts w:ascii="Times New Roman" w:hAnsi="Times New Roman" w:cs="Times New Roman"/>
          <w:b/>
          <w:bCs/>
          <w:sz w:val="24"/>
          <w:szCs w:val="24"/>
        </w:rPr>
        <w:t>Podsumowanie</w:t>
      </w:r>
    </w:p>
    <w:p w14:paraId="69C0B25B" w14:textId="11E57A8C" w:rsidR="0088184F" w:rsidRPr="0088184F" w:rsidRDefault="00EA3A56" w:rsidP="0088184F">
      <w:pPr>
        <w:spacing w:line="360" w:lineRule="auto"/>
        <w:jc w:val="both"/>
      </w:pPr>
      <w:r w:rsidRPr="0088184F">
        <w:rPr>
          <w:rFonts w:ascii="Times New Roman" w:hAnsi="Times New Roman" w:cs="Times New Roman"/>
          <w:sz w:val="24"/>
          <w:szCs w:val="24"/>
        </w:rPr>
        <w:t>Wdrożenie aplikacji monolitycznej charakteryzuje się znacznie niższymi kosztami wdrożenia w wysokości €56,90 miesięcznie</w:t>
      </w:r>
      <w:r w:rsidR="0088184F" w:rsidRPr="0088184F">
        <w:rPr>
          <w:rFonts w:ascii="Times New Roman" w:hAnsi="Times New Roman" w:cs="Times New Roman"/>
          <w:sz w:val="24"/>
          <w:szCs w:val="24"/>
        </w:rPr>
        <w:t xml:space="preserve"> [</w:t>
      </w:r>
      <w:r w:rsidR="0088184F" w:rsidRPr="0088184F">
        <w:rPr>
          <w:rFonts w:ascii="Times New Roman" w:hAnsi="Times New Roman" w:cs="Times New Roman"/>
          <w:sz w:val="24"/>
          <w:szCs w:val="24"/>
        </w:rPr>
        <w:fldChar w:fldCharType="begin"/>
      </w:r>
      <w:r w:rsidR="0088184F" w:rsidRPr="0088184F">
        <w:rPr>
          <w:rFonts w:ascii="Times New Roman" w:hAnsi="Times New Roman" w:cs="Times New Roman"/>
          <w:sz w:val="24"/>
          <w:szCs w:val="24"/>
        </w:rPr>
        <w:instrText xml:space="preserve"> REF _Ref184991079 \h  \* MERGEFORMAT </w:instrText>
      </w:r>
      <w:r w:rsidR="0088184F" w:rsidRPr="0088184F">
        <w:rPr>
          <w:rFonts w:ascii="Times New Roman" w:hAnsi="Times New Roman" w:cs="Times New Roman"/>
          <w:sz w:val="24"/>
          <w:szCs w:val="24"/>
        </w:rPr>
      </w:r>
      <w:r w:rsidR="0088184F" w:rsidRPr="0088184F">
        <w:rPr>
          <w:rFonts w:ascii="Times New Roman" w:hAnsi="Times New Roman" w:cs="Times New Roman"/>
          <w:sz w:val="24"/>
          <w:szCs w:val="24"/>
        </w:rPr>
        <w:fldChar w:fldCharType="separate"/>
      </w:r>
      <w:r w:rsidR="0088184F" w:rsidRPr="0088184F">
        <w:rPr>
          <w:rFonts w:ascii="Times New Roman" w:hAnsi="Times New Roman" w:cs="Times New Roman"/>
          <w:sz w:val="24"/>
          <w:szCs w:val="24"/>
        </w:rPr>
        <w:t xml:space="preserve">Tab. </w:t>
      </w:r>
      <w:r w:rsidR="0088184F" w:rsidRPr="0088184F">
        <w:rPr>
          <w:rFonts w:ascii="Times New Roman" w:hAnsi="Times New Roman" w:cs="Times New Roman"/>
          <w:noProof/>
          <w:sz w:val="24"/>
          <w:szCs w:val="24"/>
        </w:rPr>
        <w:t>1</w:t>
      </w:r>
      <w:r w:rsidR="0088184F" w:rsidRPr="0088184F">
        <w:rPr>
          <w:rFonts w:ascii="Times New Roman" w:hAnsi="Times New Roman" w:cs="Times New Roman"/>
          <w:sz w:val="24"/>
          <w:szCs w:val="24"/>
        </w:rPr>
        <w:fldChar w:fldCharType="end"/>
      </w:r>
      <w:r w:rsidR="0088184F" w:rsidRPr="0088184F">
        <w:rPr>
          <w:rFonts w:ascii="Times New Roman" w:hAnsi="Times New Roman" w:cs="Times New Roman"/>
          <w:sz w:val="24"/>
          <w:szCs w:val="24"/>
        </w:rPr>
        <w:t>]</w:t>
      </w:r>
      <w:r w:rsidRPr="0088184F">
        <w:rPr>
          <w:rFonts w:ascii="Times New Roman" w:hAnsi="Times New Roman" w:cs="Times New Roman"/>
          <w:sz w:val="24"/>
          <w:szCs w:val="24"/>
        </w:rPr>
        <w:t xml:space="preserve">. Wynika to z dużo </w:t>
      </w:r>
      <w:proofErr w:type="spellStart"/>
      <w:r w:rsidRPr="0088184F">
        <w:rPr>
          <w:rFonts w:ascii="Times New Roman" w:hAnsi="Times New Roman" w:cs="Times New Roman"/>
          <w:sz w:val="24"/>
          <w:szCs w:val="24"/>
        </w:rPr>
        <w:t>prostrzej</w:t>
      </w:r>
      <w:proofErr w:type="spellEnd"/>
      <w:r w:rsidRPr="0088184F">
        <w:rPr>
          <w:rFonts w:ascii="Times New Roman" w:hAnsi="Times New Roman" w:cs="Times New Roman"/>
          <w:sz w:val="24"/>
          <w:szCs w:val="24"/>
        </w:rPr>
        <w:t xml:space="preserve"> infrastruktury oraz ograniczonej liczby wymaganych zasobów. Z kolei aplikacja </w:t>
      </w:r>
      <w:proofErr w:type="spellStart"/>
      <w:r w:rsidRPr="0088184F">
        <w:rPr>
          <w:rFonts w:ascii="Times New Roman" w:hAnsi="Times New Roman" w:cs="Times New Roman"/>
          <w:sz w:val="24"/>
          <w:szCs w:val="24"/>
        </w:rPr>
        <w:t>mikroserwisowa</w:t>
      </w:r>
      <w:proofErr w:type="spellEnd"/>
      <w:r w:rsidRPr="0088184F">
        <w:rPr>
          <w:rFonts w:ascii="Times New Roman" w:hAnsi="Times New Roman" w:cs="Times New Roman"/>
          <w:sz w:val="24"/>
          <w:szCs w:val="24"/>
        </w:rPr>
        <w:t xml:space="preserve"> generuje znacznie wyższe koszty €223,42 miesięcznie </w:t>
      </w:r>
      <w:r w:rsidR="0088184F" w:rsidRPr="0088184F">
        <w:rPr>
          <w:rFonts w:ascii="Times New Roman" w:hAnsi="Times New Roman" w:cs="Times New Roman"/>
          <w:sz w:val="24"/>
          <w:szCs w:val="24"/>
        </w:rPr>
        <w:t>[</w:t>
      </w:r>
      <w:r w:rsidR="0088184F" w:rsidRPr="0088184F">
        <w:rPr>
          <w:rFonts w:ascii="Times New Roman" w:hAnsi="Times New Roman" w:cs="Times New Roman"/>
          <w:sz w:val="24"/>
          <w:szCs w:val="24"/>
        </w:rPr>
        <w:fldChar w:fldCharType="begin"/>
      </w:r>
      <w:r w:rsidR="0088184F" w:rsidRPr="0088184F">
        <w:rPr>
          <w:rFonts w:ascii="Times New Roman" w:hAnsi="Times New Roman" w:cs="Times New Roman"/>
          <w:sz w:val="24"/>
          <w:szCs w:val="24"/>
        </w:rPr>
        <w:instrText xml:space="preserve"> REF _Ref184991096 \h  \* MERGEFORMAT </w:instrText>
      </w:r>
      <w:r w:rsidR="0088184F" w:rsidRPr="0088184F">
        <w:rPr>
          <w:rFonts w:ascii="Times New Roman" w:hAnsi="Times New Roman" w:cs="Times New Roman"/>
          <w:sz w:val="24"/>
          <w:szCs w:val="24"/>
        </w:rPr>
      </w:r>
      <w:r w:rsidR="0088184F" w:rsidRPr="0088184F">
        <w:rPr>
          <w:rFonts w:ascii="Times New Roman" w:hAnsi="Times New Roman" w:cs="Times New Roman"/>
          <w:sz w:val="24"/>
          <w:szCs w:val="24"/>
        </w:rPr>
        <w:fldChar w:fldCharType="separate"/>
      </w:r>
      <w:r w:rsidR="0088184F" w:rsidRPr="0088184F">
        <w:rPr>
          <w:rFonts w:ascii="Times New Roman" w:hAnsi="Times New Roman" w:cs="Times New Roman"/>
          <w:sz w:val="24"/>
          <w:szCs w:val="24"/>
        </w:rPr>
        <w:t xml:space="preserve">Tab. </w:t>
      </w:r>
      <w:r w:rsidR="0088184F" w:rsidRPr="0088184F">
        <w:rPr>
          <w:rFonts w:ascii="Times New Roman" w:hAnsi="Times New Roman" w:cs="Times New Roman"/>
          <w:noProof/>
          <w:sz w:val="24"/>
          <w:szCs w:val="24"/>
        </w:rPr>
        <w:t>2</w:t>
      </w:r>
      <w:r w:rsidR="0088184F" w:rsidRPr="0088184F">
        <w:rPr>
          <w:rFonts w:ascii="Times New Roman" w:hAnsi="Times New Roman" w:cs="Times New Roman"/>
          <w:sz w:val="24"/>
          <w:szCs w:val="24"/>
        </w:rPr>
        <w:fldChar w:fldCharType="end"/>
      </w:r>
      <w:r w:rsidR="0088184F" w:rsidRPr="0088184F">
        <w:rPr>
          <w:rFonts w:ascii="Times New Roman" w:hAnsi="Times New Roman" w:cs="Times New Roman"/>
          <w:sz w:val="24"/>
          <w:szCs w:val="24"/>
        </w:rPr>
        <w:t xml:space="preserve">]. Wzrost ten wynika z konieczności wykorzystania wielu instancji </w:t>
      </w:r>
      <w:proofErr w:type="spellStart"/>
      <w:r w:rsidR="0088184F" w:rsidRPr="0088184F">
        <w:rPr>
          <w:rFonts w:ascii="Times New Roman" w:hAnsi="Times New Roman" w:cs="Times New Roman"/>
          <w:sz w:val="24"/>
          <w:szCs w:val="24"/>
        </w:rPr>
        <w:t>Azure</w:t>
      </w:r>
      <w:proofErr w:type="spellEnd"/>
      <w:r w:rsidR="0088184F" w:rsidRPr="0088184F">
        <w:rPr>
          <w:rFonts w:ascii="Times New Roman" w:hAnsi="Times New Roman" w:cs="Times New Roman"/>
          <w:sz w:val="24"/>
          <w:szCs w:val="24"/>
        </w:rPr>
        <w:t xml:space="preserve"> </w:t>
      </w:r>
      <w:proofErr w:type="spellStart"/>
      <w:r w:rsidR="0088184F" w:rsidRPr="0088184F">
        <w:rPr>
          <w:rFonts w:ascii="Times New Roman" w:hAnsi="Times New Roman" w:cs="Times New Roman"/>
          <w:sz w:val="24"/>
          <w:szCs w:val="24"/>
        </w:rPr>
        <w:t>App</w:t>
      </w:r>
      <w:proofErr w:type="spellEnd"/>
      <w:r w:rsidR="0088184F" w:rsidRPr="0088184F">
        <w:rPr>
          <w:rFonts w:ascii="Times New Roman" w:hAnsi="Times New Roman" w:cs="Times New Roman"/>
          <w:sz w:val="24"/>
          <w:szCs w:val="24"/>
        </w:rPr>
        <w:t xml:space="preserve"> Service oraz </w:t>
      </w:r>
      <w:proofErr w:type="spellStart"/>
      <w:r w:rsidR="0088184F" w:rsidRPr="0088184F">
        <w:rPr>
          <w:rFonts w:ascii="Times New Roman" w:hAnsi="Times New Roman" w:cs="Times New Roman"/>
          <w:sz w:val="24"/>
          <w:szCs w:val="24"/>
        </w:rPr>
        <w:t>Azure</w:t>
      </w:r>
      <w:proofErr w:type="spellEnd"/>
      <w:r w:rsidR="0088184F" w:rsidRPr="0088184F">
        <w:rPr>
          <w:rFonts w:ascii="Times New Roman" w:hAnsi="Times New Roman" w:cs="Times New Roman"/>
          <w:sz w:val="24"/>
          <w:szCs w:val="24"/>
        </w:rPr>
        <w:t xml:space="preserve"> SQL Database, a także dodatkowych usług, takich jak Service Bus, które umożliwiają komunikację pomiędzy </w:t>
      </w:r>
      <w:proofErr w:type="spellStart"/>
      <w:r w:rsidR="0088184F" w:rsidRPr="0088184F">
        <w:rPr>
          <w:rFonts w:ascii="Times New Roman" w:hAnsi="Times New Roman" w:cs="Times New Roman"/>
          <w:sz w:val="24"/>
          <w:szCs w:val="24"/>
        </w:rPr>
        <w:t>mikroserwisami</w:t>
      </w:r>
      <w:proofErr w:type="spellEnd"/>
      <w:r w:rsidR="0088184F" w:rsidRPr="0088184F">
        <w:rPr>
          <w:rFonts w:ascii="Times New Roman" w:hAnsi="Times New Roman" w:cs="Times New Roman"/>
          <w:sz w:val="24"/>
          <w:szCs w:val="24"/>
        </w:rPr>
        <w:t xml:space="preserve">. </w:t>
      </w:r>
      <w:r w:rsidR="0088184F" w:rsidRPr="0088184F">
        <w:t xml:space="preserve">Koszt wdrożenia jednego </w:t>
      </w:r>
      <w:proofErr w:type="spellStart"/>
      <w:r w:rsidR="0088184F" w:rsidRPr="0088184F">
        <w:t>mikroserwisu</w:t>
      </w:r>
      <w:proofErr w:type="spellEnd"/>
      <w:r w:rsidR="0088184F" w:rsidRPr="0088184F">
        <w:t xml:space="preserve"> został oszacowany na €57,02 miesięcznie. Obejmuje on:</w:t>
      </w:r>
    </w:p>
    <w:p w14:paraId="208729AC" w14:textId="77777777" w:rsidR="0088184F" w:rsidRPr="0088184F" w:rsidRDefault="0088184F" w:rsidP="0088184F">
      <w:pPr>
        <w:numPr>
          <w:ilvl w:val="0"/>
          <w:numId w:val="16"/>
        </w:num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w:t>
      </w:r>
      <w:proofErr w:type="spellStart"/>
      <w:r w:rsidRPr="0088184F">
        <w:rPr>
          <w:rFonts w:ascii="Times New Roman" w:hAnsi="Times New Roman" w:cs="Times New Roman"/>
          <w:sz w:val="24"/>
          <w:szCs w:val="24"/>
        </w:rPr>
        <w:t>App</w:t>
      </w:r>
      <w:proofErr w:type="spellEnd"/>
      <w:r w:rsidRPr="0088184F">
        <w:rPr>
          <w:rFonts w:ascii="Times New Roman" w:hAnsi="Times New Roman" w:cs="Times New Roman"/>
          <w:sz w:val="24"/>
          <w:szCs w:val="24"/>
        </w:rPr>
        <w:t xml:space="preserve"> Service: €52,23</w:t>
      </w:r>
    </w:p>
    <w:p w14:paraId="7C567270" w14:textId="77777777" w:rsidR="0088184F" w:rsidRPr="0088184F" w:rsidRDefault="0088184F" w:rsidP="0088184F">
      <w:pPr>
        <w:numPr>
          <w:ilvl w:val="0"/>
          <w:numId w:val="16"/>
        </w:numPr>
        <w:spacing w:line="360" w:lineRule="auto"/>
        <w:jc w:val="both"/>
        <w:rPr>
          <w:rFonts w:ascii="Times New Roman" w:hAnsi="Times New Roman" w:cs="Times New Roman"/>
          <w:sz w:val="24"/>
          <w:szCs w:val="24"/>
        </w:rPr>
      </w:pPr>
      <w:proofErr w:type="spellStart"/>
      <w:r w:rsidRPr="0088184F">
        <w:rPr>
          <w:rFonts w:ascii="Times New Roman" w:hAnsi="Times New Roman" w:cs="Times New Roman"/>
          <w:sz w:val="24"/>
          <w:szCs w:val="24"/>
        </w:rPr>
        <w:t>Azure</w:t>
      </w:r>
      <w:proofErr w:type="spellEnd"/>
      <w:r w:rsidRPr="0088184F">
        <w:rPr>
          <w:rFonts w:ascii="Times New Roman" w:hAnsi="Times New Roman" w:cs="Times New Roman"/>
          <w:sz w:val="24"/>
          <w:szCs w:val="24"/>
        </w:rPr>
        <w:t xml:space="preserve"> SQL Database: €4,67</w:t>
      </w:r>
    </w:p>
    <w:p w14:paraId="1B71336B" w14:textId="77777777" w:rsidR="0088184F" w:rsidRPr="0088184F" w:rsidRDefault="0088184F" w:rsidP="0088184F">
      <w:pPr>
        <w:numPr>
          <w:ilvl w:val="0"/>
          <w:numId w:val="16"/>
        </w:num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Proporcjonalny koszt Service Bus: €0,12</w:t>
      </w:r>
    </w:p>
    <w:p w14:paraId="60CE45BE" w14:textId="4A71FFCB" w:rsidR="0088184F" w:rsidRPr="0088184F" w:rsidRDefault="0088184F" w:rsidP="0088184F">
      <w:pPr>
        <w:spacing w:line="360" w:lineRule="auto"/>
        <w:jc w:val="both"/>
        <w:rPr>
          <w:rFonts w:ascii="Times New Roman" w:hAnsi="Times New Roman" w:cs="Times New Roman"/>
          <w:sz w:val="24"/>
          <w:szCs w:val="24"/>
        </w:rPr>
      </w:pPr>
      <w:r w:rsidRPr="0088184F">
        <w:rPr>
          <w:rFonts w:ascii="Times New Roman" w:hAnsi="Times New Roman" w:cs="Times New Roman"/>
          <w:sz w:val="24"/>
          <w:szCs w:val="24"/>
        </w:rPr>
        <w:t xml:space="preserve">W związku z tym, wdrożenie każdego kolejnego </w:t>
      </w:r>
      <w:proofErr w:type="spellStart"/>
      <w:r w:rsidRPr="0088184F">
        <w:rPr>
          <w:rFonts w:ascii="Times New Roman" w:hAnsi="Times New Roman" w:cs="Times New Roman"/>
          <w:sz w:val="24"/>
          <w:szCs w:val="24"/>
        </w:rPr>
        <w:t>mikroserwisu</w:t>
      </w:r>
      <w:proofErr w:type="spellEnd"/>
      <w:r w:rsidRPr="0088184F">
        <w:rPr>
          <w:rFonts w:ascii="Times New Roman" w:hAnsi="Times New Roman" w:cs="Times New Roman"/>
          <w:sz w:val="24"/>
          <w:szCs w:val="24"/>
        </w:rPr>
        <w:t xml:space="preserve"> będzie najprawdopodobniej zwiększać miesięczne koszty o około €57, co w </w:t>
      </w:r>
      <w:r>
        <w:rPr>
          <w:rFonts w:ascii="Times New Roman" w:hAnsi="Times New Roman" w:cs="Times New Roman"/>
          <w:sz w:val="24"/>
          <w:szCs w:val="24"/>
        </w:rPr>
        <w:t>dłuższym okresie czasu</w:t>
      </w:r>
      <w:r w:rsidRPr="0088184F">
        <w:rPr>
          <w:rFonts w:ascii="Times New Roman" w:hAnsi="Times New Roman" w:cs="Times New Roman"/>
          <w:sz w:val="24"/>
          <w:szCs w:val="24"/>
        </w:rPr>
        <w:t xml:space="preserve"> znacząco wpłynąć na budżet projektu.</w:t>
      </w:r>
    </w:p>
    <w:p w14:paraId="7647DAB7" w14:textId="64B45F41" w:rsidR="0088184F" w:rsidRDefault="0088184F" w:rsidP="0088184F">
      <w:pPr>
        <w:spacing w:line="360" w:lineRule="auto"/>
        <w:jc w:val="both"/>
        <w:rPr>
          <w:rFonts w:ascii="Times New Roman" w:hAnsi="Times New Roman" w:cs="Times New Roman"/>
          <w:b/>
          <w:bCs/>
          <w:sz w:val="24"/>
          <w:szCs w:val="24"/>
        </w:rPr>
      </w:pPr>
    </w:p>
    <w:p w14:paraId="616F5625" w14:textId="77777777" w:rsidR="0088184F" w:rsidRDefault="0088184F">
      <w:pPr>
        <w:rPr>
          <w:rFonts w:ascii="Times New Roman" w:hAnsi="Times New Roman" w:cs="Times New Roman"/>
          <w:b/>
          <w:bCs/>
          <w:sz w:val="24"/>
          <w:szCs w:val="24"/>
        </w:rPr>
      </w:pPr>
      <w:r>
        <w:rPr>
          <w:rFonts w:ascii="Times New Roman" w:hAnsi="Times New Roman" w:cs="Times New Roman"/>
          <w:b/>
          <w:bCs/>
          <w:sz w:val="24"/>
          <w:szCs w:val="24"/>
        </w:rPr>
        <w:br w:type="page"/>
      </w:r>
    </w:p>
    <w:p w14:paraId="4AC3DAE3" w14:textId="0644C00E" w:rsidR="0088184F" w:rsidRDefault="008C79E4" w:rsidP="008C79E4">
      <w:pPr>
        <w:pStyle w:val="Nagwek1"/>
      </w:pPr>
      <w:bookmarkStart w:id="76" w:name="_Toc185075248"/>
      <w:r>
        <w:lastRenderedPageBreak/>
        <w:t>Wnioski</w:t>
      </w:r>
      <w:bookmarkEnd w:id="76"/>
      <w:r w:rsidR="0088184F">
        <w:br w:type="page"/>
      </w:r>
    </w:p>
    <w:p w14:paraId="0B1F76A3" w14:textId="77777777" w:rsidR="00455166" w:rsidRPr="0088184F" w:rsidRDefault="00455166" w:rsidP="0088184F">
      <w:pPr>
        <w:spacing w:line="360" w:lineRule="auto"/>
        <w:jc w:val="both"/>
        <w:rPr>
          <w:rFonts w:ascii="Times New Roman" w:hAnsi="Times New Roman" w:cs="Times New Roman"/>
          <w:b/>
          <w:bCs/>
          <w:sz w:val="24"/>
          <w:szCs w:val="24"/>
        </w:rPr>
      </w:pPr>
    </w:p>
    <w:p w14:paraId="38FE66B6" w14:textId="77777777" w:rsidR="00D772FF" w:rsidRPr="00D772FF" w:rsidRDefault="00D772FF" w:rsidP="00D772FF"/>
    <w:bookmarkStart w:id="77" w:name="_Toc185075249"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rsidP="002D291A">
          <w:pPr>
            <w:pStyle w:val="Nagwek1"/>
            <w:numPr>
              <w:ilvl w:val="0"/>
              <w:numId w:val="0"/>
            </w:numPr>
            <w:ind w:left="432" w:right="-37" w:hanging="432"/>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77"/>
        </w:p>
        <w:sdt>
          <w:sdtPr>
            <w:rPr>
              <w:rFonts w:ascii="Times New Roman" w:hAnsi="Times New Roman" w:cs="Times New Roman"/>
            </w:rPr>
            <w:id w:val="111145805"/>
            <w:bibliography/>
          </w:sdtPr>
          <w:sdtContent>
            <w:p w14:paraId="6B89C44C" w14:textId="77777777" w:rsidR="00EA6B72" w:rsidRDefault="000E6D4D" w:rsidP="00BD7199">
              <w:pPr>
                <w:ind w:right="-321"/>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7759"/>
              </w:tblGrid>
              <w:tr w:rsidR="00EA6B72" w14:paraId="21F83821" w14:textId="77777777" w:rsidTr="007517E2">
                <w:trPr>
                  <w:divId w:val="332033059"/>
                  <w:tblCellSpacing w:w="15" w:type="dxa"/>
                </w:trPr>
                <w:tc>
                  <w:tcPr>
                    <w:tcW w:w="664" w:type="dxa"/>
                    <w:hideMark/>
                  </w:tcPr>
                  <w:p w14:paraId="262B0C47" w14:textId="147870BD" w:rsidR="00EA6B72" w:rsidRDefault="00EA6B72" w:rsidP="007517E2">
                    <w:pPr>
                      <w:pStyle w:val="Bibliografia"/>
                      <w:ind w:right="-318"/>
                      <w:rPr>
                        <w:noProof/>
                        <w:sz w:val="24"/>
                        <w:szCs w:val="24"/>
                      </w:rPr>
                    </w:pPr>
                    <w:r>
                      <w:rPr>
                        <w:noProof/>
                      </w:rPr>
                      <w:t xml:space="preserve">[1] </w:t>
                    </w:r>
                  </w:p>
                </w:tc>
                <w:tc>
                  <w:tcPr>
                    <w:tcW w:w="7714" w:type="dxa"/>
                    <w:hideMark/>
                  </w:tcPr>
                  <w:p w14:paraId="5C82D37D" w14:textId="77777777" w:rsidR="00EA6B72" w:rsidRDefault="00EA6B72">
                    <w:pPr>
                      <w:pStyle w:val="Bibliografia"/>
                      <w:rPr>
                        <w:noProof/>
                      </w:rPr>
                    </w:pPr>
                    <w:r w:rsidRPr="00EA6B72">
                      <w:rPr>
                        <w:noProof/>
                        <w:lang w:val="en-US"/>
                      </w:rPr>
                      <w:t xml:space="preserve">„https://medium.com/@sadhnajuhirdeen/what-are-the-big-companies-still-uses-monolithic-architecture-2555a93345f1,” [Online]. </w:t>
                    </w:r>
                    <w:r>
                      <w:rPr>
                        <w:noProof/>
                      </w:rPr>
                      <w:t>[Data uzyskania dostępu: 1 05 2024].</w:t>
                    </w:r>
                  </w:p>
                </w:tc>
              </w:tr>
              <w:tr w:rsidR="00EA6B72" w14:paraId="62732DB2" w14:textId="77777777" w:rsidTr="007517E2">
                <w:trPr>
                  <w:divId w:val="332033059"/>
                  <w:tblCellSpacing w:w="15" w:type="dxa"/>
                </w:trPr>
                <w:tc>
                  <w:tcPr>
                    <w:tcW w:w="664" w:type="dxa"/>
                    <w:hideMark/>
                  </w:tcPr>
                  <w:p w14:paraId="4A8E1C09" w14:textId="77777777" w:rsidR="00EA6B72" w:rsidRDefault="00EA6B72">
                    <w:pPr>
                      <w:pStyle w:val="Bibliografia"/>
                      <w:rPr>
                        <w:noProof/>
                      </w:rPr>
                    </w:pPr>
                    <w:r>
                      <w:rPr>
                        <w:noProof/>
                      </w:rPr>
                      <w:t xml:space="preserve">[2] </w:t>
                    </w:r>
                  </w:p>
                </w:tc>
                <w:tc>
                  <w:tcPr>
                    <w:tcW w:w="7714" w:type="dxa"/>
                    <w:hideMark/>
                  </w:tcPr>
                  <w:p w14:paraId="48D65B23" w14:textId="77777777" w:rsidR="00EA6B72" w:rsidRDefault="00EA6B72">
                    <w:pPr>
                      <w:pStyle w:val="Bibliografia"/>
                      <w:rPr>
                        <w:noProof/>
                      </w:rPr>
                    </w:pPr>
                    <w:r w:rsidRPr="00EA6B72">
                      <w:rPr>
                        <w:noProof/>
                        <w:lang w:val="en-US"/>
                      </w:rPr>
                      <w:t xml:space="preserve">„https://www.techtarget.com/searchaws/definition/Amazon-Web-Services,” [Online]. </w:t>
                    </w:r>
                    <w:r>
                      <w:rPr>
                        <w:noProof/>
                      </w:rPr>
                      <w:t>[Data uzyskania dostępu: 05 2024].</w:t>
                    </w:r>
                  </w:p>
                </w:tc>
              </w:tr>
              <w:tr w:rsidR="00EA6B72" w14:paraId="09CFA214" w14:textId="77777777" w:rsidTr="007517E2">
                <w:trPr>
                  <w:divId w:val="332033059"/>
                  <w:tblCellSpacing w:w="15" w:type="dxa"/>
                </w:trPr>
                <w:tc>
                  <w:tcPr>
                    <w:tcW w:w="664" w:type="dxa"/>
                    <w:hideMark/>
                  </w:tcPr>
                  <w:p w14:paraId="77ACF9A6" w14:textId="77777777" w:rsidR="00EA6B72" w:rsidRDefault="00EA6B72">
                    <w:pPr>
                      <w:pStyle w:val="Bibliografia"/>
                      <w:rPr>
                        <w:noProof/>
                      </w:rPr>
                    </w:pPr>
                    <w:r>
                      <w:rPr>
                        <w:noProof/>
                      </w:rPr>
                      <w:t xml:space="preserve">[3] </w:t>
                    </w:r>
                  </w:p>
                </w:tc>
                <w:tc>
                  <w:tcPr>
                    <w:tcW w:w="7714" w:type="dxa"/>
                    <w:hideMark/>
                  </w:tcPr>
                  <w:p w14:paraId="41F25C67" w14:textId="77777777" w:rsidR="00EA6B72" w:rsidRDefault="00EA6B72">
                    <w:pPr>
                      <w:pStyle w:val="Bibliografia"/>
                      <w:rPr>
                        <w:noProof/>
                      </w:rPr>
                    </w:pPr>
                    <w:r>
                      <w:rPr>
                        <w:noProof/>
                      </w:rPr>
                      <w:t xml:space="preserve">„https://beecommerce.pl/blog/co-to-jest-aplikacja-monolityczna,” 05 12 2024. [Online]. </w:t>
                    </w:r>
                  </w:p>
                </w:tc>
              </w:tr>
              <w:tr w:rsidR="00EA6B72" w:rsidRPr="00E06562" w14:paraId="7DED220D" w14:textId="77777777" w:rsidTr="007517E2">
                <w:trPr>
                  <w:divId w:val="332033059"/>
                  <w:tblCellSpacing w:w="15" w:type="dxa"/>
                </w:trPr>
                <w:tc>
                  <w:tcPr>
                    <w:tcW w:w="664" w:type="dxa"/>
                    <w:hideMark/>
                  </w:tcPr>
                  <w:p w14:paraId="7D8997C1" w14:textId="77777777" w:rsidR="00EA6B72" w:rsidRDefault="00EA6B72">
                    <w:pPr>
                      <w:pStyle w:val="Bibliografia"/>
                      <w:rPr>
                        <w:noProof/>
                      </w:rPr>
                    </w:pPr>
                    <w:r>
                      <w:rPr>
                        <w:noProof/>
                      </w:rPr>
                      <w:t xml:space="preserve">[4] </w:t>
                    </w:r>
                  </w:p>
                </w:tc>
                <w:tc>
                  <w:tcPr>
                    <w:tcW w:w="7714" w:type="dxa"/>
                    <w:hideMark/>
                  </w:tcPr>
                  <w:p w14:paraId="228FB3B0" w14:textId="77777777" w:rsidR="00EA6B72" w:rsidRPr="00EA6B72" w:rsidRDefault="00EA6B72">
                    <w:pPr>
                      <w:pStyle w:val="Bibliografia"/>
                      <w:rPr>
                        <w:noProof/>
                        <w:lang w:val="en-US"/>
                      </w:rPr>
                    </w:pPr>
                    <w:r w:rsidRPr="00EA6B72">
                      <w:rPr>
                        <w:noProof/>
                        <w:lang w:val="en-US"/>
                      </w:rPr>
                      <w:t xml:space="preserve">C. Richardson, Microservices Pattern ith examples in Java. </w:t>
                    </w:r>
                  </w:p>
                </w:tc>
              </w:tr>
              <w:tr w:rsidR="00EA6B72" w:rsidRPr="00E06562" w14:paraId="1637845B" w14:textId="77777777" w:rsidTr="007517E2">
                <w:trPr>
                  <w:divId w:val="332033059"/>
                  <w:tblCellSpacing w:w="15" w:type="dxa"/>
                </w:trPr>
                <w:tc>
                  <w:tcPr>
                    <w:tcW w:w="664" w:type="dxa"/>
                    <w:hideMark/>
                  </w:tcPr>
                  <w:p w14:paraId="0D4058FE" w14:textId="77777777" w:rsidR="00EA6B72" w:rsidRDefault="00EA6B72">
                    <w:pPr>
                      <w:pStyle w:val="Bibliografia"/>
                      <w:rPr>
                        <w:noProof/>
                      </w:rPr>
                    </w:pPr>
                    <w:r>
                      <w:rPr>
                        <w:noProof/>
                      </w:rPr>
                      <w:t xml:space="preserve">[5] </w:t>
                    </w:r>
                  </w:p>
                </w:tc>
                <w:tc>
                  <w:tcPr>
                    <w:tcW w:w="7714" w:type="dxa"/>
                    <w:hideMark/>
                  </w:tcPr>
                  <w:p w14:paraId="78A2BCF2" w14:textId="77777777" w:rsidR="00EA6B72" w:rsidRPr="00EA6B72" w:rsidRDefault="00EA6B72">
                    <w:pPr>
                      <w:pStyle w:val="Bibliografia"/>
                      <w:rPr>
                        <w:noProof/>
                        <w:lang w:val="en-US"/>
                      </w:rPr>
                    </w:pPr>
                    <w:r w:rsidRPr="00EA6B72">
                      <w:rPr>
                        <w:noProof/>
                        <w:lang w:val="en-US"/>
                      </w:rPr>
                      <w:t xml:space="preserve">V. Vernon, Implementing Domain-Driven Design. </w:t>
                    </w:r>
                  </w:p>
                </w:tc>
              </w:tr>
              <w:tr w:rsidR="00EA6B72" w14:paraId="35542049" w14:textId="77777777" w:rsidTr="007517E2">
                <w:trPr>
                  <w:divId w:val="332033059"/>
                  <w:tblCellSpacing w:w="15" w:type="dxa"/>
                </w:trPr>
                <w:tc>
                  <w:tcPr>
                    <w:tcW w:w="664" w:type="dxa"/>
                    <w:hideMark/>
                  </w:tcPr>
                  <w:p w14:paraId="6ADD5506" w14:textId="77777777" w:rsidR="00EA6B72" w:rsidRDefault="00EA6B72">
                    <w:pPr>
                      <w:pStyle w:val="Bibliografia"/>
                      <w:rPr>
                        <w:noProof/>
                      </w:rPr>
                    </w:pPr>
                    <w:r>
                      <w:rPr>
                        <w:noProof/>
                      </w:rPr>
                      <w:t xml:space="preserve">[6] </w:t>
                    </w:r>
                  </w:p>
                </w:tc>
                <w:tc>
                  <w:tcPr>
                    <w:tcW w:w="7714" w:type="dxa"/>
                    <w:hideMark/>
                  </w:tcPr>
                  <w:p w14:paraId="4813A956" w14:textId="77777777" w:rsidR="00EA6B72" w:rsidRDefault="00EA6B72">
                    <w:pPr>
                      <w:pStyle w:val="Bibliografia"/>
                      <w:rPr>
                        <w:noProof/>
                      </w:rPr>
                    </w:pPr>
                    <w:r w:rsidRPr="00EA6B72">
                      <w:rPr>
                        <w:noProof/>
                        <w:lang w:val="en-US"/>
                      </w:rPr>
                      <w:t xml:space="preserve">„https://www.sap.com/poland/products/erp/what-is-erp.html,” [Online]. </w:t>
                    </w:r>
                    <w:r>
                      <w:rPr>
                        <w:noProof/>
                      </w:rPr>
                      <w:t>[Data uzyskania dostępu: 05 12 2024].</w:t>
                    </w:r>
                  </w:p>
                </w:tc>
              </w:tr>
              <w:tr w:rsidR="00EA6B72" w:rsidRPr="00E06562" w14:paraId="5F99C938" w14:textId="77777777" w:rsidTr="007517E2">
                <w:trPr>
                  <w:divId w:val="332033059"/>
                  <w:tblCellSpacing w:w="15" w:type="dxa"/>
                </w:trPr>
                <w:tc>
                  <w:tcPr>
                    <w:tcW w:w="664" w:type="dxa"/>
                    <w:hideMark/>
                  </w:tcPr>
                  <w:p w14:paraId="77675467" w14:textId="77777777" w:rsidR="00EA6B72" w:rsidRDefault="00EA6B72">
                    <w:pPr>
                      <w:pStyle w:val="Bibliografia"/>
                      <w:rPr>
                        <w:noProof/>
                      </w:rPr>
                    </w:pPr>
                    <w:r>
                      <w:rPr>
                        <w:noProof/>
                      </w:rPr>
                      <w:t xml:space="preserve">[7] </w:t>
                    </w:r>
                  </w:p>
                </w:tc>
                <w:tc>
                  <w:tcPr>
                    <w:tcW w:w="7714" w:type="dxa"/>
                    <w:hideMark/>
                  </w:tcPr>
                  <w:p w14:paraId="521DE2FC" w14:textId="77777777" w:rsidR="00EA6B72" w:rsidRPr="00EA6B72" w:rsidRDefault="00EA6B72">
                    <w:pPr>
                      <w:pStyle w:val="Bibliografia"/>
                      <w:rPr>
                        <w:noProof/>
                        <w:lang w:val="en-US"/>
                      </w:rPr>
                    </w:pPr>
                    <w:r w:rsidRPr="00EA6B72">
                      <w:rPr>
                        <w:noProof/>
                        <w:lang w:val="en-US"/>
                      </w:rPr>
                      <w:t xml:space="preserve">„https://www.atlassian.com/pl/microservices/microservices-architecture,” [Online]. </w:t>
                    </w:r>
                  </w:p>
                </w:tc>
              </w:tr>
              <w:tr w:rsidR="00EA6B72" w:rsidRPr="00E06562" w14:paraId="26FEB8CB" w14:textId="77777777" w:rsidTr="007517E2">
                <w:trPr>
                  <w:divId w:val="332033059"/>
                  <w:tblCellSpacing w:w="15" w:type="dxa"/>
                </w:trPr>
                <w:tc>
                  <w:tcPr>
                    <w:tcW w:w="664" w:type="dxa"/>
                    <w:hideMark/>
                  </w:tcPr>
                  <w:p w14:paraId="29C943DC" w14:textId="77777777" w:rsidR="00EA6B72" w:rsidRDefault="00EA6B72">
                    <w:pPr>
                      <w:pStyle w:val="Bibliografia"/>
                      <w:rPr>
                        <w:noProof/>
                      </w:rPr>
                    </w:pPr>
                    <w:r>
                      <w:rPr>
                        <w:noProof/>
                      </w:rPr>
                      <w:t xml:space="preserve">[8] </w:t>
                    </w:r>
                  </w:p>
                </w:tc>
                <w:tc>
                  <w:tcPr>
                    <w:tcW w:w="7714" w:type="dxa"/>
                    <w:hideMark/>
                  </w:tcPr>
                  <w:p w14:paraId="293D1295" w14:textId="77777777" w:rsidR="00EA6B72" w:rsidRPr="00EA6B72" w:rsidRDefault="00EA6B72">
                    <w:pPr>
                      <w:pStyle w:val="Bibliografia"/>
                      <w:rPr>
                        <w:noProof/>
                        <w:lang w:val="en-US"/>
                      </w:rPr>
                    </w:pPr>
                    <w:r w:rsidRPr="00EA6B72">
                      <w:rPr>
                        <w:noProof/>
                        <w:lang w:val="en-US"/>
                      </w:rPr>
                      <w:t xml:space="preserve">B. Brendan, Designing Distributed Systems: Patterns and Paradigms for Scalable, Reliable Services. </w:t>
                    </w:r>
                  </w:p>
                </w:tc>
              </w:tr>
              <w:tr w:rsidR="00EA6B72" w14:paraId="7E9005AC" w14:textId="77777777" w:rsidTr="007517E2">
                <w:trPr>
                  <w:divId w:val="332033059"/>
                  <w:tblCellSpacing w:w="15" w:type="dxa"/>
                </w:trPr>
                <w:tc>
                  <w:tcPr>
                    <w:tcW w:w="664" w:type="dxa"/>
                    <w:hideMark/>
                  </w:tcPr>
                  <w:p w14:paraId="15041559" w14:textId="77777777" w:rsidR="00EA6B72" w:rsidRDefault="00EA6B72">
                    <w:pPr>
                      <w:pStyle w:val="Bibliografia"/>
                      <w:rPr>
                        <w:noProof/>
                      </w:rPr>
                    </w:pPr>
                    <w:r>
                      <w:rPr>
                        <w:noProof/>
                      </w:rPr>
                      <w:t xml:space="preserve">[9] </w:t>
                    </w:r>
                  </w:p>
                </w:tc>
                <w:tc>
                  <w:tcPr>
                    <w:tcW w:w="7714" w:type="dxa"/>
                    <w:hideMark/>
                  </w:tcPr>
                  <w:p w14:paraId="58B3A364" w14:textId="77777777" w:rsidR="00EA6B72" w:rsidRDefault="00EA6B72">
                    <w:pPr>
                      <w:pStyle w:val="Bibliografia"/>
                      <w:rPr>
                        <w:noProof/>
                      </w:rPr>
                    </w:pPr>
                    <w:r w:rsidRPr="00EA6B72">
                      <w:rPr>
                        <w:noProof/>
                        <w:lang w:val="en-US"/>
                      </w:rPr>
                      <w:t xml:space="preserve">„https://keen.io/blog/architecture-of-giants-data-stacks-at-facebook-netflix-airbnb-and-pinterest/,” [Online]. </w:t>
                    </w:r>
                    <w:r>
                      <w:rPr>
                        <w:noProof/>
                      </w:rPr>
                      <w:t>[Data uzyskania dostępu: 05 12 2024].</w:t>
                    </w:r>
                  </w:p>
                </w:tc>
              </w:tr>
              <w:tr w:rsidR="00EA6B72" w14:paraId="6DEE80FA" w14:textId="77777777" w:rsidTr="007517E2">
                <w:trPr>
                  <w:divId w:val="332033059"/>
                  <w:tblCellSpacing w:w="15" w:type="dxa"/>
                </w:trPr>
                <w:tc>
                  <w:tcPr>
                    <w:tcW w:w="664" w:type="dxa"/>
                    <w:hideMark/>
                  </w:tcPr>
                  <w:p w14:paraId="76368939" w14:textId="77777777" w:rsidR="00EA6B72" w:rsidRDefault="00EA6B72">
                    <w:pPr>
                      <w:pStyle w:val="Bibliografia"/>
                      <w:rPr>
                        <w:noProof/>
                      </w:rPr>
                    </w:pPr>
                    <w:r>
                      <w:rPr>
                        <w:noProof/>
                      </w:rPr>
                      <w:t xml:space="preserve">[10] </w:t>
                    </w:r>
                  </w:p>
                </w:tc>
                <w:tc>
                  <w:tcPr>
                    <w:tcW w:w="7714" w:type="dxa"/>
                    <w:hideMark/>
                  </w:tcPr>
                  <w:p w14:paraId="253B45B9" w14:textId="77777777" w:rsidR="00EA6B72" w:rsidRDefault="00EA6B72">
                    <w:pPr>
                      <w:pStyle w:val="Bibliografia"/>
                      <w:rPr>
                        <w:noProof/>
                      </w:rPr>
                    </w:pPr>
                    <w:r w:rsidRPr="00EA6B72">
                      <w:rPr>
                        <w:noProof/>
                        <w:lang w:val="en-US"/>
                      </w:rPr>
                      <w:t xml:space="preserve">A. Davis, „https://www.infoq.com/articles/monolith-versus-microservices/,” 05 2024. </w:t>
                    </w:r>
                    <w:r>
                      <w:rPr>
                        <w:noProof/>
                      </w:rPr>
                      <w:t xml:space="preserve">[Online]. </w:t>
                    </w:r>
                  </w:p>
                </w:tc>
              </w:tr>
              <w:tr w:rsidR="00EA6B72" w:rsidRPr="00E06562" w14:paraId="2A66F0C2" w14:textId="77777777" w:rsidTr="007517E2">
                <w:trPr>
                  <w:divId w:val="332033059"/>
                  <w:tblCellSpacing w:w="15" w:type="dxa"/>
                </w:trPr>
                <w:tc>
                  <w:tcPr>
                    <w:tcW w:w="664" w:type="dxa"/>
                    <w:hideMark/>
                  </w:tcPr>
                  <w:p w14:paraId="71D6EE8E" w14:textId="77777777" w:rsidR="00EA6B72" w:rsidRDefault="00EA6B72">
                    <w:pPr>
                      <w:pStyle w:val="Bibliografia"/>
                      <w:rPr>
                        <w:noProof/>
                      </w:rPr>
                    </w:pPr>
                    <w:r>
                      <w:rPr>
                        <w:noProof/>
                      </w:rPr>
                      <w:t xml:space="preserve">[11] </w:t>
                    </w:r>
                  </w:p>
                </w:tc>
                <w:tc>
                  <w:tcPr>
                    <w:tcW w:w="7714" w:type="dxa"/>
                    <w:hideMark/>
                  </w:tcPr>
                  <w:p w14:paraId="5D8AA19D" w14:textId="77777777" w:rsidR="00EA6B72" w:rsidRPr="00EA6B72" w:rsidRDefault="00EA6B72">
                    <w:pPr>
                      <w:pStyle w:val="Bibliografia"/>
                      <w:rPr>
                        <w:noProof/>
                        <w:lang w:val="en-US"/>
                      </w:rPr>
                    </w:pPr>
                    <w:r w:rsidRPr="00EA6B72">
                      <w:rPr>
                        <w:noProof/>
                        <w:lang w:val="en-US"/>
                      </w:rPr>
                      <w:t>R. Flygare i A. Holmqvist, „Performance characteristics between monolithic and microservice-based systems,” [Online]. Available: https://www.diva-portal.org/smash/record.jsf?pid=diva2%3A1119785&amp;dswid=-457.</w:t>
                    </w:r>
                  </w:p>
                </w:tc>
              </w:tr>
              <w:tr w:rsidR="00EA6B72" w14:paraId="26458413" w14:textId="77777777" w:rsidTr="007517E2">
                <w:trPr>
                  <w:divId w:val="332033059"/>
                  <w:tblCellSpacing w:w="15" w:type="dxa"/>
                </w:trPr>
                <w:tc>
                  <w:tcPr>
                    <w:tcW w:w="664" w:type="dxa"/>
                    <w:hideMark/>
                  </w:tcPr>
                  <w:p w14:paraId="4A2F0B75" w14:textId="77777777" w:rsidR="00EA6B72" w:rsidRDefault="00EA6B72">
                    <w:pPr>
                      <w:pStyle w:val="Bibliografia"/>
                      <w:rPr>
                        <w:noProof/>
                      </w:rPr>
                    </w:pPr>
                    <w:r>
                      <w:rPr>
                        <w:noProof/>
                      </w:rPr>
                      <w:t xml:space="preserve">[12] </w:t>
                    </w:r>
                  </w:p>
                </w:tc>
                <w:tc>
                  <w:tcPr>
                    <w:tcW w:w="7714" w:type="dxa"/>
                    <w:hideMark/>
                  </w:tcPr>
                  <w:p w14:paraId="09D75E33" w14:textId="77777777" w:rsidR="00EA6B72" w:rsidRDefault="00EA6B72">
                    <w:pPr>
                      <w:pStyle w:val="Bibliografia"/>
                      <w:rPr>
                        <w:noProof/>
                      </w:rPr>
                    </w:pPr>
                    <w:r w:rsidRPr="00EA6B72">
                      <w:rPr>
                        <w:noProof/>
                        <w:lang w:val="en-US"/>
                      </w:rPr>
                      <w:t xml:space="preserve">„https://jmeter.apache.org/,” [Online]. </w:t>
                    </w:r>
                    <w:r>
                      <w:rPr>
                        <w:noProof/>
                      </w:rPr>
                      <w:t>[Data uzyskania dostępu: 05 2024].</w:t>
                    </w:r>
                  </w:p>
                </w:tc>
              </w:tr>
              <w:tr w:rsidR="00EA6B72" w14:paraId="51F1DA0B" w14:textId="77777777" w:rsidTr="007517E2">
                <w:trPr>
                  <w:divId w:val="332033059"/>
                  <w:tblCellSpacing w:w="15" w:type="dxa"/>
                </w:trPr>
                <w:tc>
                  <w:tcPr>
                    <w:tcW w:w="664" w:type="dxa"/>
                    <w:hideMark/>
                  </w:tcPr>
                  <w:p w14:paraId="53E8938F" w14:textId="77777777" w:rsidR="00EA6B72" w:rsidRDefault="00EA6B72">
                    <w:pPr>
                      <w:pStyle w:val="Bibliografia"/>
                      <w:rPr>
                        <w:noProof/>
                      </w:rPr>
                    </w:pPr>
                    <w:r>
                      <w:rPr>
                        <w:noProof/>
                      </w:rPr>
                      <w:t xml:space="preserve">[13] </w:t>
                    </w:r>
                  </w:p>
                </w:tc>
                <w:tc>
                  <w:tcPr>
                    <w:tcW w:w="7714" w:type="dxa"/>
                    <w:hideMark/>
                  </w:tcPr>
                  <w:p w14:paraId="1C71B9CE" w14:textId="77777777" w:rsidR="00EA6B72" w:rsidRDefault="00EA6B72">
                    <w:pPr>
                      <w:pStyle w:val="Bibliografia"/>
                      <w:rPr>
                        <w:noProof/>
                      </w:rPr>
                    </w:pPr>
                    <w:r w:rsidRPr="00EA6B72">
                      <w:rPr>
                        <w:noProof/>
                        <w:lang w:val="en-US"/>
                      </w:rPr>
                      <w:t xml:space="preserve">„https://docs.docker.com/get-started/overview/,” [Online]. </w:t>
                    </w:r>
                    <w:r>
                      <w:rPr>
                        <w:noProof/>
                      </w:rPr>
                      <w:t>[Data uzyskania dostępu: 05 2024].</w:t>
                    </w:r>
                  </w:p>
                </w:tc>
              </w:tr>
              <w:tr w:rsidR="00EA6B72" w:rsidRPr="00E06562" w14:paraId="1312F2DB" w14:textId="77777777" w:rsidTr="007517E2">
                <w:trPr>
                  <w:divId w:val="332033059"/>
                  <w:tblCellSpacing w:w="15" w:type="dxa"/>
                </w:trPr>
                <w:tc>
                  <w:tcPr>
                    <w:tcW w:w="664" w:type="dxa"/>
                    <w:hideMark/>
                  </w:tcPr>
                  <w:p w14:paraId="4646B967" w14:textId="77777777" w:rsidR="00EA6B72" w:rsidRDefault="00EA6B72">
                    <w:pPr>
                      <w:pStyle w:val="Bibliografia"/>
                      <w:rPr>
                        <w:noProof/>
                      </w:rPr>
                    </w:pPr>
                    <w:r>
                      <w:rPr>
                        <w:noProof/>
                      </w:rPr>
                      <w:t xml:space="preserve">[14] </w:t>
                    </w:r>
                  </w:p>
                </w:tc>
                <w:tc>
                  <w:tcPr>
                    <w:tcW w:w="7714" w:type="dxa"/>
                    <w:hideMark/>
                  </w:tcPr>
                  <w:p w14:paraId="2243835B" w14:textId="77777777" w:rsidR="00EA6B72" w:rsidRPr="00EA6B72" w:rsidRDefault="00EA6B72">
                    <w:pPr>
                      <w:pStyle w:val="Bibliografia"/>
                      <w:rPr>
                        <w:noProof/>
                        <w:lang w:val="en-US"/>
                      </w:rPr>
                    </w:pPr>
                    <w:r w:rsidRPr="00EA6B72">
                      <w:rPr>
                        <w:noProof/>
                        <w:lang w:val="en-US"/>
                      </w:rPr>
                      <w:t xml:space="preserve">O. Al-Debagy i P. Martinek, „A Comparative Review of Microservices and Monolithic Architectures”. </w:t>
                    </w:r>
                  </w:p>
                </w:tc>
              </w:tr>
              <w:tr w:rsidR="00EA6B72" w14:paraId="1D3425AD" w14:textId="77777777" w:rsidTr="007517E2">
                <w:trPr>
                  <w:divId w:val="332033059"/>
                  <w:tblCellSpacing w:w="15" w:type="dxa"/>
                </w:trPr>
                <w:tc>
                  <w:tcPr>
                    <w:tcW w:w="664" w:type="dxa"/>
                    <w:hideMark/>
                  </w:tcPr>
                  <w:p w14:paraId="58FB8942" w14:textId="77777777" w:rsidR="00EA6B72" w:rsidRDefault="00EA6B72">
                    <w:pPr>
                      <w:pStyle w:val="Bibliografia"/>
                      <w:rPr>
                        <w:noProof/>
                      </w:rPr>
                    </w:pPr>
                    <w:r>
                      <w:rPr>
                        <w:noProof/>
                      </w:rPr>
                      <w:t xml:space="preserve">[15] </w:t>
                    </w:r>
                  </w:p>
                </w:tc>
                <w:tc>
                  <w:tcPr>
                    <w:tcW w:w="7714" w:type="dxa"/>
                    <w:hideMark/>
                  </w:tcPr>
                  <w:p w14:paraId="44CD90AD" w14:textId="77777777" w:rsidR="00EA6B72" w:rsidRDefault="00EA6B72">
                    <w:pPr>
                      <w:pStyle w:val="Bibliografia"/>
                      <w:rPr>
                        <w:noProof/>
                      </w:rPr>
                    </w:pPr>
                    <w:r w:rsidRPr="00EA6B72">
                      <w:rPr>
                        <w:noProof/>
                        <w:lang w:val="en-US"/>
                      </w:rPr>
                      <w:t xml:space="preserve">„https://www.nginx.com/blog/service-discovery-in-a-microservices-architecture/,” [Online]. </w:t>
                    </w:r>
                    <w:r>
                      <w:rPr>
                        <w:noProof/>
                      </w:rPr>
                      <w:t>[Data uzyskania dostępu: 05 2024].</w:t>
                    </w:r>
                  </w:p>
                </w:tc>
              </w:tr>
              <w:tr w:rsidR="00EA6B72" w14:paraId="2099D5AB" w14:textId="77777777" w:rsidTr="007517E2">
                <w:trPr>
                  <w:divId w:val="332033059"/>
                  <w:tblCellSpacing w:w="15" w:type="dxa"/>
                </w:trPr>
                <w:tc>
                  <w:tcPr>
                    <w:tcW w:w="664" w:type="dxa"/>
                    <w:hideMark/>
                  </w:tcPr>
                  <w:p w14:paraId="749615BE" w14:textId="77777777" w:rsidR="00EA6B72" w:rsidRDefault="00EA6B72">
                    <w:pPr>
                      <w:pStyle w:val="Bibliografia"/>
                      <w:rPr>
                        <w:noProof/>
                      </w:rPr>
                    </w:pPr>
                    <w:r>
                      <w:rPr>
                        <w:noProof/>
                      </w:rPr>
                      <w:t xml:space="preserve">[16] </w:t>
                    </w:r>
                  </w:p>
                </w:tc>
                <w:tc>
                  <w:tcPr>
                    <w:tcW w:w="7714" w:type="dxa"/>
                    <w:hideMark/>
                  </w:tcPr>
                  <w:p w14:paraId="3CCD0732" w14:textId="77777777" w:rsidR="00EA6B72" w:rsidRDefault="00EA6B72">
                    <w:pPr>
                      <w:pStyle w:val="Bibliografia"/>
                      <w:rPr>
                        <w:noProof/>
                      </w:rPr>
                    </w:pPr>
                    <w:r>
                      <w:rPr>
                        <w:noProof/>
                      </w:rPr>
                      <w:t>A. O. A. P. G. Blinowski, „https://www.semanticscholar.org/paper/Monolithic-vs.-Microservice-Architecture%3A-A-and-Blinowski-Ojdowska/31a9d5d7286b24d5d2a99af005dca7a814640aec,” [Online]. [Data uzyskania dostępu: 05 2024].</w:t>
                    </w:r>
                  </w:p>
                </w:tc>
              </w:tr>
              <w:tr w:rsidR="00EA6B72" w14:paraId="0D4AAE88" w14:textId="77777777" w:rsidTr="007517E2">
                <w:trPr>
                  <w:divId w:val="332033059"/>
                  <w:tblCellSpacing w:w="15" w:type="dxa"/>
                </w:trPr>
                <w:tc>
                  <w:tcPr>
                    <w:tcW w:w="664" w:type="dxa"/>
                    <w:hideMark/>
                  </w:tcPr>
                  <w:p w14:paraId="48A6C60E" w14:textId="77777777" w:rsidR="00EA6B72" w:rsidRDefault="00EA6B72">
                    <w:pPr>
                      <w:pStyle w:val="Bibliografia"/>
                      <w:rPr>
                        <w:noProof/>
                      </w:rPr>
                    </w:pPr>
                    <w:r>
                      <w:rPr>
                        <w:noProof/>
                      </w:rPr>
                      <w:t xml:space="preserve">[17] </w:t>
                    </w:r>
                  </w:p>
                </w:tc>
                <w:tc>
                  <w:tcPr>
                    <w:tcW w:w="7714" w:type="dxa"/>
                    <w:hideMark/>
                  </w:tcPr>
                  <w:p w14:paraId="4108E51F" w14:textId="77777777" w:rsidR="00EA6B72" w:rsidRDefault="00EA6B72">
                    <w:pPr>
                      <w:pStyle w:val="Bibliografia"/>
                      <w:rPr>
                        <w:noProof/>
                      </w:rPr>
                    </w:pPr>
                    <w:r w:rsidRPr="00EA6B72">
                      <w:rPr>
                        <w:noProof/>
                        <w:lang w:val="en-US"/>
                      </w:rPr>
                      <w:t xml:space="preserve">W. Z. Konrad Gos, „https://scholar.google.pl/citations?view_op=view_citation&amp;hl=pl&amp;user=h0ikHxkAAAAJ&amp;citation_for_view=h0ikHxkAAAAJ:bnK-pcrLprsC,” [Online]. </w:t>
                    </w:r>
                    <w:r>
                      <w:rPr>
                        <w:noProof/>
                      </w:rPr>
                      <w:t>[Data uzyskania dostępu: 05 2024].</w:t>
                    </w:r>
                  </w:p>
                </w:tc>
              </w:tr>
              <w:tr w:rsidR="00EA6B72" w14:paraId="0A6267DA" w14:textId="77777777" w:rsidTr="007517E2">
                <w:trPr>
                  <w:divId w:val="332033059"/>
                  <w:tblCellSpacing w:w="15" w:type="dxa"/>
                </w:trPr>
                <w:tc>
                  <w:tcPr>
                    <w:tcW w:w="664" w:type="dxa"/>
                    <w:hideMark/>
                  </w:tcPr>
                  <w:p w14:paraId="051649D6" w14:textId="77777777" w:rsidR="00EA6B72" w:rsidRDefault="00EA6B72">
                    <w:pPr>
                      <w:pStyle w:val="Bibliografia"/>
                      <w:rPr>
                        <w:noProof/>
                      </w:rPr>
                    </w:pPr>
                    <w:r>
                      <w:rPr>
                        <w:noProof/>
                      </w:rPr>
                      <w:t xml:space="preserve">[18] </w:t>
                    </w:r>
                  </w:p>
                </w:tc>
                <w:tc>
                  <w:tcPr>
                    <w:tcW w:w="7714" w:type="dxa"/>
                    <w:hideMark/>
                  </w:tcPr>
                  <w:p w14:paraId="431B5396" w14:textId="77777777" w:rsidR="00EA6B72" w:rsidRDefault="00EA6B72">
                    <w:pPr>
                      <w:pStyle w:val="Bibliografia"/>
                      <w:rPr>
                        <w:noProof/>
                      </w:rPr>
                    </w:pPr>
                    <w:r w:rsidRPr="00EA6B72">
                      <w:rPr>
                        <w:noProof/>
                        <w:lang w:val="en-US"/>
                      </w:rPr>
                      <w:t xml:space="preserve">„https://docs.gatling.io/,” [Online]. </w:t>
                    </w:r>
                    <w:r>
                      <w:rPr>
                        <w:noProof/>
                      </w:rPr>
                      <w:t>[Data uzyskania dostępu: 05 2024].</w:t>
                    </w:r>
                  </w:p>
                </w:tc>
              </w:tr>
              <w:tr w:rsidR="00EA6B72" w14:paraId="4401979E" w14:textId="77777777" w:rsidTr="007517E2">
                <w:trPr>
                  <w:divId w:val="332033059"/>
                  <w:tblCellSpacing w:w="15" w:type="dxa"/>
                </w:trPr>
                <w:tc>
                  <w:tcPr>
                    <w:tcW w:w="664" w:type="dxa"/>
                    <w:hideMark/>
                  </w:tcPr>
                  <w:p w14:paraId="7C36DF2C" w14:textId="77777777" w:rsidR="00EA6B72" w:rsidRDefault="00EA6B72">
                    <w:pPr>
                      <w:pStyle w:val="Bibliografia"/>
                      <w:rPr>
                        <w:noProof/>
                      </w:rPr>
                    </w:pPr>
                    <w:r>
                      <w:rPr>
                        <w:noProof/>
                      </w:rPr>
                      <w:t xml:space="preserve">[19] </w:t>
                    </w:r>
                  </w:p>
                </w:tc>
                <w:tc>
                  <w:tcPr>
                    <w:tcW w:w="7714" w:type="dxa"/>
                    <w:hideMark/>
                  </w:tcPr>
                  <w:p w14:paraId="601C980A" w14:textId="77777777" w:rsidR="00EA6B72" w:rsidRDefault="00EA6B72">
                    <w:pPr>
                      <w:pStyle w:val="Bibliografia"/>
                      <w:rPr>
                        <w:noProof/>
                      </w:rPr>
                    </w:pPr>
                    <w:r>
                      <w:rPr>
                        <w:noProof/>
                      </w:rPr>
                      <w:t xml:space="preserve">R. C. Martin, „Czysty kod. Podręcznik dobrego programisty”. </w:t>
                    </w:r>
                  </w:p>
                </w:tc>
              </w:tr>
              <w:tr w:rsidR="00EA6B72" w14:paraId="05084B98" w14:textId="77777777" w:rsidTr="007517E2">
                <w:trPr>
                  <w:divId w:val="332033059"/>
                  <w:tblCellSpacing w:w="15" w:type="dxa"/>
                </w:trPr>
                <w:tc>
                  <w:tcPr>
                    <w:tcW w:w="664" w:type="dxa"/>
                    <w:hideMark/>
                  </w:tcPr>
                  <w:p w14:paraId="0C225607" w14:textId="77777777" w:rsidR="00EA6B72" w:rsidRDefault="00EA6B72">
                    <w:pPr>
                      <w:pStyle w:val="Bibliografia"/>
                      <w:rPr>
                        <w:noProof/>
                      </w:rPr>
                    </w:pPr>
                    <w:r>
                      <w:rPr>
                        <w:noProof/>
                      </w:rPr>
                      <w:t xml:space="preserve">[20] </w:t>
                    </w:r>
                  </w:p>
                </w:tc>
                <w:tc>
                  <w:tcPr>
                    <w:tcW w:w="7714" w:type="dxa"/>
                    <w:hideMark/>
                  </w:tcPr>
                  <w:p w14:paraId="1C4B04EA" w14:textId="77777777" w:rsidR="00EA6B72" w:rsidRDefault="00EA6B72">
                    <w:pPr>
                      <w:pStyle w:val="Bibliografia"/>
                      <w:rPr>
                        <w:noProof/>
                      </w:rPr>
                    </w:pPr>
                    <w:r>
                      <w:rPr>
                        <w:noProof/>
                      </w:rPr>
                      <w:t xml:space="preserve">R. C. Martin, „Czysta architektura”. </w:t>
                    </w:r>
                  </w:p>
                </w:tc>
              </w:tr>
              <w:tr w:rsidR="00EA6B72" w14:paraId="02AF19BB" w14:textId="77777777" w:rsidTr="007517E2">
                <w:trPr>
                  <w:divId w:val="332033059"/>
                  <w:tblCellSpacing w:w="15" w:type="dxa"/>
                </w:trPr>
                <w:tc>
                  <w:tcPr>
                    <w:tcW w:w="664" w:type="dxa"/>
                    <w:hideMark/>
                  </w:tcPr>
                  <w:p w14:paraId="2A48BDBE" w14:textId="77777777" w:rsidR="00EA6B72" w:rsidRDefault="00EA6B72">
                    <w:pPr>
                      <w:pStyle w:val="Bibliografia"/>
                      <w:rPr>
                        <w:noProof/>
                      </w:rPr>
                    </w:pPr>
                    <w:r>
                      <w:rPr>
                        <w:noProof/>
                      </w:rPr>
                      <w:t xml:space="preserve">[21] </w:t>
                    </w:r>
                  </w:p>
                </w:tc>
                <w:tc>
                  <w:tcPr>
                    <w:tcW w:w="7714" w:type="dxa"/>
                    <w:hideMark/>
                  </w:tcPr>
                  <w:p w14:paraId="43A3EC5A" w14:textId="77777777" w:rsidR="00EA6B72" w:rsidRDefault="00EA6B72">
                    <w:pPr>
                      <w:pStyle w:val="Bibliografia"/>
                      <w:rPr>
                        <w:noProof/>
                      </w:rPr>
                    </w:pPr>
                    <w:r w:rsidRPr="00EA6B72">
                      <w:rPr>
                        <w:noProof/>
                        <w:lang w:val="en-US"/>
                      </w:rPr>
                      <w:t xml:space="preserve">„https://learn.microsoft.com/pl-pl/dotnet/core/whats-new/dotnet-8/overview,” [Online]. </w:t>
                    </w:r>
                    <w:r>
                      <w:rPr>
                        <w:noProof/>
                      </w:rPr>
                      <w:t>[Data uzyskania dostępu: 05 12 2024].</w:t>
                    </w:r>
                  </w:p>
                </w:tc>
              </w:tr>
              <w:tr w:rsidR="00EA6B72" w14:paraId="199CCABF" w14:textId="77777777" w:rsidTr="007517E2">
                <w:trPr>
                  <w:divId w:val="332033059"/>
                  <w:tblCellSpacing w:w="15" w:type="dxa"/>
                </w:trPr>
                <w:tc>
                  <w:tcPr>
                    <w:tcW w:w="664" w:type="dxa"/>
                    <w:hideMark/>
                  </w:tcPr>
                  <w:p w14:paraId="127AD707" w14:textId="77777777" w:rsidR="00EA6B72" w:rsidRDefault="00EA6B72">
                    <w:pPr>
                      <w:pStyle w:val="Bibliografia"/>
                      <w:rPr>
                        <w:noProof/>
                      </w:rPr>
                    </w:pPr>
                    <w:r>
                      <w:rPr>
                        <w:noProof/>
                      </w:rPr>
                      <w:t xml:space="preserve">[22] </w:t>
                    </w:r>
                  </w:p>
                </w:tc>
                <w:tc>
                  <w:tcPr>
                    <w:tcW w:w="7714" w:type="dxa"/>
                    <w:hideMark/>
                  </w:tcPr>
                  <w:p w14:paraId="0D97F4F3" w14:textId="77777777" w:rsidR="00EA6B72" w:rsidRDefault="00EA6B72">
                    <w:pPr>
                      <w:pStyle w:val="Bibliografia"/>
                      <w:rPr>
                        <w:noProof/>
                      </w:rPr>
                    </w:pPr>
                    <w:r w:rsidRPr="00EA6B72">
                      <w:rPr>
                        <w:noProof/>
                        <w:lang w:val="en-US"/>
                      </w:rPr>
                      <w:t xml:space="preserve">„https://www.typescriptlang.org/,” [Online]. </w:t>
                    </w:r>
                    <w:r>
                      <w:rPr>
                        <w:noProof/>
                      </w:rPr>
                      <w:t>[Data uzyskania dostępu: 05 12 2024].</w:t>
                    </w:r>
                  </w:p>
                </w:tc>
              </w:tr>
              <w:tr w:rsidR="00EA6B72" w14:paraId="177464B4" w14:textId="77777777" w:rsidTr="007517E2">
                <w:trPr>
                  <w:divId w:val="332033059"/>
                  <w:tblCellSpacing w:w="15" w:type="dxa"/>
                </w:trPr>
                <w:tc>
                  <w:tcPr>
                    <w:tcW w:w="664" w:type="dxa"/>
                    <w:hideMark/>
                  </w:tcPr>
                  <w:p w14:paraId="2F1ACB44" w14:textId="77777777" w:rsidR="00EA6B72" w:rsidRDefault="00EA6B72">
                    <w:pPr>
                      <w:pStyle w:val="Bibliografia"/>
                      <w:rPr>
                        <w:noProof/>
                      </w:rPr>
                    </w:pPr>
                    <w:r>
                      <w:rPr>
                        <w:noProof/>
                      </w:rPr>
                      <w:lastRenderedPageBreak/>
                      <w:t xml:space="preserve">[23] </w:t>
                    </w:r>
                  </w:p>
                </w:tc>
                <w:tc>
                  <w:tcPr>
                    <w:tcW w:w="7714" w:type="dxa"/>
                    <w:hideMark/>
                  </w:tcPr>
                  <w:p w14:paraId="31F4CD4A" w14:textId="77777777" w:rsidR="00EA6B72" w:rsidRDefault="00EA6B72">
                    <w:pPr>
                      <w:pStyle w:val="Bibliografia"/>
                      <w:rPr>
                        <w:noProof/>
                      </w:rPr>
                    </w:pPr>
                    <w:r w:rsidRPr="00EA6B72">
                      <w:rPr>
                        <w:noProof/>
                        <w:lang w:val="en-US"/>
                      </w:rPr>
                      <w:t xml:space="preserve">„https://masstransit.io/introduction,” [Online]. </w:t>
                    </w:r>
                    <w:r>
                      <w:rPr>
                        <w:noProof/>
                      </w:rPr>
                      <w:t>[Data uzyskania dostępu: 05 12 2024].</w:t>
                    </w:r>
                  </w:p>
                </w:tc>
              </w:tr>
              <w:tr w:rsidR="00EA6B72" w14:paraId="308DD6A1" w14:textId="77777777" w:rsidTr="007517E2">
                <w:trPr>
                  <w:divId w:val="332033059"/>
                  <w:tblCellSpacing w:w="15" w:type="dxa"/>
                </w:trPr>
                <w:tc>
                  <w:tcPr>
                    <w:tcW w:w="664" w:type="dxa"/>
                    <w:hideMark/>
                  </w:tcPr>
                  <w:p w14:paraId="6748188B" w14:textId="77777777" w:rsidR="00EA6B72" w:rsidRDefault="00EA6B72">
                    <w:pPr>
                      <w:pStyle w:val="Bibliografia"/>
                      <w:rPr>
                        <w:noProof/>
                      </w:rPr>
                    </w:pPr>
                    <w:r>
                      <w:rPr>
                        <w:noProof/>
                      </w:rPr>
                      <w:t xml:space="preserve">[24] </w:t>
                    </w:r>
                  </w:p>
                </w:tc>
                <w:tc>
                  <w:tcPr>
                    <w:tcW w:w="7714" w:type="dxa"/>
                    <w:hideMark/>
                  </w:tcPr>
                  <w:p w14:paraId="53E26D74" w14:textId="77777777" w:rsidR="00EA6B72" w:rsidRDefault="00EA6B72">
                    <w:pPr>
                      <w:pStyle w:val="Bibliografia"/>
                      <w:rPr>
                        <w:noProof/>
                      </w:rPr>
                    </w:pPr>
                    <w:r>
                      <w:rPr>
                        <w:noProof/>
                      </w:rPr>
                      <w:t>„https://vuejs.org/,” [Online]. [Data uzyskania dostępu: 05 12 2024].</w:t>
                    </w:r>
                  </w:p>
                </w:tc>
              </w:tr>
              <w:tr w:rsidR="00EA6B72" w14:paraId="2EC660F7" w14:textId="77777777" w:rsidTr="007517E2">
                <w:trPr>
                  <w:divId w:val="332033059"/>
                  <w:tblCellSpacing w:w="15" w:type="dxa"/>
                </w:trPr>
                <w:tc>
                  <w:tcPr>
                    <w:tcW w:w="664" w:type="dxa"/>
                    <w:hideMark/>
                  </w:tcPr>
                  <w:p w14:paraId="4C6FB003" w14:textId="77777777" w:rsidR="00EA6B72" w:rsidRDefault="00EA6B72">
                    <w:pPr>
                      <w:pStyle w:val="Bibliografia"/>
                      <w:rPr>
                        <w:noProof/>
                      </w:rPr>
                    </w:pPr>
                    <w:r>
                      <w:rPr>
                        <w:noProof/>
                      </w:rPr>
                      <w:t xml:space="preserve">[25] </w:t>
                    </w:r>
                  </w:p>
                </w:tc>
                <w:tc>
                  <w:tcPr>
                    <w:tcW w:w="7714" w:type="dxa"/>
                    <w:hideMark/>
                  </w:tcPr>
                  <w:p w14:paraId="73C02E8A" w14:textId="77777777" w:rsidR="00EA6B72" w:rsidRDefault="00EA6B72">
                    <w:pPr>
                      <w:pStyle w:val="Bibliografia"/>
                      <w:rPr>
                        <w:noProof/>
                      </w:rPr>
                    </w:pPr>
                    <w:r w:rsidRPr="00EA6B72">
                      <w:rPr>
                        <w:noProof/>
                        <w:lang w:val="en-US"/>
                      </w:rPr>
                      <w:t xml:space="preserve">„https://learn.microsoft.com/en-us/sql/sql-server/what-is-sql-server?view=sql-server-ver16,” [Online]. </w:t>
                    </w:r>
                    <w:r>
                      <w:rPr>
                        <w:noProof/>
                      </w:rPr>
                      <w:t>[Data uzyskania dostępu: 05 12 2024].</w:t>
                    </w:r>
                  </w:p>
                </w:tc>
              </w:tr>
              <w:tr w:rsidR="00EA6B72" w14:paraId="41751BF0" w14:textId="77777777" w:rsidTr="007517E2">
                <w:trPr>
                  <w:divId w:val="332033059"/>
                  <w:tblCellSpacing w:w="15" w:type="dxa"/>
                </w:trPr>
                <w:tc>
                  <w:tcPr>
                    <w:tcW w:w="664" w:type="dxa"/>
                    <w:hideMark/>
                  </w:tcPr>
                  <w:p w14:paraId="0B82AEE3" w14:textId="77777777" w:rsidR="00EA6B72" w:rsidRDefault="00EA6B72">
                    <w:pPr>
                      <w:pStyle w:val="Bibliografia"/>
                      <w:rPr>
                        <w:noProof/>
                      </w:rPr>
                    </w:pPr>
                    <w:r>
                      <w:rPr>
                        <w:noProof/>
                      </w:rPr>
                      <w:t xml:space="preserve">[26] </w:t>
                    </w:r>
                  </w:p>
                </w:tc>
                <w:tc>
                  <w:tcPr>
                    <w:tcW w:w="7714" w:type="dxa"/>
                    <w:hideMark/>
                  </w:tcPr>
                  <w:p w14:paraId="2F7BF50F" w14:textId="77777777" w:rsidR="00EA6B72" w:rsidRDefault="00EA6B72">
                    <w:pPr>
                      <w:pStyle w:val="Bibliografia"/>
                      <w:rPr>
                        <w:noProof/>
                      </w:rPr>
                    </w:pPr>
                    <w:r w:rsidRPr="00EA6B72">
                      <w:rPr>
                        <w:noProof/>
                        <w:lang w:val="en-US"/>
                      </w:rPr>
                      <w:t xml:space="preserve">„https://boringowl.io/blog/wprowadzenie-do-amqp-advanced-message-queuing-protocol,” [Online]. </w:t>
                    </w:r>
                    <w:r>
                      <w:rPr>
                        <w:noProof/>
                      </w:rPr>
                      <w:t>Available: 05.</w:t>
                    </w:r>
                  </w:p>
                </w:tc>
              </w:tr>
              <w:tr w:rsidR="00EA6B72" w14:paraId="058D7383" w14:textId="77777777" w:rsidTr="007517E2">
                <w:trPr>
                  <w:divId w:val="332033059"/>
                  <w:tblCellSpacing w:w="15" w:type="dxa"/>
                </w:trPr>
                <w:tc>
                  <w:tcPr>
                    <w:tcW w:w="664" w:type="dxa"/>
                    <w:hideMark/>
                  </w:tcPr>
                  <w:p w14:paraId="44BD97B6" w14:textId="77777777" w:rsidR="00EA6B72" w:rsidRDefault="00EA6B72">
                    <w:pPr>
                      <w:pStyle w:val="Bibliografia"/>
                      <w:rPr>
                        <w:noProof/>
                      </w:rPr>
                    </w:pPr>
                    <w:r>
                      <w:rPr>
                        <w:noProof/>
                      </w:rPr>
                      <w:t xml:space="preserve">[27] </w:t>
                    </w:r>
                  </w:p>
                </w:tc>
                <w:tc>
                  <w:tcPr>
                    <w:tcW w:w="7714" w:type="dxa"/>
                    <w:hideMark/>
                  </w:tcPr>
                  <w:p w14:paraId="3871EC92" w14:textId="77777777" w:rsidR="00EA6B72" w:rsidRDefault="00EA6B72">
                    <w:pPr>
                      <w:pStyle w:val="Bibliografia"/>
                      <w:rPr>
                        <w:noProof/>
                      </w:rPr>
                    </w:pPr>
                    <w:r w:rsidRPr="00EA6B72">
                      <w:rPr>
                        <w:noProof/>
                        <w:lang w:val="en-US"/>
                      </w:rPr>
                      <w:t xml:space="preserve">„https://www.rabbitmq.com/,” [Online]. </w:t>
                    </w:r>
                    <w:r>
                      <w:rPr>
                        <w:noProof/>
                      </w:rPr>
                      <w:t>[Data uzyskania dostępu: 05 12 2024].</w:t>
                    </w:r>
                  </w:p>
                </w:tc>
              </w:tr>
              <w:tr w:rsidR="00EA6B72" w14:paraId="69D93CDE" w14:textId="77777777" w:rsidTr="007517E2">
                <w:trPr>
                  <w:divId w:val="332033059"/>
                  <w:tblCellSpacing w:w="15" w:type="dxa"/>
                </w:trPr>
                <w:tc>
                  <w:tcPr>
                    <w:tcW w:w="664" w:type="dxa"/>
                    <w:hideMark/>
                  </w:tcPr>
                  <w:p w14:paraId="1E950D3B" w14:textId="77777777" w:rsidR="00EA6B72" w:rsidRDefault="00EA6B72">
                    <w:pPr>
                      <w:pStyle w:val="Bibliografia"/>
                      <w:rPr>
                        <w:noProof/>
                      </w:rPr>
                    </w:pPr>
                    <w:r>
                      <w:rPr>
                        <w:noProof/>
                      </w:rPr>
                      <w:t xml:space="preserve">[28] </w:t>
                    </w:r>
                  </w:p>
                </w:tc>
                <w:tc>
                  <w:tcPr>
                    <w:tcW w:w="7714" w:type="dxa"/>
                    <w:hideMark/>
                  </w:tcPr>
                  <w:p w14:paraId="57296374" w14:textId="77777777" w:rsidR="00EA6B72" w:rsidRDefault="00EA6B72">
                    <w:pPr>
                      <w:pStyle w:val="Bibliografia"/>
                      <w:rPr>
                        <w:noProof/>
                      </w:rPr>
                    </w:pPr>
                    <w:r w:rsidRPr="00EA6B72">
                      <w:rPr>
                        <w:noProof/>
                        <w:lang w:val="en-US"/>
                      </w:rPr>
                      <w:t xml:space="preserve">„https://britenet.eu/pl/blog-post/czym-jest-docker-i-jakie-sa-korzysci-z-jego-uzywania/,” [Online]. </w:t>
                    </w:r>
                    <w:r>
                      <w:rPr>
                        <w:noProof/>
                      </w:rPr>
                      <w:t>[Data uzyskania dostępu: 05 12 2024].</w:t>
                    </w:r>
                  </w:p>
                </w:tc>
              </w:tr>
              <w:tr w:rsidR="00EA6B72" w14:paraId="1379AD45" w14:textId="77777777" w:rsidTr="007517E2">
                <w:trPr>
                  <w:divId w:val="332033059"/>
                  <w:tblCellSpacing w:w="15" w:type="dxa"/>
                </w:trPr>
                <w:tc>
                  <w:tcPr>
                    <w:tcW w:w="664" w:type="dxa"/>
                    <w:hideMark/>
                  </w:tcPr>
                  <w:p w14:paraId="4E0107C9" w14:textId="77777777" w:rsidR="00EA6B72" w:rsidRDefault="00EA6B72">
                    <w:pPr>
                      <w:pStyle w:val="Bibliografia"/>
                      <w:rPr>
                        <w:noProof/>
                      </w:rPr>
                    </w:pPr>
                    <w:r>
                      <w:rPr>
                        <w:noProof/>
                      </w:rPr>
                      <w:t xml:space="preserve">[29] </w:t>
                    </w:r>
                  </w:p>
                </w:tc>
                <w:tc>
                  <w:tcPr>
                    <w:tcW w:w="7714" w:type="dxa"/>
                    <w:hideMark/>
                  </w:tcPr>
                  <w:p w14:paraId="18947C85" w14:textId="77777777" w:rsidR="00EA6B72" w:rsidRDefault="00EA6B72">
                    <w:pPr>
                      <w:pStyle w:val="Bibliografia"/>
                      <w:rPr>
                        <w:noProof/>
                      </w:rPr>
                    </w:pPr>
                    <w:r w:rsidRPr="00EA6B72">
                      <w:rPr>
                        <w:noProof/>
                        <w:lang w:val="en-US"/>
                      </w:rPr>
                      <w:t xml:space="preserve">„https://docs.docker.com/compose/,” [Online]. </w:t>
                    </w:r>
                    <w:r>
                      <w:rPr>
                        <w:noProof/>
                      </w:rPr>
                      <w:t>[Data uzyskania dostępu: 05 12 2024].</w:t>
                    </w:r>
                  </w:p>
                </w:tc>
              </w:tr>
              <w:tr w:rsidR="00EA6B72" w14:paraId="728F0725" w14:textId="77777777" w:rsidTr="007517E2">
                <w:trPr>
                  <w:divId w:val="332033059"/>
                  <w:tblCellSpacing w:w="15" w:type="dxa"/>
                </w:trPr>
                <w:tc>
                  <w:tcPr>
                    <w:tcW w:w="664" w:type="dxa"/>
                    <w:hideMark/>
                  </w:tcPr>
                  <w:p w14:paraId="3DF8F753" w14:textId="77777777" w:rsidR="00EA6B72" w:rsidRDefault="00EA6B72">
                    <w:pPr>
                      <w:pStyle w:val="Bibliografia"/>
                      <w:rPr>
                        <w:noProof/>
                      </w:rPr>
                    </w:pPr>
                    <w:r>
                      <w:rPr>
                        <w:noProof/>
                      </w:rPr>
                      <w:t xml:space="preserve">[30] </w:t>
                    </w:r>
                  </w:p>
                </w:tc>
                <w:tc>
                  <w:tcPr>
                    <w:tcW w:w="7714" w:type="dxa"/>
                    <w:hideMark/>
                  </w:tcPr>
                  <w:p w14:paraId="1334FB07" w14:textId="77777777" w:rsidR="00EA6B72" w:rsidRDefault="00EA6B72">
                    <w:pPr>
                      <w:pStyle w:val="Bibliografia"/>
                      <w:rPr>
                        <w:noProof/>
                      </w:rPr>
                    </w:pPr>
                    <w:r w:rsidRPr="00EA6B72">
                      <w:rPr>
                        <w:noProof/>
                        <w:lang w:val="en-US"/>
                      </w:rPr>
                      <w:t xml:space="preserve">„https://learn.microsoft.com/pl-pl/dotnet/architecture/microservices/architect-microservice-container-applications/direct-client-to-microservice-communication-versus-the-api-gateway-pattern,” [Online]. </w:t>
                    </w:r>
                    <w:r>
                      <w:rPr>
                        <w:noProof/>
                      </w:rPr>
                      <w:t>[Data uzyskania dostępu: 05 12 2024].</w:t>
                    </w:r>
                  </w:p>
                </w:tc>
              </w:tr>
              <w:tr w:rsidR="00EA6B72" w14:paraId="20CFB011" w14:textId="77777777" w:rsidTr="007517E2">
                <w:trPr>
                  <w:divId w:val="332033059"/>
                  <w:tblCellSpacing w:w="15" w:type="dxa"/>
                </w:trPr>
                <w:tc>
                  <w:tcPr>
                    <w:tcW w:w="664" w:type="dxa"/>
                    <w:hideMark/>
                  </w:tcPr>
                  <w:p w14:paraId="7411FAD8" w14:textId="77777777" w:rsidR="00EA6B72" w:rsidRDefault="00EA6B72">
                    <w:pPr>
                      <w:pStyle w:val="Bibliografia"/>
                      <w:rPr>
                        <w:noProof/>
                      </w:rPr>
                    </w:pPr>
                    <w:r>
                      <w:rPr>
                        <w:noProof/>
                      </w:rPr>
                      <w:t xml:space="preserve">[31] </w:t>
                    </w:r>
                  </w:p>
                </w:tc>
                <w:tc>
                  <w:tcPr>
                    <w:tcW w:w="7714" w:type="dxa"/>
                    <w:hideMark/>
                  </w:tcPr>
                  <w:p w14:paraId="70D11997" w14:textId="77777777" w:rsidR="00EA6B72" w:rsidRDefault="00EA6B72">
                    <w:pPr>
                      <w:pStyle w:val="Bibliografia"/>
                      <w:rPr>
                        <w:noProof/>
                      </w:rPr>
                    </w:pPr>
                    <w:r w:rsidRPr="00EA6B72">
                      <w:rPr>
                        <w:noProof/>
                        <w:lang w:val="en-US"/>
                      </w:rPr>
                      <w:t xml:space="preserve">„https://ocelot.readthedocs.io/en/latest/introduction/bigpicture.html,” [Online]. </w:t>
                    </w:r>
                    <w:r>
                      <w:rPr>
                        <w:noProof/>
                      </w:rPr>
                      <w:t>[Data uzyskania dostępu: 05 12 2024].</w:t>
                    </w:r>
                  </w:p>
                </w:tc>
              </w:tr>
              <w:tr w:rsidR="00EA6B72" w14:paraId="6941DB8F" w14:textId="77777777" w:rsidTr="007517E2">
                <w:trPr>
                  <w:divId w:val="332033059"/>
                  <w:tblCellSpacing w:w="15" w:type="dxa"/>
                </w:trPr>
                <w:tc>
                  <w:tcPr>
                    <w:tcW w:w="664" w:type="dxa"/>
                    <w:hideMark/>
                  </w:tcPr>
                  <w:p w14:paraId="5AA2398A" w14:textId="77777777" w:rsidR="00EA6B72" w:rsidRDefault="00EA6B72">
                    <w:pPr>
                      <w:pStyle w:val="Bibliografia"/>
                      <w:rPr>
                        <w:noProof/>
                      </w:rPr>
                    </w:pPr>
                    <w:r>
                      <w:rPr>
                        <w:noProof/>
                      </w:rPr>
                      <w:t xml:space="preserve">[32] </w:t>
                    </w:r>
                  </w:p>
                </w:tc>
                <w:tc>
                  <w:tcPr>
                    <w:tcW w:w="7714" w:type="dxa"/>
                    <w:hideMark/>
                  </w:tcPr>
                  <w:p w14:paraId="1C865A45" w14:textId="77777777" w:rsidR="00EA6B72" w:rsidRDefault="00EA6B72">
                    <w:pPr>
                      <w:pStyle w:val="Bibliografia"/>
                      <w:rPr>
                        <w:noProof/>
                      </w:rPr>
                    </w:pPr>
                    <w:r w:rsidRPr="00EA6B72">
                      <w:rPr>
                        <w:noProof/>
                        <w:lang w:val="en-US"/>
                      </w:rPr>
                      <w:t xml:space="preserve">„Monolith to Microservices: Evolutionary Patterns to Transform Your Monolith,” [Online]. </w:t>
                    </w:r>
                    <w:r>
                      <w:rPr>
                        <w:noProof/>
                      </w:rPr>
                      <w:t>[Data uzyskania dostępu: 05 12 2024].</w:t>
                    </w:r>
                  </w:p>
                </w:tc>
              </w:tr>
              <w:tr w:rsidR="00EA6B72" w14:paraId="7FBD3642" w14:textId="77777777" w:rsidTr="007517E2">
                <w:trPr>
                  <w:divId w:val="332033059"/>
                  <w:tblCellSpacing w:w="15" w:type="dxa"/>
                </w:trPr>
                <w:tc>
                  <w:tcPr>
                    <w:tcW w:w="664" w:type="dxa"/>
                    <w:hideMark/>
                  </w:tcPr>
                  <w:p w14:paraId="1E90FCA1" w14:textId="77777777" w:rsidR="00EA6B72" w:rsidRDefault="00EA6B72">
                    <w:pPr>
                      <w:pStyle w:val="Bibliografia"/>
                      <w:rPr>
                        <w:noProof/>
                      </w:rPr>
                    </w:pPr>
                    <w:r>
                      <w:rPr>
                        <w:noProof/>
                      </w:rPr>
                      <w:t xml:space="preserve">[33] </w:t>
                    </w:r>
                  </w:p>
                </w:tc>
                <w:tc>
                  <w:tcPr>
                    <w:tcW w:w="7714" w:type="dxa"/>
                    <w:hideMark/>
                  </w:tcPr>
                  <w:p w14:paraId="3B3873BF" w14:textId="77777777" w:rsidR="00EA6B72" w:rsidRDefault="00EA6B72">
                    <w:pPr>
                      <w:pStyle w:val="Bibliografia"/>
                      <w:rPr>
                        <w:noProof/>
                      </w:rPr>
                    </w:pPr>
                    <w:r w:rsidRPr="00EA6B72">
                      <w:rPr>
                        <w:noProof/>
                        <w:lang w:val="en-US"/>
                      </w:rPr>
                      <w:t xml:space="preserve">„https://microservices.io/patterns/monolithic.html,” [Online]. </w:t>
                    </w:r>
                    <w:r>
                      <w:rPr>
                        <w:noProof/>
                      </w:rPr>
                      <w:t>Available: https://microservices.io/patterns/monolithic.html. [Data uzyskania dostępu: 10 12 2024].</w:t>
                    </w:r>
                  </w:p>
                </w:tc>
              </w:tr>
              <w:tr w:rsidR="00EA6B72" w14:paraId="203801A3" w14:textId="77777777" w:rsidTr="007517E2">
                <w:trPr>
                  <w:divId w:val="332033059"/>
                  <w:tblCellSpacing w:w="15" w:type="dxa"/>
                </w:trPr>
                <w:tc>
                  <w:tcPr>
                    <w:tcW w:w="664" w:type="dxa"/>
                    <w:hideMark/>
                  </w:tcPr>
                  <w:p w14:paraId="18D773F2" w14:textId="77777777" w:rsidR="00EA6B72" w:rsidRDefault="00EA6B72">
                    <w:pPr>
                      <w:pStyle w:val="Bibliografia"/>
                      <w:rPr>
                        <w:noProof/>
                      </w:rPr>
                    </w:pPr>
                    <w:r>
                      <w:rPr>
                        <w:noProof/>
                      </w:rPr>
                      <w:t xml:space="preserve">[34] </w:t>
                    </w:r>
                  </w:p>
                </w:tc>
                <w:tc>
                  <w:tcPr>
                    <w:tcW w:w="7714" w:type="dxa"/>
                    <w:hideMark/>
                  </w:tcPr>
                  <w:p w14:paraId="1C87C908" w14:textId="77777777" w:rsidR="00EA6B72" w:rsidRDefault="00EA6B72">
                    <w:pPr>
                      <w:pStyle w:val="Bibliografia"/>
                      <w:rPr>
                        <w:noProof/>
                      </w:rPr>
                    </w:pPr>
                    <w:r w:rsidRPr="00EA6B72">
                      <w:rPr>
                        <w:noProof/>
                        <w:lang w:val="en-US"/>
                      </w:rPr>
                      <w:t xml:space="preserve">„https://dzone.com/articles/the-evolution-of-distributed-systems,” [Online]. </w:t>
                    </w:r>
                    <w:r>
                      <w:rPr>
                        <w:noProof/>
                      </w:rPr>
                      <w:t>[Data uzyskania dostępu: 05 12 2024].</w:t>
                    </w:r>
                  </w:p>
                </w:tc>
              </w:tr>
            </w:tbl>
            <w:p w14:paraId="1FA399DE" w14:textId="77777777" w:rsidR="00EA6B72" w:rsidRDefault="00EA6B72">
              <w:pPr>
                <w:divId w:val="332033059"/>
                <w:rPr>
                  <w:rFonts w:eastAsia="Times New Roman"/>
                  <w:noProof/>
                </w:rPr>
              </w:pPr>
            </w:p>
            <w:p w14:paraId="70CCCD0B" w14:textId="4172F62A" w:rsidR="000E6D4D" w:rsidRPr="00AE0693" w:rsidRDefault="000E6D4D" w:rsidP="00BD7199">
              <w:pPr>
                <w:ind w:right="-321"/>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56949ED9" w14:textId="77777777" w:rsidR="005E70A1" w:rsidRDefault="002D291A" w:rsidP="002D291A">
      <w:pPr>
        <w:pStyle w:val="Nagwek1"/>
        <w:numPr>
          <w:ilvl w:val="0"/>
          <w:numId w:val="0"/>
        </w:numPr>
      </w:pPr>
      <w:bookmarkStart w:id="78" w:name="_Toc185075250"/>
      <w:r>
        <w:lastRenderedPageBreak/>
        <w:t>Spis Fragmentu Kodów</w:t>
      </w:r>
      <w:bookmarkEnd w:id="78"/>
    </w:p>
    <w:p w14:paraId="4C5067A1" w14:textId="77777777" w:rsidR="002D291A" w:rsidRDefault="002D291A" w:rsidP="002D291A"/>
    <w:p w14:paraId="5FCD23AF" w14:textId="0278804D"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r>
        <w:fldChar w:fldCharType="begin"/>
      </w:r>
      <w:r>
        <w:instrText xml:space="preserve"> TOC \h \z \c "Kod" </w:instrText>
      </w:r>
      <w:r>
        <w:fldChar w:fldCharType="separate"/>
      </w:r>
      <w:hyperlink w:anchor="_Toc185074945" w:history="1">
        <w:r w:rsidRPr="008A55D3">
          <w:rPr>
            <w:rStyle w:val="Hipercze"/>
            <w:noProof/>
            <w:lang w:val="en-US"/>
          </w:rPr>
          <w:t>Kod 1 Application Context aplikacji monolitycznej</w:t>
        </w:r>
        <w:r>
          <w:rPr>
            <w:noProof/>
            <w:webHidden/>
          </w:rPr>
          <w:tab/>
        </w:r>
        <w:r>
          <w:rPr>
            <w:noProof/>
            <w:webHidden/>
          </w:rPr>
          <w:fldChar w:fldCharType="begin"/>
        </w:r>
        <w:r>
          <w:rPr>
            <w:noProof/>
            <w:webHidden/>
          </w:rPr>
          <w:instrText xml:space="preserve"> PAGEREF _Toc185074945 \h </w:instrText>
        </w:r>
        <w:r>
          <w:rPr>
            <w:noProof/>
            <w:webHidden/>
          </w:rPr>
        </w:r>
        <w:r>
          <w:rPr>
            <w:noProof/>
            <w:webHidden/>
          </w:rPr>
          <w:fldChar w:fldCharType="separate"/>
        </w:r>
        <w:r>
          <w:rPr>
            <w:noProof/>
            <w:webHidden/>
          </w:rPr>
          <w:t>22</w:t>
        </w:r>
        <w:r>
          <w:rPr>
            <w:noProof/>
            <w:webHidden/>
          </w:rPr>
          <w:fldChar w:fldCharType="end"/>
        </w:r>
      </w:hyperlink>
    </w:p>
    <w:p w14:paraId="5BDEE337" w14:textId="25D000D9"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46" w:history="1">
        <w:r w:rsidRPr="008A55D3">
          <w:rPr>
            <w:rStyle w:val="Hipercze"/>
            <w:noProof/>
          </w:rPr>
          <w:t>Kod 2 Klasa CoursePrerequisite</w:t>
        </w:r>
        <w:r>
          <w:rPr>
            <w:noProof/>
            <w:webHidden/>
          </w:rPr>
          <w:tab/>
        </w:r>
        <w:r>
          <w:rPr>
            <w:noProof/>
            <w:webHidden/>
          </w:rPr>
          <w:fldChar w:fldCharType="begin"/>
        </w:r>
        <w:r>
          <w:rPr>
            <w:noProof/>
            <w:webHidden/>
          </w:rPr>
          <w:instrText xml:space="preserve"> PAGEREF _Toc185074946 \h </w:instrText>
        </w:r>
        <w:r>
          <w:rPr>
            <w:noProof/>
            <w:webHidden/>
          </w:rPr>
        </w:r>
        <w:r>
          <w:rPr>
            <w:noProof/>
            <w:webHidden/>
          </w:rPr>
          <w:fldChar w:fldCharType="separate"/>
        </w:r>
        <w:r>
          <w:rPr>
            <w:noProof/>
            <w:webHidden/>
          </w:rPr>
          <w:t>22</w:t>
        </w:r>
        <w:r>
          <w:rPr>
            <w:noProof/>
            <w:webHidden/>
          </w:rPr>
          <w:fldChar w:fldCharType="end"/>
        </w:r>
      </w:hyperlink>
    </w:p>
    <w:p w14:paraId="10BF8B60" w14:textId="3269E758"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47" w:history="1">
        <w:r w:rsidRPr="008A55D3">
          <w:rPr>
            <w:rStyle w:val="Hipercze"/>
            <w:noProof/>
          </w:rPr>
          <w:t>Kod 3 Klasa Course</w:t>
        </w:r>
        <w:r>
          <w:rPr>
            <w:noProof/>
            <w:webHidden/>
          </w:rPr>
          <w:tab/>
        </w:r>
        <w:r>
          <w:rPr>
            <w:noProof/>
            <w:webHidden/>
          </w:rPr>
          <w:fldChar w:fldCharType="begin"/>
        </w:r>
        <w:r>
          <w:rPr>
            <w:noProof/>
            <w:webHidden/>
          </w:rPr>
          <w:instrText xml:space="preserve"> PAGEREF _Toc185074947 \h </w:instrText>
        </w:r>
        <w:r>
          <w:rPr>
            <w:noProof/>
            <w:webHidden/>
          </w:rPr>
        </w:r>
        <w:r>
          <w:rPr>
            <w:noProof/>
            <w:webHidden/>
          </w:rPr>
          <w:fldChar w:fldCharType="separate"/>
        </w:r>
        <w:r>
          <w:rPr>
            <w:noProof/>
            <w:webHidden/>
          </w:rPr>
          <w:t>23</w:t>
        </w:r>
        <w:r>
          <w:rPr>
            <w:noProof/>
            <w:webHidden/>
          </w:rPr>
          <w:fldChar w:fldCharType="end"/>
        </w:r>
      </w:hyperlink>
    </w:p>
    <w:p w14:paraId="1F52A5EA" w14:textId="27D3326C"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48" w:history="1">
        <w:r w:rsidRPr="008A55D3">
          <w:rPr>
            <w:rStyle w:val="Hipercze"/>
            <w:noProof/>
          </w:rPr>
          <w:t>Kod 4 Klasa Student</w:t>
        </w:r>
        <w:r>
          <w:rPr>
            <w:noProof/>
            <w:webHidden/>
          </w:rPr>
          <w:tab/>
        </w:r>
        <w:r>
          <w:rPr>
            <w:noProof/>
            <w:webHidden/>
          </w:rPr>
          <w:fldChar w:fldCharType="begin"/>
        </w:r>
        <w:r>
          <w:rPr>
            <w:noProof/>
            <w:webHidden/>
          </w:rPr>
          <w:instrText xml:space="preserve"> PAGEREF _Toc185074948 \h </w:instrText>
        </w:r>
        <w:r>
          <w:rPr>
            <w:noProof/>
            <w:webHidden/>
          </w:rPr>
        </w:r>
        <w:r>
          <w:rPr>
            <w:noProof/>
            <w:webHidden/>
          </w:rPr>
          <w:fldChar w:fldCharType="separate"/>
        </w:r>
        <w:r>
          <w:rPr>
            <w:noProof/>
            <w:webHidden/>
          </w:rPr>
          <w:t>23</w:t>
        </w:r>
        <w:r>
          <w:rPr>
            <w:noProof/>
            <w:webHidden/>
          </w:rPr>
          <w:fldChar w:fldCharType="end"/>
        </w:r>
      </w:hyperlink>
    </w:p>
    <w:p w14:paraId="40B3B2C9" w14:textId="4630F4F5"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49" w:history="1">
        <w:r w:rsidRPr="008A55D3">
          <w:rPr>
            <w:rStyle w:val="Hipercze"/>
            <w:noProof/>
          </w:rPr>
          <w:t>Kod 5 Klasa Enrollment</w:t>
        </w:r>
        <w:r>
          <w:rPr>
            <w:noProof/>
            <w:webHidden/>
          </w:rPr>
          <w:tab/>
        </w:r>
        <w:r>
          <w:rPr>
            <w:noProof/>
            <w:webHidden/>
          </w:rPr>
          <w:fldChar w:fldCharType="begin"/>
        </w:r>
        <w:r>
          <w:rPr>
            <w:noProof/>
            <w:webHidden/>
          </w:rPr>
          <w:instrText xml:space="preserve"> PAGEREF _Toc185074949 \h </w:instrText>
        </w:r>
        <w:r>
          <w:rPr>
            <w:noProof/>
            <w:webHidden/>
          </w:rPr>
        </w:r>
        <w:r>
          <w:rPr>
            <w:noProof/>
            <w:webHidden/>
          </w:rPr>
          <w:fldChar w:fldCharType="separate"/>
        </w:r>
        <w:r>
          <w:rPr>
            <w:noProof/>
            <w:webHidden/>
          </w:rPr>
          <w:t>23</w:t>
        </w:r>
        <w:r>
          <w:rPr>
            <w:noProof/>
            <w:webHidden/>
          </w:rPr>
          <w:fldChar w:fldCharType="end"/>
        </w:r>
      </w:hyperlink>
    </w:p>
    <w:p w14:paraId="48DEAC60" w14:textId="460228CE"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0" w:history="1">
        <w:r w:rsidRPr="008A55D3">
          <w:rPr>
            <w:rStyle w:val="Hipercze"/>
            <w:noProof/>
          </w:rPr>
          <w:t>Kod 6 Wybrane metody w CourseService</w:t>
        </w:r>
        <w:r>
          <w:rPr>
            <w:noProof/>
            <w:webHidden/>
          </w:rPr>
          <w:tab/>
        </w:r>
        <w:r>
          <w:rPr>
            <w:noProof/>
            <w:webHidden/>
          </w:rPr>
          <w:fldChar w:fldCharType="begin"/>
        </w:r>
        <w:r>
          <w:rPr>
            <w:noProof/>
            <w:webHidden/>
          </w:rPr>
          <w:instrText xml:space="preserve"> PAGEREF _Toc185074950 \h </w:instrText>
        </w:r>
        <w:r>
          <w:rPr>
            <w:noProof/>
            <w:webHidden/>
          </w:rPr>
        </w:r>
        <w:r>
          <w:rPr>
            <w:noProof/>
            <w:webHidden/>
          </w:rPr>
          <w:fldChar w:fldCharType="separate"/>
        </w:r>
        <w:r>
          <w:rPr>
            <w:noProof/>
            <w:webHidden/>
          </w:rPr>
          <w:t>24</w:t>
        </w:r>
        <w:r>
          <w:rPr>
            <w:noProof/>
            <w:webHidden/>
          </w:rPr>
          <w:fldChar w:fldCharType="end"/>
        </w:r>
      </w:hyperlink>
    </w:p>
    <w:p w14:paraId="2187B32C" w14:textId="2D85A04E"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1" w:history="1">
        <w:r w:rsidRPr="008A55D3">
          <w:rPr>
            <w:rStyle w:val="Hipercze"/>
            <w:noProof/>
            <w:lang w:val="en-US"/>
          </w:rPr>
          <w:t>Kod 7 Wybrane metody EnrollmentService</w:t>
        </w:r>
        <w:r>
          <w:rPr>
            <w:noProof/>
            <w:webHidden/>
          </w:rPr>
          <w:tab/>
        </w:r>
        <w:r>
          <w:rPr>
            <w:noProof/>
            <w:webHidden/>
          </w:rPr>
          <w:fldChar w:fldCharType="begin"/>
        </w:r>
        <w:r>
          <w:rPr>
            <w:noProof/>
            <w:webHidden/>
          </w:rPr>
          <w:instrText xml:space="preserve"> PAGEREF _Toc185074951 \h </w:instrText>
        </w:r>
        <w:r>
          <w:rPr>
            <w:noProof/>
            <w:webHidden/>
          </w:rPr>
        </w:r>
        <w:r>
          <w:rPr>
            <w:noProof/>
            <w:webHidden/>
          </w:rPr>
          <w:fldChar w:fldCharType="separate"/>
        </w:r>
        <w:r>
          <w:rPr>
            <w:noProof/>
            <w:webHidden/>
          </w:rPr>
          <w:t>25</w:t>
        </w:r>
        <w:r>
          <w:rPr>
            <w:noProof/>
            <w:webHidden/>
          </w:rPr>
          <w:fldChar w:fldCharType="end"/>
        </w:r>
      </w:hyperlink>
    </w:p>
    <w:p w14:paraId="6DF15FB8" w14:textId="441B5B32"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2" w:history="1">
        <w:r w:rsidRPr="008A55D3">
          <w:rPr>
            <w:rStyle w:val="Hipercze"/>
            <w:noProof/>
          </w:rPr>
          <w:t>Kod 8 Wybrane metody StudentService</w:t>
        </w:r>
        <w:r>
          <w:rPr>
            <w:noProof/>
            <w:webHidden/>
          </w:rPr>
          <w:tab/>
        </w:r>
        <w:r>
          <w:rPr>
            <w:noProof/>
            <w:webHidden/>
          </w:rPr>
          <w:fldChar w:fldCharType="begin"/>
        </w:r>
        <w:r>
          <w:rPr>
            <w:noProof/>
            <w:webHidden/>
          </w:rPr>
          <w:instrText xml:space="preserve"> PAGEREF _Toc185074952 \h </w:instrText>
        </w:r>
        <w:r>
          <w:rPr>
            <w:noProof/>
            <w:webHidden/>
          </w:rPr>
        </w:r>
        <w:r>
          <w:rPr>
            <w:noProof/>
            <w:webHidden/>
          </w:rPr>
          <w:fldChar w:fldCharType="separate"/>
        </w:r>
        <w:r>
          <w:rPr>
            <w:noProof/>
            <w:webHidden/>
          </w:rPr>
          <w:t>25</w:t>
        </w:r>
        <w:r>
          <w:rPr>
            <w:noProof/>
            <w:webHidden/>
          </w:rPr>
          <w:fldChar w:fldCharType="end"/>
        </w:r>
      </w:hyperlink>
    </w:p>
    <w:p w14:paraId="5FF213A6" w14:textId="70CFEC0A"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3" w:history="1">
        <w:r w:rsidRPr="008A55D3">
          <w:rPr>
            <w:rStyle w:val="Hipercze"/>
            <w:noProof/>
          </w:rPr>
          <w:t>Kod 9 Implementacja kontrolera CourseController</w:t>
        </w:r>
        <w:r>
          <w:rPr>
            <w:noProof/>
            <w:webHidden/>
          </w:rPr>
          <w:tab/>
        </w:r>
        <w:r>
          <w:rPr>
            <w:noProof/>
            <w:webHidden/>
          </w:rPr>
          <w:fldChar w:fldCharType="begin"/>
        </w:r>
        <w:r>
          <w:rPr>
            <w:noProof/>
            <w:webHidden/>
          </w:rPr>
          <w:instrText xml:space="preserve"> PAGEREF _Toc185074953 \h </w:instrText>
        </w:r>
        <w:r>
          <w:rPr>
            <w:noProof/>
            <w:webHidden/>
          </w:rPr>
        </w:r>
        <w:r>
          <w:rPr>
            <w:noProof/>
            <w:webHidden/>
          </w:rPr>
          <w:fldChar w:fldCharType="separate"/>
        </w:r>
        <w:r>
          <w:rPr>
            <w:noProof/>
            <w:webHidden/>
          </w:rPr>
          <w:t>27</w:t>
        </w:r>
        <w:r>
          <w:rPr>
            <w:noProof/>
            <w:webHidden/>
          </w:rPr>
          <w:fldChar w:fldCharType="end"/>
        </w:r>
      </w:hyperlink>
    </w:p>
    <w:p w14:paraId="64E8A03E" w14:textId="080AA4BE"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4" w:history="1">
        <w:r w:rsidRPr="008A55D3">
          <w:rPr>
            <w:rStyle w:val="Hipercze"/>
            <w:noProof/>
          </w:rPr>
          <w:t>Kod 10 CourseDTO</w:t>
        </w:r>
        <w:r>
          <w:rPr>
            <w:noProof/>
            <w:webHidden/>
          </w:rPr>
          <w:tab/>
        </w:r>
        <w:r>
          <w:rPr>
            <w:noProof/>
            <w:webHidden/>
          </w:rPr>
          <w:fldChar w:fldCharType="begin"/>
        </w:r>
        <w:r>
          <w:rPr>
            <w:noProof/>
            <w:webHidden/>
          </w:rPr>
          <w:instrText xml:space="preserve"> PAGEREF _Toc185074954 \h </w:instrText>
        </w:r>
        <w:r>
          <w:rPr>
            <w:noProof/>
            <w:webHidden/>
          </w:rPr>
        </w:r>
        <w:r>
          <w:rPr>
            <w:noProof/>
            <w:webHidden/>
          </w:rPr>
          <w:fldChar w:fldCharType="separate"/>
        </w:r>
        <w:r>
          <w:rPr>
            <w:noProof/>
            <w:webHidden/>
          </w:rPr>
          <w:t>27</w:t>
        </w:r>
        <w:r>
          <w:rPr>
            <w:noProof/>
            <w:webHidden/>
          </w:rPr>
          <w:fldChar w:fldCharType="end"/>
        </w:r>
      </w:hyperlink>
    </w:p>
    <w:p w14:paraId="4B585BAA" w14:textId="50D45EB5"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5" w:history="1">
        <w:r w:rsidRPr="008A55D3">
          <w:rPr>
            <w:rStyle w:val="Hipercze"/>
            <w:noProof/>
          </w:rPr>
          <w:t>Kod 11 Rejestracja zależności DI</w:t>
        </w:r>
        <w:r>
          <w:rPr>
            <w:noProof/>
            <w:webHidden/>
          </w:rPr>
          <w:tab/>
        </w:r>
        <w:r>
          <w:rPr>
            <w:noProof/>
            <w:webHidden/>
          </w:rPr>
          <w:fldChar w:fldCharType="begin"/>
        </w:r>
        <w:r>
          <w:rPr>
            <w:noProof/>
            <w:webHidden/>
          </w:rPr>
          <w:instrText xml:space="preserve"> PAGEREF _Toc185074955 \h </w:instrText>
        </w:r>
        <w:r>
          <w:rPr>
            <w:noProof/>
            <w:webHidden/>
          </w:rPr>
        </w:r>
        <w:r>
          <w:rPr>
            <w:noProof/>
            <w:webHidden/>
          </w:rPr>
          <w:fldChar w:fldCharType="separate"/>
        </w:r>
        <w:r>
          <w:rPr>
            <w:noProof/>
            <w:webHidden/>
          </w:rPr>
          <w:t>27</w:t>
        </w:r>
        <w:r>
          <w:rPr>
            <w:noProof/>
            <w:webHidden/>
          </w:rPr>
          <w:fldChar w:fldCharType="end"/>
        </w:r>
      </w:hyperlink>
    </w:p>
    <w:p w14:paraId="17C16D3D" w14:textId="13F190D3"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6" w:history="1">
        <w:r w:rsidRPr="008A55D3">
          <w:rPr>
            <w:rStyle w:val="Hipercze"/>
            <w:noProof/>
          </w:rPr>
          <w:t>Kod 12 Rejestracja zależnosci DI serwisów aplikacji</w:t>
        </w:r>
        <w:r>
          <w:rPr>
            <w:noProof/>
            <w:webHidden/>
          </w:rPr>
          <w:tab/>
        </w:r>
        <w:r>
          <w:rPr>
            <w:noProof/>
            <w:webHidden/>
          </w:rPr>
          <w:fldChar w:fldCharType="begin"/>
        </w:r>
        <w:r>
          <w:rPr>
            <w:noProof/>
            <w:webHidden/>
          </w:rPr>
          <w:instrText xml:space="preserve"> PAGEREF _Toc185074956 \h </w:instrText>
        </w:r>
        <w:r>
          <w:rPr>
            <w:noProof/>
            <w:webHidden/>
          </w:rPr>
        </w:r>
        <w:r>
          <w:rPr>
            <w:noProof/>
            <w:webHidden/>
          </w:rPr>
          <w:fldChar w:fldCharType="separate"/>
        </w:r>
        <w:r>
          <w:rPr>
            <w:noProof/>
            <w:webHidden/>
          </w:rPr>
          <w:t>27</w:t>
        </w:r>
        <w:r>
          <w:rPr>
            <w:noProof/>
            <w:webHidden/>
          </w:rPr>
          <w:fldChar w:fldCharType="end"/>
        </w:r>
      </w:hyperlink>
    </w:p>
    <w:p w14:paraId="728886E3" w14:textId="00237CB8"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7" w:history="1">
        <w:r w:rsidRPr="008A55D3">
          <w:rPr>
            <w:rStyle w:val="Hipercze"/>
            <w:noProof/>
          </w:rPr>
          <w:t>Kod 13 Konfiguracja middleware pipeline</w:t>
        </w:r>
        <w:r>
          <w:rPr>
            <w:noProof/>
            <w:webHidden/>
          </w:rPr>
          <w:tab/>
        </w:r>
        <w:r>
          <w:rPr>
            <w:noProof/>
            <w:webHidden/>
          </w:rPr>
          <w:fldChar w:fldCharType="begin"/>
        </w:r>
        <w:r>
          <w:rPr>
            <w:noProof/>
            <w:webHidden/>
          </w:rPr>
          <w:instrText xml:space="preserve"> PAGEREF _Toc185074957 \h </w:instrText>
        </w:r>
        <w:r>
          <w:rPr>
            <w:noProof/>
            <w:webHidden/>
          </w:rPr>
        </w:r>
        <w:r>
          <w:rPr>
            <w:noProof/>
            <w:webHidden/>
          </w:rPr>
          <w:fldChar w:fldCharType="separate"/>
        </w:r>
        <w:r>
          <w:rPr>
            <w:noProof/>
            <w:webHidden/>
          </w:rPr>
          <w:t>28</w:t>
        </w:r>
        <w:r>
          <w:rPr>
            <w:noProof/>
            <w:webHidden/>
          </w:rPr>
          <w:fldChar w:fldCharType="end"/>
        </w:r>
      </w:hyperlink>
    </w:p>
    <w:p w14:paraId="7AABA879" w14:textId="7ABB96EB"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8" w:history="1">
        <w:r w:rsidRPr="008A55D3">
          <w:rPr>
            <w:rStyle w:val="Hipercze"/>
            <w:noProof/>
          </w:rPr>
          <w:t>Kod 14 Wstrzykniecie zależnosci bazodanowej</w:t>
        </w:r>
        <w:r>
          <w:rPr>
            <w:noProof/>
            <w:webHidden/>
          </w:rPr>
          <w:tab/>
        </w:r>
        <w:r>
          <w:rPr>
            <w:noProof/>
            <w:webHidden/>
          </w:rPr>
          <w:fldChar w:fldCharType="begin"/>
        </w:r>
        <w:r>
          <w:rPr>
            <w:noProof/>
            <w:webHidden/>
          </w:rPr>
          <w:instrText xml:space="preserve"> PAGEREF _Toc185074958 \h </w:instrText>
        </w:r>
        <w:r>
          <w:rPr>
            <w:noProof/>
            <w:webHidden/>
          </w:rPr>
        </w:r>
        <w:r>
          <w:rPr>
            <w:noProof/>
            <w:webHidden/>
          </w:rPr>
          <w:fldChar w:fldCharType="separate"/>
        </w:r>
        <w:r>
          <w:rPr>
            <w:noProof/>
            <w:webHidden/>
          </w:rPr>
          <w:t>28</w:t>
        </w:r>
        <w:r>
          <w:rPr>
            <w:noProof/>
            <w:webHidden/>
          </w:rPr>
          <w:fldChar w:fldCharType="end"/>
        </w:r>
      </w:hyperlink>
    </w:p>
    <w:p w14:paraId="266B2D75" w14:textId="2CE74F6C"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59" w:history="1">
        <w:r w:rsidRPr="008A55D3">
          <w:rPr>
            <w:rStyle w:val="Hipercze"/>
            <w:noProof/>
          </w:rPr>
          <w:t>Kod 15 Fragment konfiguracji do bazy danych</w:t>
        </w:r>
        <w:r>
          <w:rPr>
            <w:noProof/>
            <w:webHidden/>
          </w:rPr>
          <w:tab/>
        </w:r>
        <w:r>
          <w:rPr>
            <w:noProof/>
            <w:webHidden/>
          </w:rPr>
          <w:fldChar w:fldCharType="begin"/>
        </w:r>
        <w:r>
          <w:rPr>
            <w:noProof/>
            <w:webHidden/>
          </w:rPr>
          <w:instrText xml:space="preserve"> PAGEREF _Toc185074959 \h </w:instrText>
        </w:r>
        <w:r>
          <w:rPr>
            <w:noProof/>
            <w:webHidden/>
          </w:rPr>
        </w:r>
        <w:r>
          <w:rPr>
            <w:noProof/>
            <w:webHidden/>
          </w:rPr>
          <w:fldChar w:fldCharType="separate"/>
        </w:r>
        <w:r>
          <w:rPr>
            <w:noProof/>
            <w:webHidden/>
          </w:rPr>
          <w:t>28</w:t>
        </w:r>
        <w:r>
          <w:rPr>
            <w:noProof/>
            <w:webHidden/>
          </w:rPr>
          <w:fldChar w:fldCharType="end"/>
        </w:r>
      </w:hyperlink>
    </w:p>
    <w:p w14:paraId="78BBB2F3" w14:textId="2DE1D172"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0" w:history="1">
        <w:r w:rsidRPr="008A55D3">
          <w:rPr>
            <w:rStyle w:val="Hipercze"/>
            <w:noProof/>
          </w:rPr>
          <w:t>Kod 16 Przykład zapytania łączonego wiele tabel</w:t>
        </w:r>
        <w:r>
          <w:rPr>
            <w:noProof/>
            <w:webHidden/>
          </w:rPr>
          <w:tab/>
        </w:r>
        <w:r>
          <w:rPr>
            <w:noProof/>
            <w:webHidden/>
          </w:rPr>
          <w:fldChar w:fldCharType="begin"/>
        </w:r>
        <w:r>
          <w:rPr>
            <w:noProof/>
            <w:webHidden/>
          </w:rPr>
          <w:instrText xml:space="preserve"> PAGEREF _Toc185074960 \h </w:instrText>
        </w:r>
        <w:r>
          <w:rPr>
            <w:noProof/>
            <w:webHidden/>
          </w:rPr>
        </w:r>
        <w:r>
          <w:rPr>
            <w:noProof/>
            <w:webHidden/>
          </w:rPr>
          <w:fldChar w:fldCharType="separate"/>
        </w:r>
        <w:r>
          <w:rPr>
            <w:noProof/>
            <w:webHidden/>
          </w:rPr>
          <w:t>30</w:t>
        </w:r>
        <w:r>
          <w:rPr>
            <w:noProof/>
            <w:webHidden/>
          </w:rPr>
          <w:fldChar w:fldCharType="end"/>
        </w:r>
      </w:hyperlink>
    </w:p>
    <w:p w14:paraId="53CCFF20" w14:textId="40110122"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1" w:history="1">
        <w:r w:rsidRPr="008A55D3">
          <w:rPr>
            <w:rStyle w:val="Hipercze"/>
            <w:noProof/>
          </w:rPr>
          <w:t>Kod 17 Przykład wywołania innych serwisów za pomocą HTTP</w:t>
        </w:r>
        <w:r>
          <w:rPr>
            <w:noProof/>
            <w:webHidden/>
          </w:rPr>
          <w:tab/>
        </w:r>
        <w:r>
          <w:rPr>
            <w:noProof/>
            <w:webHidden/>
          </w:rPr>
          <w:fldChar w:fldCharType="begin"/>
        </w:r>
        <w:r>
          <w:rPr>
            <w:noProof/>
            <w:webHidden/>
          </w:rPr>
          <w:instrText xml:space="preserve"> PAGEREF _Toc185074961 \h </w:instrText>
        </w:r>
        <w:r>
          <w:rPr>
            <w:noProof/>
            <w:webHidden/>
          </w:rPr>
        </w:r>
        <w:r>
          <w:rPr>
            <w:noProof/>
            <w:webHidden/>
          </w:rPr>
          <w:fldChar w:fldCharType="separate"/>
        </w:r>
        <w:r>
          <w:rPr>
            <w:noProof/>
            <w:webHidden/>
          </w:rPr>
          <w:t>34</w:t>
        </w:r>
        <w:r>
          <w:rPr>
            <w:noProof/>
            <w:webHidden/>
          </w:rPr>
          <w:fldChar w:fldCharType="end"/>
        </w:r>
      </w:hyperlink>
    </w:p>
    <w:p w14:paraId="7A64495C" w14:textId="17C9CB78"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2" w:history="1">
        <w:r w:rsidRPr="008A55D3">
          <w:rPr>
            <w:rStyle w:val="Hipercze"/>
            <w:noProof/>
          </w:rPr>
          <w:t>Kod 18 Zdarzenie stworzenia zapisu</w:t>
        </w:r>
        <w:r>
          <w:rPr>
            <w:noProof/>
            <w:webHidden/>
          </w:rPr>
          <w:tab/>
        </w:r>
        <w:r>
          <w:rPr>
            <w:noProof/>
            <w:webHidden/>
          </w:rPr>
          <w:fldChar w:fldCharType="begin"/>
        </w:r>
        <w:r>
          <w:rPr>
            <w:noProof/>
            <w:webHidden/>
          </w:rPr>
          <w:instrText xml:space="preserve"> PAGEREF _Toc185074962 \h </w:instrText>
        </w:r>
        <w:r>
          <w:rPr>
            <w:noProof/>
            <w:webHidden/>
          </w:rPr>
        </w:r>
        <w:r>
          <w:rPr>
            <w:noProof/>
            <w:webHidden/>
          </w:rPr>
          <w:fldChar w:fldCharType="separate"/>
        </w:r>
        <w:r>
          <w:rPr>
            <w:noProof/>
            <w:webHidden/>
          </w:rPr>
          <w:t>34</w:t>
        </w:r>
        <w:r>
          <w:rPr>
            <w:noProof/>
            <w:webHidden/>
          </w:rPr>
          <w:fldChar w:fldCharType="end"/>
        </w:r>
      </w:hyperlink>
    </w:p>
    <w:p w14:paraId="745F4D59" w14:textId="371C2A95"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3" w:history="1">
        <w:r w:rsidRPr="008A55D3">
          <w:rPr>
            <w:rStyle w:val="Hipercze"/>
            <w:noProof/>
          </w:rPr>
          <w:t>Kod 19 Implementacja publikacji eventu zapisu przez MassTransit</w:t>
        </w:r>
        <w:r>
          <w:rPr>
            <w:noProof/>
            <w:webHidden/>
          </w:rPr>
          <w:tab/>
        </w:r>
        <w:r>
          <w:rPr>
            <w:noProof/>
            <w:webHidden/>
          </w:rPr>
          <w:fldChar w:fldCharType="begin"/>
        </w:r>
        <w:r>
          <w:rPr>
            <w:noProof/>
            <w:webHidden/>
          </w:rPr>
          <w:instrText xml:space="preserve"> PAGEREF _Toc185074963 \h </w:instrText>
        </w:r>
        <w:r>
          <w:rPr>
            <w:noProof/>
            <w:webHidden/>
          </w:rPr>
        </w:r>
        <w:r>
          <w:rPr>
            <w:noProof/>
            <w:webHidden/>
          </w:rPr>
          <w:fldChar w:fldCharType="separate"/>
        </w:r>
        <w:r>
          <w:rPr>
            <w:noProof/>
            <w:webHidden/>
          </w:rPr>
          <w:t>35</w:t>
        </w:r>
        <w:r>
          <w:rPr>
            <w:noProof/>
            <w:webHidden/>
          </w:rPr>
          <w:fldChar w:fldCharType="end"/>
        </w:r>
      </w:hyperlink>
    </w:p>
    <w:p w14:paraId="07274426" w14:textId="63D6BF70"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4" w:history="1">
        <w:r w:rsidRPr="008A55D3">
          <w:rPr>
            <w:rStyle w:val="Hipercze"/>
            <w:noProof/>
          </w:rPr>
          <w:t>Kod 20 Implementacja konsumowania  zdarzenia zapisu przez StudentService</w:t>
        </w:r>
        <w:r>
          <w:rPr>
            <w:noProof/>
            <w:webHidden/>
          </w:rPr>
          <w:tab/>
        </w:r>
        <w:r>
          <w:rPr>
            <w:noProof/>
            <w:webHidden/>
          </w:rPr>
          <w:fldChar w:fldCharType="begin"/>
        </w:r>
        <w:r>
          <w:rPr>
            <w:noProof/>
            <w:webHidden/>
          </w:rPr>
          <w:instrText xml:space="preserve"> PAGEREF _Toc185074964 \h </w:instrText>
        </w:r>
        <w:r>
          <w:rPr>
            <w:noProof/>
            <w:webHidden/>
          </w:rPr>
        </w:r>
        <w:r>
          <w:rPr>
            <w:noProof/>
            <w:webHidden/>
          </w:rPr>
          <w:fldChar w:fldCharType="separate"/>
        </w:r>
        <w:r>
          <w:rPr>
            <w:noProof/>
            <w:webHidden/>
          </w:rPr>
          <w:t>36</w:t>
        </w:r>
        <w:r>
          <w:rPr>
            <w:noProof/>
            <w:webHidden/>
          </w:rPr>
          <w:fldChar w:fldCharType="end"/>
        </w:r>
      </w:hyperlink>
    </w:p>
    <w:p w14:paraId="086E202D" w14:textId="77DE660D"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5" w:history="1">
        <w:r w:rsidRPr="008A55D3">
          <w:rPr>
            <w:rStyle w:val="Hipercze"/>
            <w:noProof/>
          </w:rPr>
          <w:t>Kod 21 Konfiguracja MassTransit</w:t>
        </w:r>
        <w:r>
          <w:rPr>
            <w:noProof/>
            <w:webHidden/>
          </w:rPr>
          <w:tab/>
        </w:r>
        <w:r>
          <w:rPr>
            <w:noProof/>
            <w:webHidden/>
          </w:rPr>
          <w:fldChar w:fldCharType="begin"/>
        </w:r>
        <w:r>
          <w:rPr>
            <w:noProof/>
            <w:webHidden/>
          </w:rPr>
          <w:instrText xml:space="preserve"> PAGEREF _Toc185074965 \h </w:instrText>
        </w:r>
        <w:r>
          <w:rPr>
            <w:noProof/>
            <w:webHidden/>
          </w:rPr>
        </w:r>
        <w:r>
          <w:rPr>
            <w:noProof/>
            <w:webHidden/>
          </w:rPr>
          <w:fldChar w:fldCharType="separate"/>
        </w:r>
        <w:r>
          <w:rPr>
            <w:noProof/>
            <w:webHidden/>
          </w:rPr>
          <w:t>36</w:t>
        </w:r>
        <w:r>
          <w:rPr>
            <w:noProof/>
            <w:webHidden/>
          </w:rPr>
          <w:fldChar w:fldCharType="end"/>
        </w:r>
      </w:hyperlink>
    </w:p>
    <w:p w14:paraId="03D524EF" w14:textId="55E2DEA4"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6" w:history="1">
        <w:r w:rsidRPr="008A55D3">
          <w:rPr>
            <w:rStyle w:val="Hipercze"/>
            <w:noProof/>
          </w:rPr>
          <w:t>Kod 22 Konfiguracjia Ocelot w .Net</w:t>
        </w:r>
        <w:r>
          <w:rPr>
            <w:noProof/>
            <w:webHidden/>
          </w:rPr>
          <w:tab/>
        </w:r>
        <w:r>
          <w:rPr>
            <w:noProof/>
            <w:webHidden/>
          </w:rPr>
          <w:fldChar w:fldCharType="begin"/>
        </w:r>
        <w:r>
          <w:rPr>
            <w:noProof/>
            <w:webHidden/>
          </w:rPr>
          <w:instrText xml:space="preserve"> PAGEREF _Toc185074966 \h </w:instrText>
        </w:r>
        <w:r>
          <w:rPr>
            <w:noProof/>
            <w:webHidden/>
          </w:rPr>
        </w:r>
        <w:r>
          <w:rPr>
            <w:noProof/>
            <w:webHidden/>
          </w:rPr>
          <w:fldChar w:fldCharType="separate"/>
        </w:r>
        <w:r>
          <w:rPr>
            <w:noProof/>
            <w:webHidden/>
          </w:rPr>
          <w:t>36</w:t>
        </w:r>
        <w:r>
          <w:rPr>
            <w:noProof/>
            <w:webHidden/>
          </w:rPr>
          <w:fldChar w:fldCharType="end"/>
        </w:r>
      </w:hyperlink>
    </w:p>
    <w:p w14:paraId="22F69C59" w14:textId="5C75A7EC" w:rsidR="002D291A" w:rsidRDefault="002D291A">
      <w:pPr>
        <w:pStyle w:val="Spisilustracji"/>
        <w:tabs>
          <w:tab w:val="right" w:leader="dot" w:pos="8458"/>
        </w:tabs>
        <w:rPr>
          <w:rFonts w:asciiTheme="minorHAnsi" w:eastAsiaTheme="minorEastAsia" w:hAnsiTheme="minorHAnsi" w:cstheme="minorBidi"/>
          <w:noProof/>
          <w:kern w:val="2"/>
          <w:lang w:eastAsia="pl-PL"/>
          <w14:ligatures w14:val="standardContextual"/>
        </w:rPr>
      </w:pPr>
      <w:hyperlink w:anchor="_Toc185074967" w:history="1">
        <w:r w:rsidRPr="008A55D3">
          <w:rPr>
            <w:rStyle w:val="Hipercze"/>
            <w:noProof/>
          </w:rPr>
          <w:t>Kod 23 Plik ocelot.json</w:t>
        </w:r>
        <w:r>
          <w:rPr>
            <w:noProof/>
            <w:webHidden/>
          </w:rPr>
          <w:tab/>
        </w:r>
        <w:r>
          <w:rPr>
            <w:noProof/>
            <w:webHidden/>
          </w:rPr>
          <w:fldChar w:fldCharType="begin"/>
        </w:r>
        <w:r>
          <w:rPr>
            <w:noProof/>
            <w:webHidden/>
          </w:rPr>
          <w:instrText xml:space="preserve"> PAGEREF _Toc185074967 \h </w:instrText>
        </w:r>
        <w:r>
          <w:rPr>
            <w:noProof/>
            <w:webHidden/>
          </w:rPr>
        </w:r>
        <w:r>
          <w:rPr>
            <w:noProof/>
            <w:webHidden/>
          </w:rPr>
          <w:fldChar w:fldCharType="separate"/>
        </w:r>
        <w:r>
          <w:rPr>
            <w:noProof/>
            <w:webHidden/>
          </w:rPr>
          <w:t>37</w:t>
        </w:r>
        <w:r>
          <w:rPr>
            <w:noProof/>
            <w:webHidden/>
          </w:rPr>
          <w:fldChar w:fldCharType="end"/>
        </w:r>
      </w:hyperlink>
    </w:p>
    <w:p w14:paraId="1CB5497A" w14:textId="69D8CCA9" w:rsidR="002D291A" w:rsidRPr="002D291A" w:rsidRDefault="002D291A" w:rsidP="002D291A">
      <w:pPr>
        <w:sectPr w:rsidR="002D291A" w:rsidRPr="002D291A" w:rsidSect="00A82CCF">
          <w:headerReference w:type="default" r:id="rId17"/>
          <w:footerReference w:type="default" r:id="rId18"/>
          <w:pgSz w:w="11910" w:h="16840"/>
          <w:pgMar w:top="992" w:right="1480" w:bottom="1276" w:left="1962" w:header="709" w:footer="709" w:gutter="0"/>
          <w:cols w:space="708"/>
          <w:titlePg/>
          <w:docGrid w:linePitch="299"/>
        </w:sectPr>
      </w:pPr>
      <w:r>
        <w:fldChar w:fldCharType="end"/>
      </w: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FB6B0" w14:textId="77777777" w:rsidR="002613FB" w:rsidRDefault="002613FB" w:rsidP="00950924">
      <w:r>
        <w:separator/>
      </w:r>
    </w:p>
  </w:endnote>
  <w:endnote w:type="continuationSeparator" w:id="0">
    <w:p w14:paraId="299C57CC" w14:textId="77777777" w:rsidR="002613FB" w:rsidRDefault="002613FB"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167C7FC1">
          <wp:simplePos x="0" y="0"/>
          <wp:positionH relativeFrom="column">
            <wp:posOffset>604078</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968D1" w14:textId="77777777" w:rsidR="002613FB" w:rsidRDefault="002613FB" w:rsidP="00950924">
      <w:r>
        <w:separator/>
      </w:r>
    </w:p>
  </w:footnote>
  <w:footnote w:type="continuationSeparator" w:id="0">
    <w:p w14:paraId="436F1139" w14:textId="77777777" w:rsidR="002613FB" w:rsidRDefault="002613FB" w:rsidP="00950924">
      <w:r>
        <w:continuationSeparator/>
      </w:r>
    </w:p>
  </w:footnote>
  <w:footnote w:id="1">
    <w:p w14:paraId="79CC4483" w14:textId="77777777" w:rsidR="00476798" w:rsidRDefault="00476798" w:rsidP="00476798">
      <w:pPr>
        <w:pStyle w:val="Tekstprzypisudolnego"/>
      </w:pPr>
      <w:r>
        <w:rPr>
          <w:rStyle w:val="Odwoanieprzypisudolnego"/>
        </w:rPr>
        <w:footnoteRef/>
      </w:r>
      <w:r>
        <w:t xml:space="preserve"> Dychotomia - podział jakiejś całości na dwie różniące się zasadniczo części; też: ta różnica</w:t>
      </w:r>
    </w:p>
  </w:footnote>
  <w:footnote w:id="2">
    <w:p w14:paraId="356551C3" w14:textId="60268021" w:rsidR="00455166" w:rsidRDefault="00455166">
      <w:pPr>
        <w:pStyle w:val="Tekstprzypisudolnego"/>
      </w:pPr>
      <w:r>
        <w:rPr>
          <w:rStyle w:val="Odwoanieprzypisudolnego"/>
        </w:rPr>
        <w:footnoteRef/>
      </w:r>
      <w:r>
        <w:t xml:space="preserve"> DTU – Jednostka transakcji bazy danych. Reprezentuje połączoną miarę procesora, pamięci, odczytów i zapisów.</w:t>
      </w:r>
      <w:sdt>
        <w:sdtPr>
          <w:id w:val="-797995889"/>
          <w:citation/>
        </w:sdtPr>
        <w:sdtContent>
          <w:r>
            <w:fldChar w:fldCharType="begin"/>
          </w:r>
          <w:r>
            <w:instrText xml:space="preserve"> CITATION htt2421 \l 1045 </w:instrText>
          </w:r>
          <w:r>
            <w:fldChar w:fldCharType="separate"/>
          </w:r>
          <w:r>
            <w:rPr>
              <w:noProof/>
            </w:rPr>
            <w:t xml:space="preserve"> </w:t>
          </w:r>
          <w:r w:rsidRPr="00455166">
            <w:rPr>
              <w:noProof/>
            </w:rPr>
            <w:t>[36]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887"/>
    <w:multiLevelType w:val="hybridMultilevel"/>
    <w:tmpl w:val="C7D2604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0095CC4"/>
    <w:multiLevelType w:val="multilevel"/>
    <w:tmpl w:val="1C7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5" w15:restartNumberingAfterBreak="0">
    <w:nsid w:val="17346C1F"/>
    <w:multiLevelType w:val="multilevel"/>
    <w:tmpl w:val="822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CC029DE"/>
    <w:multiLevelType w:val="hybridMultilevel"/>
    <w:tmpl w:val="54522B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3C28FB"/>
    <w:multiLevelType w:val="multilevel"/>
    <w:tmpl w:val="C43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A0A53"/>
    <w:multiLevelType w:val="multilevel"/>
    <w:tmpl w:val="69F2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F0B41"/>
    <w:multiLevelType w:val="hybridMultilevel"/>
    <w:tmpl w:val="DE2241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F3DB6"/>
    <w:multiLevelType w:val="multilevel"/>
    <w:tmpl w:val="58C29166"/>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bCs/>
        <w:sz w:val="32"/>
        <w:szCs w:val="32"/>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15:restartNumberingAfterBreak="0">
    <w:nsid w:val="31CC2A21"/>
    <w:multiLevelType w:val="multilevel"/>
    <w:tmpl w:val="BD3AE1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2D12AB0"/>
    <w:multiLevelType w:val="multilevel"/>
    <w:tmpl w:val="A59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54276"/>
    <w:multiLevelType w:val="hybridMultilevel"/>
    <w:tmpl w:val="C85E3E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C430408"/>
    <w:multiLevelType w:val="hybridMultilevel"/>
    <w:tmpl w:val="CB96AD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7B4B6E"/>
    <w:multiLevelType w:val="multilevel"/>
    <w:tmpl w:val="0BF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2D20AE"/>
    <w:multiLevelType w:val="hybridMultilevel"/>
    <w:tmpl w:val="78BC514E"/>
    <w:lvl w:ilvl="0" w:tplc="04150001">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2176AE6"/>
    <w:multiLevelType w:val="multilevel"/>
    <w:tmpl w:val="B2C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6212B"/>
    <w:multiLevelType w:val="hybridMultilevel"/>
    <w:tmpl w:val="54522B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23" w15:restartNumberingAfterBreak="0">
    <w:nsid w:val="6D215D36"/>
    <w:multiLevelType w:val="multilevel"/>
    <w:tmpl w:val="3B3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3D80276"/>
    <w:multiLevelType w:val="hybridMultilevel"/>
    <w:tmpl w:val="338A86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98821D6"/>
    <w:multiLevelType w:val="hybridMultilevel"/>
    <w:tmpl w:val="8C94B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4"/>
  </w:num>
  <w:num w:numId="2" w16cid:durableId="374932986">
    <w:abstractNumId w:val="22"/>
  </w:num>
  <w:num w:numId="3" w16cid:durableId="300237968">
    <w:abstractNumId w:val="6"/>
  </w:num>
  <w:num w:numId="4" w16cid:durableId="1175417877">
    <w:abstractNumId w:val="1"/>
  </w:num>
  <w:num w:numId="5" w16cid:durableId="338964982">
    <w:abstractNumId w:val="26"/>
  </w:num>
  <w:num w:numId="6" w16cid:durableId="696740625">
    <w:abstractNumId w:val="18"/>
  </w:num>
  <w:num w:numId="7" w16cid:durableId="1431659360">
    <w:abstractNumId w:val="11"/>
  </w:num>
  <w:num w:numId="8" w16cid:durableId="64299660">
    <w:abstractNumId w:val="2"/>
  </w:num>
  <w:num w:numId="9" w16cid:durableId="1163469178">
    <w:abstractNumId w:val="24"/>
  </w:num>
  <w:num w:numId="10" w16cid:durableId="728457752">
    <w:abstractNumId w:val="28"/>
  </w:num>
  <w:num w:numId="11" w16cid:durableId="1421020565">
    <w:abstractNumId w:val="12"/>
  </w:num>
  <w:num w:numId="12" w16cid:durableId="646519353">
    <w:abstractNumId w:val="14"/>
  </w:num>
  <w:num w:numId="13" w16cid:durableId="1155418433">
    <w:abstractNumId w:val="25"/>
  </w:num>
  <w:num w:numId="14" w16cid:durableId="1054501249">
    <w:abstractNumId w:val="19"/>
  </w:num>
  <w:num w:numId="15" w16cid:durableId="1500077580">
    <w:abstractNumId w:val="8"/>
  </w:num>
  <w:num w:numId="16" w16cid:durableId="312804288">
    <w:abstractNumId w:val="20"/>
  </w:num>
  <w:num w:numId="17" w16cid:durableId="626547111">
    <w:abstractNumId w:val="17"/>
  </w:num>
  <w:num w:numId="18" w16cid:durableId="1799299667">
    <w:abstractNumId w:val="5"/>
  </w:num>
  <w:num w:numId="19" w16cid:durableId="402798865">
    <w:abstractNumId w:val="5"/>
  </w:num>
  <w:num w:numId="20" w16cid:durableId="260644855">
    <w:abstractNumId w:val="9"/>
  </w:num>
  <w:num w:numId="21" w16cid:durableId="641810438">
    <w:abstractNumId w:val="21"/>
  </w:num>
  <w:num w:numId="22" w16cid:durableId="1578200437">
    <w:abstractNumId w:val="7"/>
  </w:num>
  <w:num w:numId="23" w16cid:durableId="967976053">
    <w:abstractNumId w:val="0"/>
  </w:num>
  <w:num w:numId="24" w16cid:durableId="1936858130">
    <w:abstractNumId w:val="3"/>
  </w:num>
  <w:num w:numId="25" w16cid:durableId="1217202241">
    <w:abstractNumId w:val="23"/>
  </w:num>
  <w:num w:numId="26" w16cid:durableId="1155489105">
    <w:abstractNumId w:val="13"/>
  </w:num>
  <w:num w:numId="27" w16cid:durableId="538396827">
    <w:abstractNumId w:val="10"/>
  </w:num>
  <w:num w:numId="28" w16cid:durableId="1727799182">
    <w:abstractNumId w:val="16"/>
  </w:num>
  <w:num w:numId="29" w16cid:durableId="1571380306">
    <w:abstractNumId w:val="27"/>
  </w:num>
  <w:num w:numId="30" w16cid:durableId="11498574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142A4"/>
    <w:rsid w:val="00034397"/>
    <w:rsid w:val="0004482C"/>
    <w:rsid w:val="00051F39"/>
    <w:rsid w:val="0008050A"/>
    <w:rsid w:val="000913CB"/>
    <w:rsid w:val="000A2232"/>
    <w:rsid w:val="000A4BA7"/>
    <w:rsid w:val="000B0E77"/>
    <w:rsid w:val="000D0267"/>
    <w:rsid w:val="000D09BA"/>
    <w:rsid w:val="000D26AD"/>
    <w:rsid w:val="000E096A"/>
    <w:rsid w:val="000E6D4D"/>
    <w:rsid w:val="000E6E9E"/>
    <w:rsid w:val="000F4FF1"/>
    <w:rsid w:val="0010214F"/>
    <w:rsid w:val="00147B62"/>
    <w:rsid w:val="00181A74"/>
    <w:rsid w:val="00184505"/>
    <w:rsid w:val="001C6794"/>
    <w:rsid w:val="001D567A"/>
    <w:rsid w:val="001D6C1E"/>
    <w:rsid w:val="001E10AB"/>
    <w:rsid w:val="00204CAE"/>
    <w:rsid w:val="002265DF"/>
    <w:rsid w:val="00240C74"/>
    <w:rsid w:val="00250D94"/>
    <w:rsid w:val="00260827"/>
    <w:rsid w:val="002613FB"/>
    <w:rsid w:val="00282780"/>
    <w:rsid w:val="00297174"/>
    <w:rsid w:val="002A37E4"/>
    <w:rsid w:val="002B23E0"/>
    <w:rsid w:val="002C446D"/>
    <w:rsid w:val="002D291A"/>
    <w:rsid w:val="002D4D1B"/>
    <w:rsid w:val="002D750D"/>
    <w:rsid w:val="00307264"/>
    <w:rsid w:val="00331548"/>
    <w:rsid w:val="00340BFB"/>
    <w:rsid w:val="00346990"/>
    <w:rsid w:val="00350423"/>
    <w:rsid w:val="00356BA9"/>
    <w:rsid w:val="00367F9C"/>
    <w:rsid w:val="00370158"/>
    <w:rsid w:val="003A49DD"/>
    <w:rsid w:val="003B0800"/>
    <w:rsid w:val="003F488A"/>
    <w:rsid w:val="004133D3"/>
    <w:rsid w:val="0042593E"/>
    <w:rsid w:val="00427E85"/>
    <w:rsid w:val="004420A2"/>
    <w:rsid w:val="004525F3"/>
    <w:rsid w:val="00455166"/>
    <w:rsid w:val="0046005A"/>
    <w:rsid w:val="00465D07"/>
    <w:rsid w:val="00472404"/>
    <w:rsid w:val="00476798"/>
    <w:rsid w:val="00484C94"/>
    <w:rsid w:val="004C69DF"/>
    <w:rsid w:val="0051494A"/>
    <w:rsid w:val="005211DF"/>
    <w:rsid w:val="0057165D"/>
    <w:rsid w:val="00574A76"/>
    <w:rsid w:val="00591A0E"/>
    <w:rsid w:val="0059714E"/>
    <w:rsid w:val="005C404F"/>
    <w:rsid w:val="005E70A1"/>
    <w:rsid w:val="00603CC0"/>
    <w:rsid w:val="006253BB"/>
    <w:rsid w:val="00626C75"/>
    <w:rsid w:val="006507DE"/>
    <w:rsid w:val="00663870"/>
    <w:rsid w:val="00684CF0"/>
    <w:rsid w:val="00685658"/>
    <w:rsid w:val="00686258"/>
    <w:rsid w:val="00695CCA"/>
    <w:rsid w:val="006B7C0E"/>
    <w:rsid w:val="006C1E6A"/>
    <w:rsid w:val="006C43E7"/>
    <w:rsid w:val="006C568A"/>
    <w:rsid w:val="006E3C8C"/>
    <w:rsid w:val="00711CB1"/>
    <w:rsid w:val="007167E7"/>
    <w:rsid w:val="00722141"/>
    <w:rsid w:val="00740601"/>
    <w:rsid w:val="007418A6"/>
    <w:rsid w:val="007517E2"/>
    <w:rsid w:val="00761384"/>
    <w:rsid w:val="007658CF"/>
    <w:rsid w:val="00776F95"/>
    <w:rsid w:val="007C122F"/>
    <w:rsid w:val="007F0449"/>
    <w:rsid w:val="007F1C30"/>
    <w:rsid w:val="00816E7B"/>
    <w:rsid w:val="00821549"/>
    <w:rsid w:val="00834E45"/>
    <w:rsid w:val="00857286"/>
    <w:rsid w:val="008618D5"/>
    <w:rsid w:val="0088184F"/>
    <w:rsid w:val="00891DB3"/>
    <w:rsid w:val="00896AEF"/>
    <w:rsid w:val="008C79E4"/>
    <w:rsid w:val="008F49F7"/>
    <w:rsid w:val="00911E97"/>
    <w:rsid w:val="00916A45"/>
    <w:rsid w:val="0094749E"/>
    <w:rsid w:val="00950924"/>
    <w:rsid w:val="009812DF"/>
    <w:rsid w:val="009A1203"/>
    <w:rsid w:val="009A5348"/>
    <w:rsid w:val="009D6A6A"/>
    <w:rsid w:val="009D7976"/>
    <w:rsid w:val="009E752F"/>
    <w:rsid w:val="00A06BAC"/>
    <w:rsid w:val="00A13630"/>
    <w:rsid w:val="00A17C8D"/>
    <w:rsid w:val="00A21707"/>
    <w:rsid w:val="00A3166D"/>
    <w:rsid w:val="00A44D34"/>
    <w:rsid w:val="00A82CCF"/>
    <w:rsid w:val="00A85457"/>
    <w:rsid w:val="00A92E6C"/>
    <w:rsid w:val="00AE0693"/>
    <w:rsid w:val="00AE29B8"/>
    <w:rsid w:val="00B00220"/>
    <w:rsid w:val="00B01FA6"/>
    <w:rsid w:val="00B02068"/>
    <w:rsid w:val="00B025AA"/>
    <w:rsid w:val="00B20F12"/>
    <w:rsid w:val="00B2452B"/>
    <w:rsid w:val="00B36445"/>
    <w:rsid w:val="00B41CF6"/>
    <w:rsid w:val="00B51145"/>
    <w:rsid w:val="00B65780"/>
    <w:rsid w:val="00B77B46"/>
    <w:rsid w:val="00B80712"/>
    <w:rsid w:val="00B81A10"/>
    <w:rsid w:val="00B83569"/>
    <w:rsid w:val="00BA1DC4"/>
    <w:rsid w:val="00BC0F03"/>
    <w:rsid w:val="00BD7199"/>
    <w:rsid w:val="00BE11F9"/>
    <w:rsid w:val="00BE5EAF"/>
    <w:rsid w:val="00BF6B9C"/>
    <w:rsid w:val="00C12441"/>
    <w:rsid w:val="00C2236A"/>
    <w:rsid w:val="00C37FCF"/>
    <w:rsid w:val="00C7483C"/>
    <w:rsid w:val="00C9084F"/>
    <w:rsid w:val="00CA0D40"/>
    <w:rsid w:val="00CB7111"/>
    <w:rsid w:val="00CC546A"/>
    <w:rsid w:val="00CD709C"/>
    <w:rsid w:val="00CE5B1A"/>
    <w:rsid w:val="00CF567A"/>
    <w:rsid w:val="00D06769"/>
    <w:rsid w:val="00D06A97"/>
    <w:rsid w:val="00D13E14"/>
    <w:rsid w:val="00D22647"/>
    <w:rsid w:val="00D6362C"/>
    <w:rsid w:val="00D772FF"/>
    <w:rsid w:val="00D873A3"/>
    <w:rsid w:val="00DE7048"/>
    <w:rsid w:val="00E06562"/>
    <w:rsid w:val="00E2462B"/>
    <w:rsid w:val="00E34649"/>
    <w:rsid w:val="00E42397"/>
    <w:rsid w:val="00E44A2D"/>
    <w:rsid w:val="00E53AA0"/>
    <w:rsid w:val="00E73B29"/>
    <w:rsid w:val="00E744B7"/>
    <w:rsid w:val="00E80457"/>
    <w:rsid w:val="00E81878"/>
    <w:rsid w:val="00E94CB5"/>
    <w:rsid w:val="00EA3A56"/>
    <w:rsid w:val="00EA4BDE"/>
    <w:rsid w:val="00EA6B72"/>
    <w:rsid w:val="00EC0C77"/>
    <w:rsid w:val="00EC2953"/>
    <w:rsid w:val="00ED276E"/>
    <w:rsid w:val="00EE7E92"/>
    <w:rsid w:val="00F24279"/>
    <w:rsid w:val="00F53706"/>
    <w:rsid w:val="00F57BA7"/>
    <w:rsid w:val="00F709CE"/>
    <w:rsid w:val="00F762A4"/>
    <w:rsid w:val="00F93DE5"/>
    <w:rsid w:val="00F95996"/>
    <w:rsid w:val="00FB1B09"/>
    <w:rsid w:val="00FB6380"/>
    <w:rsid w:val="00FB710D"/>
    <w:rsid w:val="00FD148E"/>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A046DDBD-1698-49DB-9677-0A64E627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D750D"/>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3630"/>
    <w:rPr>
      <w:b/>
      <w:bCs/>
    </w:rPr>
  </w:style>
  <w:style w:type="character" w:styleId="Nierozpoznanawzmianka">
    <w:name w:val="Unresolved Mention"/>
    <w:basedOn w:val="Domylnaczcionkaakapitu"/>
    <w:uiPriority w:val="99"/>
    <w:semiHidden/>
    <w:unhideWhenUsed/>
    <w:rsid w:val="00CD709C"/>
    <w:rPr>
      <w:color w:val="605E5C"/>
      <w:shd w:val="clear" w:color="auto" w:fill="E1DFDD"/>
    </w:rPr>
  </w:style>
  <w:style w:type="character" w:styleId="UyteHipercze">
    <w:name w:val="FollowedHyperlink"/>
    <w:basedOn w:val="Domylnaczcionkaakapitu"/>
    <w:uiPriority w:val="99"/>
    <w:semiHidden/>
    <w:unhideWhenUsed/>
    <w:rsid w:val="00CD709C"/>
    <w:rPr>
      <w:color w:val="800080" w:themeColor="followedHyperlink"/>
      <w:u w:val="single"/>
    </w:rPr>
  </w:style>
  <w:style w:type="paragraph" w:styleId="Spistreci3">
    <w:name w:val="toc 3"/>
    <w:basedOn w:val="Normalny"/>
    <w:next w:val="Normalny"/>
    <w:autoRedefine/>
    <w:uiPriority w:val="39"/>
    <w:unhideWhenUsed/>
    <w:rsid w:val="00B65780"/>
    <w:pPr>
      <w:tabs>
        <w:tab w:val="left" w:pos="1320"/>
        <w:tab w:val="right" w:leader="dot" w:pos="8458"/>
      </w:tabs>
      <w:spacing w:after="100"/>
      <w:ind w:left="440"/>
    </w:pPr>
    <w:rPr>
      <w:rFonts w:ascii="Times New Roman" w:hAnsi="Times New Roman" w:cs="Times New Roman"/>
      <w:noProof/>
    </w:rPr>
  </w:style>
  <w:style w:type="table" w:styleId="Tabela-Siatka">
    <w:name w:val="Table Grid"/>
    <w:basedOn w:val="Standardowy"/>
    <w:uiPriority w:val="39"/>
    <w:rsid w:val="00D77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D26AD"/>
    <w:pPr>
      <w:spacing w:after="200"/>
    </w:pPr>
    <w:rPr>
      <w:i/>
      <w:iCs/>
      <w:color w:val="1F497D" w:themeColor="text2"/>
      <w:sz w:val="18"/>
      <w:szCs w:val="18"/>
    </w:rPr>
  </w:style>
  <w:style w:type="character" w:styleId="HTML-kod">
    <w:name w:val="HTML Code"/>
    <w:basedOn w:val="Domylnaczcionkaakapitu"/>
    <w:uiPriority w:val="99"/>
    <w:semiHidden/>
    <w:unhideWhenUsed/>
    <w:rsid w:val="00427E85"/>
    <w:rPr>
      <w:rFonts w:ascii="Courier New" w:eastAsia="Times New Roman" w:hAnsi="Courier New" w:cs="Courier New"/>
      <w:sz w:val="20"/>
      <w:szCs w:val="20"/>
    </w:rPr>
  </w:style>
  <w:style w:type="paragraph" w:customStyle="1" w:styleId="whitespace-pre-wrap">
    <w:name w:val="whitespace-pre-wrap"/>
    <w:basedOn w:val="Normalny"/>
    <w:rsid w:val="0008050A"/>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BF6B9C"/>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F6B9C"/>
    <w:rPr>
      <w:rFonts w:ascii="Consolas" w:eastAsia="Minion Pro" w:hAnsi="Consolas" w:cs="Minion Pro"/>
      <w:sz w:val="20"/>
      <w:szCs w:val="20"/>
      <w:lang w:val="pl-PL"/>
    </w:rPr>
  </w:style>
  <w:style w:type="paragraph" w:styleId="Spisilustracji">
    <w:name w:val="table of figures"/>
    <w:basedOn w:val="Normalny"/>
    <w:next w:val="Normalny"/>
    <w:uiPriority w:val="99"/>
    <w:unhideWhenUsed/>
    <w:rsid w:val="002D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6">
      <w:bodyDiv w:val="1"/>
      <w:marLeft w:val="0"/>
      <w:marRight w:val="0"/>
      <w:marTop w:val="0"/>
      <w:marBottom w:val="0"/>
      <w:divBdr>
        <w:top w:val="none" w:sz="0" w:space="0" w:color="auto"/>
        <w:left w:val="none" w:sz="0" w:space="0" w:color="auto"/>
        <w:bottom w:val="none" w:sz="0" w:space="0" w:color="auto"/>
        <w:right w:val="none" w:sz="0" w:space="0" w:color="auto"/>
      </w:divBdr>
    </w:div>
    <w:div w:id="11566662">
      <w:bodyDiv w:val="1"/>
      <w:marLeft w:val="0"/>
      <w:marRight w:val="0"/>
      <w:marTop w:val="0"/>
      <w:marBottom w:val="0"/>
      <w:divBdr>
        <w:top w:val="none" w:sz="0" w:space="0" w:color="auto"/>
        <w:left w:val="none" w:sz="0" w:space="0" w:color="auto"/>
        <w:bottom w:val="none" w:sz="0" w:space="0" w:color="auto"/>
        <w:right w:val="none" w:sz="0" w:space="0" w:color="auto"/>
      </w:divBdr>
    </w:div>
    <w:div w:id="18775732">
      <w:bodyDiv w:val="1"/>
      <w:marLeft w:val="0"/>
      <w:marRight w:val="0"/>
      <w:marTop w:val="0"/>
      <w:marBottom w:val="0"/>
      <w:divBdr>
        <w:top w:val="none" w:sz="0" w:space="0" w:color="auto"/>
        <w:left w:val="none" w:sz="0" w:space="0" w:color="auto"/>
        <w:bottom w:val="none" w:sz="0" w:space="0" w:color="auto"/>
        <w:right w:val="none" w:sz="0" w:space="0" w:color="auto"/>
      </w:divBdr>
    </w:div>
    <w:div w:id="19626375">
      <w:bodyDiv w:val="1"/>
      <w:marLeft w:val="0"/>
      <w:marRight w:val="0"/>
      <w:marTop w:val="0"/>
      <w:marBottom w:val="0"/>
      <w:divBdr>
        <w:top w:val="none" w:sz="0" w:space="0" w:color="auto"/>
        <w:left w:val="none" w:sz="0" w:space="0" w:color="auto"/>
        <w:bottom w:val="none" w:sz="0" w:space="0" w:color="auto"/>
        <w:right w:val="none" w:sz="0" w:space="0" w:color="auto"/>
      </w:divBdr>
    </w:div>
    <w:div w:id="21635567">
      <w:bodyDiv w:val="1"/>
      <w:marLeft w:val="0"/>
      <w:marRight w:val="0"/>
      <w:marTop w:val="0"/>
      <w:marBottom w:val="0"/>
      <w:divBdr>
        <w:top w:val="none" w:sz="0" w:space="0" w:color="auto"/>
        <w:left w:val="none" w:sz="0" w:space="0" w:color="auto"/>
        <w:bottom w:val="none" w:sz="0" w:space="0" w:color="auto"/>
        <w:right w:val="none" w:sz="0" w:space="0" w:color="auto"/>
      </w:divBdr>
      <w:divsChild>
        <w:div w:id="1459838299">
          <w:marLeft w:val="0"/>
          <w:marRight w:val="0"/>
          <w:marTop w:val="0"/>
          <w:marBottom w:val="0"/>
          <w:divBdr>
            <w:top w:val="none" w:sz="0" w:space="0" w:color="auto"/>
            <w:left w:val="none" w:sz="0" w:space="0" w:color="auto"/>
            <w:bottom w:val="none" w:sz="0" w:space="0" w:color="auto"/>
            <w:right w:val="none" w:sz="0" w:space="0" w:color="auto"/>
          </w:divBdr>
          <w:divsChild>
            <w:div w:id="385228621">
              <w:marLeft w:val="0"/>
              <w:marRight w:val="0"/>
              <w:marTop w:val="0"/>
              <w:marBottom w:val="0"/>
              <w:divBdr>
                <w:top w:val="none" w:sz="0" w:space="0" w:color="auto"/>
                <w:left w:val="none" w:sz="0" w:space="0" w:color="auto"/>
                <w:bottom w:val="none" w:sz="0" w:space="0" w:color="auto"/>
                <w:right w:val="none" w:sz="0" w:space="0" w:color="auto"/>
              </w:divBdr>
              <w:divsChild>
                <w:div w:id="9012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2998">
      <w:bodyDiv w:val="1"/>
      <w:marLeft w:val="0"/>
      <w:marRight w:val="0"/>
      <w:marTop w:val="0"/>
      <w:marBottom w:val="0"/>
      <w:divBdr>
        <w:top w:val="none" w:sz="0" w:space="0" w:color="auto"/>
        <w:left w:val="none" w:sz="0" w:space="0" w:color="auto"/>
        <w:bottom w:val="none" w:sz="0" w:space="0" w:color="auto"/>
        <w:right w:val="none" w:sz="0" w:space="0" w:color="auto"/>
      </w:divBdr>
    </w:div>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36855064">
      <w:bodyDiv w:val="1"/>
      <w:marLeft w:val="0"/>
      <w:marRight w:val="0"/>
      <w:marTop w:val="0"/>
      <w:marBottom w:val="0"/>
      <w:divBdr>
        <w:top w:val="none" w:sz="0" w:space="0" w:color="auto"/>
        <w:left w:val="none" w:sz="0" w:space="0" w:color="auto"/>
        <w:bottom w:val="none" w:sz="0" w:space="0" w:color="auto"/>
        <w:right w:val="none" w:sz="0" w:space="0" w:color="auto"/>
      </w:divBdr>
    </w:div>
    <w:div w:id="40834291">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7581159">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49503385">
      <w:bodyDiv w:val="1"/>
      <w:marLeft w:val="0"/>
      <w:marRight w:val="0"/>
      <w:marTop w:val="0"/>
      <w:marBottom w:val="0"/>
      <w:divBdr>
        <w:top w:val="none" w:sz="0" w:space="0" w:color="auto"/>
        <w:left w:val="none" w:sz="0" w:space="0" w:color="auto"/>
        <w:bottom w:val="none" w:sz="0" w:space="0" w:color="auto"/>
        <w:right w:val="none" w:sz="0" w:space="0" w:color="auto"/>
      </w:divBdr>
    </w:div>
    <w:div w:id="53506223">
      <w:bodyDiv w:val="1"/>
      <w:marLeft w:val="0"/>
      <w:marRight w:val="0"/>
      <w:marTop w:val="0"/>
      <w:marBottom w:val="0"/>
      <w:divBdr>
        <w:top w:val="none" w:sz="0" w:space="0" w:color="auto"/>
        <w:left w:val="none" w:sz="0" w:space="0" w:color="auto"/>
        <w:bottom w:val="none" w:sz="0" w:space="0" w:color="auto"/>
        <w:right w:val="none" w:sz="0" w:space="0" w:color="auto"/>
      </w:divBdr>
    </w:div>
    <w:div w:id="57367110">
      <w:bodyDiv w:val="1"/>
      <w:marLeft w:val="0"/>
      <w:marRight w:val="0"/>
      <w:marTop w:val="0"/>
      <w:marBottom w:val="0"/>
      <w:divBdr>
        <w:top w:val="none" w:sz="0" w:space="0" w:color="auto"/>
        <w:left w:val="none" w:sz="0" w:space="0" w:color="auto"/>
        <w:bottom w:val="none" w:sz="0" w:space="0" w:color="auto"/>
        <w:right w:val="none" w:sz="0" w:space="0" w:color="auto"/>
      </w:divBdr>
    </w:div>
    <w:div w:id="57439445">
      <w:bodyDiv w:val="1"/>
      <w:marLeft w:val="0"/>
      <w:marRight w:val="0"/>
      <w:marTop w:val="0"/>
      <w:marBottom w:val="0"/>
      <w:divBdr>
        <w:top w:val="none" w:sz="0" w:space="0" w:color="auto"/>
        <w:left w:val="none" w:sz="0" w:space="0" w:color="auto"/>
        <w:bottom w:val="none" w:sz="0" w:space="0" w:color="auto"/>
        <w:right w:val="none" w:sz="0" w:space="0" w:color="auto"/>
      </w:divBdr>
    </w:div>
    <w:div w:id="58750800">
      <w:bodyDiv w:val="1"/>
      <w:marLeft w:val="0"/>
      <w:marRight w:val="0"/>
      <w:marTop w:val="0"/>
      <w:marBottom w:val="0"/>
      <w:divBdr>
        <w:top w:val="none" w:sz="0" w:space="0" w:color="auto"/>
        <w:left w:val="none" w:sz="0" w:space="0" w:color="auto"/>
        <w:bottom w:val="none" w:sz="0" w:space="0" w:color="auto"/>
        <w:right w:val="none" w:sz="0" w:space="0" w:color="auto"/>
      </w:divBdr>
    </w:div>
    <w:div w:id="61368394">
      <w:bodyDiv w:val="1"/>
      <w:marLeft w:val="0"/>
      <w:marRight w:val="0"/>
      <w:marTop w:val="0"/>
      <w:marBottom w:val="0"/>
      <w:divBdr>
        <w:top w:val="none" w:sz="0" w:space="0" w:color="auto"/>
        <w:left w:val="none" w:sz="0" w:space="0" w:color="auto"/>
        <w:bottom w:val="none" w:sz="0" w:space="0" w:color="auto"/>
        <w:right w:val="none" w:sz="0" w:space="0" w:color="auto"/>
      </w:divBdr>
    </w:div>
    <w:div w:id="87584167">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96338716">
      <w:bodyDiv w:val="1"/>
      <w:marLeft w:val="0"/>
      <w:marRight w:val="0"/>
      <w:marTop w:val="0"/>
      <w:marBottom w:val="0"/>
      <w:divBdr>
        <w:top w:val="none" w:sz="0" w:space="0" w:color="auto"/>
        <w:left w:val="none" w:sz="0" w:space="0" w:color="auto"/>
        <w:bottom w:val="none" w:sz="0" w:space="0" w:color="auto"/>
        <w:right w:val="none" w:sz="0" w:space="0" w:color="auto"/>
      </w:divBdr>
    </w:div>
    <w:div w:id="113713153">
      <w:bodyDiv w:val="1"/>
      <w:marLeft w:val="0"/>
      <w:marRight w:val="0"/>
      <w:marTop w:val="0"/>
      <w:marBottom w:val="0"/>
      <w:divBdr>
        <w:top w:val="none" w:sz="0" w:space="0" w:color="auto"/>
        <w:left w:val="none" w:sz="0" w:space="0" w:color="auto"/>
        <w:bottom w:val="none" w:sz="0" w:space="0" w:color="auto"/>
        <w:right w:val="none" w:sz="0" w:space="0" w:color="auto"/>
      </w:divBdr>
    </w:div>
    <w:div w:id="117188637">
      <w:bodyDiv w:val="1"/>
      <w:marLeft w:val="0"/>
      <w:marRight w:val="0"/>
      <w:marTop w:val="0"/>
      <w:marBottom w:val="0"/>
      <w:divBdr>
        <w:top w:val="none" w:sz="0" w:space="0" w:color="auto"/>
        <w:left w:val="none" w:sz="0" w:space="0" w:color="auto"/>
        <w:bottom w:val="none" w:sz="0" w:space="0" w:color="auto"/>
        <w:right w:val="none" w:sz="0" w:space="0" w:color="auto"/>
      </w:divBdr>
    </w:div>
    <w:div w:id="118111331">
      <w:bodyDiv w:val="1"/>
      <w:marLeft w:val="0"/>
      <w:marRight w:val="0"/>
      <w:marTop w:val="0"/>
      <w:marBottom w:val="0"/>
      <w:divBdr>
        <w:top w:val="none" w:sz="0" w:space="0" w:color="auto"/>
        <w:left w:val="none" w:sz="0" w:space="0" w:color="auto"/>
        <w:bottom w:val="none" w:sz="0" w:space="0" w:color="auto"/>
        <w:right w:val="none" w:sz="0" w:space="0" w:color="auto"/>
      </w:divBdr>
    </w:div>
    <w:div w:id="124928645">
      <w:bodyDiv w:val="1"/>
      <w:marLeft w:val="0"/>
      <w:marRight w:val="0"/>
      <w:marTop w:val="0"/>
      <w:marBottom w:val="0"/>
      <w:divBdr>
        <w:top w:val="none" w:sz="0" w:space="0" w:color="auto"/>
        <w:left w:val="none" w:sz="0" w:space="0" w:color="auto"/>
        <w:bottom w:val="none" w:sz="0" w:space="0" w:color="auto"/>
        <w:right w:val="none" w:sz="0" w:space="0" w:color="auto"/>
      </w:divBdr>
    </w:div>
    <w:div w:id="127169763">
      <w:bodyDiv w:val="1"/>
      <w:marLeft w:val="0"/>
      <w:marRight w:val="0"/>
      <w:marTop w:val="0"/>
      <w:marBottom w:val="0"/>
      <w:divBdr>
        <w:top w:val="none" w:sz="0" w:space="0" w:color="auto"/>
        <w:left w:val="none" w:sz="0" w:space="0" w:color="auto"/>
        <w:bottom w:val="none" w:sz="0" w:space="0" w:color="auto"/>
        <w:right w:val="none" w:sz="0" w:space="0" w:color="auto"/>
      </w:divBdr>
    </w:div>
    <w:div w:id="127405448">
      <w:bodyDiv w:val="1"/>
      <w:marLeft w:val="0"/>
      <w:marRight w:val="0"/>
      <w:marTop w:val="0"/>
      <w:marBottom w:val="0"/>
      <w:divBdr>
        <w:top w:val="none" w:sz="0" w:space="0" w:color="auto"/>
        <w:left w:val="none" w:sz="0" w:space="0" w:color="auto"/>
        <w:bottom w:val="none" w:sz="0" w:space="0" w:color="auto"/>
        <w:right w:val="none" w:sz="0" w:space="0" w:color="auto"/>
      </w:divBdr>
    </w:div>
    <w:div w:id="127550651">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35609665">
      <w:bodyDiv w:val="1"/>
      <w:marLeft w:val="0"/>
      <w:marRight w:val="0"/>
      <w:marTop w:val="0"/>
      <w:marBottom w:val="0"/>
      <w:divBdr>
        <w:top w:val="none" w:sz="0" w:space="0" w:color="auto"/>
        <w:left w:val="none" w:sz="0" w:space="0" w:color="auto"/>
        <w:bottom w:val="none" w:sz="0" w:space="0" w:color="auto"/>
        <w:right w:val="none" w:sz="0" w:space="0" w:color="auto"/>
      </w:divBdr>
      <w:divsChild>
        <w:div w:id="551580100">
          <w:marLeft w:val="0"/>
          <w:marRight w:val="0"/>
          <w:marTop w:val="0"/>
          <w:marBottom w:val="0"/>
          <w:divBdr>
            <w:top w:val="none" w:sz="0" w:space="0" w:color="auto"/>
            <w:left w:val="none" w:sz="0" w:space="0" w:color="auto"/>
            <w:bottom w:val="none" w:sz="0" w:space="0" w:color="auto"/>
            <w:right w:val="none" w:sz="0" w:space="0" w:color="auto"/>
          </w:divBdr>
        </w:div>
      </w:divsChild>
    </w:div>
    <w:div w:id="139736546">
      <w:bodyDiv w:val="1"/>
      <w:marLeft w:val="0"/>
      <w:marRight w:val="0"/>
      <w:marTop w:val="0"/>
      <w:marBottom w:val="0"/>
      <w:divBdr>
        <w:top w:val="none" w:sz="0" w:space="0" w:color="auto"/>
        <w:left w:val="none" w:sz="0" w:space="0" w:color="auto"/>
        <w:bottom w:val="none" w:sz="0" w:space="0" w:color="auto"/>
        <w:right w:val="none" w:sz="0" w:space="0" w:color="auto"/>
      </w:divBdr>
    </w:div>
    <w:div w:id="146483589">
      <w:bodyDiv w:val="1"/>
      <w:marLeft w:val="0"/>
      <w:marRight w:val="0"/>
      <w:marTop w:val="0"/>
      <w:marBottom w:val="0"/>
      <w:divBdr>
        <w:top w:val="none" w:sz="0" w:space="0" w:color="auto"/>
        <w:left w:val="none" w:sz="0" w:space="0" w:color="auto"/>
        <w:bottom w:val="none" w:sz="0" w:space="0" w:color="auto"/>
        <w:right w:val="none" w:sz="0" w:space="0" w:color="auto"/>
      </w:divBdr>
    </w:div>
    <w:div w:id="147483446">
      <w:bodyDiv w:val="1"/>
      <w:marLeft w:val="0"/>
      <w:marRight w:val="0"/>
      <w:marTop w:val="0"/>
      <w:marBottom w:val="0"/>
      <w:divBdr>
        <w:top w:val="none" w:sz="0" w:space="0" w:color="auto"/>
        <w:left w:val="none" w:sz="0" w:space="0" w:color="auto"/>
        <w:bottom w:val="none" w:sz="0" w:space="0" w:color="auto"/>
        <w:right w:val="none" w:sz="0" w:space="0" w:color="auto"/>
      </w:divBdr>
    </w:div>
    <w:div w:id="150029195">
      <w:bodyDiv w:val="1"/>
      <w:marLeft w:val="0"/>
      <w:marRight w:val="0"/>
      <w:marTop w:val="0"/>
      <w:marBottom w:val="0"/>
      <w:divBdr>
        <w:top w:val="none" w:sz="0" w:space="0" w:color="auto"/>
        <w:left w:val="none" w:sz="0" w:space="0" w:color="auto"/>
        <w:bottom w:val="none" w:sz="0" w:space="0" w:color="auto"/>
        <w:right w:val="none" w:sz="0" w:space="0" w:color="auto"/>
      </w:divBdr>
    </w:div>
    <w:div w:id="155659169">
      <w:bodyDiv w:val="1"/>
      <w:marLeft w:val="0"/>
      <w:marRight w:val="0"/>
      <w:marTop w:val="0"/>
      <w:marBottom w:val="0"/>
      <w:divBdr>
        <w:top w:val="none" w:sz="0" w:space="0" w:color="auto"/>
        <w:left w:val="none" w:sz="0" w:space="0" w:color="auto"/>
        <w:bottom w:val="none" w:sz="0" w:space="0" w:color="auto"/>
        <w:right w:val="none" w:sz="0" w:space="0" w:color="auto"/>
      </w:divBdr>
    </w:div>
    <w:div w:id="162355331">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75536188">
      <w:bodyDiv w:val="1"/>
      <w:marLeft w:val="0"/>
      <w:marRight w:val="0"/>
      <w:marTop w:val="0"/>
      <w:marBottom w:val="0"/>
      <w:divBdr>
        <w:top w:val="none" w:sz="0" w:space="0" w:color="auto"/>
        <w:left w:val="none" w:sz="0" w:space="0" w:color="auto"/>
        <w:bottom w:val="none" w:sz="0" w:space="0" w:color="auto"/>
        <w:right w:val="none" w:sz="0" w:space="0" w:color="auto"/>
      </w:divBdr>
    </w:div>
    <w:div w:id="175847207">
      <w:bodyDiv w:val="1"/>
      <w:marLeft w:val="0"/>
      <w:marRight w:val="0"/>
      <w:marTop w:val="0"/>
      <w:marBottom w:val="0"/>
      <w:divBdr>
        <w:top w:val="none" w:sz="0" w:space="0" w:color="auto"/>
        <w:left w:val="none" w:sz="0" w:space="0" w:color="auto"/>
        <w:bottom w:val="none" w:sz="0" w:space="0" w:color="auto"/>
        <w:right w:val="none" w:sz="0" w:space="0" w:color="auto"/>
      </w:divBdr>
    </w:div>
    <w:div w:id="175922484">
      <w:bodyDiv w:val="1"/>
      <w:marLeft w:val="0"/>
      <w:marRight w:val="0"/>
      <w:marTop w:val="0"/>
      <w:marBottom w:val="0"/>
      <w:divBdr>
        <w:top w:val="none" w:sz="0" w:space="0" w:color="auto"/>
        <w:left w:val="none" w:sz="0" w:space="0" w:color="auto"/>
        <w:bottom w:val="none" w:sz="0" w:space="0" w:color="auto"/>
        <w:right w:val="none" w:sz="0" w:space="0" w:color="auto"/>
      </w:divBdr>
      <w:divsChild>
        <w:div w:id="1618870312">
          <w:marLeft w:val="0"/>
          <w:marRight w:val="0"/>
          <w:marTop w:val="0"/>
          <w:marBottom w:val="0"/>
          <w:divBdr>
            <w:top w:val="none" w:sz="0" w:space="0" w:color="auto"/>
            <w:left w:val="none" w:sz="0" w:space="0" w:color="auto"/>
            <w:bottom w:val="none" w:sz="0" w:space="0" w:color="auto"/>
            <w:right w:val="none" w:sz="0" w:space="0" w:color="auto"/>
          </w:divBdr>
        </w:div>
      </w:divsChild>
    </w:div>
    <w:div w:id="183057406">
      <w:bodyDiv w:val="1"/>
      <w:marLeft w:val="0"/>
      <w:marRight w:val="0"/>
      <w:marTop w:val="0"/>
      <w:marBottom w:val="0"/>
      <w:divBdr>
        <w:top w:val="none" w:sz="0" w:space="0" w:color="auto"/>
        <w:left w:val="none" w:sz="0" w:space="0" w:color="auto"/>
        <w:bottom w:val="none" w:sz="0" w:space="0" w:color="auto"/>
        <w:right w:val="none" w:sz="0" w:space="0" w:color="auto"/>
      </w:divBdr>
    </w:div>
    <w:div w:id="183327789">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193664365">
      <w:bodyDiv w:val="1"/>
      <w:marLeft w:val="0"/>
      <w:marRight w:val="0"/>
      <w:marTop w:val="0"/>
      <w:marBottom w:val="0"/>
      <w:divBdr>
        <w:top w:val="none" w:sz="0" w:space="0" w:color="auto"/>
        <w:left w:val="none" w:sz="0" w:space="0" w:color="auto"/>
        <w:bottom w:val="none" w:sz="0" w:space="0" w:color="auto"/>
        <w:right w:val="none" w:sz="0" w:space="0" w:color="auto"/>
      </w:divBdr>
      <w:divsChild>
        <w:div w:id="2102290273">
          <w:marLeft w:val="0"/>
          <w:marRight w:val="0"/>
          <w:marTop w:val="0"/>
          <w:marBottom w:val="0"/>
          <w:divBdr>
            <w:top w:val="none" w:sz="0" w:space="0" w:color="auto"/>
            <w:left w:val="none" w:sz="0" w:space="0" w:color="auto"/>
            <w:bottom w:val="none" w:sz="0" w:space="0" w:color="auto"/>
            <w:right w:val="none" w:sz="0" w:space="0" w:color="auto"/>
          </w:divBdr>
        </w:div>
      </w:divsChild>
    </w:div>
    <w:div w:id="195393399">
      <w:bodyDiv w:val="1"/>
      <w:marLeft w:val="0"/>
      <w:marRight w:val="0"/>
      <w:marTop w:val="0"/>
      <w:marBottom w:val="0"/>
      <w:divBdr>
        <w:top w:val="none" w:sz="0" w:space="0" w:color="auto"/>
        <w:left w:val="none" w:sz="0" w:space="0" w:color="auto"/>
        <w:bottom w:val="none" w:sz="0" w:space="0" w:color="auto"/>
        <w:right w:val="none" w:sz="0" w:space="0" w:color="auto"/>
      </w:divBdr>
    </w:div>
    <w:div w:id="196625918">
      <w:bodyDiv w:val="1"/>
      <w:marLeft w:val="0"/>
      <w:marRight w:val="0"/>
      <w:marTop w:val="0"/>
      <w:marBottom w:val="0"/>
      <w:divBdr>
        <w:top w:val="none" w:sz="0" w:space="0" w:color="auto"/>
        <w:left w:val="none" w:sz="0" w:space="0" w:color="auto"/>
        <w:bottom w:val="none" w:sz="0" w:space="0" w:color="auto"/>
        <w:right w:val="none" w:sz="0" w:space="0" w:color="auto"/>
      </w:divBdr>
    </w:div>
    <w:div w:id="205415698">
      <w:bodyDiv w:val="1"/>
      <w:marLeft w:val="0"/>
      <w:marRight w:val="0"/>
      <w:marTop w:val="0"/>
      <w:marBottom w:val="0"/>
      <w:divBdr>
        <w:top w:val="none" w:sz="0" w:space="0" w:color="auto"/>
        <w:left w:val="none" w:sz="0" w:space="0" w:color="auto"/>
        <w:bottom w:val="none" w:sz="0" w:space="0" w:color="auto"/>
        <w:right w:val="none" w:sz="0" w:space="0" w:color="auto"/>
      </w:divBdr>
    </w:div>
    <w:div w:id="207256708">
      <w:bodyDiv w:val="1"/>
      <w:marLeft w:val="0"/>
      <w:marRight w:val="0"/>
      <w:marTop w:val="0"/>
      <w:marBottom w:val="0"/>
      <w:divBdr>
        <w:top w:val="none" w:sz="0" w:space="0" w:color="auto"/>
        <w:left w:val="none" w:sz="0" w:space="0" w:color="auto"/>
        <w:bottom w:val="none" w:sz="0" w:space="0" w:color="auto"/>
        <w:right w:val="none" w:sz="0" w:space="0" w:color="auto"/>
      </w:divBdr>
    </w:div>
    <w:div w:id="215700237">
      <w:bodyDiv w:val="1"/>
      <w:marLeft w:val="0"/>
      <w:marRight w:val="0"/>
      <w:marTop w:val="0"/>
      <w:marBottom w:val="0"/>
      <w:divBdr>
        <w:top w:val="none" w:sz="0" w:space="0" w:color="auto"/>
        <w:left w:val="none" w:sz="0" w:space="0" w:color="auto"/>
        <w:bottom w:val="none" w:sz="0" w:space="0" w:color="auto"/>
        <w:right w:val="none" w:sz="0" w:space="0" w:color="auto"/>
      </w:divBdr>
    </w:div>
    <w:div w:id="216864169">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21065614">
      <w:bodyDiv w:val="1"/>
      <w:marLeft w:val="0"/>
      <w:marRight w:val="0"/>
      <w:marTop w:val="0"/>
      <w:marBottom w:val="0"/>
      <w:divBdr>
        <w:top w:val="none" w:sz="0" w:space="0" w:color="auto"/>
        <w:left w:val="none" w:sz="0" w:space="0" w:color="auto"/>
        <w:bottom w:val="none" w:sz="0" w:space="0" w:color="auto"/>
        <w:right w:val="none" w:sz="0" w:space="0" w:color="auto"/>
      </w:divBdr>
      <w:divsChild>
        <w:div w:id="979530380">
          <w:marLeft w:val="0"/>
          <w:marRight w:val="0"/>
          <w:marTop w:val="0"/>
          <w:marBottom w:val="0"/>
          <w:divBdr>
            <w:top w:val="none" w:sz="0" w:space="0" w:color="auto"/>
            <w:left w:val="none" w:sz="0" w:space="0" w:color="auto"/>
            <w:bottom w:val="none" w:sz="0" w:space="0" w:color="auto"/>
            <w:right w:val="none" w:sz="0" w:space="0" w:color="auto"/>
          </w:divBdr>
        </w:div>
      </w:divsChild>
    </w:div>
    <w:div w:id="222062892">
      <w:bodyDiv w:val="1"/>
      <w:marLeft w:val="0"/>
      <w:marRight w:val="0"/>
      <w:marTop w:val="0"/>
      <w:marBottom w:val="0"/>
      <w:divBdr>
        <w:top w:val="none" w:sz="0" w:space="0" w:color="auto"/>
        <w:left w:val="none" w:sz="0" w:space="0" w:color="auto"/>
        <w:bottom w:val="none" w:sz="0" w:space="0" w:color="auto"/>
        <w:right w:val="none" w:sz="0" w:space="0" w:color="auto"/>
      </w:divBdr>
    </w:div>
    <w:div w:id="227423949">
      <w:bodyDiv w:val="1"/>
      <w:marLeft w:val="0"/>
      <w:marRight w:val="0"/>
      <w:marTop w:val="0"/>
      <w:marBottom w:val="0"/>
      <w:divBdr>
        <w:top w:val="none" w:sz="0" w:space="0" w:color="auto"/>
        <w:left w:val="none" w:sz="0" w:space="0" w:color="auto"/>
        <w:bottom w:val="none" w:sz="0" w:space="0" w:color="auto"/>
        <w:right w:val="none" w:sz="0" w:space="0" w:color="auto"/>
      </w:divBdr>
    </w:div>
    <w:div w:id="237441292">
      <w:bodyDiv w:val="1"/>
      <w:marLeft w:val="0"/>
      <w:marRight w:val="0"/>
      <w:marTop w:val="0"/>
      <w:marBottom w:val="0"/>
      <w:divBdr>
        <w:top w:val="none" w:sz="0" w:space="0" w:color="auto"/>
        <w:left w:val="none" w:sz="0" w:space="0" w:color="auto"/>
        <w:bottom w:val="none" w:sz="0" w:space="0" w:color="auto"/>
        <w:right w:val="none" w:sz="0" w:space="0" w:color="auto"/>
      </w:divBdr>
    </w:div>
    <w:div w:id="244270641">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6277475">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269895587">
      <w:bodyDiv w:val="1"/>
      <w:marLeft w:val="0"/>
      <w:marRight w:val="0"/>
      <w:marTop w:val="0"/>
      <w:marBottom w:val="0"/>
      <w:divBdr>
        <w:top w:val="none" w:sz="0" w:space="0" w:color="auto"/>
        <w:left w:val="none" w:sz="0" w:space="0" w:color="auto"/>
        <w:bottom w:val="none" w:sz="0" w:space="0" w:color="auto"/>
        <w:right w:val="none" w:sz="0" w:space="0" w:color="auto"/>
      </w:divBdr>
    </w:div>
    <w:div w:id="272637416">
      <w:bodyDiv w:val="1"/>
      <w:marLeft w:val="0"/>
      <w:marRight w:val="0"/>
      <w:marTop w:val="0"/>
      <w:marBottom w:val="0"/>
      <w:divBdr>
        <w:top w:val="none" w:sz="0" w:space="0" w:color="auto"/>
        <w:left w:val="none" w:sz="0" w:space="0" w:color="auto"/>
        <w:bottom w:val="none" w:sz="0" w:space="0" w:color="auto"/>
        <w:right w:val="none" w:sz="0" w:space="0" w:color="auto"/>
      </w:divBdr>
    </w:div>
    <w:div w:id="276257874">
      <w:bodyDiv w:val="1"/>
      <w:marLeft w:val="0"/>
      <w:marRight w:val="0"/>
      <w:marTop w:val="0"/>
      <w:marBottom w:val="0"/>
      <w:divBdr>
        <w:top w:val="none" w:sz="0" w:space="0" w:color="auto"/>
        <w:left w:val="none" w:sz="0" w:space="0" w:color="auto"/>
        <w:bottom w:val="none" w:sz="0" w:space="0" w:color="auto"/>
        <w:right w:val="none" w:sz="0" w:space="0" w:color="auto"/>
      </w:divBdr>
    </w:div>
    <w:div w:id="279916304">
      <w:bodyDiv w:val="1"/>
      <w:marLeft w:val="0"/>
      <w:marRight w:val="0"/>
      <w:marTop w:val="0"/>
      <w:marBottom w:val="0"/>
      <w:divBdr>
        <w:top w:val="none" w:sz="0" w:space="0" w:color="auto"/>
        <w:left w:val="none" w:sz="0" w:space="0" w:color="auto"/>
        <w:bottom w:val="none" w:sz="0" w:space="0" w:color="auto"/>
        <w:right w:val="none" w:sz="0" w:space="0" w:color="auto"/>
      </w:divBdr>
    </w:div>
    <w:div w:id="281040981">
      <w:bodyDiv w:val="1"/>
      <w:marLeft w:val="0"/>
      <w:marRight w:val="0"/>
      <w:marTop w:val="0"/>
      <w:marBottom w:val="0"/>
      <w:divBdr>
        <w:top w:val="none" w:sz="0" w:space="0" w:color="auto"/>
        <w:left w:val="none" w:sz="0" w:space="0" w:color="auto"/>
        <w:bottom w:val="none" w:sz="0" w:space="0" w:color="auto"/>
        <w:right w:val="none" w:sz="0" w:space="0" w:color="auto"/>
      </w:divBdr>
    </w:div>
    <w:div w:id="285163613">
      <w:bodyDiv w:val="1"/>
      <w:marLeft w:val="0"/>
      <w:marRight w:val="0"/>
      <w:marTop w:val="0"/>
      <w:marBottom w:val="0"/>
      <w:divBdr>
        <w:top w:val="none" w:sz="0" w:space="0" w:color="auto"/>
        <w:left w:val="none" w:sz="0" w:space="0" w:color="auto"/>
        <w:bottom w:val="none" w:sz="0" w:space="0" w:color="auto"/>
        <w:right w:val="none" w:sz="0" w:space="0" w:color="auto"/>
      </w:divBdr>
    </w:div>
    <w:div w:id="286206125">
      <w:bodyDiv w:val="1"/>
      <w:marLeft w:val="0"/>
      <w:marRight w:val="0"/>
      <w:marTop w:val="0"/>
      <w:marBottom w:val="0"/>
      <w:divBdr>
        <w:top w:val="none" w:sz="0" w:space="0" w:color="auto"/>
        <w:left w:val="none" w:sz="0" w:space="0" w:color="auto"/>
        <w:bottom w:val="none" w:sz="0" w:space="0" w:color="auto"/>
        <w:right w:val="none" w:sz="0" w:space="0" w:color="auto"/>
      </w:divBdr>
    </w:div>
    <w:div w:id="291063635">
      <w:bodyDiv w:val="1"/>
      <w:marLeft w:val="0"/>
      <w:marRight w:val="0"/>
      <w:marTop w:val="0"/>
      <w:marBottom w:val="0"/>
      <w:divBdr>
        <w:top w:val="none" w:sz="0" w:space="0" w:color="auto"/>
        <w:left w:val="none" w:sz="0" w:space="0" w:color="auto"/>
        <w:bottom w:val="none" w:sz="0" w:space="0" w:color="auto"/>
        <w:right w:val="none" w:sz="0" w:space="0" w:color="auto"/>
      </w:divBdr>
    </w:div>
    <w:div w:id="295992236">
      <w:bodyDiv w:val="1"/>
      <w:marLeft w:val="0"/>
      <w:marRight w:val="0"/>
      <w:marTop w:val="0"/>
      <w:marBottom w:val="0"/>
      <w:divBdr>
        <w:top w:val="none" w:sz="0" w:space="0" w:color="auto"/>
        <w:left w:val="none" w:sz="0" w:space="0" w:color="auto"/>
        <w:bottom w:val="none" w:sz="0" w:space="0" w:color="auto"/>
        <w:right w:val="none" w:sz="0" w:space="0" w:color="auto"/>
      </w:divBdr>
    </w:div>
    <w:div w:id="298844292">
      <w:bodyDiv w:val="1"/>
      <w:marLeft w:val="0"/>
      <w:marRight w:val="0"/>
      <w:marTop w:val="0"/>
      <w:marBottom w:val="0"/>
      <w:divBdr>
        <w:top w:val="none" w:sz="0" w:space="0" w:color="auto"/>
        <w:left w:val="none" w:sz="0" w:space="0" w:color="auto"/>
        <w:bottom w:val="none" w:sz="0" w:space="0" w:color="auto"/>
        <w:right w:val="none" w:sz="0" w:space="0" w:color="auto"/>
      </w:divBdr>
    </w:div>
    <w:div w:id="298848508">
      <w:bodyDiv w:val="1"/>
      <w:marLeft w:val="0"/>
      <w:marRight w:val="0"/>
      <w:marTop w:val="0"/>
      <w:marBottom w:val="0"/>
      <w:divBdr>
        <w:top w:val="none" w:sz="0" w:space="0" w:color="auto"/>
        <w:left w:val="none" w:sz="0" w:space="0" w:color="auto"/>
        <w:bottom w:val="none" w:sz="0" w:space="0" w:color="auto"/>
        <w:right w:val="none" w:sz="0" w:space="0" w:color="auto"/>
      </w:divBdr>
      <w:divsChild>
        <w:div w:id="205995123">
          <w:marLeft w:val="0"/>
          <w:marRight w:val="0"/>
          <w:marTop w:val="0"/>
          <w:marBottom w:val="0"/>
          <w:divBdr>
            <w:top w:val="none" w:sz="0" w:space="0" w:color="auto"/>
            <w:left w:val="none" w:sz="0" w:space="0" w:color="auto"/>
            <w:bottom w:val="none" w:sz="0" w:space="0" w:color="auto"/>
            <w:right w:val="none" w:sz="0" w:space="0" w:color="auto"/>
          </w:divBdr>
          <w:divsChild>
            <w:div w:id="1579242924">
              <w:marLeft w:val="0"/>
              <w:marRight w:val="0"/>
              <w:marTop w:val="0"/>
              <w:marBottom w:val="0"/>
              <w:divBdr>
                <w:top w:val="none" w:sz="0" w:space="0" w:color="auto"/>
                <w:left w:val="none" w:sz="0" w:space="0" w:color="auto"/>
                <w:bottom w:val="none" w:sz="0" w:space="0" w:color="auto"/>
                <w:right w:val="none" w:sz="0" w:space="0" w:color="auto"/>
              </w:divBdr>
              <w:divsChild>
                <w:div w:id="2973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17653092">
      <w:bodyDiv w:val="1"/>
      <w:marLeft w:val="0"/>
      <w:marRight w:val="0"/>
      <w:marTop w:val="0"/>
      <w:marBottom w:val="0"/>
      <w:divBdr>
        <w:top w:val="none" w:sz="0" w:space="0" w:color="auto"/>
        <w:left w:val="none" w:sz="0" w:space="0" w:color="auto"/>
        <w:bottom w:val="none" w:sz="0" w:space="0" w:color="auto"/>
        <w:right w:val="none" w:sz="0" w:space="0" w:color="auto"/>
      </w:divBdr>
    </w:div>
    <w:div w:id="332033059">
      <w:bodyDiv w:val="1"/>
      <w:marLeft w:val="0"/>
      <w:marRight w:val="0"/>
      <w:marTop w:val="0"/>
      <w:marBottom w:val="0"/>
      <w:divBdr>
        <w:top w:val="none" w:sz="0" w:space="0" w:color="auto"/>
        <w:left w:val="none" w:sz="0" w:space="0" w:color="auto"/>
        <w:bottom w:val="none" w:sz="0" w:space="0" w:color="auto"/>
        <w:right w:val="none" w:sz="0" w:space="0" w:color="auto"/>
      </w:divBdr>
    </w:div>
    <w:div w:id="335886245">
      <w:bodyDiv w:val="1"/>
      <w:marLeft w:val="0"/>
      <w:marRight w:val="0"/>
      <w:marTop w:val="0"/>
      <w:marBottom w:val="0"/>
      <w:divBdr>
        <w:top w:val="none" w:sz="0" w:space="0" w:color="auto"/>
        <w:left w:val="none" w:sz="0" w:space="0" w:color="auto"/>
        <w:bottom w:val="none" w:sz="0" w:space="0" w:color="auto"/>
        <w:right w:val="none" w:sz="0" w:space="0" w:color="auto"/>
      </w:divBdr>
    </w:div>
    <w:div w:id="336351546">
      <w:bodyDiv w:val="1"/>
      <w:marLeft w:val="0"/>
      <w:marRight w:val="0"/>
      <w:marTop w:val="0"/>
      <w:marBottom w:val="0"/>
      <w:divBdr>
        <w:top w:val="none" w:sz="0" w:space="0" w:color="auto"/>
        <w:left w:val="none" w:sz="0" w:space="0" w:color="auto"/>
        <w:bottom w:val="none" w:sz="0" w:space="0" w:color="auto"/>
        <w:right w:val="none" w:sz="0" w:space="0" w:color="auto"/>
      </w:divBdr>
    </w:div>
    <w:div w:id="337773779">
      <w:bodyDiv w:val="1"/>
      <w:marLeft w:val="0"/>
      <w:marRight w:val="0"/>
      <w:marTop w:val="0"/>
      <w:marBottom w:val="0"/>
      <w:divBdr>
        <w:top w:val="none" w:sz="0" w:space="0" w:color="auto"/>
        <w:left w:val="none" w:sz="0" w:space="0" w:color="auto"/>
        <w:bottom w:val="none" w:sz="0" w:space="0" w:color="auto"/>
        <w:right w:val="none" w:sz="0" w:space="0" w:color="auto"/>
      </w:divBdr>
    </w:div>
    <w:div w:id="341595173">
      <w:bodyDiv w:val="1"/>
      <w:marLeft w:val="0"/>
      <w:marRight w:val="0"/>
      <w:marTop w:val="0"/>
      <w:marBottom w:val="0"/>
      <w:divBdr>
        <w:top w:val="none" w:sz="0" w:space="0" w:color="auto"/>
        <w:left w:val="none" w:sz="0" w:space="0" w:color="auto"/>
        <w:bottom w:val="none" w:sz="0" w:space="0" w:color="auto"/>
        <w:right w:val="none" w:sz="0" w:space="0" w:color="auto"/>
      </w:divBdr>
      <w:divsChild>
        <w:div w:id="228468679">
          <w:marLeft w:val="0"/>
          <w:marRight w:val="0"/>
          <w:marTop w:val="0"/>
          <w:marBottom w:val="0"/>
          <w:divBdr>
            <w:top w:val="none" w:sz="0" w:space="0" w:color="auto"/>
            <w:left w:val="none" w:sz="0" w:space="0" w:color="auto"/>
            <w:bottom w:val="none" w:sz="0" w:space="0" w:color="auto"/>
            <w:right w:val="none" w:sz="0" w:space="0" w:color="auto"/>
          </w:divBdr>
          <w:divsChild>
            <w:div w:id="19209518">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5543209">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367488871">
      <w:bodyDiv w:val="1"/>
      <w:marLeft w:val="0"/>
      <w:marRight w:val="0"/>
      <w:marTop w:val="0"/>
      <w:marBottom w:val="0"/>
      <w:divBdr>
        <w:top w:val="none" w:sz="0" w:space="0" w:color="auto"/>
        <w:left w:val="none" w:sz="0" w:space="0" w:color="auto"/>
        <w:bottom w:val="none" w:sz="0" w:space="0" w:color="auto"/>
        <w:right w:val="none" w:sz="0" w:space="0" w:color="auto"/>
      </w:divBdr>
    </w:div>
    <w:div w:id="374889668">
      <w:bodyDiv w:val="1"/>
      <w:marLeft w:val="0"/>
      <w:marRight w:val="0"/>
      <w:marTop w:val="0"/>
      <w:marBottom w:val="0"/>
      <w:divBdr>
        <w:top w:val="none" w:sz="0" w:space="0" w:color="auto"/>
        <w:left w:val="none" w:sz="0" w:space="0" w:color="auto"/>
        <w:bottom w:val="none" w:sz="0" w:space="0" w:color="auto"/>
        <w:right w:val="none" w:sz="0" w:space="0" w:color="auto"/>
      </w:divBdr>
      <w:divsChild>
        <w:div w:id="1700008778">
          <w:marLeft w:val="0"/>
          <w:marRight w:val="0"/>
          <w:marTop w:val="0"/>
          <w:marBottom w:val="0"/>
          <w:divBdr>
            <w:top w:val="none" w:sz="0" w:space="0" w:color="auto"/>
            <w:left w:val="none" w:sz="0" w:space="0" w:color="auto"/>
            <w:bottom w:val="none" w:sz="0" w:space="0" w:color="auto"/>
            <w:right w:val="none" w:sz="0" w:space="0" w:color="auto"/>
          </w:divBdr>
          <w:divsChild>
            <w:div w:id="2033142154">
              <w:marLeft w:val="0"/>
              <w:marRight w:val="0"/>
              <w:marTop w:val="0"/>
              <w:marBottom w:val="0"/>
              <w:divBdr>
                <w:top w:val="none" w:sz="0" w:space="0" w:color="auto"/>
                <w:left w:val="none" w:sz="0" w:space="0" w:color="auto"/>
                <w:bottom w:val="none" w:sz="0" w:space="0" w:color="auto"/>
                <w:right w:val="none" w:sz="0" w:space="0" w:color="auto"/>
              </w:divBdr>
              <w:divsChild>
                <w:div w:id="437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8633">
      <w:bodyDiv w:val="1"/>
      <w:marLeft w:val="0"/>
      <w:marRight w:val="0"/>
      <w:marTop w:val="0"/>
      <w:marBottom w:val="0"/>
      <w:divBdr>
        <w:top w:val="none" w:sz="0" w:space="0" w:color="auto"/>
        <w:left w:val="none" w:sz="0" w:space="0" w:color="auto"/>
        <w:bottom w:val="none" w:sz="0" w:space="0" w:color="auto"/>
        <w:right w:val="none" w:sz="0" w:space="0" w:color="auto"/>
      </w:divBdr>
    </w:div>
    <w:div w:id="382143525">
      <w:bodyDiv w:val="1"/>
      <w:marLeft w:val="0"/>
      <w:marRight w:val="0"/>
      <w:marTop w:val="0"/>
      <w:marBottom w:val="0"/>
      <w:divBdr>
        <w:top w:val="none" w:sz="0" w:space="0" w:color="auto"/>
        <w:left w:val="none" w:sz="0" w:space="0" w:color="auto"/>
        <w:bottom w:val="none" w:sz="0" w:space="0" w:color="auto"/>
        <w:right w:val="none" w:sz="0" w:space="0" w:color="auto"/>
      </w:divBdr>
    </w:div>
    <w:div w:id="383333702">
      <w:bodyDiv w:val="1"/>
      <w:marLeft w:val="0"/>
      <w:marRight w:val="0"/>
      <w:marTop w:val="0"/>
      <w:marBottom w:val="0"/>
      <w:divBdr>
        <w:top w:val="none" w:sz="0" w:space="0" w:color="auto"/>
        <w:left w:val="none" w:sz="0" w:space="0" w:color="auto"/>
        <w:bottom w:val="none" w:sz="0" w:space="0" w:color="auto"/>
        <w:right w:val="none" w:sz="0" w:space="0" w:color="auto"/>
      </w:divBdr>
    </w:div>
    <w:div w:id="384067422">
      <w:bodyDiv w:val="1"/>
      <w:marLeft w:val="0"/>
      <w:marRight w:val="0"/>
      <w:marTop w:val="0"/>
      <w:marBottom w:val="0"/>
      <w:divBdr>
        <w:top w:val="none" w:sz="0" w:space="0" w:color="auto"/>
        <w:left w:val="none" w:sz="0" w:space="0" w:color="auto"/>
        <w:bottom w:val="none" w:sz="0" w:space="0" w:color="auto"/>
        <w:right w:val="none" w:sz="0" w:space="0" w:color="auto"/>
      </w:divBdr>
    </w:div>
    <w:div w:id="385960163">
      <w:bodyDiv w:val="1"/>
      <w:marLeft w:val="0"/>
      <w:marRight w:val="0"/>
      <w:marTop w:val="0"/>
      <w:marBottom w:val="0"/>
      <w:divBdr>
        <w:top w:val="none" w:sz="0" w:space="0" w:color="auto"/>
        <w:left w:val="none" w:sz="0" w:space="0" w:color="auto"/>
        <w:bottom w:val="none" w:sz="0" w:space="0" w:color="auto"/>
        <w:right w:val="none" w:sz="0" w:space="0" w:color="auto"/>
      </w:divBdr>
    </w:div>
    <w:div w:id="398482595">
      <w:bodyDiv w:val="1"/>
      <w:marLeft w:val="0"/>
      <w:marRight w:val="0"/>
      <w:marTop w:val="0"/>
      <w:marBottom w:val="0"/>
      <w:divBdr>
        <w:top w:val="none" w:sz="0" w:space="0" w:color="auto"/>
        <w:left w:val="none" w:sz="0" w:space="0" w:color="auto"/>
        <w:bottom w:val="none" w:sz="0" w:space="0" w:color="auto"/>
        <w:right w:val="none" w:sz="0" w:space="0" w:color="auto"/>
      </w:divBdr>
    </w:div>
    <w:div w:id="409541439">
      <w:bodyDiv w:val="1"/>
      <w:marLeft w:val="0"/>
      <w:marRight w:val="0"/>
      <w:marTop w:val="0"/>
      <w:marBottom w:val="0"/>
      <w:divBdr>
        <w:top w:val="none" w:sz="0" w:space="0" w:color="auto"/>
        <w:left w:val="none" w:sz="0" w:space="0" w:color="auto"/>
        <w:bottom w:val="none" w:sz="0" w:space="0" w:color="auto"/>
        <w:right w:val="none" w:sz="0" w:space="0" w:color="auto"/>
      </w:divBdr>
    </w:div>
    <w:div w:id="413210174">
      <w:bodyDiv w:val="1"/>
      <w:marLeft w:val="0"/>
      <w:marRight w:val="0"/>
      <w:marTop w:val="0"/>
      <w:marBottom w:val="0"/>
      <w:divBdr>
        <w:top w:val="none" w:sz="0" w:space="0" w:color="auto"/>
        <w:left w:val="none" w:sz="0" w:space="0" w:color="auto"/>
        <w:bottom w:val="none" w:sz="0" w:space="0" w:color="auto"/>
        <w:right w:val="none" w:sz="0" w:space="0" w:color="auto"/>
      </w:divBdr>
    </w:div>
    <w:div w:id="415439809">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18335828">
      <w:bodyDiv w:val="1"/>
      <w:marLeft w:val="0"/>
      <w:marRight w:val="0"/>
      <w:marTop w:val="0"/>
      <w:marBottom w:val="0"/>
      <w:divBdr>
        <w:top w:val="none" w:sz="0" w:space="0" w:color="auto"/>
        <w:left w:val="none" w:sz="0" w:space="0" w:color="auto"/>
        <w:bottom w:val="none" w:sz="0" w:space="0" w:color="auto"/>
        <w:right w:val="none" w:sz="0" w:space="0" w:color="auto"/>
      </w:divBdr>
    </w:div>
    <w:div w:id="422998564">
      <w:bodyDiv w:val="1"/>
      <w:marLeft w:val="0"/>
      <w:marRight w:val="0"/>
      <w:marTop w:val="0"/>
      <w:marBottom w:val="0"/>
      <w:divBdr>
        <w:top w:val="none" w:sz="0" w:space="0" w:color="auto"/>
        <w:left w:val="none" w:sz="0" w:space="0" w:color="auto"/>
        <w:bottom w:val="none" w:sz="0" w:space="0" w:color="auto"/>
        <w:right w:val="none" w:sz="0" w:space="0" w:color="auto"/>
      </w:divBdr>
      <w:divsChild>
        <w:div w:id="1646078809">
          <w:marLeft w:val="0"/>
          <w:marRight w:val="0"/>
          <w:marTop w:val="0"/>
          <w:marBottom w:val="0"/>
          <w:divBdr>
            <w:top w:val="none" w:sz="0" w:space="0" w:color="auto"/>
            <w:left w:val="none" w:sz="0" w:space="0" w:color="auto"/>
            <w:bottom w:val="none" w:sz="0" w:space="0" w:color="auto"/>
            <w:right w:val="none" w:sz="0" w:space="0" w:color="auto"/>
          </w:divBdr>
        </w:div>
      </w:divsChild>
    </w:div>
    <w:div w:id="430123464">
      <w:bodyDiv w:val="1"/>
      <w:marLeft w:val="0"/>
      <w:marRight w:val="0"/>
      <w:marTop w:val="0"/>
      <w:marBottom w:val="0"/>
      <w:divBdr>
        <w:top w:val="none" w:sz="0" w:space="0" w:color="auto"/>
        <w:left w:val="none" w:sz="0" w:space="0" w:color="auto"/>
        <w:bottom w:val="none" w:sz="0" w:space="0" w:color="auto"/>
        <w:right w:val="none" w:sz="0" w:space="0" w:color="auto"/>
      </w:divBdr>
    </w:div>
    <w:div w:id="430316659">
      <w:bodyDiv w:val="1"/>
      <w:marLeft w:val="0"/>
      <w:marRight w:val="0"/>
      <w:marTop w:val="0"/>
      <w:marBottom w:val="0"/>
      <w:divBdr>
        <w:top w:val="none" w:sz="0" w:space="0" w:color="auto"/>
        <w:left w:val="none" w:sz="0" w:space="0" w:color="auto"/>
        <w:bottom w:val="none" w:sz="0" w:space="0" w:color="auto"/>
        <w:right w:val="none" w:sz="0" w:space="0" w:color="auto"/>
      </w:divBdr>
    </w:div>
    <w:div w:id="437142668">
      <w:bodyDiv w:val="1"/>
      <w:marLeft w:val="0"/>
      <w:marRight w:val="0"/>
      <w:marTop w:val="0"/>
      <w:marBottom w:val="0"/>
      <w:divBdr>
        <w:top w:val="none" w:sz="0" w:space="0" w:color="auto"/>
        <w:left w:val="none" w:sz="0" w:space="0" w:color="auto"/>
        <w:bottom w:val="none" w:sz="0" w:space="0" w:color="auto"/>
        <w:right w:val="none" w:sz="0" w:space="0" w:color="auto"/>
      </w:divBdr>
    </w:div>
    <w:div w:id="442655207">
      <w:bodyDiv w:val="1"/>
      <w:marLeft w:val="0"/>
      <w:marRight w:val="0"/>
      <w:marTop w:val="0"/>
      <w:marBottom w:val="0"/>
      <w:divBdr>
        <w:top w:val="none" w:sz="0" w:space="0" w:color="auto"/>
        <w:left w:val="none" w:sz="0" w:space="0" w:color="auto"/>
        <w:bottom w:val="none" w:sz="0" w:space="0" w:color="auto"/>
        <w:right w:val="none" w:sz="0" w:space="0" w:color="auto"/>
      </w:divBdr>
    </w:div>
    <w:div w:id="451098791">
      <w:bodyDiv w:val="1"/>
      <w:marLeft w:val="0"/>
      <w:marRight w:val="0"/>
      <w:marTop w:val="0"/>
      <w:marBottom w:val="0"/>
      <w:divBdr>
        <w:top w:val="none" w:sz="0" w:space="0" w:color="auto"/>
        <w:left w:val="none" w:sz="0" w:space="0" w:color="auto"/>
        <w:bottom w:val="none" w:sz="0" w:space="0" w:color="auto"/>
        <w:right w:val="none" w:sz="0" w:space="0" w:color="auto"/>
      </w:divBdr>
    </w:div>
    <w:div w:id="452751036">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73714490">
      <w:bodyDiv w:val="1"/>
      <w:marLeft w:val="0"/>
      <w:marRight w:val="0"/>
      <w:marTop w:val="0"/>
      <w:marBottom w:val="0"/>
      <w:divBdr>
        <w:top w:val="none" w:sz="0" w:space="0" w:color="auto"/>
        <w:left w:val="none" w:sz="0" w:space="0" w:color="auto"/>
        <w:bottom w:val="none" w:sz="0" w:space="0" w:color="auto"/>
        <w:right w:val="none" w:sz="0" w:space="0" w:color="auto"/>
      </w:divBdr>
    </w:div>
    <w:div w:id="478426658">
      <w:bodyDiv w:val="1"/>
      <w:marLeft w:val="0"/>
      <w:marRight w:val="0"/>
      <w:marTop w:val="0"/>
      <w:marBottom w:val="0"/>
      <w:divBdr>
        <w:top w:val="none" w:sz="0" w:space="0" w:color="auto"/>
        <w:left w:val="none" w:sz="0" w:space="0" w:color="auto"/>
        <w:bottom w:val="none" w:sz="0" w:space="0" w:color="auto"/>
        <w:right w:val="none" w:sz="0" w:space="0" w:color="auto"/>
      </w:divBdr>
    </w:div>
    <w:div w:id="481822674">
      <w:bodyDiv w:val="1"/>
      <w:marLeft w:val="0"/>
      <w:marRight w:val="0"/>
      <w:marTop w:val="0"/>
      <w:marBottom w:val="0"/>
      <w:divBdr>
        <w:top w:val="none" w:sz="0" w:space="0" w:color="auto"/>
        <w:left w:val="none" w:sz="0" w:space="0" w:color="auto"/>
        <w:bottom w:val="none" w:sz="0" w:space="0" w:color="auto"/>
        <w:right w:val="none" w:sz="0" w:space="0" w:color="auto"/>
      </w:divBdr>
      <w:divsChild>
        <w:div w:id="2144955707">
          <w:marLeft w:val="0"/>
          <w:marRight w:val="0"/>
          <w:marTop w:val="0"/>
          <w:marBottom w:val="0"/>
          <w:divBdr>
            <w:top w:val="none" w:sz="0" w:space="0" w:color="auto"/>
            <w:left w:val="none" w:sz="0" w:space="0" w:color="auto"/>
            <w:bottom w:val="none" w:sz="0" w:space="0" w:color="auto"/>
            <w:right w:val="none" w:sz="0" w:space="0" w:color="auto"/>
          </w:divBdr>
        </w:div>
      </w:divsChild>
    </w:div>
    <w:div w:id="483594432">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493034591">
      <w:bodyDiv w:val="1"/>
      <w:marLeft w:val="0"/>
      <w:marRight w:val="0"/>
      <w:marTop w:val="0"/>
      <w:marBottom w:val="0"/>
      <w:divBdr>
        <w:top w:val="none" w:sz="0" w:space="0" w:color="auto"/>
        <w:left w:val="none" w:sz="0" w:space="0" w:color="auto"/>
        <w:bottom w:val="none" w:sz="0" w:space="0" w:color="auto"/>
        <w:right w:val="none" w:sz="0" w:space="0" w:color="auto"/>
      </w:divBdr>
    </w:div>
    <w:div w:id="493763239">
      <w:bodyDiv w:val="1"/>
      <w:marLeft w:val="0"/>
      <w:marRight w:val="0"/>
      <w:marTop w:val="0"/>
      <w:marBottom w:val="0"/>
      <w:divBdr>
        <w:top w:val="none" w:sz="0" w:space="0" w:color="auto"/>
        <w:left w:val="none" w:sz="0" w:space="0" w:color="auto"/>
        <w:bottom w:val="none" w:sz="0" w:space="0" w:color="auto"/>
        <w:right w:val="none" w:sz="0" w:space="0" w:color="auto"/>
      </w:divBdr>
    </w:div>
    <w:div w:id="494686025">
      <w:bodyDiv w:val="1"/>
      <w:marLeft w:val="0"/>
      <w:marRight w:val="0"/>
      <w:marTop w:val="0"/>
      <w:marBottom w:val="0"/>
      <w:divBdr>
        <w:top w:val="none" w:sz="0" w:space="0" w:color="auto"/>
        <w:left w:val="none" w:sz="0" w:space="0" w:color="auto"/>
        <w:bottom w:val="none" w:sz="0" w:space="0" w:color="auto"/>
        <w:right w:val="none" w:sz="0" w:space="0" w:color="auto"/>
      </w:divBdr>
    </w:div>
    <w:div w:id="501941344">
      <w:bodyDiv w:val="1"/>
      <w:marLeft w:val="0"/>
      <w:marRight w:val="0"/>
      <w:marTop w:val="0"/>
      <w:marBottom w:val="0"/>
      <w:divBdr>
        <w:top w:val="none" w:sz="0" w:space="0" w:color="auto"/>
        <w:left w:val="none" w:sz="0" w:space="0" w:color="auto"/>
        <w:bottom w:val="none" w:sz="0" w:space="0" w:color="auto"/>
        <w:right w:val="none" w:sz="0" w:space="0" w:color="auto"/>
      </w:divBdr>
    </w:div>
    <w:div w:id="507721700">
      <w:bodyDiv w:val="1"/>
      <w:marLeft w:val="0"/>
      <w:marRight w:val="0"/>
      <w:marTop w:val="0"/>
      <w:marBottom w:val="0"/>
      <w:divBdr>
        <w:top w:val="none" w:sz="0" w:space="0" w:color="auto"/>
        <w:left w:val="none" w:sz="0" w:space="0" w:color="auto"/>
        <w:bottom w:val="none" w:sz="0" w:space="0" w:color="auto"/>
        <w:right w:val="none" w:sz="0" w:space="0" w:color="auto"/>
      </w:divBdr>
    </w:div>
    <w:div w:id="508451188">
      <w:bodyDiv w:val="1"/>
      <w:marLeft w:val="0"/>
      <w:marRight w:val="0"/>
      <w:marTop w:val="0"/>
      <w:marBottom w:val="0"/>
      <w:divBdr>
        <w:top w:val="none" w:sz="0" w:space="0" w:color="auto"/>
        <w:left w:val="none" w:sz="0" w:space="0" w:color="auto"/>
        <w:bottom w:val="none" w:sz="0" w:space="0" w:color="auto"/>
        <w:right w:val="none" w:sz="0" w:space="0" w:color="auto"/>
      </w:divBdr>
    </w:div>
    <w:div w:id="511989438">
      <w:bodyDiv w:val="1"/>
      <w:marLeft w:val="0"/>
      <w:marRight w:val="0"/>
      <w:marTop w:val="0"/>
      <w:marBottom w:val="0"/>
      <w:divBdr>
        <w:top w:val="none" w:sz="0" w:space="0" w:color="auto"/>
        <w:left w:val="none" w:sz="0" w:space="0" w:color="auto"/>
        <w:bottom w:val="none" w:sz="0" w:space="0" w:color="auto"/>
        <w:right w:val="none" w:sz="0" w:space="0" w:color="auto"/>
      </w:divBdr>
    </w:div>
    <w:div w:id="517893961">
      <w:bodyDiv w:val="1"/>
      <w:marLeft w:val="0"/>
      <w:marRight w:val="0"/>
      <w:marTop w:val="0"/>
      <w:marBottom w:val="0"/>
      <w:divBdr>
        <w:top w:val="none" w:sz="0" w:space="0" w:color="auto"/>
        <w:left w:val="none" w:sz="0" w:space="0" w:color="auto"/>
        <w:bottom w:val="none" w:sz="0" w:space="0" w:color="auto"/>
        <w:right w:val="none" w:sz="0" w:space="0" w:color="auto"/>
      </w:divBdr>
    </w:div>
    <w:div w:id="521482503">
      <w:bodyDiv w:val="1"/>
      <w:marLeft w:val="0"/>
      <w:marRight w:val="0"/>
      <w:marTop w:val="0"/>
      <w:marBottom w:val="0"/>
      <w:divBdr>
        <w:top w:val="none" w:sz="0" w:space="0" w:color="auto"/>
        <w:left w:val="none" w:sz="0" w:space="0" w:color="auto"/>
        <w:bottom w:val="none" w:sz="0" w:space="0" w:color="auto"/>
        <w:right w:val="none" w:sz="0" w:space="0" w:color="auto"/>
      </w:divBdr>
      <w:divsChild>
        <w:div w:id="1757363492">
          <w:marLeft w:val="0"/>
          <w:marRight w:val="0"/>
          <w:marTop w:val="0"/>
          <w:marBottom w:val="0"/>
          <w:divBdr>
            <w:top w:val="none" w:sz="0" w:space="0" w:color="auto"/>
            <w:left w:val="none" w:sz="0" w:space="0" w:color="auto"/>
            <w:bottom w:val="none" w:sz="0" w:space="0" w:color="auto"/>
            <w:right w:val="none" w:sz="0" w:space="0" w:color="auto"/>
          </w:divBdr>
        </w:div>
      </w:divsChild>
    </w:div>
    <w:div w:id="521863296">
      <w:bodyDiv w:val="1"/>
      <w:marLeft w:val="0"/>
      <w:marRight w:val="0"/>
      <w:marTop w:val="0"/>
      <w:marBottom w:val="0"/>
      <w:divBdr>
        <w:top w:val="none" w:sz="0" w:space="0" w:color="auto"/>
        <w:left w:val="none" w:sz="0" w:space="0" w:color="auto"/>
        <w:bottom w:val="none" w:sz="0" w:space="0" w:color="auto"/>
        <w:right w:val="none" w:sz="0" w:space="0" w:color="auto"/>
      </w:divBdr>
    </w:div>
    <w:div w:id="523790823">
      <w:bodyDiv w:val="1"/>
      <w:marLeft w:val="0"/>
      <w:marRight w:val="0"/>
      <w:marTop w:val="0"/>
      <w:marBottom w:val="0"/>
      <w:divBdr>
        <w:top w:val="none" w:sz="0" w:space="0" w:color="auto"/>
        <w:left w:val="none" w:sz="0" w:space="0" w:color="auto"/>
        <w:bottom w:val="none" w:sz="0" w:space="0" w:color="auto"/>
        <w:right w:val="none" w:sz="0" w:space="0" w:color="auto"/>
      </w:divBdr>
    </w:div>
    <w:div w:id="526254548">
      <w:bodyDiv w:val="1"/>
      <w:marLeft w:val="0"/>
      <w:marRight w:val="0"/>
      <w:marTop w:val="0"/>
      <w:marBottom w:val="0"/>
      <w:divBdr>
        <w:top w:val="none" w:sz="0" w:space="0" w:color="auto"/>
        <w:left w:val="none" w:sz="0" w:space="0" w:color="auto"/>
        <w:bottom w:val="none" w:sz="0" w:space="0" w:color="auto"/>
        <w:right w:val="none" w:sz="0" w:space="0" w:color="auto"/>
      </w:divBdr>
    </w:div>
    <w:div w:id="528103874">
      <w:bodyDiv w:val="1"/>
      <w:marLeft w:val="0"/>
      <w:marRight w:val="0"/>
      <w:marTop w:val="0"/>
      <w:marBottom w:val="0"/>
      <w:divBdr>
        <w:top w:val="none" w:sz="0" w:space="0" w:color="auto"/>
        <w:left w:val="none" w:sz="0" w:space="0" w:color="auto"/>
        <w:bottom w:val="none" w:sz="0" w:space="0" w:color="auto"/>
        <w:right w:val="none" w:sz="0" w:space="0" w:color="auto"/>
      </w:divBdr>
    </w:div>
    <w:div w:id="539051693">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43909138">
      <w:bodyDiv w:val="1"/>
      <w:marLeft w:val="0"/>
      <w:marRight w:val="0"/>
      <w:marTop w:val="0"/>
      <w:marBottom w:val="0"/>
      <w:divBdr>
        <w:top w:val="none" w:sz="0" w:space="0" w:color="auto"/>
        <w:left w:val="none" w:sz="0" w:space="0" w:color="auto"/>
        <w:bottom w:val="none" w:sz="0" w:space="0" w:color="auto"/>
        <w:right w:val="none" w:sz="0" w:space="0" w:color="auto"/>
      </w:divBdr>
    </w:div>
    <w:div w:id="544299034">
      <w:bodyDiv w:val="1"/>
      <w:marLeft w:val="0"/>
      <w:marRight w:val="0"/>
      <w:marTop w:val="0"/>
      <w:marBottom w:val="0"/>
      <w:divBdr>
        <w:top w:val="none" w:sz="0" w:space="0" w:color="auto"/>
        <w:left w:val="none" w:sz="0" w:space="0" w:color="auto"/>
        <w:bottom w:val="none" w:sz="0" w:space="0" w:color="auto"/>
        <w:right w:val="none" w:sz="0" w:space="0" w:color="auto"/>
      </w:divBdr>
    </w:div>
    <w:div w:id="550196912">
      <w:bodyDiv w:val="1"/>
      <w:marLeft w:val="0"/>
      <w:marRight w:val="0"/>
      <w:marTop w:val="0"/>
      <w:marBottom w:val="0"/>
      <w:divBdr>
        <w:top w:val="none" w:sz="0" w:space="0" w:color="auto"/>
        <w:left w:val="none" w:sz="0" w:space="0" w:color="auto"/>
        <w:bottom w:val="none" w:sz="0" w:space="0" w:color="auto"/>
        <w:right w:val="none" w:sz="0" w:space="0" w:color="auto"/>
      </w:divBdr>
    </w:div>
    <w:div w:id="551422480">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58715355">
      <w:bodyDiv w:val="1"/>
      <w:marLeft w:val="0"/>
      <w:marRight w:val="0"/>
      <w:marTop w:val="0"/>
      <w:marBottom w:val="0"/>
      <w:divBdr>
        <w:top w:val="none" w:sz="0" w:space="0" w:color="auto"/>
        <w:left w:val="none" w:sz="0" w:space="0" w:color="auto"/>
        <w:bottom w:val="none" w:sz="0" w:space="0" w:color="auto"/>
        <w:right w:val="none" w:sz="0" w:space="0" w:color="auto"/>
      </w:divBdr>
    </w:div>
    <w:div w:id="560870189">
      <w:bodyDiv w:val="1"/>
      <w:marLeft w:val="0"/>
      <w:marRight w:val="0"/>
      <w:marTop w:val="0"/>
      <w:marBottom w:val="0"/>
      <w:divBdr>
        <w:top w:val="none" w:sz="0" w:space="0" w:color="auto"/>
        <w:left w:val="none" w:sz="0" w:space="0" w:color="auto"/>
        <w:bottom w:val="none" w:sz="0" w:space="0" w:color="auto"/>
        <w:right w:val="none" w:sz="0" w:space="0" w:color="auto"/>
      </w:divBdr>
    </w:div>
    <w:div w:id="566499177">
      <w:bodyDiv w:val="1"/>
      <w:marLeft w:val="0"/>
      <w:marRight w:val="0"/>
      <w:marTop w:val="0"/>
      <w:marBottom w:val="0"/>
      <w:divBdr>
        <w:top w:val="none" w:sz="0" w:space="0" w:color="auto"/>
        <w:left w:val="none" w:sz="0" w:space="0" w:color="auto"/>
        <w:bottom w:val="none" w:sz="0" w:space="0" w:color="auto"/>
        <w:right w:val="none" w:sz="0" w:space="0" w:color="auto"/>
      </w:divBdr>
    </w:div>
    <w:div w:id="569122542">
      <w:bodyDiv w:val="1"/>
      <w:marLeft w:val="0"/>
      <w:marRight w:val="0"/>
      <w:marTop w:val="0"/>
      <w:marBottom w:val="0"/>
      <w:divBdr>
        <w:top w:val="none" w:sz="0" w:space="0" w:color="auto"/>
        <w:left w:val="none" w:sz="0" w:space="0" w:color="auto"/>
        <w:bottom w:val="none" w:sz="0" w:space="0" w:color="auto"/>
        <w:right w:val="none" w:sz="0" w:space="0" w:color="auto"/>
      </w:divBdr>
    </w:div>
    <w:div w:id="576136576">
      <w:bodyDiv w:val="1"/>
      <w:marLeft w:val="0"/>
      <w:marRight w:val="0"/>
      <w:marTop w:val="0"/>
      <w:marBottom w:val="0"/>
      <w:divBdr>
        <w:top w:val="none" w:sz="0" w:space="0" w:color="auto"/>
        <w:left w:val="none" w:sz="0" w:space="0" w:color="auto"/>
        <w:bottom w:val="none" w:sz="0" w:space="0" w:color="auto"/>
        <w:right w:val="none" w:sz="0" w:space="0" w:color="auto"/>
      </w:divBdr>
    </w:div>
    <w:div w:id="577011005">
      <w:bodyDiv w:val="1"/>
      <w:marLeft w:val="0"/>
      <w:marRight w:val="0"/>
      <w:marTop w:val="0"/>
      <w:marBottom w:val="0"/>
      <w:divBdr>
        <w:top w:val="none" w:sz="0" w:space="0" w:color="auto"/>
        <w:left w:val="none" w:sz="0" w:space="0" w:color="auto"/>
        <w:bottom w:val="none" w:sz="0" w:space="0" w:color="auto"/>
        <w:right w:val="none" w:sz="0" w:space="0" w:color="auto"/>
      </w:divBdr>
    </w:div>
    <w:div w:id="577910199">
      <w:bodyDiv w:val="1"/>
      <w:marLeft w:val="0"/>
      <w:marRight w:val="0"/>
      <w:marTop w:val="0"/>
      <w:marBottom w:val="0"/>
      <w:divBdr>
        <w:top w:val="none" w:sz="0" w:space="0" w:color="auto"/>
        <w:left w:val="none" w:sz="0" w:space="0" w:color="auto"/>
        <w:bottom w:val="none" w:sz="0" w:space="0" w:color="auto"/>
        <w:right w:val="none" w:sz="0" w:space="0" w:color="auto"/>
      </w:divBdr>
    </w:div>
    <w:div w:id="579750772">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1400311">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598828508">
      <w:bodyDiv w:val="1"/>
      <w:marLeft w:val="0"/>
      <w:marRight w:val="0"/>
      <w:marTop w:val="0"/>
      <w:marBottom w:val="0"/>
      <w:divBdr>
        <w:top w:val="none" w:sz="0" w:space="0" w:color="auto"/>
        <w:left w:val="none" w:sz="0" w:space="0" w:color="auto"/>
        <w:bottom w:val="none" w:sz="0" w:space="0" w:color="auto"/>
        <w:right w:val="none" w:sz="0" w:space="0" w:color="auto"/>
      </w:divBdr>
    </w:div>
    <w:div w:id="602883453">
      <w:bodyDiv w:val="1"/>
      <w:marLeft w:val="0"/>
      <w:marRight w:val="0"/>
      <w:marTop w:val="0"/>
      <w:marBottom w:val="0"/>
      <w:divBdr>
        <w:top w:val="none" w:sz="0" w:space="0" w:color="auto"/>
        <w:left w:val="none" w:sz="0" w:space="0" w:color="auto"/>
        <w:bottom w:val="none" w:sz="0" w:space="0" w:color="auto"/>
        <w:right w:val="none" w:sz="0" w:space="0" w:color="auto"/>
      </w:divBdr>
      <w:divsChild>
        <w:div w:id="437986781">
          <w:marLeft w:val="0"/>
          <w:marRight w:val="0"/>
          <w:marTop w:val="0"/>
          <w:marBottom w:val="0"/>
          <w:divBdr>
            <w:top w:val="none" w:sz="0" w:space="0" w:color="auto"/>
            <w:left w:val="none" w:sz="0" w:space="0" w:color="auto"/>
            <w:bottom w:val="none" w:sz="0" w:space="0" w:color="auto"/>
            <w:right w:val="none" w:sz="0" w:space="0" w:color="auto"/>
          </w:divBdr>
        </w:div>
      </w:divsChild>
    </w:div>
    <w:div w:id="608197795">
      <w:bodyDiv w:val="1"/>
      <w:marLeft w:val="0"/>
      <w:marRight w:val="0"/>
      <w:marTop w:val="0"/>
      <w:marBottom w:val="0"/>
      <w:divBdr>
        <w:top w:val="none" w:sz="0" w:space="0" w:color="auto"/>
        <w:left w:val="none" w:sz="0" w:space="0" w:color="auto"/>
        <w:bottom w:val="none" w:sz="0" w:space="0" w:color="auto"/>
        <w:right w:val="none" w:sz="0" w:space="0" w:color="auto"/>
      </w:divBdr>
      <w:divsChild>
        <w:div w:id="215898366">
          <w:marLeft w:val="0"/>
          <w:marRight w:val="0"/>
          <w:marTop w:val="0"/>
          <w:marBottom w:val="0"/>
          <w:divBdr>
            <w:top w:val="none" w:sz="0" w:space="0" w:color="auto"/>
            <w:left w:val="none" w:sz="0" w:space="0" w:color="auto"/>
            <w:bottom w:val="none" w:sz="0" w:space="0" w:color="auto"/>
            <w:right w:val="none" w:sz="0" w:space="0" w:color="auto"/>
          </w:divBdr>
        </w:div>
      </w:divsChild>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11740594">
      <w:bodyDiv w:val="1"/>
      <w:marLeft w:val="0"/>
      <w:marRight w:val="0"/>
      <w:marTop w:val="0"/>
      <w:marBottom w:val="0"/>
      <w:divBdr>
        <w:top w:val="none" w:sz="0" w:space="0" w:color="auto"/>
        <w:left w:val="none" w:sz="0" w:space="0" w:color="auto"/>
        <w:bottom w:val="none" w:sz="0" w:space="0" w:color="auto"/>
        <w:right w:val="none" w:sz="0" w:space="0" w:color="auto"/>
      </w:divBdr>
    </w:div>
    <w:div w:id="618070244">
      <w:bodyDiv w:val="1"/>
      <w:marLeft w:val="0"/>
      <w:marRight w:val="0"/>
      <w:marTop w:val="0"/>
      <w:marBottom w:val="0"/>
      <w:divBdr>
        <w:top w:val="none" w:sz="0" w:space="0" w:color="auto"/>
        <w:left w:val="none" w:sz="0" w:space="0" w:color="auto"/>
        <w:bottom w:val="none" w:sz="0" w:space="0" w:color="auto"/>
        <w:right w:val="none" w:sz="0" w:space="0" w:color="auto"/>
      </w:divBdr>
    </w:div>
    <w:div w:id="620037542">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32830252">
      <w:bodyDiv w:val="1"/>
      <w:marLeft w:val="0"/>
      <w:marRight w:val="0"/>
      <w:marTop w:val="0"/>
      <w:marBottom w:val="0"/>
      <w:divBdr>
        <w:top w:val="none" w:sz="0" w:space="0" w:color="auto"/>
        <w:left w:val="none" w:sz="0" w:space="0" w:color="auto"/>
        <w:bottom w:val="none" w:sz="0" w:space="0" w:color="auto"/>
        <w:right w:val="none" w:sz="0" w:space="0" w:color="auto"/>
      </w:divBdr>
    </w:div>
    <w:div w:id="636568681">
      <w:bodyDiv w:val="1"/>
      <w:marLeft w:val="0"/>
      <w:marRight w:val="0"/>
      <w:marTop w:val="0"/>
      <w:marBottom w:val="0"/>
      <w:divBdr>
        <w:top w:val="none" w:sz="0" w:space="0" w:color="auto"/>
        <w:left w:val="none" w:sz="0" w:space="0" w:color="auto"/>
        <w:bottom w:val="none" w:sz="0" w:space="0" w:color="auto"/>
        <w:right w:val="none" w:sz="0" w:space="0" w:color="auto"/>
      </w:divBdr>
    </w:div>
    <w:div w:id="638648605">
      <w:bodyDiv w:val="1"/>
      <w:marLeft w:val="0"/>
      <w:marRight w:val="0"/>
      <w:marTop w:val="0"/>
      <w:marBottom w:val="0"/>
      <w:divBdr>
        <w:top w:val="none" w:sz="0" w:space="0" w:color="auto"/>
        <w:left w:val="none" w:sz="0" w:space="0" w:color="auto"/>
        <w:bottom w:val="none" w:sz="0" w:space="0" w:color="auto"/>
        <w:right w:val="none" w:sz="0" w:space="0" w:color="auto"/>
      </w:divBdr>
    </w:div>
    <w:div w:id="639959995">
      <w:bodyDiv w:val="1"/>
      <w:marLeft w:val="0"/>
      <w:marRight w:val="0"/>
      <w:marTop w:val="0"/>
      <w:marBottom w:val="0"/>
      <w:divBdr>
        <w:top w:val="none" w:sz="0" w:space="0" w:color="auto"/>
        <w:left w:val="none" w:sz="0" w:space="0" w:color="auto"/>
        <w:bottom w:val="none" w:sz="0" w:space="0" w:color="auto"/>
        <w:right w:val="none" w:sz="0" w:space="0" w:color="auto"/>
      </w:divBdr>
      <w:divsChild>
        <w:div w:id="144588008">
          <w:marLeft w:val="0"/>
          <w:marRight w:val="0"/>
          <w:marTop w:val="0"/>
          <w:marBottom w:val="0"/>
          <w:divBdr>
            <w:top w:val="none" w:sz="0" w:space="0" w:color="auto"/>
            <w:left w:val="none" w:sz="0" w:space="0" w:color="auto"/>
            <w:bottom w:val="none" w:sz="0" w:space="0" w:color="auto"/>
            <w:right w:val="none" w:sz="0" w:space="0" w:color="auto"/>
          </w:divBdr>
        </w:div>
      </w:divsChild>
    </w:div>
    <w:div w:id="640505015">
      <w:bodyDiv w:val="1"/>
      <w:marLeft w:val="0"/>
      <w:marRight w:val="0"/>
      <w:marTop w:val="0"/>
      <w:marBottom w:val="0"/>
      <w:divBdr>
        <w:top w:val="none" w:sz="0" w:space="0" w:color="auto"/>
        <w:left w:val="none" w:sz="0" w:space="0" w:color="auto"/>
        <w:bottom w:val="none" w:sz="0" w:space="0" w:color="auto"/>
        <w:right w:val="none" w:sz="0" w:space="0" w:color="auto"/>
      </w:divBdr>
    </w:div>
    <w:div w:id="642348391">
      <w:bodyDiv w:val="1"/>
      <w:marLeft w:val="0"/>
      <w:marRight w:val="0"/>
      <w:marTop w:val="0"/>
      <w:marBottom w:val="0"/>
      <w:divBdr>
        <w:top w:val="none" w:sz="0" w:space="0" w:color="auto"/>
        <w:left w:val="none" w:sz="0" w:space="0" w:color="auto"/>
        <w:bottom w:val="none" w:sz="0" w:space="0" w:color="auto"/>
        <w:right w:val="none" w:sz="0" w:space="0" w:color="auto"/>
      </w:divBdr>
    </w:div>
    <w:div w:id="642387444">
      <w:bodyDiv w:val="1"/>
      <w:marLeft w:val="0"/>
      <w:marRight w:val="0"/>
      <w:marTop w:val="0"/>
      <w:marBottom w:val="0"/>
      <w:divBdr>
        <w:top w:val="none" w:sz="0" w:space="0" w:color="auto"/>
        <w:left w:val="none" w:sz="0" w:space="0" w:color="auto"/>
        <w:bottom w:val="none" w:sz="0" w:space="0" w:color="auto"/>
        <w:right w:val="none" w:sz="0" w:space="0" w:color="auto"/>
      </w:divBdr>
    </w:div>
    <w:div w:id="643239824">
      <w:bodyDiv w:val="1"/>
      <w:marLeft w:val="0"/>
      <w:marRight w:val="0"/>
      <w:marTop w:val="0"/>
      <w:marBottom w:val="0"/>
      <w:divBdr>
        <w:top w:val="none" w:sz="0" w:space="0" w:color="auto"/>
        <w:left w:val="none" w:sz="0" w:space="0" w:color="auto"/>
        <w:bottom w:val="none" w:sz="0" w:space="0" w:color="auto"/>
        <w:right w:val="none" w:sz="0" w:space="0" w:color="auto"/>
      </w:divBdr>
    </w:div>
    <w:div w:id="644697812">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49603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75376850">
      <w:bodyDiv w:val="1"/>
      <w:marLeft w:val="0"/>
      <w:marRight w:val="0"/>
      <w:marTop w:val="0"/>
      <w:marBottom w:val="0"/>
      <w:divBdr>
        <w:top w:val="none" w:sz="0" w:space="0" w:color="auto"/>
        <w:left w:val="none" w:sz="0" w:space="0" w:color="auto"/>
        <w:bottom w:val="none" w:sz="0" w:space="0" w:color="auto"/>
        <w:right w:val="none" w:sz="0" w:space="0" w:color="auto"/>
      </w:divBdr>
    </w:div>
    <w:div w:id="678429079">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690186410">
      <w:bodyDiv w:val="1"/>
      <w:marLeft w:val="0"/>
      <w:marRight w:val="0"/>
      <w:marTop w:val="0"/>
      <w:marBottom w:val="0"/>
      <w:divBdr>
        <w:top w:val="none" w:sz="0" w:space="0" w:color="auto"/>
        <w:left w:val="none" w:sz="0" w:space="0" w:color="auto"/>
        <w:bottom w:val="none" w:sz="0" w:space="0" w:color="auto"/>
        <w:right w:val="none" w:sz="0" w:space="0" w:color="auto"/>
      </w:divBdr>
    </w:div>
    <w:div w:id="691147920">
      <w:bodyDiv w:val="1"/>
      <w:marLeft w:val="0"/>
      <w:marRight w:val="0"/>
      <w:marTop w:val="0"/>
      <w:marBottom w:val="0"/>
      <w:divBdr>
        <w:top w:val="none" w:sz="0" w:space="0" w:color="auto"/>
        <w:left w:val="none" w:sz="0" w:space="0" w:color="auto"/>
        <w:bottom w:val="none" w:sz="0" w:space="0" w:color="auto"/>
        <w:right w:val="none" w:sz="0" w:space="0" w:color="auto"/>
      </w:divBdr>
    </w:div>
    <w:div w:id="701711502">
      <w:bodyDiv w:val="1"/>
      <w:marLeft w:val="0"/>
      <w:marRight w:val="0"/>
      <w:marTop w:val="0"/>
      <w:marBottom w:val="0"/>
      <w:divBdr>
        <w:top w:val="none" w:sz="0" w:space="0" w:color="auto"/>
        <w:left w:val="none" w:sz="0" w:space="0" w:color="auto"/>
        <w:bottom w:val="none" w:sz="0" w:space="0" w:color="auto"/>
        <w:right w:val="none" w:sz="0" w:space="0" w:color="auto"/>
      </w:divBdr>
    </w:div>
    <w:div w:id="706224882">
      <w:bodyDiv w:val="1"/>
      <w:marLeft w:val="0"/>
      <w:marRight w:val="0"/>
      <w:marTop w:val="0"/>
      <w:marBottom w:val="0"/>
      <w:divBdr>
        <w:top w:val="none" w:sz="0" w:space="0" w:color="auto"/>
        <w:left w:val="none" w:sz="0" w:space="0" w:color="auto"/>
        <w:bottom w:val="none" w:sz="0" w:space="0" w:color="auto"/>
        <w:right w:val="none" w:sz="0" w:space="0" w:color="auto"/>
      </w:divBdr>
    </w:div>
    <w:div w:id="712660328">
      <w:bodyDiv w:val="1"/>
      <w:marLeft w:val="0"/>
      <w:marRight w:val="0"/>
      <w:marTop w:val="0"/>
      <w:marBottom w:val="0"/>
      <w:divBdr>
        <w:top w:val="none" w:sz="0" w:space="0" w:color="auto"/>
        <w:left w:val="none" w:sz="0" w:space="0" w:color="auto"/>
        <w:bottom w:val="none" w:sz="0" w:space="0" w:color="auto"/>
        <w:right w:val="none" w:sz="0" w:space="0" w:color="auto"/>
      </w:divBdr>
    </w:div>
    <w:div w:id="713775563">
      <w:bodyDiv w:val="1"/>
      <w:marLeft w:val="0"/>
      <w:marRight w:val="0"/>
      <w:marTop w:val="0"/>
      <w:marBottom w:val="0"/>
      <w:divBdr>
        <w:top w:val="none" w:sz="0" w:space="0" w:color="auto"/>
        <w:left w:val="none" w:sz="0" w:space="0" w:color="auto"/>
        <w:bottom w:val="none" w:sz="0" w:space="0" w:color="auto"/>
        <w:right w:val="none" w:sz="0" w:space="0" w:color="auto"/>
      </w:divBdr>
    </w:div>
    <w:div w:id="719746891">
      <w:bodyDiv w:val="1"/>
      <w:marLeft w:val="0"/>
      <w:marRight w:val="0"/>
      <w:marTop w:val="0"/>
      <w:marBottom w:val="0"/>
      <w:divBdr>
        <w:top w:val="none" w:sz="0" w:space="0" w:color="auto"/>
        <w:left w:val="none" w:sz="0" w:space="0" w:color="auto"/>
        <w:bottom w:val="none" w:sz="0" w:space="0" w:color="auto"/>
        <w:right w:val="none" w:sz="0" w:space="0" w:color="auto"/>
      </w:divBdr>
    </w:div>
    <w:div w:id="721951305">
      <w:bodyDiv w:val="1"/>
      <w:marLeft w:val="0"/>
      <w:marRight w:val="0"/>
      <w:marTop w:val="0"/>
      <w:marBottom w:val="0"/>
      <w:divBdr>
        <w:top w:val="none" w:sz="0" w:space="0" w:color="auto"/>
        <w:left w:val="none" w:sz="0" w:space="0" w:color="auto"/>
        <w:bottom w:val="none" w:sz="0" w:space="0" w:color="auto"/>
        <w:right w:val="none" w:sz="0" w:space="0" w:color="auto"/>
      </w:divBdr>
    </w:div>
    <w:div w:id="723286517">
      <w:bodyDiv w:val="1"/>
      <w:marLeft w:val="0"/>
      <w:marRight w:val="0"/>
      <w:marTop w:val="0"/>
      <w:marBottom w:val="0"/>
      <w:divBdr>
        <w:top w:val="none" w:sz="0" w:space="0" w:color="auto"/>
        <w:left w:val="none" w:sz="0" w:space="0" w:color="auto"/>
        <w:bottom w:val="none" w:sz="0" w:space="0" w:color="auto"/>
        <w:right w:val="none" w:sz="0" w:space="0" w:color="auto"/>
      </w:divBdr>
      <w:divsChild>
        <w:div w:id="1147160852">
          <w:marLeft w:val="0"/>
          <w:marRight w:val="0"/>
          <w:marTop w:val="0"/>
          <w:marBottom w:val="0"/>
          <w:divBdr>
            <w:top w:val="none" w:sz="0" w:space="0" w:color="auto"/>
            <w:left w:val="none" w:sz="0" w:space="0" w:color="auto"/>
            <w:bottom w:val="none" w:sz="0" w:space="0" w:color="auto"/>
            <w:right w:val="none" w:sz="0" w:space="0" w:color="auto"/>
          </w:divBdr>
        </w:div>
      </w:divsChild>
    </w:div>
    <w:div w:id="723525155">
      <w:bodyDiv w:val="1"/>
      <w:marLeft w:val="0"/>
      <w:marRight w:val="0"/>
      <w:marTop w:val="0"/>
      <w:marBottom w:val="0"/>
      <w:divBdr>
        <w:top w:val="none" w:sz="0" w:space="0" w:color="auto"/>
        <w:left w:val="none" w:sz="0" w:space="0" w:color="auto"/>
        <w:bottom w:val="none" w:sz="0" w:space="0" w:color="auto"/>
        <w:right w:val="none" w:sz="0" w:space="0" w:color="auto"/>
      </w:divBdr>
    </w:div>
    <w:div w:id="726613005">
      <w:bodyDiv w:val="1"/>
      <w:marLeft w:val="0"/>
      <w:marRight w:val="0"/>
      <w:marTop w:val="0"/>
      <w:marBottom w:val="0"/>
      <w:divBdr>
        <w:top w:val="none" w:sz="0" w:space="0" w:color="auto"/>
        <w:left w:val="none" w:sz="0" w:space="0" w:color="auto"/>
        <w:bottom w:val="none" w:sz="0" w:space="0" w:color="auto"/>
        <w:right w:val="none" w:sz="0" w:space="0" w:color="auto"/>
      </w:divBdr>
    </w:div>
    <w:div w:id="730545534">
      <w:bodyDiv w:val="1"/>
      <w:marLeft w:val="0"/>
      <w:marRight w:val="0"/>
      <w:marTop w:val="0"/>
      <w:marBottom w:val="0"/>
      <w:divBdr>
        <w:top w:val="none" w:sz="0" w:space="0" w:color="auto"/>
        <w:left w:val="none" w:sz="0" w:space="0" w:color="auto"/>
        <w:bottom w:val="none" w:sz="0" w:space="0" w:color="auto"/>
        <w:right w:val="none" w:sz="0" w:space="0" w:color="auto"/>
      </w:divBdr>
    </w:div>
    <w:div w:id="733814717">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39863689">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45686064">
      <w:bodyDiv w:val="1"/>
      <w:marLeft w:val="0"/>
      <w:marRight w:val="0"/>
      <w:marTop w:val="0"/>
      <w:marBottom w:val="0"/>
      <w:divBdr>
        <w:top w:val="none" w:sz="0" w:space="0" w:color="auto"/>
        <w:left w:val="none" w:sz="0" w:space="0" w:color="auto"/>
        <w:bottom w:val="none" w:sz="0" w:space="0" w:color="auto"/>
        <w:right w:val="none" w:sz="0" w:space="0" w:color="auto"/>
      </w:divBdr>
    </w:div>
    <w:div w:id="751119401">
      <w:bodyDiv w:val="1"/>
      <w:marLeft w:val="0"/>
      <w:marRight w:val="0"/>
      <w:marTop w:val="0"/>
      <w:marBottom w:val="0"/>
      <w:divBdr>
        <w:top w:val="none" w:sz="0" w:space="0" w:color="auto"/>
        <w:left w:val="none" w:sz="0" w:space="0" w:color="auto"/>
        <w:bottom w:val="none" w:sz="0" w:space="0" w:color="auto"/>
        <w:right w:val="none" w:sz="0" w:space="0" w:color="auto"/>
      </w:divBdr>
    </w:div>
    <w:div w:id="752816287">
      <w:bodyDiv w:val="1"/>
      <w:marLeft w:val="0"/>
      <w:marRight w:val="0"/>
      <w:marTop w:val="0"/>
      <w:marBottom w:val="0"/>
      <w:divBdr>
        <w:top w:val="none" w:sz="0" w:space="0" w:color="auto"/>
        <w:left w:val="none" w:sz="0" w:space="0" w:color="auto"/>
        <w:bottom w:val="none" w:sz="0" w:space="0" w:color="auto"/>
        <w:right w:val="none" w:sz="0" w:space="0" w:color="auto"/>
      </w:divBdr>
    </w:div>
    <w:div w:id="754591291">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1025732">
      <w:bodyDiv w:val="1"/>
      <w:marLeft w:val="0"/>
      <w:marRight w:val="0"/>
      <w:marTop w:val="0"/>
      <w:marBottom w:val="0"/>
      <w:divBdr>
        <w:top w:val="none" w:sz="0" w:space="0" w:color="auto"/>
        <w:left w:val="none" w:sz="0" w:space="0" w:color="auto"/>
        <w:bottom w:val="none" w:sz="0" w:space="0" w:color="auto"/>
        <w:right w:val="none" w:sz="0" w:space="0" w:color="auto"/>
      </w:divBdr>
    </w:div>
    <w:div w:id="761292746">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69469917">
      <w:bodyDiv w:val="1"/>
      <w:marLeft w:val="0"/>
      <w:marRight w:val="0"/>
      <w:marTop w:val="0"/>
      <w:marBottom w:val="0"/>
      <w:divBdr>
        <w:top w:val="none" w:sz="0" w:space="0" w:color="auto"/>
        <w:left w:val="none" w:sz="0" w:space="0" w:color="auto"/>
        <w:bottom w:val="none" w:sz="0" w:space="0" w:color="auto"/>
        <w:right w:val="none" w:sz="0" w:space="0" w:color="auto"/>
      </w:divBdr>
    </w:div>
    <w:div w:id="77131429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326387">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83692941">
      <w:bodyDiv w:val="1"/>
      <w:marLeft w:val="0"/>
      <w:marRight w:val="0"/>
      <w:marTop w:val="0"/>
      <w:marBottom w:val="0"/>
      <w:divBdr>
        <w:top w:val="none" w:sz="0" w:space="0" w:color="auto"/>
        <w:left w:val="none" w:sz="0" w:space="0" w:color="auto"/>
        <w:bottom w:val="none" w:sz="0" w:space="0" w:color="auto"/>
        <w:right w:val="none" w:sz="0" w:space="0" w:color="auto"/>
      </w:divBdr>
    </w:div>
    <w:div w:id="785269970">
      <w:bodyDiv w:val="1"/>
      <w:marLeft w:val="0"/>
      <w:marRight w:val="0"/>
      <w:marTop w:val="0"/>
      <w:marBottom w:val="0"/>
      <w:divBdr>
        <w:top w:val="none" w:sz="0" w:space="0" w:color="auto"/>
        <w:left w:val="none" w:sz="0" w:space="0" w:color="auto"/>
        <w:bottom w:val="none" w:sz="0" w:space="0" w:color="auto"/>
        <w:right w:val="none" w:sz="0" w:space="0" w:color="auto"/>
      </w:divBdr>
    </w:div>
    <w:div w:id="794955360">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01996234">
      <w:bodyDiv w:val="1"/>
      <w:marLeft w:val="0"/>
      <w:marRight w:val="0"/>
      <w:marTop w:val="0"/>
      <w:marBottom w:val="0"/>
      <w:divBdr>
        <w:top w:val="none" w:sz="0" w:space="0" w:color="auto"/>
        <w:left w:val="none" w:sz="0" w:space="0" w:color="auto"/>
        <w:bottom w:val="none" w:sz="0" w:space="0" w:color="auto"/>
        <w:right w:val="none" w:sz="0" w:space="0" w:color="auto"/>
      </w:divBdr>
    </w:div>
    <w:div w:id="809446504">
      <w:bodyDiv w:val="1"/>
      <w:marLeft w:val="0"/>
      <w:marRight w:val="0"/>
      <w:marTop w:val="0"/>
      <w:marBottom w:val="0"/>
      <w:divBdr>
        <w:top w:val="none" w:sz="0" w:space="0" w:color="auto"/>
        <w:left w:val="none" w:sz="0" w:space="0" w:color="auto"/>
        <w:bottom w:val="none" w:sz="0" w:space="0" w:color="auto"/>
        <w:right w:val="none" w:sz="0" w:space="0" w:color="auto"/>
      </w:divBdr>
    </w:div>
    <w:div w:id="819224379">
      <w:bodyDiv w:val="1"/>
      <w:marLeft w:val="0"/>
      <w:marRight w:val="0"/>
      <w:marTop w:val="0"/>
      <w:marBottom w:val="0"/>
      <w:divBdr>
        <w:top w:val="none" w:sz="0" w:space="0" w:color="auto"/>
        <w:left w:val="none" w:sz="0" w:space="0" w:color="auto"/>
        <w:bottom w:val="none" w:sz="0" w:space="0" w:color="auto"/>
        <w:right w:val="none" w:sz="0" w:space="0" w:color="auto"/>
      </w:divBdr>
    </w:div>
    <w:div w:id="830373202">
      <w:bodyDiv w:val="1"/>
      <w:marLeft w:val="0"/>
      <w:marRight w:val="0"/>
      <w:marTop w:val="0"/>
      <w:marBottom w:val="0"/>
      <w:divBdr>
        <w:top w:val="none" w:sz="0" w:space="0" w:color="auto"/>
        <w:left w:val="none" w:sz="0" w:space="0" w:color="auto"/>
        <w:bottom w:val="none" w:sz="0" w:space="0" w:color="auto"/>
        <w:right w:val="none" w:sz="0" w:space="0" w:color="auto"/>
      </w:divBdr>
    </w:div>
    <w:div w:id="830683267">
      <w:bodyDiv w:val="1"/>
      <w:marLeft w:val="0"/>
      <w:marRight w:val="0"/>
      <w:marTop w:val="0"/>
      <w:marBottom w:val="0"/>
      <w:divBdr>
        <w:top w:val="none" w:sz="0" w:space="0" w:color="auto"/>
        <w:left w:val="none" w:sz="0" w:space="0" w:color="auto"/>
        <w:bottom w:val="none" w:sz="0" w:space="0" w:color="auto"/>
        <w:right w:val="none" w:sz="0" w:space="0" w:color="auto"/>
      </w:divBdr>
    </w:div>
    <w:div w:id="841896520">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7136409">
      <w:bodyDiv w:val="1"/>
      <w:marLeft w:val="0"/>
      <w:marRight w:val="0"/>
      <w:marTop w:val="0"/>
      <w:marBottom w:val="0"/>
      <w:divBdr>
        <w:top w:val="none" w:sz="0" w:space="0" w:color="auto"/>
        <w:left w:val="none" w:sz="0" w:space="0" w:color="auto"/>
        <w:bottom w:val="none" w:sz="0" w:space="0" w:color="auto"/>
        <w:right w:val="none" w:sz="0" w:space="0" w:color="auto"/>
      </w:divBdr>
    </w:div>
    <w:div w:id="851073521">
      <w:bodyDiv w:val="1"/>
      <w:marLeft w:val="0"/>
      <w:marRight w:val="0"/>
      <w:marTop w:val="0"/>
      <w:marBottom w:val="0"/>
      <w:divBdr>
        <w:top w:val="none" w:sz="0" w:space="0" w:color="auto"/>
        <w:left w:val="none" w:sz="0" w:space="0" w:color="auto"/>
        <w:bottom w:val="none" w:sz="0" w:space="0" w:color="auto"/>
        <w:right w:val="none" w:sz="0" w:space="0" w:color="auto"/>
      </w:divBdr>
    </w:div>
    <w:div w:id="860701908">
      <w:bodyDiv w:val="1"/>
      <w:marLeft w:val="0"/>
      <w:marRight w:val="0"/>
      <w:marTop w:val="0"/>
      <w:marBottom w:val="0"/>
      <w:divBdr>
        <w:top w:val="none" w:sz="0" w:space="0" w:color="auto"/>
        <w:left w:val="none" w:sz="0" w:space="0" w:color="auto"/>
        <w:bottom w:val="none" w:sz="0" w:space="0" w:color="auto"/>
        <w:right w:val="none" w:sz="0" w:space="0" w:color="auto"/>
      </w:divBdr>
    </w:div>
    <w:div w:id="869876852">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3343618">
      <w:bodyDiv w:val="1"/>
      <w:marLeft w:val="0"/>
      <w:marRight w:val="0"/>
      <w:marTop w:val="0"/>
      <w:marBottom w:val="0"/>
      <w:divBdr>
        <w:top w:val="none" w:sz="0" w:space="0" w:color="auto"/>
        <w:left w:val="none" w:sz="0" w:space="0" w:color="auto"/>
        <w:bottom w:val="none" w:sz="0" w:space="0" w:color="auto"/>
        <w:right w:val="none" w:sz="0" w:space="0" w:color="auto"/>
      </w:divBdr>
    </w:div>
    <w:div w:id="873427518">
      <w:bodyDiv w:val="1"/>
      <w:marLeft w:val="0"/>
      <w:marRight w:val="0"/>
      <w:marTop w:val="0"/>
      <w:marBottom w:val="0"/>
      <w:divBdr>
        <w:top w:val="none" w:sz="0" w:space="0" w:color="auto"/>
        <w:left w:val="none" w:sz="0" w:space="0" w:color="auto"/>
        <w:bottom w:val="none" w:sz="0" w:space="0" w:color="auto"/>
        <w:right w:val="none" w:sz="0" w:space="0" w:color="auto"/>
      </w:divBdr>
    </w:div>
    <w:div w:id="874393732">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76963543">
      <w:bodyDiv w:val="1"/>
      <w:marLeft w:val="0"/>
      <w:marRight w:val="0"/>
      <w:marTop w:val="0"/>
      <w:marBottom w:val="0"/>
      <w:divBdr>
        <w:top w:val="none" w:sz="0" w:space="0" w:color="auto"/>
        <w:left w:val="none" w:sz="0" w:space="0" w:color="auto"/>
        <w:bottom w:val="none" w:sz="0" w:space="0" w:color="auto"/>
        <w:right w:val="none" w:sz="0" w:space="0" w:color="auto"/>
      </w:divBdr>
    </w:div>
    <w:div w:id="880287855">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87762058">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891117489">
      <w:bodyDiv w:val="1"/>
      <w:marLeft w:val="0"/>
      <w:marRight w:val="0"/>
      <w:marTop w:val="0"/>
      <w:marBottom w:val="0"/>
      <w:divBdr>
        <w:top w:val="none" w:sz="0" w:space="0" w:color="auto"/>
        <w:left w:val="none" w:sz="0" w:space="0" w:color="auto"/>
        <w:bottom w:val="none" w:sz="0" w:space="0" w:color="auto"/>
        <w:right w:val="none" w:sz="0" w:space="0" w:color="auto"/>
      </w:divBdr>
    </w:div>
    <w:div w:id="892035436">
      <w:bodyDiv w:val="1"/>
      <w:marLeft w:val="0"/>
      <w:marRight w:val="0"/>
      <w:marTop w:val="0"/>
      <w:marBottom w:val="0"/>
      <w:divBdr>
        <w:top w:val="none" w:sz="0" w:space="0" w:color="auto"/>
        <w:left w:val="none" w:sz="0" w:space="0" w:color="auto"/>
        <w:bottom w:val="none" w:sz="0" w:space="0" w:color="auto"/>
        <w:right w:val="none" w:sz="0" w:space="0" w:color="auto"/>
      </w:divBdr>
    </w:div>
    <w:div w:id="898129753">
      <w:bodyDiv w:val="1"/>
      <w:marLeft w:val="0"/>
      <w:marRight w:val="0"/>
      <w:marTop w:val="0"/>
      <w:marBottom w:val="0"/>
      <w:divBdr>
        <w:top w:val="none" w:sz="0" w:space="0" w:color="auto"/>
        <w:left w:val="none" w:sz="0" w:space="0" w:color="auto"/>
        <w:bottom w:val="none" w:sz="0" w:space="0" w:color="auto"/>
        <w:right w:val="none" w:sz="0" w:space="0" w:color="auto"/>
      </w:divBdr>
    </w:div>
    <w:div w:id="902982195">
      <w:bodyDiv w:val="1"/>
      <w:marLeft w:val="0"/>
      <w:marRight w:val="0"/>
      <w:marTop w:val="0"/>
      <w:marBottom w:val="0"/>
      <w:divBdr>
        <w:top w:val="none" w:sz="0" w:space="0" w:color="auto"/>
        <w:left w:val="none" w:sz="0" w:space="0" w:color="auto"/>
        <w:bottom w:val="none" w:sz="0" w:space="0" w:color="auto"/>
        <w:right w:val="none" w:sz="0" w:space="0" w:color="auto"/>
      </w:divBdr>
    </w:div>
    <w:div w:id="903754506">
      <w:bodyDiv w:val="1"/>
      <w:marLeft w:val="0"/>
      <w:marRight w:val="0"/>
      <w:marTop w:val="0"/>
      <w:marBottom w:val="0"/>
      <w:divBdr>
        <w:top w:val="none" w:sz="0" w:space="0" w:color="auto"/>
        <w:left w:val="none" w:sz="0" w:space="0" w:color="auto"/>
        <w:bottom w:val="none" w:sz="0" w:space="0" w:color="auto"/>
        <w:right w:val="none" w:sz="0" w:space="0" w:color="auto"/>
      </w:divBdr>
    </w:div>
    <w:div w:id="908998620">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12811018">
      <w:bodyDiv w:val="1"/>
      <w:marLeft w:val="0"/>
      <w:marRight w:val="0"/>
      <w:marTop w:val="0"/>
      <w:marBottom w:val="0"/>
      <w:divBdr>
        <w:top w:val="none" w:sz="0" w:space="0" w:color="auto"/>
        <w:left w:val="none" w:sz="0" w:space="0" w:color="auto"/>
        <w:bottom w:val="none" w:sz="0" w:space="0" w:color="auto"/>
        <w:right w:val="none" w:sz="0" w:space="0" w:color="auto"/>
      </w:divBdr>
    </w:div>
    <w:div w:id="920212865">
      <w:bodyDiv w:val="1"/>
      <w:marLeft w:val="0"/>
      <w:marRight w:val="0"/>
      <w:marTop w:val="0"/>
      <w:marBottom w:val="0"/>
      <w:divBdr>
        <w:top w:val="none" w:sz="0" w:space="0" w:color="auto"/>
        <w:left w:val="none" w:sz="0" w:space="0" w:color="auto"/>
        <w:bottom w:val="none" w:sz="0" w:space="0" w:color="auto"/>
        <w:right w:val="none" w:sz="0" w:space="0" w:color="auto"/>
      </w:divBdr>
    </w:div>
    <w:div w:id="926117331">
      <w:bodyDiv w:val="1"/>
      <w:marLeft w:val="0"/>
      <w:marRight w:val="0"/>
      <w:marTop w:val="0"/>
      <w:marBottom w:val="0"/>
      <w:divBdr>
        <w:top w:val="none" w:sz="0" w:space="0" w:color="auto"/>
        <w:left w:val="none" w:sz="0" w:space="0" w:color="auto"/>
        <w:bottom w:val="none" w:sz="0" w:space="0" w:color="auto"/>
        <w:right w:val="none" w:sz="0" w:space="0" w:color="auto"/>
      </w:divBdr>
    </w:div>
    <w:div w:id="926496579">
      <w:bodyDiv w:val="1"/>
      <w:marLeft w:val="0"/>
      <w:marRight w:val="0"/>
      <w:marTop w:val="0"/>
      <w:marBottom w:val="0"/>
      <w:divBdr>
        <w:top w:val="none" w:sz="0" w:space="0" w:color="auto"/>
        <w:left w:val="none" w:sz="0" w:space="0" w:color="auto"/>
        <w:bottom w:val="none" w:sz="0" w:space="0" w:color="auto"/>
        <w:right w:val="none" w:sz="0" w:space="0" w:color="auto"/>
      </w:divBdr>
    </w:div>
    <w:div w:id="932854698">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41258916">
      <w:bodyDiv w:val="1"/>
      <w:marLeft w:val="0"/>
      <w:marRight w:val="0"/>
      <w:marTop w:val="0"/>
      <w:marBottom w:val="0"/>
      <w:divBdr>
        <w:top w:val="none" w:sz="0" w:space="0" w:color="auto"/>
        <w:left w:val="none" w:sz="0" w:space="0" w:color="auto"/>
        <w:bottom w:val="none" w:sz="0" w:space="0" w:color="auto"/>
        <w:right w:val="none" w:sz="0" w:space="0" w:color="auto"/>
      </w:divBdr>
    </w:div>
    <w:div w:id="952249847">
      <w:bodyDiv w:val="1"/>
      <w:marLeft w:val="0"/>
      <w:marRight w:val="0"/>
      <w:marTop w:val="0"/>
      <w:marBottom w:val="0"/>
      <w:divBdr>
        <w:top w:val="none" w:sz="0" w:space="0" w:color="auto"/>
        <w:left w:val="none" w:sz="0" w:space="0" w:color="auto"/>
        <w:bottom w:val="none" w:sz="0" w:space="0" w:color="auto"/>
        <w:right w:val="none" w:sz="0" w:space="0" w:color="auto"/>
      </w:divBdr>
    </w:div>
    <w:div w:id="957176764">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66005420">
      <w:bodyDiv w:val="1"/>
      <w:marLeft w:val="0"/>
      <w:marRight w:val="0"/>
      <w:marTop w:val="0"/>
      <w:marBottom w:val="0"/>
      <w:divBdr>
        <w:top w:val="none" w:sz="0" w:space="0" w:color="auto"/>
        <w:left w:val="none" w:sz="0" w:space="0" w:color="auto"/>
        <w:bottom w:val="none" w:sz="0" w:space="0" w:color="auto"/>
        <w:right w:val="none" w:sz="0" w:space="0" w:color="auto"/>
      </w:divBdr>
    </w:div>
    <w:div w:id="974220286">
      <w:bodyDiv w:val="1"/>
      <w:marLeft w:val="0"/>
      <w:marRight w:val="0"/>
      <w:marTop w:val="0"/>
      <w:marBottom w:val="0"/>
      <w:divBdr>
        <w:top w:val="none" w:sz="0" w:space="0" w:color="auto"/>
        <w:left w:val="none" w:sz="0" w:space="0" w:color="auto"/>
        <w:bottom w:val="none" w:sz="0" w:space="0" w:color="auto"/>
        <w:right w:val="none" w:sz="0" w:space="0" w:color="auto"/>
      </w:divBdr>
    </w:div>
    <w:div w:id="976178038">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982391905">
      <w:bodyDiv w:val="1"/>
      <w:marLeft w:val="0"/>
      <w:marRight w:val="0"/>
      <w:marTop w:val="0"/>
      <w:marBottom w:val="0"/>
      <w:divBdr>
        <w:top w:val="none" w:sz="0" w:space="0" w:color="auto"/>
        <w:left w:val="none" w:sz="0" w:space="0" w:color="auto"/>
        <w:bottom w:val="none" w:sz="0" w:space="0" w:color="auto"/>
        <w:right w:val="none" w:sz="0" w:space="0" w:color="auto"/>
      </w:divBdr>
      <w:divsChild>
        <w:div w:id="1075080721">
          <w:marLeft w:val="0"/>
          <w:marRight w:val="0"/>
          <w:marTop w:val="0"/>
          <w:marBottom w:val="0"/>
          <w:divBdr>
            <w:top w:val="none" w:sz="0" w:space="0" w:color="auto"/>
            <w:left w:val="none" w:sz="0" w:space="0" w:color="auto"/>
            <w:bottom w:val="none" w:sz="0" w:space="0" w:color="auto"/>
            <w:right w:val="none" w:sz="0" w:space="0" w:color="auto"/>
          </w:divBdr>
        </w:div>
      </w:divsChild>
    </w:div>
    <w:div w:id="983001822">
      <w:bodyDiv w:val="1"/>
      <w:marLeft w:val="0"/>
      <w:marRight w:val="0"/>
      <w:marTop w:val="0"/>
      <w:marBottom w:val="0"/>
      <w:divBdr>
        <w:top w:val="none" w:sz="0" w:space="0" w:color="auto"/>
        <w:left w:val="none" w:sz="0" w:space="0" w:color="auto"/>
        <w:bottom w:val="none" w:sz="0" w:space="0" w:color="auto"/>
        <w:right w:val="none" w:sz="0" w:space="0" w:color="auto"/>
      </w:divBdr>
    </w:div>
    <w:div w:id="1007516647">
      <w:bodyDiv w:val="1"/>
      <w:marLeft w:val="0"/>
      <w:marRight w:val="0"/>
      <w:marTop w:val="0"/>
      <w:marBottom w:val="0"/>
      <w:divBdr>
        <w:top w:val="none" w:sz="0" w:space="0" w:color="auto"/>
        <w:left w:val="none" w:sz="0" w:space="0" w:color="auto"/>
        <w:bottom w:val="none" w:sz="0" w:space="0" w:color="auto"/>
        <w:right w:val="none" w:sz="0" w:space="0" w:color="auto"/>
      </w:divBdr>
    </w:div>
    <w:div w:id="1009597568">
      <w:bodyDiv w:val="1"/>
      <w:marLeft w:val="0"/>
      <w:marRight w:val="0"/>
      <w:marTop w:val="0"/>
      <w:marBottom w:val="0"/>
      <w:divBdr>
        <w:top w:val="none" w:sz="0" w:space="0" w:color="auto"/>
        <w:left w:val="none" w:sz="0" w:space="0" w:color="auto"/>
        <w:bottom w:val="none" w:sz="0" w:space="0" w:color="auto"/>
        <w:right w:val="none" w:sz="0" w:space="0" w:color="auto"/>
      </w:divBdr>
      <w:divsChild>
        <w:div w:id="1340544880">
          <w:marLeft w:val="0"/>
          <w:marRight w:val="0"/>
          <w:marTop w:val="0"/>
          <w:marBottom w:val="0"/>
          <w:divBdr>
            <w:top w:val="none" w:sz="0" w:space="0" w:color="auto"/>
            <w:left w:val="none" w:sz="0" w:space="0" w:color="auto"/>
            <w:bottom w:val="none" w:sz="0" w:space="0" w:color="auto"/>
            <w:right w:val="none" w:sz="0" w:space="0" w:color="auto"/>
          </w:divBdr>
        </w:div>
      </w:divsChild>
    </w:div>
    <w:div w:id="1009873725">
      <w:bodyDiv w:val="1"/>
      <w:marLeft w:val="0"/>
      <w:marRight w:val="0"/>
      <w:marTop w:val="0"/>
      <w:marBottom w:val="0"/>
      <w:divBdr>
        <w:top w:val="none" w:sz="0" w:space="0" w:color="auto"/>
        <w:left w:val="none" w:sz="0" w:space="0" w:color="auto"/>
        <w:bottom w:val="none" w:sz="0" w:space="0" w:color="auto"/>
        <w:right w:val="none" w:sz="0" w:space="0" w:color="auto"/>
      </w:divBdr>
    </w:div>
    <w:div w:id="1024676352">
      <w:bodyDiv w:val="1"/>
      <w:marLeft w:val="0"/>
      <w:marRight w:val="0"/>
      <w:marTop w:val="0"/>
      <w:marBottom w:val="0"/>
      <w:divBdr>
        <w:top w:val="none" w:sz="0" w:space="0" w:color="auto"/>
        <w:left w:val="none" w:sz="0" w:space="0" w:color="auto"/>
        <w:bottom w:val="none" w:sz="0" w:space="0" w:color="auto"/>
        <w:right w:val="none" w:sz="0" w:space="0" w:color="auto"/>
      </w:divBdr>
    </w:div>
    <w:div w:id="1029532775">
      <w:bodyDiv w:val="1"/>
      <w:marLeft w:val="0"/>
      <w:marRight w:val="0"/>
      <w:marTop w:val="0"/>
      <w:marBottom w:val="0"/>
      <w:divBdr>
        <w:top w:val="none" w:sz="0" w:space="0" w:color="auto"/>
        <w:left w:val="none" w:sz="0" w:space="0" w:color="auto"/>
        <w:bottom w:val="none" w:sz="0" w:space="0" w:color="auto"/>
        <w:right w:val="none" w:sz="0" w:space="0" w:color="auto"/>
      </w:divBdr>
    </w:div>
    <w:div w:id="1033731104">
      <w:bodyDiv w:val="1"/>
      <w:marLeft w:val="0"/>
      <w:marRight w:val="0"/>
      <w:marTop w:val="0"/>
      <w:marBottom w:val="0"/>
      <w:divBdr>
        <w:top w:val="none" w:sz="0" w:space="0" w:color="auto"/>
        <w:left w:val="none" w:sz="0" w:space="0" w:color="auto"/>
        <w:bottom w:val="none" w:sz="0" w:space="0" w:color="auto"/>
        <w:right w:val="none" w:sz="0" w:space="0" w:color="auto"/>
      </w:divBdr>
    </w:div>
    <w:div w:id="1037507413">
      <w:bodyDiv w:val="1"/>
      <w:marLeft w:val="0"/>
      <w:marRight w:val="0"/>
      <w:marTop w:val="0"/>
      <w:marBottom w:val="0"/>
      <w:divBdr>
        <w:top w:val="none" w:sz="0" w:space="0" w:color="auto"/>
        <w:left w:val="none" w:sz="0" w:space="0" w:color="auto"/>
        <w:bottom w:val="none" w:sz="0" w:space="0" w:color="auto"/>
        <w:right w:val="none" w:sz="0" w:space="0" w:color="auto"/>
      </w:divBdr>
      <w:divsChild>
        <w:div w:id="1822036858">
          <w:marLeft w:val="0"/>
          <w:marRight w:val="0"/>
          <w:marTop w:val="0"/>
          <w:marBottom w:val="0"/>
          <w:divBdr>
            <w:top w:val="none" w:sz="0" w:space="0" w:color="auto"/>
            <w:left w:val="none" w:sz="0" w:space="0" w:color="auto"/>
            <w:bottom w:val="none" w:sz="0" w:space="0" w:color="auto"/>
            <w:right w:val="none" w:sz="0" w:space="0" w:color="auto"/>
          </w:divBdr>
        </w:div>
      </w:divsChild>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53850304">
      <w:bodyDiv w:val="1"/>
      <w:marLeft w:val="0"/>
      <w:marRight w:val="0"/>
      <w:marTop w:val="0"/>
      <w:marBottom w:val="0"/>
      <w:divBdr>
        <w:top w:val="none" w:sz="0" w:space="0" w:color="auto"/>
        <w:left w:val="none" w:sz="0" w:space="0" w:color="auto"/>
        <w:bottom w:val="none" w:sz="0" w:space="0" w:color="auto"/>
        <w:right w:val="none" w:sz="0" w:space="0" w:color="auto"/>
      </w:divBdr>
    </w:div>
    <w:div w:id="1054767861">
      <w:bodyDiv w:val="1"/>
      <w:marLeft w:val="0"/>
      <w:marRight w:val="0"/>
      <w:marTop w:val="0"/>
      <w:marBottom w:val="0"/>
      <w:divBdr>
        <w:top w:val="none" w:sz="0" w:space="0" w:color="auto"/>
        <w:left w:val="none" w:sz="0" w:space="0" w:color="auto"/>
        <w:bottom w:val="none" w:sz="0" w:space="0" w:color="auto"/>
        <w:right w:val="none" w:sz="0" w:space="0" w:color="auto"/>
      </w:divBdr>
    </w:div>
    <w:div w:id="1060130984">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65878020">
      <w:bodyDiv w:val="1"/>
      <w:marLeft w:val="0"/>
      <w:marRight w:val="0"/>
      <w:marTop w:val="0"/>
      <w:marBottom w:val="0"/>
      <w:divBdr>
        <w:top w:val="none" w:sz="0" w:space="0" w:color="auto"/>
        <w:left w:val="none" w:sz="0" w:space="0" w:color="auto"/>
        <w:bottom w:val="none" w:sz="0" w:space="0" w:color="auto"/>
        <w:right w:val="none" w:sz="0" w:space="0" w:color="auto"/>
      </w:divBdr>
    </w:div>
    <w:div w:id="1068379607">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097118">
      <w:bodyDiv w:val="1"/>
      <w:marLeft w:val="0"/>
      <w:marRight w:val="0"/>
      <w:marTop w:val="0"/>
      <w:marBottom w:val="0"/>
      <w:divBdr>
        <w:top w:val="none" w:sz="0" w:space="0" w:color="auto"/>
        <w:left w:val="none" w:sz="0" w:space="0" w:color="auto"/>
        <w:bottom w:val="none" w:sz="0" w:space="0" w:color="auto"/>
        <w:right w:val="none" w:sz="0" w:space="0" w:color="auto"/>
      </w:divBdr>
    </w:div>
    <w:div w:id="107840130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5152971">
      <w:bodyDiv w:val="1"/>
      <w:marLeft w:val="0"/>
      <w:marRight w:val="0"/>
      <w:marTop w:val="0"/>
      <w:marBottom w:val="0"/>
      <w:divBdr>
        <w:top w:val="none" w:sz="0" w:space="0" w:color="auto"/>
        <w:left w:val="none" w:sz="0" w:space="0" w:color="auto"/>
        <w:bottom w:val="none" w:sz="0" w:space="0" w:color="auto"/>
        <w:right w:val="none" w:sz="0" w:space="0" w:color="auto"/>
      </w:divBdr>
    </w:div>
    <w:div w:id="1086683676">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89154121">
      <w:bodyDiv w:val="1"/>
      <w:marLeft w:val="0"/>
      <w:marRight w:val="0"/>
      <w:marTop w:val="0"/>
      <w:marBottom w:val="0"/>
      <w:divBdr>
        <w:top w:val="none" w:sz="0" w:space="0" w:color="auto"/>
        <w:left w:val="none" w:sz="0" w:space="0" w:color="auto"/>
        <w:bottom w:val="none" w:sz="0" w:space="0" w:color="auto"/>
        <w:right w:val="none" w:sz="0" w:space="0" w:color="auto"/>
      </w:divBdr>
    </w:div>
    <w:div w:id="1089232548">
      <w:bodyDiv w:val="1"/>
      <w:marLeft w:val="0"/>
      <w:marRight w:val="0"/>
      <w:marTop w:val="0"/>
      <w:marBottom w:val="0"/>
      <w:divBdr>
        <w:top w:val="none" w:sz="0" w:space="0" w:color="auto"/>
        <w:left w:val="none" w:sz="0" w:space="0" w:color="auto"/>
        <w:bottom w:val="none" w:sz="0" w:space="0" w:color="auto"/>
        <w:right w:val="none" w:sz="0" w:space="0" w:color="auto"/>
      </w:divBdr>
    </w:div>
    <w:div w:id="1091464702">
      <w:bodyDiv w:val="1"/>
      <w:marLeft w:val="0"/>
      <w:marRight w:val="0"/>
      <w:marTop w:val="0"/>
      <w:marBottom w:val="0"/>
      <w:divBdr>
        <w:top w:val="none" w:sz="0" w:space="0" w:color="auto"/>
        <w:left w:val="none" w:sz="0" w:space="0" w:color="auto"/>
        <w:bottom w:val="none" w:sz="0" w:space="0" w:color="auto"/>
        <w:right w:val="none" w:sz="0" w:space="0" w:color="auto"/>
      </w:divBdr>
    </w:div>
    <w:div w:id="1091857073">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05227150">
      <w:bodyDiv w:val="1"/>
      <w:marLeft w:val="0"/>
      <w:marRight w:val="0"/>
      <w:marTop w:val="0"/>
      <w:marBottom w:val="0"/>
      <w:divBdr>
        <w:top w:val="none" w:sz="0" w:space="0" w:color="auto"/>
        <w:left w:val="none" w:sz="0" w:space="0" w:color="auto"/>
        <w:bottom w:val="none" w:sz="0" w:space="0" w:color="auto"/>
        <w:right w:val="none" w:sz="0" w:space="0" w:color="auto"/>
      </w:divBdr>
    </w:div>
    <w:div w:id="1105534626">
      <w:bodyDiv w:val="1"/>
      <w:marLeft w:val="0"/>
      <w:marRight w:val="0"/>
      <w:marTop w:val="0"/>
      <w:marBottom w:val="0"/>
      <w:divBdr>
        <w:top w:val="none" w:sz="0" w:space="0" w:color="auto"/>
        <w:left w:val="none" w:sz="0" w:space="0" w:color="auto"/>
        <w:bottom w:val="none" w:sz="0" w:space="0" w:color="auto"/>
        <w:right w:val="none" w:sz="0" w:space="0" w:color="auto"/>
      </w:divBdr>
    </w:div>
    <w:div w:id="1106848737">
      <w:bodyDiv w:val="1"/>
      <w:marLeft w:val="0"/>
      <w:marRight w:val="0"/>
      <w:marTop w:val="0"/>
      <w:marBottom w:val="0"/>
      <w:divBdr>
        <w:top w:val="none" w:sz="0" w:space="0" w:color="auto"/>
        <w:left w:val="none" w:sz="0" w:space="0" w:color="auto"/>
        <w:bottom w:val="none" w:sz="0" w:space="0" w:color="auto"/>
        <w:right w:val="none" w:sz="0" w:space="0" w:color="auto"/>
      </w:divBdr>
      <w:divsChild>
        <w:div w:id="1978484693">
          <w:marLeft w:val="0"/>
          <w:marRight w:val="0"/>
          <w:marTop w:val="0"/>
          <w:marBottom w:val="0"/>
          <w:divBdr>
            <w:top w:val="none" w:sz="0" w:space="0" w:color="auto"/>
            <w:left w:val="none" w:sz="0" w:space="0" w:color="auto"/>
            <w:bottom w:val="none" w:sz="0" w:space="0" w:color="auto"/>
            <w:right w:val="none" w:sz="0" w:space="0" w:color="auto"/>
          </w:divBdr>
        </w:div>
      </w:divsChild>
    </w:div>
    <w:div w:id="1113132281">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16565624">
      <w:bodyDiv w:val="1"/>
      <w:marLeft w:val="0"/>
      <w:marRight w:val="0"/>
      <w:marTop w:val="0"/>
      <w:marBottom w:val="0"/>
      <w:divBdr>
        <w:top w:val="none" w:sz="0" w:space="0" w:color="auto"/>
        <w:left w:val="none" w:sz="0" w:space="0" w:color="auto"/>
        <w:bottom w:val="none" w:sz="0" w:space="0" w:color="auto"/>
        <w:right w:val="none" w:sz="0" w:space="0" w:color="auto"/>
      </w:divBdr>
    </w:div>
    <w:div w:id="1121193745">
      <w:bodyDiv w:val="1"/>
      <w:marLeft w:val="0"/>
      <w:marRight w:val="0"/>
      <w:marTop w:val="0"/>
      <w:marBottom w:val="0"/>
      <w:divBdr>
        <w:top w:val="none" w:sz="0" w:space="0" w:color="auto"/>
        <w:left w:val="none" w:sz="0" w:space="0" w:color="auto"/>
        <w:bottom w:val="none" w:sz="0" w:space="0" w:color="auto"/>
        <w:right w:val="none" w:sz="0" w:space="0" w:color="auto"/>
      </w:divBdr>
    </w:div>
    <w:div w:id="1122191968">
      <w:bodyDiv w:val="1"/>
      <w:marLeft w:val="0"/>
      <w:marRight w:val="0"/>
      <w:marTop w:val="0"/>
      <w:marBottom w:val="0"/>
      <w:divBdr>
        <w:top w:val="none" w:sz="0" w:space="0" w:color="auto"/>
        <w:left w:val="none" w:sz="0" w:space="0" w:color="auto"/>
        <w:bottom w:val="none" w:sz="0" w:space="0" w:color="auto"/>
        <w:right w:val="none" w:sz="0" w:space="0" w:color="auto"/>
      </w:divBdr>
    </w:div>
    <w:div w:id="1126780059">
      <w:bodyDiv w:val="1"/>
      <w:marLeft w:val="0"/>
      <w:marRight w:val="0"/>
      <w:marTop w:val="0"/>
      <w:marBottom w:val="0"/>
      <w:divBdr>
        <w:top w:val="none" w:sz="0" w:space="0" w:color="auto"/>
        <w:left w:val="none" w:sz="0" w:space="0" w:color="auto"/>
        <w:bottom w:val="none" w:sz="0" w:space="0" w:color="auto"/>
        <w:right w:val="none" w:sz="0" w:space="0" w:color="auto"/>
      </w:divBdr>
    </w:div>
    <w:div w:id="1130246976">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55561108">
      <w:bodyDiv w:val="1"/>
      <w:marLeft w:val="0"/>
      <w:marRight w:val="0"/>
      <w:marTop w:val="0"/>
      <w:marBottom w:val="0"/>
      <w:divBdr>
        <w:top w:val="none" w:sz="0" w:space="0" w:color="auto"/>
        <w:left w:val="none" w:sz="0" w:space="0" w:color="auto"/>
        <w:bottom w:val="none" w:sz="0" w:space="0" w:color="auto"/>
        <w:right w:val="none" w:sz="0" w:space="0" w:color="auto"/>
      </w:divBdr>
    </w:div>
    <w:div w:id="1158036217">
      <w:bodyDiv w:val="1"/>
      <w:marLeft w:val="0"/>
      <w:marRight w:val="0"/>
      <w:marTop w:val="0"/>
      <w:marBottom w:val="0"/>
      <w:divBdr>
        <w:top w:val="none" w:sz="0" w:space="0" w:color="auto"/>
        <w:left w:val="none" w:sz="0" w:space="0" w:color="auto"/>
        <w:bottom w:val="none" w:sz="0" w:space="0" w:color="auto"/>
        <w:right w:val="none" w:sz="0" w:space="0" w:color="auto"/>
      </w:divBdr>
    </w:div>
    <w:div w:id="1163666433">
      <w:bodyDiv w:val="1"/>
      <w:marLeft w:val="0"/>
      <w:marRight w:val="0"/>
      <w:marTop w:val="0"/>
      <w:marBottom w:val="0"/>
      <w:divBdr>
        <w:top w:val="none" w:sz="0" w:space="0" w:color="auto"/>
        <w:left w:val="none" w:sz="0" w:space="0" w:color="auto"/>
        <w:bottom w:val="none" w:sz="0" w:space="0" w:color="auto"/>
        <w:right w:val="none" w:sz="0" w:space="0" w:color="auto"/>
      </w:divBdr>
    </w:div>
    <w:div w:id="1173030655">
      <w:bodyDiv w:val="1"/>
      <w:marLeft w:val="0"/>
      <w:marRight w:val="0"/>
      <w:marTop w:val="0"/>
      <w:marBottom w:val="0"/>
      <w:divBdr>
        <w:top w:val="none" w:sz="0" w:space="0" w:color="auto"/>
        <w:left w:val="none" w:sz="0" w:space="0" w:color="auto"/>
        <w:bottom w:val="none" w:sz="0" w:space="0" w:color="auto"/>
        <w:right w:val="none" w:sz="0" w:space="0" w:color="auto"/>
      </w:divBdr>
    </w:div>
    <w:div w:id="1174144802">
      <w:bodyDiv w:val="1"/>
      <w:marLeft w:val="0"/>
      <w:marRight w:val="0"/>
      <w:marTop w:val="0"/>
      <w:marBottom w:val="0"/>
      <w:divBdr>
        <w:top w:val="none" w:sz="0" w:space="0" w:color="auto"/>
        <w:left w:val="none" w:sz="0" w:space="0" w:color="auto"/>
        <w:bottom w:val="none" w:sz="0" w:space="0" w:color="auto"/>
        <w:right w:val="none" w:sz="0" w:space="0" w:color="auto"/>
      </w:divBdr>
    </w:div>
    <w:div w:id="1174953861">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183393471">
      <w:bodyDiv w:val="1"/>
      <w:marLeft w:val="0"/>
      <w:marRight w:val="0"/>
      <w:marTop w:val="0"/>
      <w:marBottom w:val="0"/>
      <w:divBdr>
        <w:top w:val="none" w:sz="0" w:space="0" w:color="auto"/>
        <w:left w:val="none" w:sz="0" w:space="0" w:color="auto"/>
        <w:bottom w:val="none" w:sz="0" w:space="0" w:color="auto"/>
        <w:right w:val="none" w:sz="0" w:space="0" w:color="auto"/>
      </w:divBdr>
    </w:div>
    <w:div w:id="1189686619">
      <w:bodyDiv w:val="1"/>
      <w:marLeft w:val="0"/>
      <w:marRight w:val="0"/>
      <w:marTop w:val="0"/>
      <w:marBottom w:val="0"/>
      <w:divBdr>
        <w:top w:val="none" w:sz="0" w:space="0" w:color="auto"/>
        <w:left w:val="none" w:sz="0" w:space="0" w:color="auto"/>
        <w:bottom w:val="none" w:sz="0" w:space="0" w:color="auto"/>
        <w:right w:val="none" w:sz="0" w:space="0" w:color="auto"/>
      </w:divBdr>
    </w:div>
    <w:div w:id="1202401989">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05605311">
      <w:bodyDiv w:val="1"/>
      <w:marLeft w:val="0"/>
      <w:marRight w:val="0"/>
      <w:marTop w:val="0"/>
      <w:marBottom w:val="0"/>
      <w:divBdr>
        <w:top w:val="none" w:sz="0" w:space="0" w:color="auto"/>
        <w:left w:val="none" w:sz="0" w:space="0" w:color="auto"/>
        <w:bottom w:val="none" w:sz="0" w:space="0" w:color="auto"/>
        <w:right w:val="none" w:sz="0" w:space="0" w:color="auto"/>
      </w:divBdr>
    </w:div>
    <w:div w:id="1208757866">
      <w:bodyDiv w:val="1"/>
      <w:marLeft w:val="0"/>
      <w:marRight w:val="0"/>
      <w:marTop w:val="0"/>
      <w:marBottom w:val="0"/>
      <w:divBdr>
        <w:top w:val="none" w:sz="0" w:space="0" w:color="auto"/>
        <w:left w:val="none" w:sz="0" w:space="0" w:color="auto"/>
        <w:bottom w:val="none" w:sz="0" w:space="0" w:color="auto"/>
        <w:right w:val="none" w:sz="0" w:space="0" w:color="auto"/>
      </w:divBdr>
    </w:div>
    <w:div w:id="1217545922">
      <w:bodyDiv w:val="1"/>
      <w:marLeft w:val="0"/>
      <w:marRight w:val="0"/>
      <w:marTop w:val="0"/>
      <w:marBottom w:val="0"/>
      <w:divBdr>
        <w:top w:val="none" w:sz="0" w:space="0" w:color="auto"/>
        <w:left w:val="none" w:sz="0" w:space="0" w:color="auto"/>
        <w:bottom w:val="none" w:sz="0" w:space="0" w:color="auto"/>
        <w:right w:val="none" w:sz="0" w:space="0" w:color="auto"/>
      </w:divBdr>
    </w:div>
    <w:div w:id="1219585370">
      <w:bodyDiv w:val="1"/>
      <w:marLeft w:val="0"/>
      <w:marRight w:val="0"/>
      <w:marTop w:val="0"/>
      <w:marBottom w:val="0"/>
      <w:divBdr>
        <w:top w:val="none" w:sz="0" w:space="0" w:color="auto"/>
        <w:left w:val="none" w:sz="0" w:space="0" w:color="auto"/>
        <w:bottom w:val="none" w:sz="0" w:space="0" w:color="auto"/>
        <w:right w:val="none" w:sz="0" w:space="0" w:color="auto"/>
      </w:divBdr>
    </w:div>
    <w:div w:id="1219633291">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28608148">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5509888">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3561194">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3511596">
      <w:bodyDiv w:val="1"/>
      <w:marLeft w:val="0"/>
      <w:marRight w:val="0"/>
      <w:marTop w:val="0"/>
      <w:marBottom w:val="0"/>
      <w:divBdr>
        <w:top w:val="none" w:sz="0" w:space="0" w:color="auto"/>
        <w:left w:val="none" w:sz="0" w:space="0" w:color="auto"/>
        <w:bottom w:val="none" w:sz="0" w:space="0" w:color="auto"/>
        <w:right w:val="none" w:sz="0" w:space="0" w:color="auto"/>
      </w:divBdr>
    </w:div>
    <w:div w:id="1256866660">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67495801">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55099">
      <w:bodyDiv w:val="1"/>
      <w:marLeft w:val="0"/>
      <w:marRight w:val="0"/>
      <w:marTop w:val="0"/>
      <w:marBottom w:val="0"/>
      <w:divBdr>
        <w:top w:val="none" w:sz="0" w:space="0" w:color="auto"/>
        <w:left w:val="none" w:sz="0" w:space="0" w:color="auto"/>
        <w:bottom w:val="none" w:sz="0" w:space="0" w:color="auto"/>
        <w:right w:val="none" w:sz="0" w:space="0" w:color="auto"/>
      </w:divBdr>
    </w:div>
    <w:div w:id="1295797223">
      <w:bodyDiv w:val="1"/>
      <w:marLeft w:val="0"/>
      <w:marRight w:val="0"/>
      <w:marTop w:val="0"/>
      <w:marBottom w:val="0"/>
      <w:divBdr>
        <w:top w:val="none" w:sz="0" w:space="0" w:color="auto"/>
        <w:left w:val="none" w:sz="0" w:space="0" w:color="auto"/>
        <w:bottom w:val="none" w:sz="0" w:space="0" w:color="auto"/>
        <w:right w:val="none" w:sz="0" w:space="0" w:color="auto"/>
      </w:divBdr>
      <w:divsChild>
        <w:div w:id="1395662495">
          <w:marLeft w:val="0"/>
          <w:marRight w:val="0"/>
          <w:marTop w:val="0"/>
          <w:marBottom w:val="0"/>
          <w:divBdr>
            <w:top w:val="none" w:sz="0" w:space="0" w:color="auto"/>
            <w:left w:val="none" w:sz="0" w:space="0" w:color="auto"/>
            <w:bottom w:val="none" w:sz="0" w:space="0" w:color="auto"/>
            <w:right w:val="none" w:sz="0" w:space="0" w:color="auto"/>
          </w:divBdr>
        </w:div>
      </w:divsChild>
    </w:div>
    <w:div w:id="1302732784">
      <w:bodyDiv w:val="1"/>
      <w:marLeft w:val="0"/>
      <w:marRight w:val="0"/>
      <w:marTop w:val="0"/>
      <w:marBottom w:val="0"/>
      <w:divBdr>
        <w:top w:val="none" w:sz="0" w:space="0" w:color="auto"/>
        <w:left w:val="none" w:sz="0" w:space="0" w:color="auto"/>
        <w:bottom w:val="none" w:sz="0" w:space="0" w:color="auto"/>
        <w:right w:val="none" w:sz="0" w:space="0" w:color="auto"/>
      </w:divBdr>
    </w:div>
    <w:div w:id="1314918580">
      <w:bodyDiv w:val="1"/>
      <w:marLeft w:val="0"/>
      <w:marRight w:val="0"/>
      <w:marTop w:val="0"/>
      <w:marBottom w:val="0"/>
      <w:divBdr>
        <w:top w:val="none" w:sz="0" w:space="0" w:color="auto"/>
        <w:left w:val="none" w:sz="0" w:space="0" w:color="auto"/>
        <w:bottom w:val="none" w:sz="0" w:space="0" w:color="auto"/>
        <w:right w:val="none" w:sz="0" w:space="0" w:color="auto"/>
      </w:divBdr>
    </w:div>
    <w:div w:id="1315375584">
      <w:bodyDiv w:val="1"/>
      <w:marLeft w:val="0"/>
      <w:marRight w:val="0"/>
      <w:marTop w:val="0"/>
      <w:marBottom w:val="0"/>
      <w:divBdr>
        <w:top w:val="none" w:sz="0" w:space="0" w:color="auto"/>
        <w:left w:val="none" w:sz="0" w:space="0" w:color="auto"/>
        <w:bottom w:val="none" w:sz="0" w:space="0" w:color="auto"/>
        <w:right w:val="none" w:sz="0" w:space="0" w:color="auto"/>
      </w:divBdr>
    </w:div>
    <w:div w:id="1316880884">
      <w:bodyDiv w:val="1"/>
      <w:marLeft w:val="0"/>
      <w:marRight w:val="0"/>
      <w:marTop w:val="0"/>
      <w:marBottom w:val="0"/>
      <w:divBdr>
        <w:top w:val="none" w:sz="0" w:space="0" w:color="auto"/>
        <w:left w:val="none" w:sz="0" w:space="0" w:color="auto"/>
        <w:bottom w:val="none" w:sz="0" w:space="0" w:color="auto"/>
        <w:right w:val="none" w:sz="0" w:space="0" w:color="auto"/>
      </w:divBdr>
    </w:div>
    <w:div w:id="1334458863">
      <w:bodyDiv w:val="1"/>
      <w:marLeft w:val="0"/>
      <w:marRight w:val="0"/>
      <w:marTop w:val="0"/>
      <w:marBottom w:val="0"/>
      <w:divBdr>
        <w:top w:val="none" w:sz="0" w:space="0" w:color="auto"/>
        <w:left w:val="none" w:sz="0" w:space="0" w:color="auto"/>
        <w:bottom w:val="none" w:sz="0" w:space="0" w:color="auto"/>
        <w:right w:val="none" w:sz="0" w:space="0" w:color="auto"/>
      </w:divBdr>
    </w:div>
    <w:div w:id="1335231523">
      <w:bodyDiv w:val="1"/>
      <w:marLeft w:val="0"/>
      <w:marRight w:val="0"/>
      <w:marTop w:val="0"/>
      <w:marBottom w:val="0"/>
      <w:divBdr>
        <w:top w:val="none" w:sz="0" w:space="0" w:color="auto"/>
        <w:left w:val="none" w:sz="0" w:space="0" w:color="auto"/>
        <w:bottom w:val="none" w:sz="0" w:space="0" w:color="auto"/>
        <w:right w:val="none" w:sz="0" w:space="0" w:color="auto"/>
      </w:divBdr>
    </w:div>
    <w:div w:id="1344672613">
      <w:bodyDiv w:val="1"/>
      <w:marLeft w:val="0"/>
      <w:marRight w:val="0"/>
      <w:marTop w:val="0"/>
      <w:marBottom w:val="0"/>
      <w:divBdr>
        <w:top w:val="none" w:sz="0" w:space="0" w:color="auto"/>
        <w:left w:val="none" w:sz="0" w:space="0" w:color="auto"/>
        <w:bottom w:val="none" w:sz="0" w:space="0" w:color="auto"/>
        <w:right w:val="none" w:sz="0" w:space="0" w:color="auto"/>
      </w:divBdr>
      <w:divsChild>
        <w:div w:id="1927225138">
          <w:marLeft w:val="0"/>
          <w:marRight w:val="0"/>
          <w:marTop w:val="0"/>
          <w:marBottom w:val="0"/>
          <w:divBdr>
            <w:top w:val="none" w:sz="0" w:space="0" w:color="auto"/>
            <w:left w:val="none" w:sz="0" w:space="0" w:color="auto"/>
            <w:bottom w:val="none" w:sz="0" w:space="0" w:color="auto"/>
            <w:right w:val="none" w:sz="0" w:space="0" w:color="auto"/>
          </w:divBdr>
        </w:div>
      </w:divsChild>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1178941">
      <w:bodyDiv w:val="1"/>
      <w:marLeft w:val="0"/>
      <w:marRight w:val="0"/>
      <w:marTop w:val="0"/>
      <w:marBottom w:val="0"/>
      <w:divBdr>
        <w:top w:val="none" w:sz="0" w:space="0" w:color="auto"/>
        <w:left w:val="none" w:sz="0" w:space="0" w:color="auto"/>
        <w:bottom w:val="none" w:sz="0" w:space="0" w:color="auto"/>
        <w:right w:val="none" w:sz="0" w:space="0" w:color="auto"/>
      </w:divBdr>
    </w:div>
    <w:div w:id="1353146911">
      <w:bodyDiv w:val="1"/>
      <w:marLeft w:val="0"/>
      <w:marRight w:val="0"/>
      <w:marTop w:val="0"/>
      <w:marBottom w:val="0"/>
      <w:divBdr>
        <w:top w:val="none" w:sz="0" w:space="0" w:color="auto"/>
        <w:left w:val="none" w:sz="0" w:space="0" w:color="auto"/>
        <w:bottom w:val="none" w:sz="0" w:space="0" w:color="auto"/>
        <w:right w:val="none" w:sz="0" w:space="0" w:color="auto"/>
      </w:divBdr>
    </w:div>
    <w:div w:id="1354915862">
      <w:bodyDiv w:val="1"/>
      <w:marLeft w:val="0"/>
      <w:marRight w:val="0"/>
      <w:marTop w:val="0"/>
      <w:marBottom w:val="0"/>
      <w:divBdr>
        <w:top w:val="none" w:sz="0" w:space="0" w:color="auto"/>
        <w:left w:val="none" w:sz="0" w:space="0" w:color="auto"/>
        <w:bottom w:val="none" w:sz="0" w:space="0" w:color="auto"/>
        <w:right w:val="none" w:sz="0" w:space="0" w:color="auto"/>
      </w:divBdr>
    </w:div>
    <w:div w:id="1355494493">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160047">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63701832">
      <w:bodyDiv w:val="1"/>
      <w:marLeft w:val="0"/>
      <w:marRight w:val="0"/>
      <w:marTop w:val="0"/>
      <w:marBottom w:val="0"/>
      <w:divBdr>
        <w:top w:val="none" w:sz="0" w:space="0" w:color="auto"/>
        <w:left w:val="none" w:sz="0" w:space="0" w:color="auto"/>
        <w:bottom w:val="none" w:sz="0" w:space="0" w:color="auto"/>
        <w:right w:val="none" w:sz="0" w:space="0" w:color="auto"/>
      </w:divBdr>
    </w:div>
    <w:div w:id="1368406316">
      <w:bodyDiv w:val="1"/>
      <w:marLeft w:val="0"/>
      <w:marRight w:val="0"/>
      <w:marTop w:val="0"/>
      <w:marBottom w:val="0"/>
      <w:divBdr>
        <w:top w:val="none" w:sz="0" w:space="0" w:color="auto"/>
        <w:left w:val="none" w:sz="0" w:space="0" w:color="auto"/>
        <w:bottom w:val="none" w:sz="0" w:space="0" w:color="auto"/>
        <w:right w:val="none" w:sz="0" w:space="0" w:color="auto"/>
      </w:divBdr>
    </w:div>
    <w:div w:id="1374034282">
      <w:bodyDiv w:val="1"/>
      <w:marLeft w:val="0"/>
      <w:marRight w:val="0"/>
      <w:marTop w:val="0"/>
      <w:marBottom w:val="0"/>
      <w:divBdr>
        <w:top w:val="none" w:sz="0" w:space="0" w:color="auto"/>
        <w:left w:val="none" w:sz="0" w:space="0" w:color="auto"/>
        <w:bottom w:val="none" w:sz="0" w:space="0" w:color="auto"/>
        <w:right w:val="none" w:sz="0" w:space="0" w:color="auto"/>
      </w:divBdr>
    </w:div>
    <w:div w:id="1374964219">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0351268">
      <w:bodyDiv w:val="1"/>
      <w:marLeft w:val="0"/>
      <w:marRight w:val="0"/>
      <w:marTop w:val="0"/>
      <w:marBottom w:val="0"/>
      <w:divBdr>
        <w:top w:val="none" w:sz="0" w:space="0" w:color="auto"/>
        <w:left w:val="none" w:sz="0" w:space="0" w:color="auto"/>
        <w:bottom w:val="none" w:sz="0" w:space="0" w:color="auto"/>
        <w:right w:val="none" w:sz="0" w:space="0" w:color="auto"/>
      </w:divBdr>
    </w:div>
    <w:div w:id="1380860102">
      <w:bodyDiv w:val="1"/>
      <w:marLeft w:val="0"/>
      <w:marRight w:val="0"/>
      <w:marTop w:val="0"/>
      <w:marBottom w:val="0"/>
      <w:divBdr>
        <w:top w:val="none" w:sz="0" w:space="0" w:color="auto"/>
        <w:left w:val="none" w:sz="0" w:space="0" w:color="auto"/>
        <w:bottom w:val="none" w:sz="0" w:space="0" w:color="auto"/>
        <w:right w:val="none" w:sz="0" w:space="0" w:color="auto"/>
      </w:divBdr>
    </w:div>
    <w:div w:id="1382434532">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394114488">
      <w:bodyDiv w:val="1"/>
      <w:marLeft w:val="0"/>
      <w:marRight w:val="0"/>
      <w:marTop w:val="0"/>
      <w:marBottom w:val="0"/>
      <w:divBdr>
        <w:top w:val="none" w:sz="0" w:space="0" w:color="auto"/>
        <w:left w:val="none" w:sz="0" w:space="0" w:color="auto"/>
        <w:bottom w:val="none" w:sz="0" w:space="0" w:color="auto"/>
        <w:right w:val="none" w:sz="0" w:space="0" w:color="auto"/>
      </w:divBdr>
    </w:div>
    <w:div w:id="1397896110">
      <w:bodyDiv w:val="1"/>
      <w:marLeft w:val="0"/>
      <w:marRight w:val="0"/>
      <w:marTop w:val="0"/>
      <w:marBottom w:val="0"/>
      <w:divBdr>
        <w:top w:val="none" w:sz="0" w:space="0" w:color="auto"/>
        <w:left w:val="none" w:sz="0" w:space="0" w:color="auto"/>
        <w:bottom w:val="none" w:sz="0" w:space="0" w:color="auto"/>
        <w:right w:val="none" w:sz="0" w:space="0" w:color="auto"/>
      </w:divBdr>
    </w:div>
    <w:div w:id="1398624812">
      <w:bodyDiv w:val="1"/>
      <w:marLeft w:val="0"/>
      <w:marRight w:val="0"/>
      <w:marTop w:val="0"/>
      <w:marBottom w:val="0"/>
      <w:divBdr>
        <w:top w:val="none" w:sz="0" w:space="0" w:color="auto"/>
        <w:left w:val="none" w:sz="0" w:space="0" w:color="auto"/>
        <w:bottom w:val="none" w:sz="0" w:space="0" w:color="auto"/>
        <w:right w:val="none" w:sz="0" w:space="0" w:color="auto"/>
      </w:divBdr>
    </w:div>
    <w:div w:id="1400902933">
      <w:bodyDiv w:val="1"/>
      <w:marLeft w:val="0"/>
      <w:marRight w:val="0"/>
      <w:marTop w:val="0"/>
      <w:marBottom w:val="0"/>
      <w:divBdr>
        <w:top w:val="none" w:sz="0" w:space="0" w:color="auto"/>
        <w:left w:val="none" w:sz="0" w:space="0" w:color="auto"/>
        <w:bottom w:val="none" w:sz="0" w:space="0" w:color="auto"/>
        <w:right w:val="none" w:sz="0" w:space="0" w:color="auto"/>
      </w:divBdr>
    </w:div>
    <w:div w:id="1403603708">
      <w:bodyDiv w:val="1"/>
      <w:marLeft w:val="0"/>
      <w:marRight w:val="0"/>
      <w:marTop w:val="0"/>
      <w:marBottom w:val="0"/>
      <w:divBdr>
        <w:top w:val="none" w:sz="0" w:space="0" w:color="auto"/>
        <w:left w:val="none" w:sz="0" w:space="0" w:color="auto"/>
        <w:bottom w:val="none" w:sz="0" w:space="0" w:color="auto"/>
        <w:right w:val="none" w:sz="0" w:space="0" w:color="auto"/>
      </w:divBdr>
    </w:div>
    <w:div w:id="1407193725">
      <w:bodyDiv w:val="1"/>
      <w:marLeft w:val="0"/>
      <w:marRight w:val="0"/>
      <w:marTop w:val="0"/>
      <w:marBottom w:val="0"/>
      <w:divBdr>
        <w:top w:val="none" w:sz="0" w:space="0" w:color="auto"/>
        <w:left w:val="none" w:sz="0" w:space="0" w:color="auto"/>
        <w:bottom w:val="none" w:sz="0" w:space="0" w:color="auto"/>
        <w:right w:val="none" w:sz="0" w:space="0" w:color="auto"/>
      </w:divBdr>
    </w:div>
    <w:div w:id="1410224931">
      <w:bodyDiv w:val="1"/>
      <w:marLeft w:val="0"/>
      <w:marRight w:val="0"/>
      <w:marTop w:val="0"/>
      <w:marBottom w:val="0"/>
      <w:divBdr>
        <w:top w:val="none" w:sz="0" w:space="0" w:color="auto"/>
        <w:left w:val="none" w:sz="0" w:space="0" w:color="auto"/>
        <w:bottom w:val="none" w:sz="0" w:space="0" w:color="auto"/>
        <w:right w:val="none" w:sz="0" w:space="0" w:color="auto"/>
      </w:divBdr>
    </w:div>
    <w:div w:id="1410495704">
      <w:bodyDiv w:val="1"/>
      <w:marLeft w:val="0"/>
      <w:marRight w:val="0"/>
      <w:marTop w:val="0"/>
      <w:marBottom w:val="0"/>
      <w:divBdr>
        <w:top w:val="none" w:sz="0" w:space="0" w:color="auto"/>
        <w:left w:val="none" w:sz="0" w:space="0" w:color="auto"/>
        <w:bottom w:val="none" w:sz="0" w:space="0" w:color="auto"/>
        <w:right w:val="none" w:sz="0" w:space="0" w:color="auto"/>
      </w:divBdr>
    </w:div>
    <w:div w:id="1416171675">
      <w:bodyDiv w:val="1"/>
      <w:marLeft w:val="0"/>
      <w:marRight w:val="0"/>
      <w:marTop w:val="0"/>
      <w:marBottom w:val="0"/>
      <w:divBdr>
        <w:top w:val="none" w:sz="0" w:space="0" w:color="auto"/>
        <w:left w:val="none" w:sz="0" w:space="0" w:color="auto"/>
        <w:bottom w:val="none" w:sz="0" w:space="0" w:color="auto"/>
        <w:right w:val="none" w:sz="0" w:space="0" w:color="auto"/>
      </w:divBdr>
    </w:div>
    <w:div w:id="1416823587">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29426903">
      <w:bodyDiv w:val="1"/>
      <w:marLeft w:val="0"/>
      <w:marRight w:val="0"/>
      <w:marTop w:val="0"/>
      <w:marBottom w:val="0"/>
      <w:divBdr>
        <w:top w:val="none" w:sz="0" w:space="0" w:color="auto"/>
        <w:left w:val="none" w:sz="0" w:space="0" w:color="auto"/>
        <w:bottom w:val="none" w:sz="0" w:space="0" w:color="auto"/>
        <w:right w:val="none" w:sz="0" w:space="0" w:color="auto"/>
      </w:divBdr>
    </w:div>
    <w:div w:id="1432428803">
      <w:bodyDiv w:val="1"/>
      <w:marLeft w:val="0"/>
      <w:marRight w:val="0"/>
      <w:marTop w:val="0"/>
      <w:marBottom w:val="0"/>
      <w:divBdr>
        <w:top w:val="none" w:sz="0" w:space="0" w:color="auto"/>
        <w:left w:val="none" w:sz="0" w:space="0" w:color="auto"/>
        <w:bottom w:val="none" w:sz="0" w:space="0" w:color="auto"/>
        <w:right w:val="none" w:sz="0" w:space="0" w:color="auto"/>
      </w:divBdr>
    </w:div>
    <w:div w:id="1434321947">
      <w:bodyDiv w:val="1"/>
      <w:marLeft w:val="0"/>
      <w:marRight w:val="0"/>
      <w:marTop w:val="0"/>
      <w:marBottom w:val="0"/>
      <w:divBdr>
        <w:top w:val="none" w:sz="0" w:space="0" w:color="auto"/>
        <w:left w:val="none" w:sz="0" w:space="0" w:color="auto"/>
        <w:bottom w:val="none" w:sz="0" w:space="0" w:color="auto"/>
        <w:right w:val="none" w:sz="0" w:space="0" w:color="auto"/>
      </w:divBdr>
      <w:divsChild>
        <w:div w:id="257250222">
          <w:marLeft w:val="0"/>
          <w:marRight w:val="0"/>
          <w:marTop w:val="0"/>
          <w:marBottom w:val="0"/>
          <w:divBdr>
            <w:top w:val="none" w:sz="0" w:space="0" w:color="auto"/>
            <w:left w:val="none" w:sz="0" w:space="0" w:color="auto"/>
            <w:bottom w:val="none" w:sz="0" w:space="0" w:color="auto"/>
            <w:right w:val="none" w:sz="0" w:space="0" w:color="auto"/>
          </w:divBdr>
        </w:div>
      </w:divsChild>
    </w:div>
    <w:div w:id="1455489529">
      <w:bodyDiv w:val="1"/>
      <w:marLeft w:val="0"/>
      <w:marRight w:val="0"/>
      <w:marTop w:val="0"/>
      <w:marBottom w:val="0"/>
      <w:divBdr>
        <w:top w:val="none" w:sz="0" w:space="0" w:color="auto"/>
        <w:left w:val="none" w:sz="0" w:space="0" w:color="auto"/>
        <w:bottom w:val="none" w:sz="0" w:space="0" w:color="auto"/>
        <w:right w:val="none" w:sz="0" w:space="0" w:color="auto"/>
      </w:divBdr>
      <w:divsChild>
        <w:div w:id="697705947">
          <w:marLeft w:val="0"/>
          <w:marRight w:val="0"/>
          <w:marTop w:val="0"/>
          <w:marBottom w:val="0"/>
          <w:divBdr>
            <w:top w:val="none" w:sz="0" w:space="0" w:color="auto"/>
            <w:left w:val="none" w:sz="0" w:space="0" w:color="auto"/>
            <w:bottom w:val="none" w:sz="0" w:space="0" w:color="auto"/>
            <w:right w:val="none" w:sz="0" w:space="0" w:color="auto"/>
          </w:divBdr>
        </w:div>
      </w:divsChild>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6676678">
      <w:bodyDiv w:val="1"/>
      <w:marLeft w:val="0"/>
      <w:marRight w:val="0"/>
      <w:marTop w:val="0"/>
      <w:marBottom w:val="0"/>
      <w:divBdr>
        <w:top w:val="none" w:sz="0" w:space="0" w:color="auto"/>
        <w:left w:val="none" w:sz="0" w:space="0" w:color="auto"/>
        <w:bottom w:val="none" w:sz="0" w:space="0" w:color="auto"/>
        <w:right w:val="none" w:sz="0" w:space="0" w:color="auto"/>
      </w:divBdr>
    </w:div>
    <w:div w:id="1457794583">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1456188">
      <w:bodyDiv w:val="1"/>
      <w:marLeft w:val="0"/>
      <w:marRight w:val="0"/>
      <w:marTop w:val="0"/>
      <w:marBottom w:val="0"/>
      <w:divBdr>
        <w:top w:val="none" w:sz="0" w:space="0" w:color="auto"/>
        <w:left w:val="none" w:sz="0" w:space="0" w:color="auto"/>
        <w:bottom w:val="none" w:sz="0" w:space="0" w:color="auto"/>
        <w:right w:val="none" w:sz="0" w:space="0" w:color="auto"/>
      </w:divBdr>
    </w:div>
    <w:div w:id="1464544380">
      <w:bodyDiv w:val="1"/>
      <w:marLeft w:val="0"/>
      <w:marRight w:val="0"/>
      <w:marTop w:val="0"/>
      <w:marBottom w:val="0"/>
      <w:divBdr>
        <w:top w:val="none" w:sz="0" w:space="0" w:color="auto"/>
        <w:left w:val="none" w:sz="0" w:space="0" w:color="auto"/>
        <w:bottom w:val="none" w:sz="0" w:space="0" w:color="auto"/>
        <w:right w:val="none" w:sz="0" w:space="0" w:color="auto"/>
      </w:divBdr>
    </w:div>
    <w:div w:id="1465345260">
      <w:bodyDiv w:val="1"/>
      <w:marLeft w:val="0"/>
      <w:marRight w:val="0"/>
      <w:marTop w:val="0"/>
      <w:marBottom w:val="0"/>
      <w:divBdr>
        <w:top w:val="none" w:sz="0" w:space="0" w:color="auto"/>
        <w:left w:val="none" w:sz="0" w:space="0" w:color="auto"/>
        <w:bottom w:val="none" w:sz="0" w:space="0" w:color="auto"/>
        <w:right w:val="none" w:sz="0" w:space="0" w:color="auto"/>
      </w:divBdr>
    </w:div>
    <w:div w:id="1468939193">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0974834">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481729146">
      <w:bodyDiv w:val="1"/>
      <w:marLeft w:val="0"/>
      <w:marRight w:val="0"/>
      <w:marTop w:val="0"/>
      <w:marBottom w:val="0"/>
      <w:divBdr>
        <w:top w:val="none" w:sz="0" w:space="0" w:color="auto"/>
        <w:left w:val="none" w:sz="0" w:space="0" w:color="auto"/>
        <w:bottom w:val="none" w:sz="0" w:space="0" w:color="auto"/>
        <w:right w:val="none" w:sz="0" w:space="0" w:color="auto"/>
      </w:divBdr>
    </w:div>
    <w:div w:id="1483236612">
      <w:bodyDiv w:val="1"/>
      <w:marLeft w:val="0"/>
      <w:marRight w:val="0"/>
      <w:marTop w:val="0"/>
      <w:marBottom w:val="0"/>
      <w:divBdr>
        <w:top w:val="none" w:sz="0" w:space="0" w:color="auto"/>
        <w:left w:val="none" w:sz="0" w:space="0" w:color="auto"/>
        <w:bottom w:val="none" w:sz="0" w:space="0" w:color="auto"/>
        <w:right w:val="none" w:sz="0" w:space="0" w:color="auto"/>
      </w:divBdr>
    </w:div>
    <w:div w:id="1485470409">
      <w:bodyDiv w:val="1"/>
      <w:marLeft w:val="0"/>
      <w:marRight w:val="0"/>
      <w:marTop w:val="0"/>
      <w:marBottom w:val="0"/>
      <w:divBdr>
        <w:top w:val="none" w:sz="0" w:space="0" w:color="auto"/>
        <w:left w:val="none" w:sz="0" w:space="0" w:color="auto"/>
        <w:bottom w:val="none" w:sz="0" w:space="0" w:color="auto"/>
        <w:right w:val="none" w:sz="0" w:space="0" w:color="auto"/>
      </w:divBdr>
    </w:div>
    <w:div w:id="1489437492">
      <w:bodyDiv w:val="1"/>
      <w:marLeft w:val="0"/>
      <w:marRight w:val="0"/>
      <w:marTop w:val="0"/>
      <w:marBottom w:val="0"/>
      <w:divBdr>
        <w:top w:val="none" w:sz="0" w:space="0" w:color="auto"/>
        <w:left w:val="none" w:sz="0" w:space="0" w:color="auto"/>
        <w:bottom w:val="none" w:sz="0" w:space="0" w:color="auto"/>
        <w:right w:val="none" w:sz="0" w:space="0" w:color="auto"/>
      </w:divBdr>
    </w:div>
    <w:div w:id="1494685837">
      <w:bodyDiv w:val="1"/>
      <w:marLeft w:val="0"/>
      <w:marRight w:val="0"/>
      <w:marTop w:val="0"/>
      <w:marBottom w:val="0"/>
      <w:divBdr>
        <w:top w:val="none" w:sz="0" w:space="0" w:color="auto"/>
        <w:left w:val="none" w:sz="0" w:space="0" w:color="auto"/>
        <w:bottom w:val="none" w:sz="0" w:space="0" w:color="auto"/>
        <w:right w:val="none" w:sz="0" w:space="0" w:color="auto"/>
      </w:divBdr>
    </w:div>
    <w:div w:id="1495142408">
      <w:bodyDiv w:val="1"/>
      <w:marLeft w:val="0"/>
      <w:marRight w:val="0"/>
      <w:marTop w:val="0"/>
      <w:marBottom w:val="0"/>
      <w:divBdr>
        <w:top w:val="none" w:sz="0" w:space="0" w:color="auto"/>
        <w:left w:val="none" w:sz="0" w:space="0" w:color="auto"/>
        <w:bottom w:val="none" w:sz="0" w:space="0" w:color="auto"/>
        <w:right w:val="none" w:sz="0" w:space="0" w:color="auto"/>
      </w:divBdr>
    </w:div>
    <w:div w:id="1496844138">
      <w:bodyDiv w:val="1"/>
      <w:marLeft w:val="0"/>
      <w:marRight w:val="0"/>
      <w:marTop w:val="0"/>
      <w:marBottom w:val="0"/>
      <w:divBdr>
        <w:top w:val="none" w:sz="0" w:space="0" w:color="auto"/>
        <w:left w:val="none" w:sz="0" w:space="0" w:color="auto"/>
        <w:bottom w:val="none" w:sz="0" w:space="0" w:color="auto"/>
        <w:right w:val="none" w:sz="0" w:space="0" w:color="auto"/>
      </w:divBdr>
    </w:div>
    <w:div w:id="1499150494">
      <w:bodyDiv w:val="1"/>
      <w:marLeft w:val="0"/>
      <w:marRight w:val="0"/>
      <w:marTop w:val="0"/>
      <w:marBottom w:val="0"/>
      <w:divBdr>
        <w:top w:val="none" w:sz="0" w:space="0" w:color="auto"/>
        <w:left w:val="none" w:sz="0" w:space="0" w:color="auto"/>
        <w:bottom w:val="none" w:sz="0" w:space="0" w:color="auto"/>
        <w:right w:val="none" w:sz="0" w:space="0" w:color="auto"/>
      </w:divBdr>
    </w:div>
    <w:div w:id="1510756686">
      <w:bodyDiv w:val="1"/>
      <w:marLeft w:val="0"/>
      <w:marRight w:val="0"/>
      <w:marTop w:val="0"/>
      <w:marBottom w:val="0"/>
      <w:divBdr>
        <w:top w:val="none" w:sz="0" w:space="0" w:color="auto"/>
        <w:left w:val="none" w:sz="0" w:space="0" w:color="auto"/>
        <w:bottom w:val="none" w:sz="0" w:space="0" w:color="auto"/>
        <w:right w:val="none" w:sz="0" w:space="0" w:color="auto"/>
      </w:divBdr>
    </w:div>
    <w:div w:id="1510947005">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27405484">
      <w:bodyDiv w:val="1"/>
      <w:marLeft w:val="0"/>
      <w:marRight w:val="0"/>
      <w:marTop w:val="0"/>
      <w:marBottom w:val="0"/>
      <w:divBdr>
        <w:top w:val="none" w:sz="0" w:space="0" w:color="auto"/>
        <w:left w:val="none" w:sz="0" w:space="0" w:color="auto"/>
        <w:bottom w:val="none" w:sz="0" w:space="0" w:color="auto"/>
        <w:right w:val="none" w:sz="0" w:space="0" w:color="auto"/>
      </w:divBdr>
    </w:div>
    <w:div w:id="1530484515">
      <w:bodyDiv w:val="1"/>
      <w:marLeft w:val="0"/>
      <w:marRight w:val="0"/>
      <w:marTop w:val="0"/>
      <w:marBottom w:val="0"/>
      <w:divBdr>
        <w:top w:val="none" w:sz="0" w:space="0" w:color="auto"/>
        <w:left w:val="none" w:sz="0" w:space="0" w:color="auto"/>
        <w:bottom w:val="none" w:sz="0" w:space="0" w:color="auto"/>
        <w:right w:val="none" w:sz="0" w:space="0" w:color="auto"/>
      </w:divBdr>
    </w:div>
    <w:div w:id="1531911650">
      <w:bodyDiv w:val="1"/>
      <w:marLeft w:val="0"/>
      <w:marRight w:val="0"/>
      <w:marTop w:val="0"/>
      <w:marBottom w:val="0"/>
      <w:divBdr>
        <w:top w:val="none" w:sz="0" w:space="0" w:color="auto"/>
        <w:left w:val="none" w:sz="0" w:space="0" w:color="auto"/>
        <w:bottom w:val="none" w:sz="0" w:space="0" w:color="auto"/>
        <w:right w:val="none" w:sz="0" w:space="0" w:color="auto"/>
      </w:divBdr>
    </w:div>
    <w:div w:id="1534226725">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43446102">
      <w:bodyDiv w:val="1"/>
      <w:marLeft w:val="0"/>
      <w:marRight w:val="0"/>
      <w:marTop w:val="0"/>
      <w:marBottom w:val="0"/>
      <w:divBdr>
        <w:top w:val="none" w:sz="0" w:space="0" w:color="auto"/>
        <w:left w:val="none" w:sz="0" w:space="0" w:color="auto"/>
        <w:bottom w:val="none" w:sz="0" w:space="0" w:color="auto"/>
        <w:right w:val="none" w:sz="0" w:space="0" w:color="auto"/>
      </w:divBdr>
    </w:div>
    <w:div w:id="1543785854">
      <w:bodyDiv w:val="1"/>
      <w:marLeft w:val="0"/>
      <w:marRight w:val="0"/>
      <w:marTop w:val="0"/>
      <w:marBottom w:val="0"/>
      <w:divBdr>
        <w:top w:val="none" w:sz="0" w:space="0" w:color="auto"/>
        <w:left w:val="none" w:sz="0" w:space="0" w:color="auto"/>
        <w:bottom w:val="none" w:sz="0" w:space="0" w:color="auto"/>
        <w:right w:val="none" w:sz="0" w:space="0" w:color="auto"/>
      </w:divBdr>
    </w:div>
    <w:div w:id="1548182755">
      <w:bodyDiv w:val="1"/>
      <w:marLeft w:val="0"/>
      <w:marRight w:val="0"/>
      <w:marTop w:val="0"/>
      <w:marBottom w:val="0"/>
      <w:divBdr>
        <w:top w:val="none" w:sz="0" w:space="0" w:color="auto"/>
        <w:left w:val="none" w:sz="0" w:space="0" w:color="auto"/>
        <w:bottom w:val="none" w:sz="0" w:space="0" w:color="auto"/>
        <w:right w:val="none" w:sz="0" w:space="0" w:color="auto"/>
      </w:divBdr>
    </w:div>
    <w:div w:id="1556967930">
      <w:bodyDiv w:val="1"/>
      <w:marLeft w:val="0"/>
      <w:marRight w:val="0"/>
      <w:marTop w:val="0"/>
      <w:marBottom w:val="0"/>
      <w:divBdr>
        <w:top w:val="none" w:sz="0" w:space="0" w:color="auto"/>
        <w:left w:val="none" w:sz="0" w:space="0" w:color="auto"/>
        <w:bottom w:val="none" w:sz="0" w:space="0" w:color="auto"/>
        <w:right w:val="none" w:sz="0" w:space="0" w:color="auto"/>
      </w:divBdr>
    </w:div>
    <w:div w:id="1561163638">
      <w:bodyDiv w:val="1"/>
      <w:marLeft w:val="0"/>
      <w:marRight w:val="0"/>
      <w:marTop w:val="0"/>
      <w:marBottom w:val="0"/>
      <w:divBdr>
        <w:top w:val="none" w:sz="0" w:space="0" w:color="auto"/>
        <w:left w:val="none" w:sz="0" w:space="0" w:color="auto"/>
        <w:bottom w:val="none" w:sz="0" w:space="0" w:color="auto"/>
        <w:right w:val="none" w:sz="0" w:space="0" w:color="auto"/>
      </w:divBdr>
    </w:div>
    <w:div w:id="1565412700">
      <w:bodyDiv w:val="1"/>
      <w:marLeft w:val="0"/>
      <w:marRight w:val="0"/>
      <w:marTop w:val="0"/>
      <w:marBottom w:val="0"/>
      <w:divBdr>
        <w:top w:val="none" w:sz="0" w:space="0" w:color="auto"/>
        <w:left w:val="none" w:sz="0" w:space="0" w:color="auto"/>
        <w:bottom w:val="none" w:sz="0" w:space="0" w:color="auto"/>
        <w:right w:val="none" w:sz="0" w:space="0" w:color="auto"/>
      </w:divBdr>
    </w:div>
    <w:div w:id="1568762437">
      <w:bodyDiv w:val="1"/>
      <w:marLeft w:val="0"/>
      <w:marRight w:val="0"/>
      <w:marTop w:val="0"/>
      <w:marBottom w:val="0"/>
      <w:divBdr>
        <w:top w:val="none" w:sz="0" w:space="0" w:color="auto"/>
        <w:left w:val="none" w:sz="0" w:space="0" w:color="auto"/>
        <w:bottom w:val="none" w:sz="0" w:space="0" w:color="auto"/>
        <w:right w:val="none" w:sz="0" w:space="0" w:color="auto"/>
      </w:divBdr>
    </w:div>
    <w:div w:id="1571502636">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094125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585528409">
      <w:bodyDiv w:val="1"/>
      <w:marLeft w:val="0"/>
      <w:marRight w:val="0"/>
      <w:marTop w:val="0"/>
      <w:marBottom w:val="0"/>
      <w:divBdr>
        <w:top w:val="none" w:sz="0" w:space="0" w:color="auto"/>
        <w:left w:val="none" w:sz="0" w:space="0" w:color="auto"/>
        <w:bottom w:val="none" w:sz="0" w:space="0" w:color="auto"/>
        <w:right w:val="none" w:sz="0" w:space="0" w:color="auto"/>
      </w:divBdr>
    </w:div>
    <w:div w:id="1588615306">
      <w:bodyDiv w:val="1"/>
      <w:marLeft w:val="0"/>
      <w:marRight w:val="0"/>
      <w:marTop w:val="0"/>
      <w:marBottom w:val="0"/>
      <w:divBdr>
        <w:top w:val="none" w:sz="0" w:space="0" w:color="auto"/>
        <w:left w:val="none" w:sz="0" w:space="0" w:color="auto"/>
        <w:bottom w:val="none" w:sz="0" w:space="0" w:color="auto"/>
        <w:right w:val="none" w:sz="0" w:space="0" w:color="auto"/>
      </w:divBdr>
    </w:div>
    <w:div w:id="1595896474">
      <w:bodyDiv w:val="1"/>
      <w:marLeft w:val="0"/>
      <w:marRight w:val="0"/>
      <w:marTop w:val="0"/>
      <w:marBottom w:val="0"/>
      <w:divBdr>
        <w:top w:val="none" w:sz="0" w:space="0" w:color="auto"/>
        <w:left w:val="none" w:sz="0" w:space="0" w:color="auto"/>
        <w:bottom w:val="none" w:sz="0" w:space="0" w:color="auto"/>
        <w:right w:val="none" w:sz="0" w:space="0" w:color="auto"/>
      </w:divBdr>
    </w:div>
    <w:div w:id="1600405068">
      <w:bodyDiv w:val="1"/>
      <w:marLeft w:val="0"/>
      <w:marRight w:val="0"/>
      <w:marTop w:val="0"/>
      <w:marBottom w:val="0"/>
      <w:divBdr>
        <w:top w:val="none" w:sz="0" w:space="0" w:color="auto"/>
        <w:left w:val="none" w:sz="0" w:space="0" w:color="auto"/>
        <w:bottom w:val="none" w:sz="0" w:space="0" w:color="auto"/>
        <w:right w:val="none" w:sz="0" w:space="0" w:color="auto"/>
      </w:divBdr>
    </w:div>
    <w:div w:id="1603488814">
      <w:bodyDiv w:val="1"/>
      <w:marLeft w:val="0"/>
      <w:marRight w:val="0"/>
      <w:marTop w:val="0"/>
      <w:marBottom w:val="0"/>
      <w:divBdr>
        <w:top w:val="none" w:sz="0" w:space="0" w:color="auto"/>
        <w:left w:val="none" w:sz="0" w:space="0" w:color="auto"/>
        <w:bottom w:val="none" w:sz="0" w:space="0" w:color="auto"/>
        <w:right w:val="none" w:sz="0" w:space="0" w:color="auto"/>
      </w:divBdr>
    </w:div>
    <w:div w:id="1612974732">
      <w:bodyDiv w:val="1"/>
      <w:marLeft w:val="0"/>
      <w:marRight w:val="0"/>
      <w:marTop w:val="0"/>
      <w:marBottom w:val="0"/>
      <w:divBdr>
        <w:top w:val="none" w:sz="0" w:space="0" w:color="auto"/>
        <w:left w:val="none" w:sz="0" w:space="0" w:color="auto"/>
        <w:bottom w:val="none" w:sz="0" w:space="0" w:color="auto"/>
        <w:right w:val="none" w:sz="0" w:space="0" w:color="auto"/>
      </w:divBdr>
    </w:div>
    <w:div w:id="1615206651">
      <w:bodyDiv w:val="1"/>
      <w:marLeft w:val="0"/>
      <w:marRight w:val="0"/>
      <w:marTop w:val="0"/>
      <w:marBottom w:val="0"/>
      <w:divBdr>
        <w:top w:val="none" w:sz="0" w:space="0" w:color="auto"/>
        <w:left w:val="none" w:sz="0" w:space="0" w:color="auto"/>
        <w:bottom w:val="none" w:sz="0" w:space="0" w:color="auto"/>
        <w:right w:val="none" w:sz="0" w:space="0" w:color="auto"/>
      </w:divBdr>
    </w:div>
    <w:div w:id="1618566045">
      <w:bodyDiv w:val="1"/>
      <w:marLeft w:val="0"/>
      <w:marRight w:val="0"/>
      <w:marTop w:val="0"/>
      <w:marBottom w:val="0"/>
      <w:divBdr>
        <w:top w:val="none" w:sz="0" w:space="0" w:color="auto"/>
        <w:left w:val="none" w:sz="0" w:space="0" w:color="auto"/>
        <w:bottom w:val="none" w:sz="0" w:space="0" w:color="auto"/>
        <w:right w:val="none" w:sz="0" w:space="0" w:color="auto"/>
      </w:divBdr>
    </w:div>
    <w:div w:id="1618878236">
      <w:bodyDiv w:val="1"/>
      <w:marLeft w:val="0"/>
      <w:marRight w:val="0"/>
      <w:marTop w:val="0"/>
      <w:marBottom w:val="0"/>
      <w:divBdr>
        <w:top w:val="none" w:sz="0" w:space="0" w:color="auto"/>
        <w:left w:val="none" w:sz="0" w:space="0" w:color="auto"/>
        <w:bottom w:val="none" w:sz="0" w:space="0" w:color="auto"/>
        <w:right w:val="none" w:sz="0" w:space="0" w:color="auto"/>
      </w:divBdr>
    </w:div>
    <w:div w:id="1619949471">
      <w:bodyDiv w:val="1"/>
      <w:marLeft w:val="0"/>
      <w:marRight w:val="0"/>
      <w:marTop w:val="0"/>
      <w:marBottom w:val="0"/>
      <w:divBdr>
        <w:top w:val="none" w:sz="0" w:space="0" w:color="auto"/>
        <w:left w:val="none" w:sz="0" w:space="0" w:color="auto"/>
        <w:bottom w:val="none" w:sz="0" w:space="0" w:color="auto"/>
        <w:right w:val="none" w:sz="0" w:space="0" w:color="auto"/>
      </w:divBdr>
      <w:divsChild>
        <w:div w:id="1559050593">
          <w:marLeft w:val="0"/>
          <w:marRight w:val="0"/>
          <w:marTop w:val="0"/>
          <w:marBottom w:val="0"/>
          <w:divBdr>
            <w:top w:val="none" w:sz="0" w:space="0" w:color="auto"/>
            <w:left w:val="none" w:sz="0" w:space="0" w:color="auto"/>
            <w:bottom w:val="none" w:sz="0" w:space="0" w:color="auto"/>
            <w:right w:val="none" w:sz="0" w:space="0" w:color="auto"/>
          </w:divBdr>
        </w:div>
      </w:divsChild>
    </w:div>
    <w:div w:id="1623534094">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6619208">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48700681">
      <w:bodyDiv w:val="1"/>
      <w:marLeft w:val="0"/>
      <w:marRight w:val="0"/>
      <w:marTop w:val="0"/>
      <w:marBottom w:val="0"/>
      <w:divBdr>
        <w:top w:val="none" w:sz="0" w:space="0" w:color="auto"/>
        <w:left w:val="none" w:sz="0" w:space="0" w:color="auto"/>
        <w:bottom w:val="none" w:sz="0" w:space="0" w:color="auto"/>
        <w:right w:val="none" w:sz="0" w:space="0" w:color="auto"/>
      </w:divBdr>
    </w:div>
    <w:div w:id="1656765059">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60385358">
      <w:bodyDiv w:val="1"/>
      <w:marLeft w:val="0"/>
      <w:marRight w:val="0"/>
      <w:marTop w:val="0"/>
      <w:marBottom w:val="0"/>
      <w:divBdr>
        <w:top w:val="none" w:sz="0" w:space="0" w:color="auto"/>
        <w:left w:val="none" w:sz="0" w:space="0" w:color="auto"/>
        <w:bottom w:val="none" w:sz="0" w:space="0" w:color="auto"/>
        <w:right w:val="none" w:sz="0" w:space="0" w:color="auto"/>
      </w:divBdr>
    </w:div>
    <w:div w:id="1660770821">
      <w:bodyDiv w:val="1"/>
      <w:marLeft w:val="0"/>
      <w:marRight w:val="0"/>
      <w:marTop w:val="0"/>
      <w:marBottom w:val="0"/>
      <w:divBdr>
        <w:top w:val="none" w:sz="0" w:space="0" w:color="auto"/>
        <w:left w:val="none" w:sz="0" w:space="0" w:color="auto"/>
        <w:bottom w:val="none" w:sz="0" w:space="0" w:color="auto"/>
        <w:right w:val="none" w:sz="0" w:space="0" w:color="auto"/>
      </w:divBdr>
    </w:div>
    <w:div w:id="1666123488">
      <w:bodyDiv w:val="1"/>
      <w:marLeft w:val="0"/>
      <w:marRight w:val="0"/>
      <w:marTop w:val="0"/>
      <w:marBottom w:val="0"/>
      <w:divBdr>
        <w:top w:val="none" w:sz="0" w:space="0" w:color="auto"/>
        <w:left w:val="none" w:sz="0" w:space="0" w:color="auto"/>
        <w:bottom w:val="none" w:sz="0" w:space="0" w:color="auto"/>
        <w:right w:val="none" w:sz="0" w:space="0" w:color="auto"/>
      </w:divBdr>
    </w:div>
    <w:div w:id="1671103127">
      <w:bodyDiv w:val="1"/>
      <w:marLeft w:val="0"/>
      <w:marRight w:val="0"/>
      <w:marTop w:val="0"/>
      <w:marBottom w:val="0"/>
      <w:divBdr>
        <w:top w:val="none" w:sz="0" w:space="0" w:color="auto"/>
        <w:left w:val="none" w:sz="0" w:space="0" w:color="auto"/>
        <w:bottom w:val="none" w:sz="0" w:space="0" w:color="auto"/>
        <w:right w:val="none" w:sz="0" w:space="0" w:color="auto"/>
      </w:divBdr>
    </w:div>
    <w:div w:id="1673680151">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682124487">
      <w:bodyDiv w:val="1"/>
      <w:marLeft w:val="0"/>
      <w:marRight w:val="0"/>
      <w:marTop w:val="0"/>
      <w:marBottom w:val="0"/>
      <w:divBdr>
        <w:top w:val="none" w:sz="0" w:space="0" w:color="auto"/>
        <w:left w:val="none" w:sz="0" w:space="0" w:color="auto"/>
        <w:bottom w:val="none" w:sz="0" w:space="0" w:color="auto"/>
        <w:right w:val="none" w:sz="0" w:space="0" w:color="auto"/>
      </w:divBdr>
    </w:div>
    <w:div w:id="1687514540">
      <w:bodyDiv w:val="1"/>
      <w:marLeft w:val="0"/>
      <w:marRight w:val="0"/>
      <w:marTop w:val="0"/>
      <w:marBottom w:val="0"/>
      <w:divBdr>
        <w:top w:val="none" w:sz="0" w:space="0" w:color="auto"/>
        <w:left w:val="none" w:sz="0" w:space="0" w:color="auto"/>
        <w:bottom w:val="none" w:sz="0" w:space="0" w:color="auto"/>
        <w:right w:val="none" w:sz="0" w:space="0" w:color="auto"/>
      </w:divBdr>
    </w:div>
    <w:div w:id="1700625061">
      <w:bodyDiv w:val="1"/>
      <w:marLeft w:val="0"/>
      <w:marRight w:val="0"/>
      <w:marTop w:val="0"/>
      <w:marBottom w:val="0"/>
      <w:divBdr>
        <w:top w:val="none" w:sz="0" w:space="0" w:color="auto"/>
        <w:left w:val="none" w:sz="0" w:space="0" w:color="auto"/>
        <w:bottom w:val="none" w:sz="0" w:space="0" w:color="auto"/>
        <w:right w:val="none" w:sz="0" w:space="0" w:color="auto"/>
      </w:divBdr>
    </w:div>
    <w:div w:id="1706521853">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19276102">
      <w:bodyDiv w:val="1"/>
      <w:marLeft w:val="0"/>
      <w:marRight w:val="0"/>
      <w:marTop w:val="0"/>
      <w:marBottom w:val="0"/>
      <w:divBdr>
        <w:top w:val="none" w:sz="0" w:space="0" w:color="auto"/>
        <w:left w:val="none" w:sz="0" w:space="0" w:color="auto"/>
        <w:bottom w:val="none" w:sz="0" w:space="0" w:color="auto"/>
        <w:right w:val="none" w:sz="0" w:space="0" w:color="auto"/>
      </w:divBdr>
    </w:div>
    <w:div w:id="1720742296">
      <w:bodyDiv w:val="1"/>
      <w:marLeft w:val="0"/>
      <w:marRight w:val="0"/>
      <w:marTop w:val="0"/>
      <w:marBottom w:val="0"/>
      <w:divBdr>
        <w:top w:val="none" w:sz="0" w:space="0" w:color="auto"/>
        <w:left w:val="none" w:sz="0" w:space="0" w:color="auto"/>
        <w:bottom w:val="none" w:sz="0" w:space="0" w:color="auto"/>
        <w:right w:val="none" w:sz="0" w:space="0" w:color="auto"/>
      </w:divBdr>
    </w:div>
    <w:div w:id="1721780202">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648973">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38163298">
      <w:bodyDiv w:val="1"/>
      <w:marLeft w:val="0"/>
      <w:marRight w:val="0"/>
      <w:marTop w:val="0"/>
      <w:marBottom w:val="0"/>
      <w:divBdr>
        <w:top w:val="none" w:sz="0" w:space="0" w:color="auto"/>
        <w:left w:val="none" w:sz="0" w:space="0" w:color="auto"/>
        <w:bottom w:val="none" w:sz="0" w:space="0" w:color="auto"/>
        <w:right w:val="none" w:sz="0" w:space="0" w:color="auto"/>
      </w:divBdr>
    </w:div>
    <w:div w:id="1741444496">
      <w:bodyDiv w:val="1"/>
      <w:marLeft w:val="0"/>
      <w:marRight w:val="0"/>
      <w:marTop w:val="0"/>
      <w:marBottom w:val="0"/>
      <w:divBdr>
        <w:top w:val="none" w:sz="0" w:space="0" w:color="auto"/>
        <w:left w:val="none" w:sz="0" w:space="0" w:color="auto"/>
        <w:bottom w:val="none" w:sz="0" w:space="0" w:color="auto"/>
        <w:right w:val="none" w:sz="0" w:space="0" w:color="auto"/>
      </w:divBdr>
      <w:divsChild>
        <w:div w:id="692347717">
          <w:marLeft w:val="0"/>
          <w:marRight w:val="0"/>
          <w:marTop w:val="0"/>
          <w:marBottom w:val="0"/>
          <w:divBdr>
            <w:top w:val="none" w:sz="0" w:space="0" w:color="auto"/>
            <w:left w:val="none" w:sz="0" w:space="0" w:color="auto"/>
            <w:bottom w:val="none" w:sz="0" w:space="0" w:color="auto"/>
            <w:right w:val="none" w:sz="0" w:space="0" w:color="auto"/>
          </w:divBdr>
        </w:div>
      </w:divsChild>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43864771">
      <w:bodyDiv w:val="1"/>
      <w:marLeft w:val="0"/>
      <w:marRight w:val="0"/>
      <w:marTop w:val="0"/>
      <w:marBottom w:val="0"/>
      <w:divBdr>
        <w:top w:val="none" w:sz="0" w:space="0" w:color="auto"/>
        <w:left w:val="none" w:sz="0" w:space="0" w:color="auto"/>
        <w:bottom w:val="none" w:sz="0" w:space="0" w:color="auto"/>
        <w:right w:val="none" w:sz="0" w:space="0" w:color="auto"/>
      </w:divBdr>
    </w:div>
    <w:div w:id="1744059355">
      <w:bodyDiv w:val="1"/>
      <w:marLeft w:val="0"/>
      <w:marRight w:val="0"/>
      <w:marTop w:val="0"/>
      <w:marBottom w:val="0"/>
      <w:divBdr>
        <w:top w:val="none" w:sz="0" w:space="0" w:color="auto"/>
        <w:left w:val="none" w:sz="0" w:space="0" w:color="auto"/>
        <w:bottom w:val="none" w:sz="0" w:space="0" w:color="auto"/>
        <w:right w:val="none" w:sz="0" w:space="0" w:color="auto"/>
      </w:divBdr>
    </w:div>
    <w:div w:id="1749158117">
      <w:bodyDiv w:val="1"/>
      <w:marLeft w:val="0"/>
      <w:marRight w:val="0"/>
      <w:marTop w:val="0"/>
      <w:marBottom w:val="0"/>
      <w:divBdr>
        <w:top w:val="none" w:sz="0" w:space="0" w:color="auto"/>
        <w:left w:val="none" w:sz="0" w:space="0" w:color="auto"/>
        <w:bottom w:val="none" w:sz="0" w:space="0" w:color="auto"/>
        <w:right w:val="none" w:sz="0" w:space="0" w:color="auto"/>
      </w:divBdr>
      <w:divsChild>
        <w:div w:id="1110005055">
          <w:marLeft w:val="0"/>
          <w:marRight w:val="0"/>
          <w:marTop w:val="0"/>
          <w:marBottom w:val="0"/>
          <w:divBdr>
            <w:top w:val="none" w:sz="0" w:space="0" w:color="auto"/>
            <w:left w:val="none" w:sz="0" w:space="0" w:color="auto"/>
            <w:bottom w:val="none" w:sz="0" w:space="0" w:color="auto"/>
            <w:right w:val="none" w:sz="0" w:space="0" w:color="auto"/>
          </w:divBdr>
        </w:div>
      </w:divsChild>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756896454">
      <w:bodyDiv w:val="1"/>
      <w:marLeft w:val="0"/>
      <w:marRight w:val="0"/>
      <w:marTop w:val="0"/>
      <w:marBottom w:val="0"/>
      <w:divBdr>
        <w:top w:val="none" w:sz="0" w:space="0" w:color="auto"/>
        <w:left w:val="none" w:sz="0" w:space="0" w:color="auto"/>
        <w:bottom w:val="none" w:sz="0" w:space="0" w:color="auto"/>
        <w:right w:val="none" w:sz="0" w:space="0" w:color="auto"/>
      </w:divBdr>
    </w:div>
    <w:div w:id="1758019008">
      <w:bodyDiv w:val="1"/>
      <w:marLeft w:val="0"/>
      <w:marRight w:val="0"/>
      <w:marTop w:val="0"/>
      <w:marBottom w:val="0"/>
      <w:divBdr>
        <w:top w:val="none" w:sz="0" w:space="0" w:color="auto"/>
        <w:left w:val="none" w:sz="0" w:space="0" w:color="auto"/>
        <w:bottom w:val="none" w:sz="0" w:space="0" w:color="auto"/>
        <w:right w:val="none" w:sz="0" w:space="0" w:color="auto"/>
      </w:divBdr>
    </w:div>
    <w:div w:id="1760758241">
      <w:bodyDiv w:val="1"/>
      <w:marLeft w:val="0"/>
      <w:marRight w:val="0"/>
      <w:marTop w:val="0"/>
      <w:marBottom w:val="0"/>
      <w:divBdr>
        <w:top w:val="none" w:sz="0" w:space="0" w:color="auto"/>
        <w:left w:val="none" w:sz="0" w:space="0" w:color="auto"/>
        <w:bottom w:val="none" w:sz="0" w:space="0" w:color="auto"/>
        <w:right w:val="none" w:sz="0" w:space="0" w:color="auto"/>
      </w:divBdr>
      <w:divsChild>
        <w:div w:id="1716389167">
          <w:marLeft w:val="0"/>
          <w:marRight w:val="0"/>
          <w:marTop w:val="0"/>
          <w:marBottom w:val="0"/>
          <w:divBdr>
            <w:top w:val="none" w:sz="0" w:space="0" w:color="auto"/>
            <w:left w:val="none" w:sz="0" w:space="0" w:color="auto"/>
            <w:bottom w:val="none" w:sz="0" w:space="0" w:color="auto"/>
            <w:right w:val="none" w:sz="0" w:space="0" w:color="auto"/>
          </w:divBdr>
        </w:div>
      </w:divsChild>
    </w:div>
    <w:div w:id="1760909269">
      <w:bodyDiv w:val="1"/>
      <w:marLeft w:val="0"/>
      <w:marRight w:val="0"/>
      <w:marTop w:val="0"/>
      <w:marBottom w:val="0"/>
      <w:divBdr>
        <w:top w:val="none" w:sz="0" w:space="0" w:color="auto"/>
        <w:left w:val="none" w:sz="0" w:space="0" w:color="auto"/>
        <w:bottom w:val="none" w:sz="0" w:space="0" w:color="auto"/>
        <w:right w:val="none" w:sz="0" w:space="0" w:color="auto"/>
      </w:divBdr>
    </w:div>
    <w:div w:id="1778482520">
      <w:bodyDiv w:val="1"/>
      <w:marLeft w:val="0"/>
      <w:marRight w:val="0"/>
      <w:marTop w:val="0"/>
      <w:marBottom w:val="0"/>
      <w:divBdr>
        <w:top w:val="none" w:sz="0" w:space="0" w:color="auto"/>
        <w:left w:val="none" w:sz="0" w:space="0" w:color="auto"/>
        <w:bottom w:val="none" w:sz="0" w:space="0" w:color="auto"/>
        <w:right w:val="none" w:sz="0" w:space="0" w:color="auto"/>
      </w:divBdr>
    </w:div>
    <w:div w:id="1778676492">
      <w:bodyDiv w:val="1"/>
      <w:marLeft w:val="0"/>
      <w:marRight w:val="0"/>
      <w:marTop w:val="0"/>
      <w:marBottom w:val="0"/>
      <w:divBdr>
        <w:top w:val="none" w:sz="0" w:space="0" w:color="auto"/>
        <w:left w:val="none" w:sz="0" w:space="0" w:color="auto"/>
        <w:bottom w:val="none" w:sz="0" w:space="0" w:color="auto"/>
        <w:right w:val="none" w:sz="0" w:space="0" w:color="auto"/>
      </w:divBdr>
    </w:div>
    <w:div w:id="1787888782">
      <w:bodyDiv w:val="1"/>
      <w:marLeft w:val="0"/>
      <w:marRight w:val="0"/>
      <w:marTop w:val="0"/>
      <w:marBottom w:val="0"/>
      <w:divBdr>
        <w:top w:val="none" w:sz="0" w:space="0" w:color="auto"/>
        <w:left w:val="none" w:sz="0" w:space="0" w:color="auto"/>
        <w:bottom w:val="none" w:sz="0" w:space="0" w:color="auto"/>
        <w:right w:val="none" w:sz="0" w:space="0" w:color="auto"/>
      </w:divBdr>
    </w:div>
    <w:div w:id="1791632767">
      <w:bodyDiv w:val="1"/>
      <w:marLeft w:val="0"/>
      <w:marRight w:val="0"/>
      <w:marTop w:val="0"/>
      <w:marBottom w:val="0"/>
      <w:divBdr>
        <w:top w:val="none" w:sz="0" w:space="0" w:color="auto"/>
        <w:left w:val="none" w:sz="0" w:space="0" w:color="auto"/>
        <w:bottom w:val="none" w:sz="0" w:space="0" w:color="auto"/>
        <w:right w:val="none" w:sz="0" w:space="0" w:color="auto"/>
      </w:divBdr>
    </w:div>
    <w:div w:id="1794520801">
      <w:bodyDiv w:val="1"/>
      <w:marLeft w:val="0"/>
      <w:marRight w:val="0"/>
      <w:marTop w:val="0"/>
      <w:marBottom w:val="0"/>
      <w:divBdr>
        <w:top w:val="none" w:sz="0" w:space="0" w:color="auto"/>
        <w:left w:val="none" w:sz="0" w:space="0" w:color="auto"/>
        <w:bottom w:val="none" w:sz="0" w:space="0" w:color="auto"/>
        <w:right w:val="none" w:sz="0" w:space="0" w:color="auto"/>
      </w:divBdr>
    </w:div>
    <w:div w:id="17949789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755">
          <w:marLeft w:val="0"/>
          <w:marRight w:val="0"/>
          <w:marTop w:val="0"/>
          <w:marBottom w:val="0"/>
          <w:divBdr>
            <w:top w:val="none" w:sz="0" w:space="0" w:color="auto"/>
            <w:left w:val="none" w:sz="0" w:space="0" w:color="auto"/>
            <w:bottom w:val="none" w:sz="0" w:space="0" w:color="auto"/>
            <w:right w:val="none" w:sz="0" w:space="0" w:color="auto"/>
          </w:divBdr>
        </w:div>
      </w:divsChild>
    </w:div>
    <w:div w:id="1804931091">
      <w:bodyDiv w:val="1"/>
      <w:marLeft w:val="0"/>
      <w:marRight w:val="0"/>
      <w:marTop w:val="0"/>
      <w:marBottom w:val="0"/>
      <w:divBdr>
        <w:top w:val="none" w:sz="0" w:space="0" w:color="auto"/>
        <w:left w:val="none" w:sz="0" w:space="0" w:color="auto"/>
        <w:bottom w:val="none" w:sz="0" w:space="0" w:color="auto"/>
        <w:right w:val="none" w:sz="0" w:space="0" w:color="auto"/>
      </w:divBdr>
    </w:div>
    <w:div w:id="1814104384">
      <w:bodyDiv w:val="1"/>
      <w:marLeft w:val="0"/>
      <w:marRight w:val="0"/>
      <w:marTop w:val="0"/>
      <w:marBottom w:val="0"/>
      <w:divBdr>
        <w:top w:val="none" w:sz="0" w:space="0" w:color="auto"/>
        <w:left w:val="none" w:sz="0" w:space="0" w:color="auto"/>
        <w:bottom w:val="none" w:sz="0" w:space="0" w:color="auto"/>
        <w:right w:val="none" w:sz="0" w:space="0" w:color="auto"/>
      </w:divBdr>
    </w:div>
    <w:div w:id="1815490243">
      <w:bodyDiv w:val="1"/>
      <w:marLeft w:val="0"/>
      <w:marRight w:val="0"/>
      <w:marTop w:val="0"/>
      <w:marBottom w:val="0"/>
      <w:divBdr>
        <w:top w:val="none" w:sz="0" w:space="0" w:color="auto"/>
        <w:left w:val="none" w:sz="0" w:space="0" w:color="auto"/>
        <w:bottom w:val="none" w:sz="0" w:space="0" w:color="auto"/>
        <w:right w:val="none" w:sz="0" w:space="0" w:color="auto"/>
      </w:divBdr>
    </w:div>
    <w:div w:id="1820420678">
      <w:bodyDiv w:val="1"/>
      <w:marLeft w:val="0"/>
      <w:marRight w:val="0"/>
      <w:marTop w:val="0"/>
      <w:marBottom w:val="0"/>
      <w:divBdr>
        <w:top w:val="none" w:sz="0" w:space="0" w:color="auto"/>
        <w:left w:val="none" w:sz="0" w:space="0" w:color="auto"/>
        <w:bottom w:val="none" w:sz="0" w:space="0" w:color="auto"/>
        <w:right w:val="none" w:sz="0" w:space="0" w:color="auto"/>
      </w:divBdr>
    </w:div>
    <w:div w:id="1829394658">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836265536">
      <w:bodyDiv w:val="1"/>
      <w:marLeft w:val="0"/>
      <w:marRight w:val="0"/>
      <w:marTop w:val="0"/>
      <w:marBottom w:val="0"/>
      <w:divBdr>
        <w:top w:val="none" w:sz="0" w:space="0" w:color="auto"/>
        <w:left w:val="none" w:sz="0" w:space="0" w:color="auto"/>
        <w:bottom w:val="none" w:sz="0" w:space="0" w:color="auto"/>
        <w:right w:val="none" w:sz="0" w:space="0" w:color="auto"/>
      </w:divBdr>
    </w:div>
    <w:div w:id="1842430905">
      <w:bodyDiv w:val="1"/>
      <w:marLeft w:val="0"/>
      <w:marRight w:val="0"/>
      <w:marTop w:val="0"/>
      <w:marBottom w:val="0"/>
      <w:divBdr>
        <w:top w:val="none" w:sz="0" w:space="0" w:color="auto"/>
        <w:left w:val="none" w:sz="0" w:space="0" w:color="auto"/>
        <w:bottom w:val="none" w:sz="0" w:space="0" w:color="auto"/>
        <w:right w:val="none" w:sz="0" w:space="0" w:color="auto"/>
      </w:divBdr>
    </w:div>
    <w:div w:id="1847819280">
      <w:bodyDiv w:val="1"/>
      <w:marLeft w:val="0"/>
      <w:marRight w:val="0"/>
      <w:marTop w:val="0"/>
      <w:marBottom w:val="0"/>
      <w:divBdr>
        <w:top w:val="none" w:sz="0" w:space="0" w:color="auto"/>
        <w:left w:val="none" w:sz="0" w:space="0" w:color="auto"/>
        <w:bottom w:val="none" w:sz="0" w:space="0" w:color="auto"/>
        <w:right w:val="none" w:sz="0" w:space="0" w:color="auto"/>
      </w:divBdr>
    </w:div>
    <w:div w:id="1848209309">
      <w:bodyDiv w:val="1"/>
      <w:marLeft w:val="0"/>
      <w:marRight w:val="0"/>
      <w:marTop w:val="0"/>
      <w:marBottom w:val="0"/>
      <w:divBdr>
        <w:top w:val="none" w:sz="0" w:space="0" w:color="auto"/>
        <w:left w:val="none" w:sz="0" w:space="0" w:color="auto"/>
        <w:bottom w:val="none" w:sz="0" w:space="0" w:color="auto"/>
        <w:right w:val="none" w:sz="0" w:space="0" w:color="auto"/>
      </w:divBdr>
    </w:div>
    <w:div w:id="1853103327">
      <w:bodyDiv w:val="1"/>
      <w:marLeft w:val="0"/>
      <w:marRight w:val="0"/>
      <w:marTop w:val="0"/>
      <w:marBottom w:val="0"/>
      <w:divBdr>
        <w:top w:val="none" w:sz="0" w:space="0" w:color="auto"/>
        <w:left w:val="none" w:sz="0" w:space="0" w:color="auto"/>
        <w:bottom w:val="none" w:sz="0" w:space="0" w:color="auto"/>
        <w:right w:val="none" w:sz="0" w:space="0" w:color="auto"/>
      </w:divBdr>
    </w:div>
    <w:div w:id="1856309815">
      <w:bodyDiv w:val="1"/>
      <w:marLeft w:val="0"/>
      <w:marRight w:val="0"/>
      <w:marTop w:val="0"/>
      <w:marBottom w:val="0"/>
      <w:divBdr>
        <w:top w:val="none" w:sz="0" w:space="0" w:color="auto"/>
        <w:left w:val="none" w:sz="0" w:space="0" w:color="auto"/>
        <w:bottom w:val="none" w:sz="0" w:space="0" w:color="auto"/>
        <w:right w:val="none" w:sz="0" w:space="0" w:color="auto"/>
      </w:divBdr>
    </w:div>
    <w:div w:id="1864398502">
      <w:bodyDiv w:val="1"/>
      <w:marLeft w:val="0"/>
      <w:marRight w:val="0"/>
      <w:marTop w:val="0"/>
      <w:marBottom w:val="0"/>
      <w:divBdr>
        <w:top w:val="none" w:sz="0" w:space="0" w:color="auto"/>
        <w:left w:val="none" w:sz="0" w:space="0" w:color="auto"/>
        <w:bottom w:val="none" w:sz="0" w:space="0" w:color="auto"/>
        <w:right w:val="none" w:sz="0" w:space="0" w:color="auto"/>
      </w:divBdr>
    </w:div>
    <w:div w:id="1864436469">
      <w:bodyDiv w:val="1"/>
      <w:marLeft w:val="0"/>
      <w:marRight w:val="0"/>
      <w:marTop w:val="0"/>
      <w:marBottom w:val="0"/>
      <w:divBdr>
        <w:top w:val="none" w:sz="0" w:space="0" w:color="auto"/>
        <w:left w:val="none" w:sz="0" w:space="0" w:color="auto"/>
        <w:bottom w:val="none" w:sz="0" w:space="0" w:color="auto"/>
        <w:right w:val="none" w:sz="0" w:space="0" w:color="auto"/>
      </w:divBdr>
    </w:div>
    <w:div w:id="1867062961">
      <w:bodyDiv w:val="1"/>
      <w:marLeft w:val="0"/>
      <w:marRight w:val="0"/>
      <w:marTop w:val="0"/>
      <w:marBottom w:val="0"/>
      <w:divBdr>
        <w:top w:val="none" w:sz="0" w:space="0" w:color="auto"/>
        <w:left w:val="none" w:sz="0" w:space="0" w:color="auto"/>
        <w:bottom w:val="none" w:sz="0" w:space="0" w:color="auto"/>
        <w:right w:val="none" w:sz="0" w:space="0" w:color="auto"/>
      </w:divBdr>
    </w:div>
    <w:div w:id="1870482909">
      <w:bodyDiv w:val="1"/>
      <w:marLeft w:val="0"/>
      <w:marRight w:val="0"/>
      <w:marTop w:val="0"/>
      <w:marBottom w:val="0"/>
      <w:divBdr>
        <w:top w:val="none" w:sz="0" w:space="0" w:color="auto"/>
        <w:left w:val="none" w:sz="0" w:space="0" w:color="auto"/>
        <w:bottom w:val="none" w:sz="0" w:space="0" w:color="auto"/>
        <w:right w:val="none" w:sz="0" w:space="0" w:color="auto"/>
      </w:divBdr>
      <w:divsChild>
        <w:div w:id="1650358417">
          <w:marLeft w:val="0"/>
          <w:marRight w:val="0"/>
          <w:marTop w:val="0"/>
          <w:marBottom w:val="0"/>
          <w:divBdr>
            <w:top w:val="none" w:sz="0" w:space="0" w:color="auto"/>
            <w:left w:val="none" w:sz="0" w:space="0" w:color="auto"/>
            <w:bottom w:val="none" w:sz="0" w:space="0" w:color="auto"/>
            <w:right w:val="none" w:sz="0" w:space="0" w:color="auto"/>
          </w:divBdr>
        </w:div>
      </w:divsChild>
    </w:div>
    <w:div w:id="1872186112">
      <w:bodyDiv w:val="1"/>
      <w:marLeft w:val="0"/>
      <w:marRight w:val="0"/>
      <w:marTop w:val="0"/>
      <w:marBottom w:val="0"/>
      <w:divBdr>
        <w:top w:val="none" w:sz="0" w:space="0" w:color="auto"/>
        <w:left w:val="none" w:sz="0" w:space="0" w:color="auto"/>
        <w:bottom w:val="none" w:sz="0" w:space="0" w:color="auto"/>
        <w:right w:val="none" w:sz="0" w:space="0" w:color="auto"/>
      </w:divBdr>
    </w:div>
    <w:div w:id="1876042875">
      <w:bodyDiv w:val="1"/>
      <w:marLeft w:val="0"/>
      <w:marRight w:val="0"/>
      <w:marTop w:val="0"/>
      <w:marBottom w:val="0"/>
      <w:divBdr>
        <w:top w:val="none" w:sz="0" w:space="0" w:color="auto"/>
        <w:left w:val="none" w:sz="0" w:space="0" w:color="auto"/>
        <w:bottom w:val="none" w:sz="0" w:space="0" w:color="auto"/>
        <w:right w:val="none" w:sz="0" w:space="0" w:color="auto"/>
      </w:divBdr>
    </w:div>
    <w:div w:id="1894736137">
      <w:bodyDiv w:val="1"/>
      <w:marLeft w:val="0"/>
      <w:marRight w:val="0"/>
      <w:marTop w:val="0"/>
      <w:marBottom w:val="0"/>
      <w:divBdr>
        <w:top w:val="none" w:sz="0" w:space="0" w:color="auto"/>
        <w:left w:val="none" w:sz="0" w:space="0" w:color="auto"/>
        <w:bottom w:val="none" w:sz="0" w:space="0" w:color="auto"/>
        <w:right w:val="none" w:sz="0" w:space="0" w:color="auto"/>
      </w:divBdr>
    </w:div>
    <w:div w:id="1895851612">
      <w:bodyDiv w:val="1"/>
      <w:marLeft w:val="0"/>
      <w:marRight w:val="0"/>
      <w:marTop w:val="0"/>
      <w:marBottom w:val="0"/>
      <w:divBdr>
        <w:top w:val="none" w:sz="0" w:space="0" w:color="auto"/>
        <w:left w:val="none" w:sz="0" w:space="0" w:color="auto"/>
        <w:bottom w:val="none" w:sz="0" w:space="0" w:color="auto"/>
        <w:right w:val="none" w:sz="0" w:space="0" w:color="auto"/>
      </w:divBdr>
    </w:div>
    <w:div w:id="1903978116">
      <w:bodyDiv w:val="1"/>
      <w:marLeft w:val="0"/>
      <w:marRight w:val="0"/>
      <w:marTop w:val="0"/>
      <w:marBottom w:val="0"/>
      <w:divBdr>
        <w:top w:val="none" w:sz="0" w:space="0" w:color="auto"/>
        <w:left w:val="none" w:sz="0" w:space="0" w:color="auto"/>
        <w:bottom w:val="none" w:sz="0" w:space="0" w:color="auto"/>
        <w:right w:val="none" w:sz="0" w:space="0" w:color="auto"/>
      </w:divBdr>
    </w:div>
    <w:div w:id="1913392826">
      <w:bodyDiv w:val="1"/>
      <w:marLeft w:val="0"/>
      <w:marRight w:val="0"/>
      <w:marTop w:val="0"/>
      <w:marBottom w:val="0"/>
      <w:divBdr>
        <w:top w:val="none" w:sz="0" w:space="0" w:color="auto"/>
        <w:left w:val="none" w:sz="0" w:space="0" w:color="auto"/>
        <w:bottom w:val="none" w:sz="0" w:space="0" w:color="auto"/>
        <w:right w:val="none" w:sz="0" w:space="0" w:color="auto"/>
      </w:divBdr>
    </w:div>
    <w:div w:id="1917394133">
      <w:bodyDiv w:val="1"/>
      <w:marLeft w:val="0"/>
      <w:marRight w:val="0"/>
      <w:marTop w:val="0"/>
      <w:marBottom w:val="0"/>
      <w:divBdr>
        <w:top w:val="none" w:sz="0" w:space="0" w:color="auto"/>
        <w:left w:val="none" w:sz="0" w:space="0" w:color="auto"/>
        <w:bottom w:val="none" w:sz="0" w:space="0" w:color="auto"/>
        <w:right w:val="none" w:sz="0" w:space="0" w:color="auto"/>
      </w:divBdr>
    </w:div>
    <w:div w:id="1917662778">
      <w:bodyDiv w:val="1"/>
      <w:marLeft w:val="0"/>
      <w:marRight w:val="0"/>
      <w:marTop w:val="0"/>
      <w:marBottom w:val="0"/>
      <w:divBdr>
        <w:top w:val="none" w:sz="0" w:space="0" w:color="auto"/>
        <w:left w:val="none" w:sz="0" w:space="0" w:color="auto"/>
        <w:bottom w:val="none" w:sz="0" w:space="0" w:color="auto"/>
        <w:right w:val="none" w:sz="0" w:space="0" w:color="auto"/>
      </w:divBdr>
    </w:div>
    <w:div w:id="1921329574">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21867258">
      <w:bodyDiv w:val="1"/>
      <w:marLeft w:val="0"/>
      <w:marRight w:val="0"/>
      <w:marTop w:val="0"/>
      <w:marBottom w:val="0"/>
      <w:divBdr>
        <w:top w:val="none" w:sz="0" w:space="0" w:color="auto"/>
        <w:left w:val="none" w:sz="0" w:space="0" w:color="auto"/>
        <w:bottom w:val="none" w:sz="0" w:space="0" w:color="auto"/>
        <w:right w:val="none" w:sz="0" w:space="0" w:color="auto"/>
      </w:divBdr>
    </w:div>
    <w:div w:id="1932160071">
      <w:bodyDiv w:val="1"/>
      <w:marLeft w:val="0"/>
      <w:marRight w:val="0"/>
      <w:marTop w:val="0"/>
      <w:marBottom w:val="0"/>
      <w:divBdr>
        <w:top w:val="none" w:sz="0" w:space="0" w:color="auto"/>
        <w:left w:val="none" w:sz="0" w:space="0" w:color="auto"/>
        <w:bottom w:val="none" w:sz="0" w:space="0" w:color="auto"/>
        <w:right w:val="none" w:sz="0" w:space="0" w:color="auto"/>
      </w:divBdr>
    </w:div>
    <w:div w:id="1953392547">
      <w:bodyDiv w:val="1"/>
      <w:marLeft w:val="0"/>
      <w:marRight w:val="0"/>
      <w:marTop w:val="0"/>
      <w:marBottom w:val="0"/>
      <w:divBdr>
        <w:top w:val="none" w:sz="0" w:space="0" w:color="auto"/>
        <w:left w:val="none" w:sz="0" w:space="0" w:color="auto"/>
        <w:bottom w:val="none" w:sz="0" w:space="0" w:color="auto"/>
        <w:right w:val="none" w:sz="0" w:space="0" w:color="auto"/>
      </w:divBdr>
      <w:divsChild>
        <w:div w:id="735015023">
          <w:marLeft w:val="0"/>
          <w:marRight w:val="0"/>
          <w:marTop w:val="0"/>
          <w:marBottom w:val="0"/>
          <w:divBdr>
            <w:top w:val="none" w:sz="0" w:space="0" w:color="auto"/>
            <w:left w:val="none" w:sz="0" w:space="0" w:color="auto"/>
            <w:bottom w:val="none" w:sz="0" w:space="0" w:color="auto"/>
            <w:right w:val="none" w:sz="0" w:space="0" w:color="auto"/>
          </w:divBdr>
        </w:div>
      </w:divsChild>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73368129">
      <w:bodyDiv w:val="1"/>
      <w:marLeft w:val="0"/>
      <w:marRight w:val="0"/>
      <w:marTop w:val="0"/>
      <w:marBottom w:val="0"/>
      <w:divBdr>
        <w:top w:val="none" w:sz="0" w:space="0" w:color="auto"/>
        <w:left w:val="none" w:sz="0" w:space="0" w:color="auto"/>
        <w:bottom w:val="none" w:sz="0" w:space="0" w:color="auto"/>
        <w:right w:val="none" w:sz="0" w:space="0" w:color="auto"/>
      </w:divBdr>
    </w:div>
    <w:div w:id="1981760288">
      <w:bodyDiv w:val="1"/>
      <w:marLeft w:val="0"/>
      <w:marRight w:val="0"/>
      <w:marTop w:val="0"/>
      <w:marBottom w:val="0"/>
      <w:divBdr>
        <w:top w:val="none" w:sz="0" w:space="0" w:color="auto"/>
        <w:left w:val="none" w:sz="0" w:space="0" w:color="auto"/>
        <w:bottom w:val="none" w:sz="0" w:space="0" w:color="auto"/>
        <w:right w:val="none" w:sz="0" w:space="0" w:color="auto"/>
      </w:divBdr>
    </w:div>
    <w:div w:id="1984919222">
      <w:bodyDiv w:val="1"/>
      <w:marLeft w:val="0"/>
      <w:marRight w:val="0"/>
      <w:marTop w:val="0"/>
      <w:marBottom w:val="0"/>
      <w:divBdr>
        <w:top w:val="none" w:sz="0" w:space="0" w:color="auto"/>
        <w:left w:val="none" w:sz="0" w:space="0" w:color="auto"/>
        <w:bottom w:val="none" w:sz="0" w:space="0" w:color="auto"/>
        <w:right w:val="none" w:sz="0" w:space="0" w:color="auto"/>
      </w:divBdr>
    </w:div>
    <w:div w:id="1990818418">
      <w:bodyDiv w:val="1"/>
      <w:marLeft w:val="0"/>
      <w:marRight w:val="0"/>
      <w:marTop w:val="0"/>
      <w:marBottom w:val="0"/>
      <w:divBdr>
        <w:top w:val="none" w:sz="0" w:space="0" w:color="auto"/>
        <w:left w:val="none" w:sz="0" w:space="0" w:color="auto"/>
        <w:bottom w:val="none" w:sz="0" w:space="0" w:color="auto"/>
        <w:right w:val="none" w:sz="0" w:space="0" w:color="auto"/>
      </w:divBdr>
      <w:divsChild>
        <w:div w:id="509220448">
          <w:marLeft w:val="0"/>
          <w:marRight w:val="0"/>
          <w:marTop w:val="0"/>
          <w:marBottom w:val="0"/>
          <w:divBdr>
            <w:top w:val="none" w:sz="0" w:space="0" w:color="auto"/>
            <w:left w:val="none" w:sz="0" w:space="0" w:color="auto"/>
            <w:bottom w:val="none" w:sz="0" w:space="0" w:color="auto"/>
            <w:right w:val="none" w:sz="0" w:space="0" w:color="auto"/>
          </w:divBdr>
        </w:div>
      </w:divsChild>
    </w:div>
    <w:div w:id="1991052383">
      <w:bodyDiv w:val="1"/>
      <w:marLeft w:val="0"/>
      <w:marRight w:val="0"/>
      <w:marTop w:val="0"/>
      <w:marBottom w:val="0"/>
      <w:divBdr>
        <w:top w:val="none" w:sz="0" w:space="0" w:color="auto"/>
        <w:left w:val="none" w:sz="0" w:space="0" w:color="auto"/>
        <w:bottom w:val="none" w:sz="0" w:space="0" w:color="auto"/>
        <w:right w:val="none" w:sz="0" w:space="0" w:color="auto"/>
      </w:divBdr>
    </w:div>
    <w:div w:id="1992447238">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0691003">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09820064">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13214099">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7251643">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0983657">
      <w:bodyDiv w:val="1"/>
      <w:marLeft w:val="0"/>
      <w:marRight w:val="0"/>
      <w:marTop w:val="0"/>
      <w:marBottom w:val="0"/>
      <w:divBdr>
        <w:top w:val="none" w:sz="0" w:space="0" w:color="auto"/>
        <w:left w:val="none" w:sz="0" w:space="0" w:color="auto"/>
        <w:bottom w:val="none" w:sz="0" w:space="0" w:color="auto"/>
        <w:right w:val="none" w:sz="0" w:space="0" w:color="auto"/>
      </w:divBdr>
    </w:div>
    <w:div w:id="2035230427">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43093405">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53454501">
      <w:bodyDiv w:val="1"/>
      <w:marLeft w:val="0"/>
      <w:marRight w:val="0"/>
      <w:marTop w:val="0"/>
      <w:marBottom w:val="0"/>
      <w:divBdr>
        <w:top w:val="none" w:sz="0" w:space="0" w:color="auto"/>
        <w:left w:val="none" w:sz="0" w:space="0" w:color="auto"/>
        <w:bottom w:val="none" w:sz="0" w:space="0" w:color="auto"/>
        <w:right w:val="none" w:sz="0" w:space="0" w:color="auto"/>
      </w:divBdr>
    </w:div>
    <w:div w:id="2057702752">
      <w:bodyDiv w:val="1"/>
      <w:marLeft w:val="0"/>
      <w:marRight w:val="0"/>
      <w:marTop w:val="0"/>
      <w:marBottom w:val="0"/>
      <w:divBdr>
        <w:top w:val="none" w:sz="0" w:space="0" w:color="auto"/>
        <w:left w:val="none" w:sz="0" w:space="0" w:color="auto"/>
        <w:bottom w:val="none" w:sz="0" w:space="0" w:color="auto"/>
        <w:right w:val="none" w:sz="0" w:space="0" w:color="auto"/>
      </w:divBdr>
    </w:div>
    <w:div w:id="2060399010">
      <w:bodyDiv w:val="1"/>
      <w:marLeft w:val="0"/>
      <w:marRight w:val="0"/>
      <w:marTop w:val="0"/>
      <w:marBottom w:val="0"/>
      <w:divBdr>
        <w:top w:val="none" w:sz="0" w:space="0" w:color="auto"/>
        <w:left w:val="none" w:sz="0" w:space="0" w:color="auto"/>
        <w:bottom w:val="none" w:sz="0" w:space="0" w:color="auto"/>
        <w:right w:val="none" w:sz="0" w:space="0" w:color="auto"/>
      </w:divBdr>
    </w:div>
    <w:div w:id="2062971016">
      <w:bodyDiv w:val="1"/>
      <w:marLeft w:val="0"/>
      <w:marRight w:val="0"/>
      <w:marTop w:val="0"/>
      <w:marBottom w:val="0"/>
      <w:divBdr>
        <w:top w:val="none" w:sz="0" w:space="0" w:color="auto"/>
        <w:left w:val="none" w:sz="0" w:space="0" w:color="auto"/>
        <w:bottom w:val="none" w:sz="0" w:space="0" w:color="auto"/>
        <w:right w:val="none" w:sz="0" w:space="0" w:color="auto"/>
      </w:divBdr>
    </w:div>
    <w:div w:id="2064400863">
      <w:bodyDiv w:val="1"/>
      <w:marLeft w:val="0"/>
      <w:marRight w:val="0"/>
      <w:marTop w:val="0"/>
      <w:marBottom w:val="0"/>
      <w:divBdr>
        <w:top w:val="none" w:sz="0" w:space="0" w:color="auto"/>
        <w:left w:val="none" w:sz="0" w:space="0" w:color="auto"/>
        <w:bottom w:val="none" w:sz="0" w:space="0" w:color="auto"/>
        <w:right w:val="none" w:sz="0" w:space="0" w:color="auto"/>
      </w:divBdr>
    </w:div>
    <w:div w:id="2070104369">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77622724">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089694565">
      <w:bodyDiv w:val="1"/>
      <w:marLeft w:val="0"/>
      <w:marRight w:val="0"/>
      <w:marTop w:val="0"/>
      <w:marBottom w:val="0"/>
      <w:divBdr>
        <w:top w:val="none" w:sz="0" w:space="0" w:color="auto"/>
        <w:left w:val="none" w:sz="0" w:space="0" w:color="auto"/>
        <w:bottom w:val="none" w:sz="0" w:space="0" w:color="auto"/>
        <w:right w:val="none" w:sz="0" w:space="0" w:color="auto"/>
      </w:divBdr>
    </w:div>
    <w:div w:id="2099206851">
      <w:bodyDiv w:val="1"/>
      <w:marLeft w:val="0"/>
      <w:marRight w:val="0"/>
      <w:marTop w:val="0"/>
      <w:marBottom w:val="0"/>
      <w:divBdr>
        <w:top w:val="none" w:sz="0" w:space="0" w:color="auto"/>
        <w:left w:val="none" w:sz="0" w:space="0" w:color="auto"/>
        <w:bottom w:val="none" w:sz="0" w:space="0" w:color="auto"/>
        <w:right w:val="none" w:sz="0" w:space="0" w:color="auto"/>
      </w:divBdr>
    </w:div>
    <w:div w:id="2101636597">
      <w:bodyDiv w:val="1"/>
      <w:marLeft w:val="0"/>
      <w:marRight w:val="0"/>
      <w:marTop w:val="0"/>
      <w:marBottom w:val="0"/>
      <w:divBdr>
        <w:top w:val="none" w:sz="0" w:space="0" w:color="auto"/>
        <w:left w:val="none" w:sz="0" w:space="0" w:color="auto"/>
        <w:bottom w:val="none" w:sz="0" w:space="0" w:color="auto"/>
        <w:right w:val="none" w:sz="0" w:space="0" w:color="auto"/>
      </w:divBdr>
    </w:div>
    <w:div w:id="2104302921">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06949503">
      <w:bodyDiv w:val="1"/>
      <w:marLeft w:val="0"/>
      <w:marRight w:val="0"/>
      <w:marTop w:val="0"/>
      <w:marBottom w:val="0"/>
      <w:divBdr>
        <w:top w:val="none" w:sz="0" w:space="0" w:color="auto"/>
        <w:left w:val="none" w:sz="0" w:space="0" w:color="auto"/>
        <w:bottom w:val="none" w:sz="0" w:space="0" w:color="auto"/>
        <w:right w:val="none" w:sz="0" w:space="0" w:color="auto"/>
      </w:divBdr>
    </w:div>
    <w:div w:id="2109500822">
      <w:bodyDiv w:val="1"/>
      <w:marLeft w:val="0"/>
      <w:marRight w:val="0"/>
      <w:marTop w:val="0"/>
      <w:marBottom w:val="0"/>
      <w:divBdr>
        <w:top w:val="none" w:sz="0" w:space="0" w:color="auto"/>
        <w:left w:val="none" w:sz="0" w:space="0" w:color="auto"/>
        <w:bottom w:val="none" w:sz="0" w:space="0" w:color="auto"/>
        <w:right w:val="none" w:sz="0" w:space="0" w:color="auto"/>
      </w:divBdr>
    </w:div>
    <w:div w:id="2117864746">
      <w:bodyDiv w:val="1"/>
      <w:marLeft w:val="0"/>
      <w:marRight w:val="0"/>
      <w:marTop w:val="0"/>
      <w:marBottom w:val="0"/>
      <w:divBdr>
        <w:top w:val="none" w:sz="0" w:space="0" w:color="auto"/>
        <w:left w:val="none" w:sz="0" w:space="0" w:color="auto"/>
        <w:bottom w:val="none" w:sz="0" w:space="0" w:color="auto"/>
        <w:right w:val="none" w:sz="0" w:space="0" w:color="auto"/>
      </w:divBdr>
    </w:div>
    <w:div w:id="2118213976">
      <w:bodyDiv w:val="1"/>
      <w:marLeft w:val="0"/>
      <w:marRight w:val="0"/>
      <w:marTop w:val="0"/>
      <w:marBottom w:val="0"/>
      <w:divBdr>
        <w:top w:val="none" w:sz="0" w:space="0" w:color="auto"/>
        <w:left w:val="none" w:sz="0" w:space="0" w:color="auto"/>
        <w:bottom w:val="none" w:sz="0" w:space="0" w:color="auto"/>
        <w:right w:val="none" w:sz="0" w:space="0" w:color="auto"/>
      </w:divBdr>
    </w:div>
    <w:div w:id="2119639518">
      <w:bodyDiv w:val="1"/>
      <w:marLeft w:val="0"/>
      <w:marRight w:val="0"/>
      <w:marTop w:val="0"/>
      <w:marBottom w:val="0"/>
      <w:divBdr>
        <w:top w:val="none" w:sz="0" w:space="0" w:color="auto"/>
        <w:left w:val="none" w:sz="0" w:space="0" w:color="auto"/>
        <w:bottom w:val="none" w:sz="0" w:space="0" w:color="auto"/>
        <w:right w:val="none" w:sz="0" w:space="0" w:color="auto"/>
      </w:divBdr>
    </w:div>
    <w:div w:id="2120487754">
      <w:bodyDiv w:val="1"/>
      <w:marLeft w:val="0"/>
      <w:marRight w:val="0"/>
      <w:marTop w:val="0"/>
      <w:marBottom w:val="0"/>
      <w:divBdr>
        <w:top w:val="none" w:sz="0" w:space="0" w:color="auto"/>
        <w:left w:val="none" w:sz="0" w:space="0" w:color="auto"/>
        <w:bottom w:val="none" w:sz="0" w:space="0" w:color="auto"/>
        <w:right w:val="none" w:sz="0" w:space="0" w:color="auto"/>
      </w:divBdr>
    </w:div>
    <w:div w:id="2123642250">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26918800">
      <w:bodyDiv w:val="1"/>
      <w:marLeft w:val="0"/>
      <w:marRight w:val="0"/>
      <w:marTop w:val="0"/>
      <w:marBottom w:val="0"/>
      <w:divBdr>
        <w:top w:val="none" w:sz="0" w:space="0" w:color="auto"/>
        <w:left w:val="none" w:sz="0" w:space="0" w:color="auto"/>
        <w:bottom w:val="none" w:sz="0" w:space="0" w:color="auto"/>
        <w:right w:val="none" w:sz="0" w:space="0" w:color="auto"/>
      </w:divBdr>
    </w:div>
    <w:div w:id="2136436991">
      <w:bodyDiv w:val="1"/>
      <w:marLeft w:val="0"/>
      <w:marRight w:val="0"/>
      <w:marTop w:val="0"/>
      <w:marBottom w:val="0"/>
      <w:divBdr>
        <w:top w:val="none" w:sz="0" w:space="0" w:color="auto"/>
        <w:left w:val="none" w:sz="0" w:space="0" w:color="auto"/>
        <w:bottom w:val="none" w:sz="0" w:space="0" w:color="auto"/>
        <w:right w:val="none" w:sz="0" w:space="0" w:color="auto"/>
      </w:divBdr>
    </w:div>
    <w:div w:id="2139496125">
      <w:bodyDiv w:val="1"/>
      <w:marLeft w:val="0"/>
      <w:marRight w:val="0"/>
      <w:marTop w:val="0"/>
      <w:marBottom w:val="0"/>
      <w:divBdr>
        <w:top w:val="none" w:sz="0" w:space="0" w:color="auto"/>
        <w:left w:val="none" w:sz="0" w:space="0" w:color="auto"/>
        <w:bottom w:val="none" w:sz="0" w:space="0" w:color="auto"/>
        <w:right w:val="none" w:sz="0" w:space="0" w:color="auto"/>
      </w:divBdr>
    </w:div>
    <w:div w:id="2140024344">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 w:id="2140997870">
      <w:bodyDiv w:val="1"/>
      <w:marLeft w:val="0"/>
      <w:marRight w:val="0"/>
      <w:marTop w:val="0"/>
      <w:marBottom w:val="0"/>
      <w:divBdr>
        <w:top w:val="none" w:sz="0" w:space="0" w:color="auto"/>
        <w:left w:val="none" w:sz="0" w:space="0" w:color="auto"/>
        <w:bottom w:val="none" w:sz="0" w:space="0" w:color="auto"/>
        <w:right w:val="none" w:sz="0" w:space="0" w:color="auto"/>
      </w:divBdr>
    </w:div>
    <w:div w:id="2141607284">
      <w:bodyDiv w:val="1"/>
      <w:marLeft w:val="0"/>
      <w:marRight w:val="0"/>
      <w:marTop w:val="0"/>
      <w:marBottom w:val="0"/>
      <w:divBdr>
        <w:top w:val="none" w:sz="0" w:space="0" w:color="auto"/>
        <w:left w:val="none" w:sz="0" w:space="0" w:color="auto"/>
        <w:bottom w:val="none" w:sz="0" w:space="0" w:color="auto"/>
        <w:right w:val="none" w:sz="0" w:space="0" w:color="auto"/>
      </w:divBdr>
    </w:div>
    <w:div w:id="214580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2F7EA-3E73-4283-B902-E0F70829C910}">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10</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11</b:RefOrder>
  </b:Source>
  <b:Source>
    <b:Tag>htt24</b:Tag>
    <b:SourceType>InternetSite</b:SourceType>
    <b:Guid>{913E5ECA-398D-44BB-B480-717F7CF0B916}</b:Guid>
    <b:Title>https://jmeter.apache.org/</b:Title>
    <b:YearAccessed>2024</b:YearAccessed>
    <b:MonthAccessed>05</b:MonthAccessed>
    <b:RefOrder>12</b:RefOrder>
  </b:Source>
  <b:Source>
    <b:Tag>htt241</b:Tag>
    <b:SourceType>InternetSite</b:SourceType>
    <b:Guid>{FDB408C4-9372-475D-9163-17498BF78A09}</b:Guid>
    <b:Title>https://docs.docker.com/get-started/overview/</b:Title>
    <b:YearAccessed>2024</b:YearAccessed>
    <b:MonthAccessed>05</b:MonthAccessed>
    <b:RefOrder>13</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14</b:RefOrder>
  </b:Source>
  <b:Source>
    <b:Tag>htt242</b:Tag>
    <b:SourceType>InternetSite</b:SourceType>
    <b:Guid>{4B0A9F94-AFB1-4591-86A0-822F23C8BD2E}</b:Guid>
    <b:Title>https://www.nginx.com/blog/service-discovery-in-a-microservices-architecture/</b:Title>
    <b:YearAccessed>2024</b:YearAccessed>
    <b:MonthAccessed>05</b:MonthAccessed>
    <b:RefOrder>15</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16</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17</b:RefOrder>
  </b:Source>
  <b:Source>
    <b:Tag>htt244</b:Tag>
    <b:SourceType>InternetSite</b:SourceType>
    <b:Guid>{F34FD6D7-20B5-498F-A438-27BB4C198748}</b:Guid>
    <b:Title>https://docs.gatling.io/</b:Title>
    <b:YearAccessed>2024</b:YearAccessed>
    <b:MonthAccessed>05</b:MonthAccessed>
    <b:RefOrder>18</b:RefOrder>
  </b:Source>
  <b:Source>
    <b:Tag>htt245</b:Tag>
    <b:SourceType>InternetSite</b:SourceType>
    <b:Guid>{D3945CAE-8F76-457A-93CA-DD98429CCFEA}</b:Guid>
    <b:Title>https://beecommerce.pl/blog/co-to-jest-aplikacja-monolityczna</b:Title>
    <b:Year>2024</b:Year>
    <b:Month>12</b:Month>
    <b:Day>05</b:Day>
    <b:RefOrder>3</b:RefOrder>
  </b:Source>
  <b:Source>
    <b:Tag>htt2</b:Tag>
    <b:SourceType>InternetSite</b:SourceType>
    <b:Guid>{A7DECB7D-2414-442A-87F1-C7A57A34E1A5}</b:Guid>
    <b:Title>https://www.atlassian.com/pl/microservices/microservices-architecture</b:Title>
    <b:RefOrder>7</b:RefOrder>
  </b:Source>
  <b:Source>
    <b:Tag>htt246</b:Tag>
    <b:SourceType>InternetSite</b:SourceType>
    <b:Guid>{8ACAE63A-3596-400A-B47F-CC78FEB95564}</b:Guid>
    <b:Title>https://microservices.io/patterns/monolithic.html</b:Title>
    <b:YearAccessed>2024</b:YearAccessed>
    <b:MonthAccessed>12</b:MonthAccessed>
    <b:DayAccessed>10</b:DayAccessed>
    <b:URL>https://microservices.io/patterns/monolithic.html</b:URL>
    <b:RefOrder>35</b:RefOrder>
  </b:Source>
  <b:Source>
    <b:Tag>htt247</b:Tag>
    <b:SourceType>InternetSite</b:SourceType>
    <b:Guid>{C2FADE37-8823-4EEF-8EF3-D2F676328245}</b:Guid>
    <b:Title>https://dzone.com/articles/the-evolution-of-distributed-systems</b:Title>
    <b:YearAccessed>2024</b:YearAccessed>
    <b:MonthAccessed>12</b:MonthAccessed>
    <b:DayAccessed>05</b:DayAccessed>
    <b:RefOrder>36</b:RefOrder>
  </b:Source>
  <b:Source>
    <b:Tag>Chr</b:Tag>
    <b:SourceType>Book</b:SourceType>
    <b:Guid>{12F7C571-ECDB-454D-BAC0-F21DEFBCC322}</b:Guid>
    <b:Title>Microservices Pattern ith examples in Java</b:Title>
    <b:Author>
      <b:Author>
        <b:NameList>
          <b:Person>
            <b:Last>Richardson</b:Last>
            <b:First>Chris</b:First>
          </b:Person>
        </b:NameList>
      </b:Author>
    </b:Author>
    <b:RefOrder>4</b:RefOrder>
  </b:Source>
  <b:Source>
    <b:Tag>Vau</b:Tag>
    <b:SourceType>Book</b:SourceType>
    <b:Guid>{437CCE28-C02D-4CFB-80B3-0EC56B383652}</b:Guid>
    <b:Author>
      <b:Author>
        <b:NameList>
          <b:Person>
            <b:Last>Vernon</b:Last>
            <b:First>Vaughn</b:First>
          </b:Person>
        </b:NameList>
      </b:Author>
    </b:Author>
    <b:Title>Implementing Domain-Driven Design</b:Title>
    <b:RefOrder>5</b:RefOrder>
  </b:Source>
  <b:Source>
    <b:Tag>htt248</b:Tag>
    <b:SourceType>InternetSite</b:SourceType>
    <b:Guid>{4D6CE24C-E434-4CC5-B970-E291F7CFC6B2}</b:Guid>
    <b:Title>https://www.sap.com/poland/products/erp/what-is-erp.html</b:Title>
    <b:YearAccessed>2024</b:YearAccessed>
    <b:MonthAccessed>12</b:MonthAccessed>
    <b:DayAccessed>05</b:DayAccessed>
    <b:RefOrder>6</b:RefOrder>
  </b:Source>
  <b:Source>
    <b:Tag>Bur</b:Tag>
    <b:SourceType>Book</b:SourceType>
    <b:Guid>{F2A87A8A-B45D-47E3-A646-8D922986F6BD}</b:Guid>
    <b:Title>Designing Distributed Systems: Patterns and Paradigms for Scalable, Reliable Services</b:Title>
    <b:Author>
      <b:Author>
        <b:NameList>
          <b:Person>
            <b:Last>Brendan</b:Last>
            <b:First>Burns</b:First>
          </b:Person>
        </b:NameList>
      </b:Author>
    </b:Author>
    <b:RefOrder>8</b:RefOrder>
  </b:Source>
  <b:Source>
    <b:Tag>htt249</b:Tag>
    <b:SourceType>InternetSite</b:SourceType>
    <b:Guid>{3AD78ED1-9C2C-48DB-97F2-D877651D101D}</b:Guid>
    <b:Title>https://keen.io/blog/architecture-of-giants-data-stacks-at-facebook-netflix-airbnb-and-pinterest/</b:Title>
    <b:YearAccessed>2024</b:YearAccessed>
    <b:MonthAccessed>12</b:MonthAccessed>
    <b:DayAccessed>05</b:DayAccessed>
    <b:RefOrder>9</b:RefOrder>
  </b:Source>
  <b:Source>
    <b:Tag>htt2410</b:Tag>
    <b:SourceType>InternetSite</b:SourceType>
    <b:Guid>{45DEE01A-39AB-472A-8112-450D994ACD40}</b:Guid>
    <b:Title>https://learn.microsoft.com/pl-pl/dotnet/core/whats-new/dotnet-8/overview</b:Title>
    <b:YearAccessed>2024</b:YearAccessed>
    <b:MonthAccessed>12</b:MonthAccessed>
    <b:DayAccessed>05</b:DayAccessed>
    <b:RefOrder>21</b:RefOrder>
  </b:Source>
  <b:Source>
    <b:Tag>RCM</b:Tag>
    <b:SourceType>BookSection</b:SourceType>
    <b:Guid>{1D04E6D1-F4B6-4810-BCD0-1D76419BE5A4}</b:Guid>
    <b:Title>Czysty kod. Podręcznik dobrego programisty</b:Title>
    <b:Author>
      <b:Author>
        <b:NameList>
          <b:Person>
            <b:Last>Martin</b:Last>
            <b:First>R.</b:First>
            <b:Middle>C.</b:Middle>
          </b:Person>
        </b:NameList>
      </b:Author>
    </b:Author>
    <b:RefOrder>19</b:RefOrder>
  </b:Source>
  <b:Source>
    <b:Tag>RCM1</b:Tag>
    <b:SourceType>BookSection</b:SourceType>
    <b:Guid>{2888B5E8-DE63-46D6-90F2-E96D06D0A0D0}</b:Guid>
    <b:Author>
      <b:Author>
        <b:NameList>
          <b:Person>
            <b:Last>Martin</b:Last>
            <b:First>R.</b:First>
            <b:Middle>C.</b:Middle>
          </b:Person>
        </b:NameList>
      </b:Author>
    </b:Author>
    <b:Title>Czysta architektura</b:Title>
    <b:RefOrder>20</b:RefOrder>
  </b:Source>
  <b:Source>
    <b:Tag>htt2411</b:Tag>
    <b:SourceType>InternetSite</b:SourceType>
    <b:Guid>{0CE7B7F7-29F1-41AD-9D16-23E5BCB35342}</b:Guid>
    <b:Title>https://www.typescriptlang.org/</b:Title>
    <b:YearAccessed>2024</b:YearAccessed>
    <b:MonthAccessed>12</b:MonthAccessed>
    <b:DayAccessed>05</b:DayAccessed>
    <b:RefOrder>22</b:RefOrder>
  </b:Source>
  <b:Source>
    <b:Tag>htt2412</b:Tag>
    <b:SourceType>InternetSite</b:SourceType>
    <b:Guid>{3B6A9E6C-A398-41BE-B42A-16BCC0D7DC53}</b:Guid>
    <b:Title>https://vuejs.org/</b:Title>
    <b:YearAccessed>2024</b:YearAccessed>
    <b:MonthAccessed>12</b:MonthAccessed>
    <b:DayAccessed>05</b:DayAccessed>
    <b:RefOrder>24</b:RefOrder>
  </b:Source>
  <b:Source>
    <b:Tag>htt2413</b:Tag>
    <b:SourceType>InternetSite</b:SourceType>
    <b:Guid>{16049F33-F20D-4B8A-AC93-04ACDE387E4C}</b:Guid>
    <b:Title>https://masstransit.io/introduction</b:Title>
    <b:YearAccessed>2024</b:YearAccessed>
    <b:MonthAccessed>12</b:MonthAccessed>
    <b:DayAccessed>05</b:DayAccessed>
    <b:RefOrder>23</b:RefOrder>
  </b:Source>
  <b:Source>
    <b:Tag>htt3</b:Tag>
    <b:SourceType>InternetSite</b:SourceType>
    <b:Guid>{7359A9D0-074A-4CA4-852D-EEE117536AB3}</b:Guid>
    <b:Title>https://boringowl.io/blog/wprowadzenie-do-amqp-advanced-message-queuing-protocol</b:Title>
    <b:MonthAccessed>2024</b:MonthAccessed>
    <b:DayAccessed>12</b:DayAccessed>
    <b:URL>05</b:URL>
    <b:RefOrder>26</b:RefOrder>
  </b:Source>
  <b:Source>
    <b:Tag>htt2414</b:Tag>
    <b:SourceType>InternetSite</b:SourceType>
    <b:Guid>{78EB28F8-51F3-45DB-84B8-487203C28F94}</b:Guid>
    <b:Title>https://www.rabbitmq.com/</b:Title>
    <b:YearAccessed>2024</b:YearAccessed>
    <b:MonthAccessed>12</b:MonthAccessed>
    <b:DayAccessed>05</b:DayAccessed>
    <b:RefOrder>27</b:RefOrder>
  </b:Source>
  <b:Source>
    <b:Tag>htt2415</b:Tag>
    <b:SourceType>InternetSite</b:SourceType>
    <b:Guid>{21AF8F71-62DE-4FBF-87B2-22457D559421}</b:Guid>
    <b:Title>https://learn.microsoft.com/en-us/sql/sql-server/what-is-sql-server?view=sql-server-ver16</b:Title>
    <b:YearAccessed>2024</b:YearAccessed>
    <b:MonthAccessed>12</b:MonthAccessed>
    <b:DayAccessed>05</b:DayAccessed>
    <b:RefOrder>25</b:RefOrder>
  </b:Source>
  <b:Source>
    <b:Tag>htt2416</b:Tag>
    <b:SourceType>InternetSite</b:SourceType>
    <b:Guid>{31581CEB-9C6D-4AD1-8E92-C0DF747F58A7}</b:Guid>
    <b:Title>https://britenet.eu/pl/blog-post/czym-jest-docker-i-jakie-sa-korzysci-z-jego-uzywania/</b:Title>
    <b:YearAccessed>2024</b:YearAccessed>
    <b:MonthAccessed>12</b:MonthAccessed>
    <b:DayAccessed>05</b:DayAccessed>
    <b:RefOrder>28</b:RefOrder>
  </b:Source>
  <b:Source>
    <b:Tag>htt2417</b:Tag>
    <b:SourceType>InternetSite</b:SourceType>
    <b:Guid>{81FA477A-6C9E-4D2A-883E-3065EE8CCB02}</b:Guid>
    <b:Title>https://docs.docker.com/compose/</b:Title>
    <b:YearAccessed>2024</b:YearAccessed>
    <b:MonthAccessed>12</b:MonthAccessed>
    <b:DayAccessed>05</b:DayAccessed>
    <b:RefOrder>29</b:RefOrder>
  </b:Source>
  <b:Source>
    <b:Tag>htt2418</b:Tag>
    <b:SourceType>InternetSite</b:SourceType>
    <b:Guid>{A5D2468D-B833-4815-9FBA-19EF397F134A}</b:Guid>
    <b:Title>https://ocelot.readthedocs.io/en/latest/introduction/bigpicture.html</b:Title>
    <b:YearAccessed>2024</b:YearAccessed>
    <b:MonthAccessed>12</b:MonthAccessed>
    <b:DayAccessed>05</b:DayAccessed>
    <b:RefOrder>31</b:RefOrder>
  </b:Source>
  <b:Source>
    <b:Tag>htt2419</b:Tag>
    <b:SourceType>InternetSite</b:SourceType>
    <b:Guid>{F0341050-DD88-4F24-B927-DA60EC38F8AA}</b:Guid>
    <b:Title>https://learn.microsoft.com/pl-pl/dotnet/architecture/microservices/architect-microservice-container-applications/direct-client-to-microservice-communication-versus-the-api-gateway-pattern</b:Title>
    <b:YearAccessed>2024</b:YearAccessed>
    <b:MonthAccessed>12</b:MonthAccessed>
    <b:DayAccessed>05</b:DayAccessed>
    <b:RefOrder>30</b:RefOrder>
  </b:Source>
  <b:Source>
    <b:Tag>Mon24</b:Tag>
    <b:SourceType>InternetSite</b:SourceType>
    <b:Guid>{3AF2D4BD-5123-4C4B-A817-522D1B8882D7}</b:Guid>
    <b:Title>Monolith to Microservices: Evolutionary Patterns to Transform Your Monolith</b:Title>
    <b:YearAccessed>2024</b:YearAccessed>
    <b:MonthAccessed>12</b:MonthAccessed>
    <b:DayAccessed>05</b:DayAccessed>
    <b:RefOrder>32</b:RefOrder>
  </b:Source>
  <b:Source>
    <b:Tag>htt2420</b:Tag>
    <b:SourceType>InternetSite</b:SourceType>
    <b:Guid>{C3F2AA41-DE33-4457-9B3D-FE7FF7467B29}</b:Guid>
    <b:Title>https://azure.microsoft.com/en-us/pricing/calculator/</b:Title>
    <b:YearAccessed>2024</b:YearAccessed>
    <b:MonthAccessed>12</b:MonthAccessed>
    <b:DayAccessed>10</b:DayAccessed>
    <b:RefOrder>34</b:RefOrder>
  </b:Source>
  <b:Source>
    <b:Tag>htt2421</b:Tag>
    <b:SourceType>InternetSite</b:SourceType>
    <b:Guid>{BCD7AE8D-093E-44A1-9596-B6436D79E2F7}</b:Guid>
    <b:Title>https://learn.microsoft.com/pl-pl/azure/azure-sql/database/service-tiers-dtu?view=azuresql</b:Title>
    <b:YearAccessed>2024</b:YearAccessed>
    <b:MonthAccessed>12</b:MonthAccessed>
    <b:DayAccessed>10</b:DayAccessed>
    <b:RefOrder>37</b:RefOrder>
  </b:Source>
  <b:Source>
    <b:Tag>htt2422</b:Tag>
    <b:SourceType>InternetSite</b:SourceType>
    <b:Guid>{50AC66CF-EA95-4D66-90F0-FB5DF1776A3E}</b:Guid>
    <b:Title>https://blog.codinghorror.com/the-big-ball-of-mud-and-other-architectural-disasters/</b:Title>
    <b:YearAccessed>2024</b:YearAccessed>
    <b:MonthAccessed>12</b:MonthAccessed>
    <b:DayAccessed>12</b:DayAccessed>
    <b:RefOrder>33</b:RefOrder>
  </b:Source>
</b:Sources>
</file>

<file path=customXml/itemProps1.xml><?xml version="1.0" encoding="utf-8"?>
<ds:datastoreItem xmlns:ds="http://schemas.openxmlformats.org/officeDocument/2006/customXml" ds:itemID="{D28AEF0B-42B6-4A80-B89D-31905C86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12187</TotalTime>
  <Pages>46</Pages>
  <Words>10942</Words>
  <Characters>65657</Characters>
  <Application>Microsoft Office Word</Application>
  <DocSecurity>0</DocSecurity>
  <Lines>547</Lines>
  <Paragraphs>152</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76447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8</cp:revision>
  <cp:lastPrinted>2021-04-09T12:38:00Z</cp:lastPrinted>
  <dcterms:created xsi:type="dcterms:W3CDTF">2024-04-07T14:28:00Z</dcterms:created>
  <dcterms:modified xsi:type="dcterms:W3CDTF">2024-12-14T16:59:00Z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