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11976172"/>
        <w:docPartObj>
          <w:docPartGallery w:val="Cover Pages"/>
          <w:docPartUnique/>
        </w:docPartObj>
      </w:sdtPr>
      <w:sdtContent>
        <w:p w:rsidR="00533A7A" w:rsidRDefault="00533A7A">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33A7A" w:rsidRDefault="00533A7A">
                                      <w:pPr>
                                        <w:pStyle w:val="NoSpacing"/>
                                        <w:rPr>
                                          <w:color w:val="FFFFFF" w:themeColor="background1"/>
                                          <w:sz w:val="32"/>
                                          <w:szCs w:val="32"/>
                                        </w:rPr>
                                      </w:pPr>
                                      <w:r>
                                        <w:rPr>
                                          <w:color w:val="FFFFFF" w:themeColor="background1"/>
                                          <w:sz w:val="32"/>
                                          <w:szCs w:val="32"/>
                                        </w:rPr>
                                        <w:t>INCEDO</w:t>
                                      </w:r>
                                    </w:p>
                                  </w:sdtContent>
                                </w:sdt>
                                <w:p w:rsidR="00533A7A" w:rsidRDefault="00533A7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Hackathon 2K18</w:t>
                                      </w:r>
                                    </w:sdtContent>
                                  </w:sdt>
                                  <w:r>
                                    <w:rPr>
                                      <w:caps/>
                                      <w:color w:val="FFFFFF" w:themeColor="background1"/>
                                    </w:rPr>
                                    <w:t xml:space="preserve"> | EDH-chennai 2</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33A7A" w:rsidRDefault="00533A7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DB Doc</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533A7A" w:rsidRDefault="00533A7A">
                                      <w:pPr>
                                        <w:pStyle w:val="NoSpacing"/>
                                        <w:spacing w:before="240"/>
                                        <w:rPr>
                                          <w:caps/>
                                          <w:color w:val="44546A" w:themeColor="text2"/>
                                          <w:sz w:val="36"/>
                                          <w:szCs w:val="36"/>
                                        </w:rPr>
                                      </w:pPr>
                                      <w:r>
                                        <w:rPr>
                                          <w:caps/>
                                          <w:color w:val="44546A" w:themeColor="text2"/>
                                          <w:sz w:val="36"/>
                                          <w:szCs w:val="36"/>
                                        </w:rPr>
                                        <w:t>Application Design document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533A7A" w:rsidRDefault="00533A7A">
                                <w:pPr>
                                  <w:pStyle w:val="NoSpacing"/>
                                  <w:rPr>
                                    <w:color w:val="FFFFFF" w:themeColor="background1"/>
                                    <w:sz w:val="32"/>
                                    <w:szCs w:val="32"/>
                                  </w:rPr>
                                </w:pPr>
                                <w:r>
                                  <w:rPr>
                                    <w:color w:val="FFFFFF" w:themeColor="background1"/>
                                    <w:sz w:val="32"/>
                                    <w:szCs w:val="32"/>
                                  </w:rPr>
                                  <w:t>INCEDO</w:t>
                                </w:r>
                              </w:p>
                            </w:sdtContent>
                          </w:sdt>
                          <w:p w:rsidR="00533A7A" w:rsidRDefault="00533A7A">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Hackathon 2K18</w:t>
                                </w:r>
                              </w:sdtContent>
                            </w:sdt>
                            <w:r>
                              <w:rPr>
                                <w:caps/>
                                <w:color w:val="FFFFFF" w:themeColor="background1"/>
                              </w:rPr>
                              <w:t xml:space="preserve"> | EDH-chennai 2</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533A7A" w:rsidRDefault="00533A7A">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DB Doc</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533A7A" w:rsidRDefault="00533A7A">
                                <w:pPr>
                                  <w:pStyle w:val="NoSpacing"/>
                                  <w:spacing w:before="240"/>
                                  <w:rPr>
                                    <w:caps/>
                                    <w:color w:val="44546A" w:themeColor="text2"/>
                                    <w:sz w:val="36"/>
                                    <w:szCs w:val="36"/>
                                  </w:rPr>
                                </w:pPr>
                                <w:r>
                                  <w:rPr>
                                    <w:caps/>
                                    <w:color w:val="44546A" w:themeColor="text2"/>
                                    <w:sz w:val="36"/>
                                    <w:szCs w:val="36"/>
                                  </w:rPr>
                                  <w:t>Application Design document</w:t>
                                </w:r>
                              </w:p>
                            </w:sdtContent>
                          </w:sdt>
                        </w:txbxContent>
                      </v:textbox>
                    </v:shape>
                    <w10:wrap anchorx="page" anchory="page"/>
                  </v:group>
                </w:pict>
              </mc:Fallback>
            </mc:AlternateContent>
          </w:r>
        </w:p>
        <w:p w:rsidR="00533A7A" w:rsidRDefault="00533A7A">
          <w:pPr>
            <w:rPr>
              <w:rFonts w:asciiTheme="majorHAnsi" w:eastAsiaTheme="majorEastAsia" w:hAnsiTheme="majorHAnsi" w:cstheme="majorBidi"/>
              <w:color w:val="2F5496" w:themeColor="accent1" w:themeShade="BF"/>
              <w:sz w:val="32"/>
              <w:szCs w:val="32"/>
              <w:lang w:val="en-US"/>
            </w:rPr>
          </w:pPr>
          <w:r>
            <w:br w:type="page"/>
          </w:r>
        </w:p>
      </w:sdtContent>
    </w:sdt>
    <w:sdt>
      <w:sdtPr>
        <w:id w:val="181721686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533A7A" w:rsidRDefault="00533A7A">
          <w:pPr>
            <w:pStyle w:val="TOCHeading"/>
          </w:pPr>
          <w:r>
            <w:t>Contents</w:t>
          </w:r>
        </w:p>
        <w:p w:rsidR="00533A7A" w:rsidRDefault="00533A7A">
          <w:pPr>
            <w:pStyle w:val="TOC1"/>
            <w:tabs>
              <w:tab w:val="right" w:leader="dot" w:pos="9016"/>
            </w:tabs>
            <w:rPr>
              <w:noProof/>
            </w:rPr>
          </w:pPr>
          <w:r>
            <w:fldChar w:fldCharType="begin"/>
          </w:r>
          <w:r>
            <w:instrText xml:space="preserve"> TOC \o "1-3" \h \z \u </w:instrText>
          </w:r>
          <w:r>
            <w:fldChar w:fldCharType="separate"/>
          </w:r>
          <w:hyperlink w:anchor="_Toc505249814" w:history="1">
            <w:r w:rsidRPr="005F645B">
              <w:rPr>
                <w:rStyle w:val="Hyperlink"/>
                <w:rFonts w:eastAsia="Times New Roman"/>
                <w:noProof/>
                <w:lang w:eastAsia="en-IN"/>
              </w:rPr>
              <w:t>Abstract</w:t>
            </w:r>
            <w:r>
              <w:rPr>
                <w:noProof/>
                <w:webHidden/>
              </w:rPr>
              <w:tab/>
            </w:r>
            <w:r>
              <w:rPr>
                <w:noProof/>
                <w:webHidden/>
              </w:rPr>
              <w:fldChar w:fldCharType="begin"/>
            </w:r>
            <w:r>
              <w:rPr>
                <w:noProof/>
                <w:webHidden/>
              </w:rPr>
              <w:instrText xml:space="preserve"> PAGEREF _Toc505249814 \h </w:instrText>
            </w:r>
            <w:r>
              <w:rPr>
                <w:noProof/>
                <w:webHidden/>
              </w:rPr>
            </w:r>
            <w:r>
              <w:rPr>
                <w:noProof/>
                <w:webHidden/>
              </w:rPr>
              <w:fldChar w:fldCharType="separate"/>
            </w:r>
            <w:r>
              <w:rPr>
                <w:noProof/>
                <w:webHidden/>
              </w:rPr>
              <w:t>2</w:t>
            </w:r>
            <w:r>
              <w:rPr>
                <w:noProof/>
                <w:webHidden/>
              </w:rPr>
              <w:fldChar w:fldCharType="end"/>
            </w:r>
          </w:hyperlink>
        </w:p>
        <w:p w:rsidR="00533A7A" w:rsidRDefault="00533A7A">
          <w:pPr>
            <w:pStyle w:val="TOC1"/>
            <w:tabs>
              <w:tab w:val="right" w:leader="dot" w:pos="9016"/>
            </w:tabs>
            <w:rPr>
              <w:noProof/>
            </w:rPr>
          </w:pPr>
          <w:hyperlink w:anchor="_Toc505249815" w:history="1">
            <w:r w:rsidRPr="005F645B">
              <w:rPr>
                <w:rStyle w:val="Hyperlink"/>
                <w:rFonts w:eastAsia="Times New Roman"/>
                <w:noProof/>
                <w:lang w:eastAsia="en-IN"/>
              </w:rPr>
              <w:t>Solution Approach</w:t>
            </w:r>
            <w:r>
              <w:rPr>
                <w:noProof/>
                <w:webHidden/>
              </w:rPr>
              <w:tab/>
            </w:r>
            <w:r>
              <w:rPr>
                <w:noProof/>
                <w:webHidden/>
              </w:rPr>
              <w:fldChar w:fldCharType="begin"/>
            </w:r>
            <w:r>
              <w:rPr>
                <w:noProof/>
                <w:webHidden/>
              </w:rPr>
              <w:instrText xml:space="preserve"> PAGEREF _Toc505249815 \h </w:instrText>
            </w:r>
            <w:r>
              <w:rPr>
                <w:noProof/>
                <w:webHidden/>
              </w:rPr>
            </w:r>
            <w:r>
              <w:rPr>
                <w:noProof/>
                <w:webHidden/>
              </w:rPr>
              <w:fldChar w:fldCharType="separate"/>
            </w:r>
            <w:r>
              <w:rPr>
                <w:noProof/>
                <w:webHidden/>
              </w:rPr>
              <w:t>2</w:t>
            </w:r>
            <w:r>
              <w:rPr>
                <w:noProof/>
                <w:webHidden/>
              </w:rPr>
              <w:fldChar w:fldCharType="end"/>
            </w:r>
          </w:hyperlink>
        </w:p>
        <w:p w:rsidR="00533A7A" w:rsidRDefault="00533A7A">
          <w:pPr>
            <w:pStyle w:val="TOC1"/>
            <w:tabs>
              <w:tab w:val="right" w:leader="dot" w:pos="9016"/>
            </w:tabs>
            <w:rPr>
              <w:noProof/>
            </w:rPr>
          </w:pPr>
          <w:hyperlink w:anchor="_Toc505249816" w:history="1">
            <w:r w:rsidRPr="005F645B">
              <w:rPr>
                <w:rStyle w:val="Hyperlink"/>
                <w:rFonts w:eastAsia="Times New Roman"/>
                <w:noProof/>
                <w:lang w:eastAsia="en-IN"/>
              </w:rPr>
              <w:t>Design Architecture</w:t>
            </w:r>
            <w:r>
              <w:rPr>
                <w:noProof/>
                <w:webHidden/>
              </w:rPr>
              <w:tab/>
            </w:r>
            <w:r>
              <w:rPr>
                <w:noProof/>
                <w:webHidden/>
              </w:rPr>
              <w:fldChar w:fldCharType="begin"/>
            </w:r>
            <w:r>
              <w:rPr>
                <w:noProof/>
                <w:webHidden/>
              </w:rPr>
              <w:instrText xml:space="preserve"> PAGEREF _Toc505249816 \h </w:instrText>
            </w:r>
            <w:r>
              <w:rPr>
                <w:noProof/>
                <w:webHidden/>
              </w:rPr>
            </w:r>
            <w:r>
              <w:rPr>
                <w:noProof/>
                <w:webHidden/>
              </w:rPr>
              <w:fldChar w:fldCharType="separate"/>
            </w:r>
            <w:r>
              <w:rPr>
                <w:noProof/>
                <w:webHidden/>
              </w:rPr>
              <w:t>2</w:t>
            </w:r>
            <w:r>
              <w:rPr>
                <w:noProof/>
                <w:webHidden/>
              </w:rPr>
              <w:fldChar w:fldCharType="end"/>
            </w:r>
          </w:hyperlink>
        </w:p>
        <w:p w:rsidR="00533A7A" w:rsidRDefault="00533A7A">
          <w:pPr>
            <w:pStyle w:val="TOC2"/>
            <w:tabs>
              <w:tab w:val="right" w:leader="dot" w:pos="9016"/>
            </w:tabs>
            <w:rPr>
              <w:noProof/>
            </w:rPr>
          </w:pPr>
          <w:hyperlink w:anchor="_Toc505249817" w:history="1">
            <w:r w:rsidRPr="005F645B">
              <w:rPr>
                <w:rStyle w:val="Hyperlink"/>
                <w:rFonts w:eastAsia="Times New Roman"/>
                <w:noProof/>
                <w:lang w:eastAsia="en-IN"/>
              </w:rPr>
              <w:t>Project Repository:</w:t>
            </w:r>
            <w:r>
              <w:rPr>
                <w:noProof/>
                <w:webHidden/>
              </w:rPr>
              <w:tab/>
            </w:r>
            <w:r>
              <w:rPr>
                <w:noProof/>
                <w:webHidden/>
              </w:rPr>
              <w:fldChar w:fldCharType="begin"/>
            </w:r>
            <w:r>
              <w:rPr>
                <w:noProof/>
                <w:webHidden/>
              </w:rPr>
              <w:instrText xml:space="preserve"> PAGEREF _Toc505249817 \h </w:instrText>
            </w:r>
            <w:r>
              <w:rPr>
                <w:noProof/>
                <w:webHidden/>
              </w:rPr>
            </w:r>
            <w:r>
              <w:rPr>
                <w:noProof/>
                <w:webHidden/>
              </w:rPr>
              <w:fldChar w:fldCharType="separate"/>
            </w:r>
            <w:r>
              <w:rPr>
                <w:noProof/>
                <w:webHidden/>
              </w:rPr>
              <w:t>3</w:t>
            </w:r>
            <w:r>
              <w:rPr>
                <w:noProof/>
                <w:webHidden/>
              </w:rPr>
              <w:fldChar w:fldCharType="end"/>
            </w:r>
          </w:hyperlink>
        </w:p>
        <w:p w:rsidR="00533A7A" w:rsidRDefault="00533A7A">
          <w:pPr>
            <w:pStyle w:val="TOC2"/>
            <w:tabs>
              <w:tab w:val="right" w:leader="dot" w:pos="9016"/>
            </w:tabs>
            <w:rPr>
              <w:noProof/>
            </w:rPr>
          </w:pPr>
          <w:hyperlink w:anchor="_Toc505249818" w:history="1">
            <w:r w:rsidRPr="005F645B">
              <w:rPr>
                <w:rStyle w:val="Hyperlink"/>
                <w:rFonts w:eastAsia="Times New Roman"/>
                <w:noProof/>
                <w:lang w:eastAsia="en-IN"/>
              </w:rPr>
              <w:t>Connection Library:</w:t>
            </w:r>
            <w:r>
              <w:rPr>
                <w:noProof/>
                <w:webHidden/>
              </w:rPr>
              <w:tab/>
            </w:r>
            <w:r>
              <w:rPr>
                <w:noProof/>
                <w:webHidden/>
              </w:rPr>
              <w:fldChar w:fldCharType="begin"/>
            </w:r>
            <w:r>
              <w:rPr>
                <w:noProof/>
                <w:webHidden/>
              </w:rPr>
              <w:instrText xml:space="preserve"> PAGEREF _Toc505249818 \h </w:instrText>
            </w:r>
            <w:r>
              <w:rPr>
                <w:noProof/>
                <w:webHidden/>
              </w:rPr>
            </w:r>
            <w:r>
              <w:rPr>
                <w:noProof/>
                <w:webHidden/>
              </w:rPr>
              <w:fldChar w:fldCharType="separate"/>
            </w:r>
            <w:r>
              <w:rPr>
                <w:noProof/>
                <w:webHidden/>
              </w:rPr>
              <w:t>3</w:t>
            </w:r>
            <w:r>
              <w:rPr>
                <w:noProof/>
                <w:webHidden/>
              </w:rPr>
              <w:fldChar w:fldCharType="end"/>
            </w:r>
          </w:hyperlink>
        </w:p>
        <w:p w:rsidR="00533A7A" w:rsidRDefault="00533A7A">
          <w:pPr>
            <w:pStyle w:val="TOC2"/>
            <w:tabs>
              <w:tab w:val="right" w:leader="dot" w:pos="9016"/>
            </w:tabs>
            <w:rPr>
              <w:noProof/>
            </w:rPr>
          </w:pPr>
          <w:hyperlink w:anchor="_Toc505249819" w:history="1">
            <w:r w:rsidRPr="005F645B">
              <w:rPr>
                <w:rStyle w:val="Hyperlink"/>
                <w:rFonts w:eastAsia="Times New Roman"/>
                <w:noProof/>
                <w:lang w:eastAsia="en-IN"/>
              </w:rPr>
              <w:t>Metadata Library</w:t>
            </w:r>
            <w:r>
              <w:rPr>
                <w:noProof/>
                <w:webHidden/>
              </w:rPr>
              <w:tab/>
            </w:r>
            <w:r>
              <w:rPr>
                <w:noProof/>
                <w:webHidden/>
              </w:rPr>
              <w:fldChar w:fldCharType="begin"/>
            </w:r>
            <w:r>
              <w:rPr>
                <w:noProof/>
                <w:webHidden/>
              </w:rPr>
              <w:instrText xml:space="preserve"> PAGEREF _Toc505249819 \h </w:instrText>
            </w:r>
            <w:r>
              <w:rPr>
                <w:noProof/>
                <w:webHidden/>
              </w:rPr>
            </w:r>
            <w:r>
              <w:rPr>
                <w:noProof/>
                <w:webHidden/>
              </w:rPr>
              <w:fldChar w:fldCharType="separate"/>
            </w:r>
            <w:r>
              <w:rPr>
                <w:noProof/>
                <w:webHidden/>
              </w:rPr>
              <w:t>3</w:t>
            </w:r>
            <w:r>
              <w:rPr>
                <w:noProof/>
                <w:webHidden/>
              </w:rPr>
              <w:fldChar w:fldCharType="end"/>
            </w:r>
          </w:hyperlink>
        </w:p>
        <w:p w:rsidR="00533A7A" w:rsidRDefault="00533A7A">
          <w:pPr>
            <w:pStyle w:val="TOC2"/>
            <w:tabs>
              <w:tab w:val="right" w:leader="dot" w:pos="9016"/>
            </w:tabs>
            <w:rPr>
              <w:noProof/>
            </w:rPr>
          </w:pPr>
          <w:hyperlink w:anchor="_Toc505249820" w:history="1">
            <w:r w:rsidRPr="005F645B">
              <w:rPr>
                <w:rStyle w:val="Hyperlink"/>
                <w:rFonts w:eastAsia="Times New Roman"/>
                <w:noProof/>
                <w:lang w:eastAsia="en-IN"/>
              </w:rPr>
              <w:t>Data Modeller</w:t>
            </w:r>
            <w:r>
              <w:rPr>
                <w:noProof/>
                <w:webHidden/>
              </w:rPr>
              <w:tab/>
            </w:r>
            <w:r>
              <w:rPr>
                <w:noProof/>
                <w:webHidden/>
              </w:rPr>
              <w:fldChar w:fldCharType="begin"/>
            </w:r>
            <w:r>
              <w:rPr>
                <w:noProof/>
                <w:webHidden/>
              </w:rPr>
              <w:instrText xml:space="preserve"> PAGEREF _Toc505249820 \h </w:instrText>
            </w:r>
            <w:r>
              <w:rPr>
                <w:noProof/>
                <w:webHidden/>
              </w:rPr>
            </w:r>
            <w:r>
              <w:rPr>
                <w:noProof/>
                <w:webHidden/>
              </w:rPr>
              <w:fldChar w:fldCharType="separate"/>
            </w:r>
            <w:r>
              <w:rPr>
                <w:noProof/>
                <w:webHidden/>
              </w:rPr>
              <w:t>3</w:t>
            </w:r>
            <w:r>
              <w:rPr>
                <w:noProof/>
                <w:webHidden/>
              </w:rPr>
              <w:fldChar w:fldCharType="end"/>
            </w:r>
          </w:hyperlink>
        </w:p>
        <w:p w:rsidR="00533A7A" w:rsidRDefault="00533A7A">
          <w:pPr>
            <w:pStyle w:val="TOC2"/>
            <w:tabs>
              <w:tab w:val="right" w:leader="dot" w:pos="9016"/>
            </w:tabs>
            <w:rPr>
              <w:noProof/>
            </w:rPr>
          </w:pPr>
          <w:hyperlink w:anchor="_Toc505249821" w:history="1">
            <w:r w:rsidRPr="005F645B">
              <w:rPr>
                <w:rStyle w:val="Hyperlink"/>
                <w:rFonts w:eastAsia="Times New Roman"/>
                <w:noProof/>
                <w:lang w:eastAsia="en-IN"/>
              </w:rPr>
              <w:t>Tag Engine</w:t>
            </w:r>
            <w:r>
              <w:rPr>
                <w:noProof/>
                <w:webHidden/>
              </w:rPr>
              <w:tab/>
            </w:r>
            <w:r>
              <w:rPr>
                <w:noProof/>
                <w:webHidden/>
              </w:rPr>
              <w:fldChar w:fldCharType="begin"/>
            </w:r>
            <w:r>
              <w:rPr>
                <w:noProof/>
                <w:webHidden/>
              </w:rPr>
              <w:instrText xml:space="preserve"> PAGEREF _Toc505249821 \h </w:instrText>
            </w:r>
            <w:r>
              <w:rPr>
                <w:noProof/>
                <w:webHidden/>
              </w:rPr>
            </w:r>
            <w:r>
              <w:rPr>
                <w:noProof/>
                <w:webHidden/>
              </w:rPr>
              <w:fldChar w:fldCharType="separate"/>
            </w:r>
            <w:r>
              <w:rPr>
                <w:noProof/>
                <w:webHidden/>
              </w:rPr>
              <w:t>3</w:t>
            </w:r>
            <w:r>
              <w:rPr>
                <w:noProof/>
                <w:webHidden/>
              </w:rPr>
              <w:fldChar w:fldCharType="end"/>
            </w:r>
          </w:hyperlink>
        </w:p>
        <w:p w:rsidR="00533A7A" w:rsidRDefault="00533A7A">
          <w:pPr>
            <w:pStyle w:val="TOC2"/>
            <w:tabs>
              <w:tab w:val="right" w:leader="dot" w:pos="9016"/>
            </w:tabs>
            <w:rPr>
              <w:noProof/>
            </w:rPr>
          </w:pPr>
          <w:hyperlink w:anchor="_Toc505249822" w:history="1">
            <w:r w:rsidRPr="005F645B">
              <w:rPr>
                <w:rStyle w:val="Hyperlink"/>
                <w:rFonts w:eastAsia="Times New Roman"/>
                <w:noProof/>
                <w:lang w:eastAsia="en-IN"/>
              </w:rPr>
              <w:t>Document Template Library</w:t>
            </w:r>
            <w:r>
              <w:rPr>
                <w:noProof/>
                <w:webHidden/>
              </w:rPr>
              <w:tab/>
            </w:r>
            <w:r>
              <w:rPr>
                <w:noProof/>
                <w:webHidden/>
              </w:rPr>
              <w:fldChar w:fldCharType="begin"/>
            </w:r>
            <w:r>
              <w:rPr>
                <w:noProof/>
                <w:webHidden/>
              </w:rPr>
              <w:instrText xml:space="preserve"> PAGEREF _Toc505249822 \h </w:instrText>
            </w:r>
            <w:r>
              <w:rPr>
                <w:noProof/>
                <w:webHidden/>
              </w:rPr>
            </w:r>
            <w:r>
              <w:rPr>
                <w:noProof/>
                <w:webHidden/>
              </w:rPr>
              <w:fldChar w:fldCharType="separate"/>
            </w:r>
            <w:r>
              <w:rPr>
                <w:noProof/>
                <w:webHidden/>
              </w:rPr>
              <w:t>3</w:t>
            </w:r>
            <w:r>
              <w:rPr>
                <w:noProof/>
                <w:webHidden/>
              </w:rPr>
              <w:fldChar w:fldCharType="end"/>
            </w:r>
          </w:hyperlink>
        </w:p>
        <w:p w:rsidR="00533A7A" w:rsidRDefault="00533A7A">
          <w:pPr>
            <w:pStyle w:val="TOC2"/>
            <w:tabs>
              <w:tab w:val="right" w:leader="dot" w:pos="9016"/>
            </w:tabs>
            <w:rPr>
              <w:noProof/>
            </w:rPr>
          </w:pPr>
          <w:hyperlink w:anchor="_Toc505249823" w:history="1">
            <w:r w:rsidRPr="005F645B">
              <w:rPr>
                <w:rStyle w:val="Hyperlink"/>
                <w:rFonts w:eastAsia="Times New Roman"/>
                <w:noProof/>
                <w:lang w:eastAsia="en-IN"/>
              </w:rPr>
              <w:t>Publish Engine</w:t>
            </w:r>
            <w:r>
              <w:rPr>
                <w:noProof/>
                <w:webHidden/>
              </w:rPr>
              <w:tab/>
            </w:r>
            <w:r>
              <w:rPr>
                <w:noProof/>
                <w:webHidden/>
              </w:rPr>
              <w:fldChar w:fldCharType="begin"/>
            </w:r>
            <w:r>
              <w:rPr>
                <w:noProof/>
                <w:webHidden/>
              </w:rPr>
              <w:instrText xml:space="preserve"> PAGEREF _Toc505249823 \h </w:instrText>
            </w:r>
            <w:r>
              <w:rPr>
                <w:noProof/>
                <w:webHidden/>
              </w:rPr>
            </w:r>
            <w:r>
              <w:rPr>
                <w:noProof/>
                <w:webHidden/>
              </w:rPr>
              <w:fldChar w:fldCharType="separate"/>
            </w:r>
            <w:r>
              <w:rPr>
                <w:noProof/>
                <w:webHidden/>
              </w:rPr>
              <w:t>3</w:t>
            </w:r>
            <w:r>
              <w:rPr>
                <w:noProof/>
                <w:webHidden/>
              </w:rPr>
              <w:fldChar w:fldCharType="end"/>
            </w:r>
          </w:hyperlink>
        </w:p>
        <w:p w:rsidR="00533A7A" w:rsidRDefault="00533A7A">
          <w:pPr>
            <w:pStyle w:val="TOC1"/>
            <w:tabs>
              <w:tab w:val="right" w:leader="dot" w:pos="9016"/>
            </w:tabs>
            <w:rPr>
              <w:noProof/>
            </w:rPr>
          </w:pPr>
          <w:hyperlink w:anchor="_Toc505249824" w:history="1">
            <w:r w:rsidRPr="005F645B">
              <w:rPr>
                <w:rStyle w:val="Hyperlink"/>
                <w:rFonts w:eastAsia="Times New Roman"/>
                <w:noProof/>
                <w:lang w:eastAsia="en-IN"/>
              </w:rPr>
              <w:t>Business Impact</w:t>
            </w:r>
            <w:r>
              <w:rPr>
                <w:noProof/>
                <w:webHidden/>
              </w:rPr>
              <w:tab/>
            </w:r>
            <w:r>
              <w:rPr>
                <w:noProof/>
                <w:webHidden/>
              </w:rPr>
              <w:fldChar w:fldCharType="begin"/>
            </w:r>
            <w:r>
              <w:rPr>
                <w:noProof/>
                <w:webHidden/>
              </w:rPr>
              <w:instrText xml:space="preserve"> PAGEREF _Toc505249824 \h </w:instrText>
            </w:r>
            <w:r>
              <w:rPr>
                <w:noProof/>
                <w:webHidden/>
              </w:rPr>
            </w:r>
            <w:r>
              <w:rPr>
                <w:noProof/>
                <w:webHidden/>
              </w:rPr>
              <w:fldChar w:fldCharType="separate"/>
            </w:r>
            <w:r>
              <w:rPr>
                <w:noProof/>
                <w:webHidden/>
              </w:rPr>
              <w:t>3</w:t>
            </w:r>
            <w:r>
              <w:rPr>
                <w:noProof/>
                <w:webHidden/>
              </w:rPr>
              <w:fldChar w:fldCharType="end"/>
            </w:r>
          </w:hyperlink>
        </w:p>
        <w:p w:rsidR="00533A7A" w:rsidRDefault="00533A7A">
          <w:r>
            <w:rPr>
              <w:b/>
              <w:bCs/>
              <w:noProof/>
            </w:rPr>
            <w:fldChar w:fldCharType="end"/>
          </w:r>
        </w:p>
      </w:sdtContent>
    </w:sdt>
    <w:p w:rsidR="00533A7A" w:rsidRDefault="00533A7A">
      <w:pPr>
        <w:rPr>
          <w:rFonts w:asciiTheme="majorHAnsi" w:eastAsia="Times New Roman" w:hAnsiTheme="majorHAnsi" w:cstheme="majorBidi"/>
          <w:spacing w:val="-10"/>
          <w:kern w:val="28"/>
          <w:sz w:val="56"/>
          <w:szCs w:val="56"/>
          <w:lang w:eastAsia="en-IN"/>
        </w:rPr>
      </w:pPr>
      <w:r>
        <w:rPr>
          <w:rFonts w:eastAsia="Times New Roman"/>
          <w:lang w:eastAsia="en-IN"/>
        </w:rPr>
        <w:br w:type="page"/>
      </w:r>
    </w:p>
    <w:p w:rsidR="00A80EB6" w:rsidRDefault="007876A0" w:rsidP="00A80EB6">
      <w:pPr>
        <w:pStyle w:val="Title"/>
        <w:rPr>
          <w:rFonts w:eastAsia="Times New Roman"/>
          <w:lang w:eastAsia="en-IN"/>
        </w:rPr>
      </w:pPr>
      <w:proofErr w:type="spellStart"/>
      <w:r>
        <w:rPr>
          <w:rFonts w:eastAsia="Times New Roman"/>
          <w:lang w:eastAsia="en-IN"/>
        </w:rPr>
        <w:lastRenderedPageBreak/>
        <w:t>DBDoc</w:t>
      </w:r>
      <w:bookmarkStart w:id="0" w:name="_GoBack"/>
      <w:bookmarkEnd w:id="0"/>
      <w:proofErr w:type="spellEnd"/>
    </w:p>
    <w:p w:rsidR="007876A0" w:rsidRDefault="007876A0" w:rsidP="00A80EB6">
      <w:pPr>
        <w:pStyle w:val="Subtitle"/>
        <w:rPr>
          <w:rFonts w:eastAsia="Times New Roman"/>
          <w:lang w:eastAsia="en-IN"/>
        </w:rPr>
      </w:pPr>
      <w:r>
        <w:rPr>
          <w:rFonts w:eastAsia="Times New Roman"/>
          <w:lang w:eastAsia="en-IN"/>
        </w:rPr>
        <w:t>Flexi tool to document the Data</w:t>
      </w:r>
      <w:r w:rsidR="00533A7A">
        <w:rPr>
          <w:rFonts w:eastAsia="Times New Roman"/>
          <w:lang w:eastAsia="en-IN"/>
        </w:rPr>
        <w:t xml:space="preserve"> </w:t>
      </w:r>
      <w:r>
        <w:rPr>
          <w:rFonts w:eastAsia="Times New Roman"/>
          <w:lang w:eastAsia="en-IN"/>
        </w:rPr>
        <w:t>source</w:t>
      </w:r>
    </w:p>
    <w:p w:rsidR="007876A0" w:rsidRDefault="007876A0" w:rsidP="00A80EB6">
      <w:pPr>
        <w:pStyle w:val="Heading1"/>
        <w:rPr>
          <w:rFonts w:eastAsia="Times New Roman"/>
          <w:lang w:eastAsia="en-IN"/>
        </w:rPr>
      </w:pPr>
      <w:bookmarkStart w:id="1" w:name="_Toc505249814"/>
      <w:r w:rsidRPr="007876A0">
        <w:rPr>
          <w:rFonts w:eastAsia="Times New Roman"/>
          <w:lang w:eastAsia="en-IN"/>
        </w:rPr>
        <w:t>Abstract</w:t>
      </w:r>
      <w:bookmarkEnd w:id="1"/>
    </w:p>
    <w:p w:rsidR="00A162D6" w:rsidRDefault="00A162D6" w:rsidP="007876A0">
      <w:pPr>
        <w:spacing w:after="0" w:line="240" w:lineRule="auto"/>
        <w:rPr>
          <w:rFonts w:ascii="Segoe UI" w:eastAsia="Times New Roman" w:hAnsi="Segoe UI" w:cs="Segoe UI"/>
          <w:bCs/>
          <w:color w:val="000000"/>
          <w:sz w:val="24"/>
          <w:szCs w:val="24"/>
          <w:lang w:eastAsia="en-IN"/>
        </w:rPr>
      </w:pPr>
    </w:p>
    <w:p w:rsidR="00A162D6" w:rsidRDefault="007876A0"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 xml:space="preserve">A well understood data is the key for all quality analysis and in a real world scenario, it is often a challenge for the developer and analyst </w:t>
      </w:r>
      <w:r w:rsidR="00A162D6">
        <w:rPr>
          <w:rFonts w:ascii="Segoe UI" w:eastAsia="Times New Roman" w:hAnsi="Segoe UI" w:cs="Segoe UI"/>
          <w:bCs/>
          <w:color w:val="000000"/>
          <w:sz w:val="24"/>
          <w:szCs w:val="24"/>
          <w:lang w:eastAsia="en-IN"/>
        </w:rPr>
        <w:t xml:space="preserve">and many case for the business owners </w:t>
      </w:r>
      <w:r>
        <w:rPr>
          <w:rFonts w:ascii="Segoe UI" w:eastAsia="Times New Roman" w:hAnsi="Segoe UI" w:cs="Segoe UI"/>
          <w:bCs/>
          <w:color w:val="000000"/>
          <w:sz w:val="24"/>
          <w:szCs w:val="24"/>
          <w:lang w:eastAsia="en-IN"/>
        </w:rPr>
        <w:t>to attain this understanding</w:t>
      </w:r>
      <w:r w:rsidR="00A162D6">
        <w:rPr>
          <w:rFonts w:ascii="Segoe UI" w:eastAsia="Times New Roman" w:hAnsi="Segoe UI" w:cs="Segoe UI"/>
          <w:bCs/>
          <w:color w:val="000000"/>
          <w:sz w:val="24"/>
          <w:szCs w:val="24"/>
          <w:lang w:eastAsia="en-IN"/>
        </w:rPr>
        <w:t>,</w:t>
      </w:r>
      <w:r>
        <w:rPr>
          <w:rFonts w:ascii="Segoe UI" w:eastAsia="Times New Roman" w:hAnsi="Segoe UI" w:cs="Segoe UI"/>
          <w:bCs/>
          <w:color w:val="000000"/>
          <w:sz w:val="24"/>
          <w:szCs w:val="24"/>
          <w:lang w:eastAsia="en-IN"/>
        </w:rPr>
        <w:t xml:space="preserve"> due to lack of documentation in many of the transaction data sources available today. </w:t>
      </w:r>
    </w:p>
    <w:p w:rsidR="00A162D6" w:rsidRDefault="00A162D6" w:rsidP="007876A0">
      <w:pPr>
        <w:spacing w:after="0" w:line="240" w:lineRule="auto"/>
        <w:rPr>
          <w:rFonts w:ascii="Segoe UI" w:eastAsia="Times New Roman" w:hAnsi="Segoe UI" w:cs="Segoe UI"/>
          <w:bCs/>
          <w:color w:val="000000"/>
          <w:sz w:val="24"/>
          <w:szCs w:val="24"/>
          <w:lang w:eastAsia="en-IN"/>
        </w:rPr>
      </w:pPr>
    </w:p>
    <w:p w:rsidR="007876A0" w:rsidRDefault="007876A0"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 xml:space="preserve">This utility, DB Doc, aims at documenting the various data sources, </w:t>
      </w:r>
      <w:r w:rsidR="00A162D6">
        <w:rPr>
          <w:rFonts w:ascii="Segoe UI" w:eastAsia="Times New Roman" w:hAnsi="Segoe UI" w:cs="Segoe UI"/>
          <w:bCs/>
          <w:color w:val="000000"/>
          <w:sz w:val="24"/>
          <w:szCs w:val="24"/>
          <w:lang w:eastAsia="en-IN"/>
        </w:rPr>
        <w:t xml:space="preserve">in a well flexible way so that the </w:t>
      </w:r>
      <w:r w:rsidR="00444EA5">
        <w:rPr>
          <w:rFonts w:ascii="Segoe UI" w:eastAsia="Times New Roman" w:hAnsi="Segoe UI" w:cs="Segoe UI"/>
          <w:bCs/>
          <w:color w:val="000000"/>
          <w:sz w:val="24"/>
          <w:szCs w:val="24"/>
          <w:lang w:eastAsia="en-IN"/>
        </w:rPr>
        <w:t>documents can be use by any sort of audience</w:t>
      </w:r>
    </w:p>
    <w:p w:rsidR="007876A0" w:rsidRDefault="007876A0" w:rsidP="007876A0">
      <w:pPr>
        <w:spacing w:after="0" w:line="240" w:lineRule="auto"/>
        <w:rPr>
          <w:rFonts w:ascii="Segoe UI" w:eastAsia="Times New Roman" w:hAnsi="Segoe UI" w:cs="Segoe UI"/>
          <w:b/>
          <w:bCs/>
          <w:color w:val="000000"/>
          <w:sz w:val="24"/>
          <w:szCs w:val="24"/>
          <w:lang w:eastAsia="en-IN"/>
        </w:rPr>
      </w:pPr>
    </w:p>
    <w:p w:rsidR="007876A0" w:rsidRDefault="007876A0" w:rsidP="00A80EB6">
      <w:pPr>
        <w:pStyle w:val="Heading1"/>
        <w:rPr>
          <w:rFonts w:eastAsia="Times New Roman"/>
          <w:lang w:eastAsia="en-IN"/>
        </w:rPr>
      </w:pPr>
      <w:bookmarkStart w:id="2" w:name="_Toc505249815"/>
      <w:r w:rsidRPr="007876A0">
        <w:rPr>
          <w:rFonts w:eastAsia="Times New Roman"/>
          <w:lang w:eastAsia="en-IN"/>
        </w:rPr>
        <w:t>Solution Approach</w:t>
      </w:r>
      <w:bookmarkEnd w:id="2"/>
    </w:p>
    <w:p w:rsidR="002975A4" w:rsidRDefault="002975A4" w:rsidP="007876A0">
      <w:pPr>
        <w:spacing w:after="0" w:line="240" w:lineRule="auto"/>
        <w:rPr>
          <w:rFonts w:ascii="Segoe UI" w:eastAsia="Times New Roman" w:hAnsi="Segoe UI" w:cs="Segoe UI"/>
          <w:bCs/>
          <w:color w:val="000000"/>
          <w:sz w:val="24"/>
          <w:szCs w:val="24"/>
          <w:lang w:eastAsia="en-IN"/>
        </w:rPr>
      </w:pPr>
    </w:p>
    <w:p w:rsidR="002975A4" w:rsidRDefault="00355D20"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To resolve the issue of documenting the DB sources and over come the restrictions of the existing tools in market, We tried to design this utility as flexible as possible so that the user have freedom to extend the usage of this tool to any number of data sources and</w:t>
      </w:r>
      <w:r w:rsidR="002975A4">
        <w:rPr>
          <w:rFonts w:ascii="Segoe UI" w:eastAsia="Times New Roman" w:hAnsi="Segoe UI" w:cs="Segoe UI"/>
          <w:bCs/>
          <w:color w:val="000000"/>
          <w:sz w:val="24"/>
          <w:szCs w:val="24"/>
          <w:lang w:eastAsia="en-IN"/>
        </w:rPr>
        <w:t xml:space="preserve"> any desired document template.</w:t>
      </w:r>
    </w:p>
    <w:p w:rsidR="002975A4" w:rsidRDefault="002975A4" w:rsidP="007876A0">
      <w:pPr>
        <w:spacing w:after="0" w:line="240" w:lineRule="auto"/>
        <w:rPr>
          <w:rFonts w:ascii="Segoe UI" w:eastAsia="Times New Roman" w:hAnsi="Segoe UI" w:cs="Segoe UI"/>
          <w:bCs/>
          <w:color w:val="000000"/>
          <w:sz w:val="24"/>
          <w:szCs w:val="24"/>
          <w:lang w:eastAsia="en-IN"/>
        </w:rPr>
      </w:pPr>
    </w:p>
    <w:p w:rsidR="002975A4" w:rsidRDefault="002975A4"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The tool make use of the Metadata available in all data sources that defines the structure of the source and also the relations between the objects.</w:t>
      </w:r>
    </w:p>
    <w:p w:rsidR="002975A4" w:rsidRDefault="002975A4" w:rsidP="007876A0">
      <w:pPr>
        <w:spacing w:after="0" w:line="240" w:lineRule="auto"/>
        <w:rPr>
          <w:rFonts w:ascii="Segoe UI" w:eastAsia="Times New Roman" w:hAnsi="Segoe UI" w:cs="Segoe UI"/>
          <w:bCs/>
          <w:color w:val="000000"/>
          <w:sz w:val="24"/>
          <w:szCs w:val="24"/>
          <w:lang w:eastAsia="en-IN"/>
        </w:rPr>
      </w:pPr>
    </w:p>
    <w:p w:rsidR="00355D20" w:rsidRPr="00355D20" w:rsidRDefault="002975A4"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 xml:space="preserve">We broke down the process of approach the data source and reading the metadata into small steps so that each stage can be designed as configurable and the user will get the flexibility to use the standards or define their own standards to define a object </w:t>
      </w:r>
      <w:r w:rsidR="00355D20">
        <w:rPr>
          <w:rFonts w:ascii="Segoe UI" w:eastAsia="Times New Roman" w:hAnsi="Segoe UI" w:cs="Segoe UI"/>
          <w:bCs/>
          <w:color w:val="000000"/>
          <w:sz w:val="24"/>
          <w:szCs w:val="24"/>
          <w:lang w:eastAsia="en-IN"/>
        </w:rPr>
        <w:t xml:space="preserve"> </w:t>
      </w:r>
    </w:p>
    <w:p w:rsidR="00355D20" w:rsidRDefault="00355D20" w:rsidP="007876A0">
      <w:pPr>
        <w:spacing w:after="0" w:line="240" w:lineRule="auto"/>
        <w:rPr>
          <w:rFonts w:ascii="Segoe UI" w:eastAsia="Times New Roman" w:hAnsi="Segoe UI" w:cs="Segoe UI"/>
          <w:b/>
          <w:bCs/>
          <w:color w:val="000000"/>
          <w:sz w:val="24"/>
          <w:szCs w:val="24"/>
          <w:lang w:eastAsia="en-IN"/>
        </w:rPr>
      </w:pPr>
    </w:p>
    <w:p w:rsidR="007876A0" w:rsidRDefault="007876A0" w:rsidP="00A80EB6">
      <w:pPr>
        <w:pStyle w:val="Heading1"/>
        <w:rPr>
          <w:rFonts w:eastAsia="Times New Roman"/>
          <w:lang w:eastAsia="en-IN"/>
        </w:rPr>
      </w:pPr>
      <w:bookmarkStart w:id="3" w:name="_Toc505249816"/>
      <w:r w:rsidRPr="007876A0">
        <w:rPr>
          <w:rFonts w:eastAsia="Times New Roman"/>
          <w:lang w:eastAsia="en-IN"/>
        </w:rPr>
        <w:t>Design Architecture</w:t>
      </w:r>
      <w:bookmarkEnd w:id="3"/>
    </w:p>
    <w:p w:rsidR="00355D20" w:rsidRDefault="00355D20" w:rsidP="00355D20">
      <w:pPr>
        <w:spacing w:after="0" w:line="240" w:lineRule="auto"/>
        <w:rPr>
          <w:rFonts w:ascii="Segoe UI" w:eastAsia="Times New Roman" w:hAnsi="Segoe UI" w:cs="Segoe UI"/>
          <w:b/>
          <w:bCs/>
          <w:color w:val="000000"/>
          <w:sz w:val="24"/>
          <w:szCs w:val="24"/>
          <w:lang w:eastAsia="en-IN"/>
        </w:rPr>
      </w:pPr>
    </w:p>
    <w:p w:rsidR="00355D20" w:rsidRDefault="00355D20" w:rsidP="00355D2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Utility designed based on the common design approach followed by most of the data modular and analytics tools. It is a complete template based design</w:t>
      </w:r>
      <w:r w:rsidR="002975A4">
        <w:rPr>
          <w:rFonts w:ascii="Segoe UI" w:eastAsia="Times New Roman" w:hAnsi="Segoe UI" w:cs="Segoe UI"/>
          <w:bCs/>
          <w:color w:val="000000"/>
          <w:sz w:val="24"/>
          <w:szCs w:val="24"/>
          <w:lang w:eastAsia="en-IN"/>
        </w:rPr>
        <w:t xml:space="preserve"> with multiple components.</w:t>
      </w:r>
    </w:p>
    <w:p w:rsidR="002975A4" w:rsidRDefault="002975A4" w:rsidP="00355D20">
      <w:pPr>
        <w:spacing w:after="0" w:line="240" w:lineRule="auto"/>
        <w:rPr>
          <w:rFonts w:ascii="Segoe UI" w:eastAsia="Times New Roman" w:hAnsi="Segoe UI" w:cs="Segoe UI"/>
          <w:bCs/>
          <w:color w:val="000000"/>
          <w:sz w:val="24"/>
          <w:szCs w:val="24"/>
          <w:lang w:eastAsia="en-IN"/>
        </w:rPr>
      </w:pPr>
    </w:p>
    <w:p w:rsidR="002975A4" w:rsidRDefault="002975A4" w:rsidP="00355D2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The utility comprises of the below components</w:t>
      </w:r>
    </w:p>
    <w:p w:rsidR="002975A4" w:rsidRDefault="002975A4" w:rsidP="002975A4">
      <w:pPr>
        <w:pStyle w:val="ListParagraph"/>
        <w:numPr>
          <w:ilvl w:val="0"/>
          <w:numId w:val="1"/>
        </w:num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Project Repository</w:t>
      </w:r>
    </w:p>
    <w:p w:rsidR="002975A4" w:rsidRDefault="002975A4" w:rsidP="002975A4">
      <w:pPr>
        <w:pStyle w:val="ListParagraph"/>
        <w:numPr>
          <w:ilvl w:val="0"/>
          <w:numId w:val="1"/>
        </w:num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Connection Library</w:t>
      </w:r>
    </w:p>
    <w:p w:rsidR="002975A4" w:rsidRDefault="002975A4" w:rsidP="002975A4">
      <w:pPr>
        <w:pStyle w:val="ListParagraph"/>
        <w:numPr>
          <w:ilvl w:val="0"/>
          <w:numId w:val="1"/>
        </w:num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Metadata Library</w:t>
      </w:r>
    </w:p>
    <w:p w:rsidR="002975A4" w:rsidRDefault="002975A4" w:rsidP="002975A4">
      <w:pPr>
        <w:pStyle w:val="ListParagraph"/>
        <w:numPr>
          <w:ilvl w:val="0"/>
          <w:numId w:val="1"/>
        </w:num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Data Modeller</w:t>
      </w:r>
    </w:p>
    <w:p w:rsidR="002975A4" w:rsidRDefault="002975A4" w:rsidP="002975A4">
      <w:pPr>
        <w:pStyle w:val="ListParagraph"/>
        <w:numPr>
          <w:ilvl w:val="0"/>
          <w:numId w:val="1"/>
        </w:num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Tag Engine</w:t>
      </w:r>
    </w:p>
    <w:p w:rsidR="002975A4" w:rsidRDefault="00EF603E" w:rsidP="002975A4">
      <w:pPr>
        <w:pStyle w:val="ListParagraph"/>
        <w:numPr>
          <w:ilvl w:val="0"/>
          <w:numId w:val="1"/>
        </w:num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lastRenderedPageBreak/>
        <w:t>Document Template Library</w:t>
      </w:r>
    </w:p>
    <w:p w:rsidR="00EF603E" w:rsidRPr="002975A4" w:rsidRDefault="00EF603E" w:rsidP="002975A4">
      <w:pPr>
        <w:pStyle w:val="ListParagraph"/>
        <w:numPr>
          <w:ilvl w:val="0"/>
          <w:numId w:val="1"/>
        </w:num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Publish Engine</w:t>
      </w:r>
    </w:p>
    <w:p w:rsidR="00355D20" w:rsidRDefault="00355D20" w:rsidP="007876A0">
      <w:pPr>
        <w:spacing w:after="0" w:line="240" w:lineRule="auto"/>
        <w:rPr>
          <w:rFonts w:ascii="Segoe UI" w:eastAsia="Times New Roman" w:hAnsi="Segoe UI" w:cs="Segoe UI"/>
          <w:b/>
          <w:bCs/>
          <w:color w:val="000000"/>
          <w:sz w:val="24"/>
          <w:szCs w:val="24"/>
          <w:lang w:eastAsia="en-IN"/>
        </w:rPr>
      </w:pPr>
    </w:p>
    <w:p w:rsidR="00EF603E" w:rsidRDefault="00EF603E" w:rsidP="00A80EB6">
      <w:pPr>
        <w:pStyle w:val="Heading2"/>
        <w:rPr>
          <w:rFonts w:eastAsia="Times New Roman"/>
          <w:lang w:eastAsia="en-IN"/>
        </w:rPr>
      </w:pPr>
      <w:bookmarkStart w:id="4" w:name="_Toc505249817"/>
      <w:r>
        <w:rPr>
          <w:rFonts w:eastAsia="Times New Roman"/>
          <w:lang w:eastAsia="en-IN"/>
        </w:rPr>
        <w:t>Project Repository</w:t>
      </w:r>
      <w:r>
        <w:rPr>
          <w:rFonts w:eastAsia="Times New Roman"/>
          <w:lang w:eastAsia="en-IN"/>
        </w:rPr>
        <w:t>:</w:t>
      </w:r>
      <w:bookmarkEnd w:id="4"/>
      <w:r>
        <w:rPr>
          <w:rFonts w:eastAsia="Times New Roman"/>
          <w:lang w:eastAsia="en-IN"/>
        </w:rPr>
        <w:t xml:space="preserve"> </w:t>
      </w:r>
    </w:p>
    <w:p w:rsidR="00EF603E" w:rsidRDefault="00EF603E"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It is a collection of Projects created by the user. The user can create their own project and save them as draft until they publish them. The project repository also manage the versions of projects created. The user will have the option to share the project with other users or groups for view or edit</w:t>
      </w:r>
    </w:p>
    <w:p w:rsidR="00EF603E" w:rsidRDefault="00EF603E" w:rsidP="007876A0">
      <w:pPr>
        <w:spacing w:after="0" w:line="240" w:lineRule="auto"/>
        <w:rPr>
          <w:rFonts w:ascii="Segoe UI" w:eastAsia="Times New Roman" w:hAnsi="Segoe UI" w:cs="Segoe UI"/>
          <w:bCs/>
          <w:color w:val="000000"/>
          <w:sz w:val="24"/>
          <w:szCs w:val="24"/>
          <w:lang w:eastAsia="en-IN"/>
        </w:rPr>
      </w:pPr>
    </w:p>
    <w:p w:rsidR="00EF603E" w:rsidRDefault="00EF603E" w:rsidP="00A80EB6">
      <w:pPr>
        <w:pStyle w:val="Heading2"/>
        <w:rPr>
          <w:rFonts w:eastAsia="Times New Roman"/>
          <w:lang w:eastAsia="en-IN"/>
        </w:rPr>
      </w:pPr>
      <w:bookmarkStart w:id="5" w:name="_Toc505249818"/>
      <w:r>
        <w:rPr>
          <w:rFonts w:eastAsia="Times New Roman"/>
          <w:lang w:eastAsia="en-IN"/>
        </w:rPr>
        <w:t>Connection Library:</w:t>
      </w:r>
      <w:bookmarkEnd w:id="5"/>
    </w:p>
    <w:p w:rsidR="00DE514B" w:rsidRDefault="00EF603E"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 xml:space="preserve">It is a collection of all drivers and </w:t>
      </w:r>
      <w:r w:rsidR="00DE514B">
        <w:rPr>
          <w:rFonts w:ascii="Segoe UI" w:eastAsia="Times New Roman" w:hAnsi="Segoe UI" w:cs="Segoe UI"/>
          <w:bCs/>
          <w:color w:val="000000"/>
          <w:sz w:val="24"/>
          <w:szCs w:val="24"/>
          <w:lang w:eastAsia="en-IN"/>
        </w:rPr>
        <w:t xml:space="preserve">standard </w:t>
      </w:r>
      <w:r>
        <w:rPr>
          <w:rFonts w:ascii="Segoe UI" w:eastAsia="Times New Roman" w:hAnsi="Segoe UI" w:cs="Segoe UI"/>
          <w:bCs/>
          <w:color w:val="000000"/>
          <w:sz w:val="24"/>
          <w:szCs w:val="24"/>
          <w:lang w:eastAsia="en-IN"/>
        </w:rPr>
        <w:t>connection Strings (JDBC/ ODBC)</w:t>
      </w:r>
      <w:r w:rsidR="00DE514B">
        <w:rPr>
          <w:rFonts w:ascii="Segoe UI" w:eastAsia="Times New Roman" w:hAnsi="Segoe UI" w:cs="Segoe UI"/>
          <w:bCs/>
          <w:color w:val="000000"/>
          <w:sz w:val="24"/>
          <w:szCs w:val="24"/>
          <w:lang w:eastAsia="en-IN"/>
        </w:rPr>
        <w:t xml:space="preserve"> templates of all common Data sources like MS SQL, MySQL, Oracle, Informix, DB2, </w:t>
      </w:r>
      <w:r>
        <w:rPr>
          <w:rFonts w:ascii="Segoe UI" w:eastAsia="Times New Roman" w:hAnsi="Segoe UI" w:cs="Segoe UI"/>
          <w:bCs/>
          <w:color w:val="000000"/>
          <w:sz w:val="24"/>
          <w:szCs w:val="24"/>
          <w:lang w:eastAsia="en-IN"/>
        </w:rPr>
        <w:t xml:space="preserve"> stored as JSON</w:t>
      </w:r>
    </w:p>
    <w:p w:rsidR="00DE514B" w:rsidRDefault="00DE514B" w:rsidP="007876A0">
      <w:pPr>
        <w:spacing w:after="0" w:line="240" w:lineRule="auto"/>
        <w:rPr>
          <w:rFonts w:ascii="Segoe UI" w:eastAsia="Times New Roman" w:hAnsi="Segoe UI" w:cs="Segoe UI"/>
          <w:bCs/>
          <w:color w:val="000000"/>
          <w:sz w:val="24"/>
          <w:szCs w:val="24"/>
          <w:lang w:eastAsia="en-IN"/>
        </w:rPr>
      </w:pPr>
    </w:p>
    <w:p w:rsidR="00A80EB6" w:rsidRDefault="00DE514B" w:rsidP="007876A0">
      <w:pPr>
        <w:spacing w:after="0" w:line="240" w:lineRule="auto"/>
        <w:rPr>
          <w:rFonts w:ascii="Segoe UI" w:eastAsia="Times New Roman" w:hAnsi="Segoe UI" w:cs="Segoe UI"/>
          <w:bCs/>
          <w:color w:val="000000"/>
          <w:sz w:val="24"/>
          <w:szCs w:val="24"/>
          <w:lang w:eastAsia="en-IN"/>
        </w:rPr>
      </w:pPr>
      <w:r>
        <w:rPr>
          <w:rFonts w:ascii="Segoe UI" w:eastAsia="Times New Roman" w:hAnsi="Segoe UI" w:cs="Segoe UI"/>
          <w:bCs/>
          <w:color w:val="000000"/>
          <w:sz w:val="24"/>
          <w:szCs w:val="24"/>
          <w:lang w:eastAsia="en-IN"/>
        </w:rPr>
        <w:t xml:space="preserve">While connecting to a data source, these templates will pop in and get the variable data like </w:t>
      </w:r>
      <w:proofErr w:type="spellStart"/>
      <w:r>
        <w:rPr>
          <w:rFonts w:ascii="Segoe UI" w:eastAsia="Times New Roman" w:hAnsi="Segoe UI" w:cs="Segoe UI"/>
          <w:bCs/>
          <w:color w:val="000000"/>
          <w:sz w:val="24"/>
          <w:szCs w:val="24"/>
          <w:lang w:eastAsia="en-IN"/>
        </w:rPr>
        <w:t>DBName</w:t>
      </w:r>
      <w:proofErr w:type="spellEnd"/>
      <w:r>
        <w:rPr>
          <w:rFonts w:ascii="Segoe UI" w:eastAsia="Times New Roman" w:hAnsi="Segoe UI" w:cs="Segoe UI"/>
          <w:bCs/>
          <w:color w:val="000000"/>
          <w:sz w:val="24"/>
          <w:szCs w:val="24"/>
          <w:lang w:eastAsia="en-IN"/>
        </w:rPr>
        <w:t xml:space="preserve">, </w:t>
      </w:r>
      <w:proofErr w:type="spellStart"/>
      <w:r>
        <w:rPr>
          <w:rFonts w:ascii="Segoe UI" w:eastAsia="Times New Roman" w:hAnsi="Segoe UI" w:cs="Segoe UI"/>
          <w:bCs/>
          <w:color w:val="000000"/>
          <w:sz w:val="24"/>
          <w:szCs w:val="24"/>
          <w:lang w:eastAsia="en-IN"/>
        </w:rPr>
        <w:t>UserID</w:t>
      </w:r>
      <w:proofErr w:type="spellEnd"/>
      <w:r>
        <w:rPr>
          <w:rFonts w:ascii="Segoe UI" w:eastAsia="Times New Roman" w:hAnsi="Segoe UI" w:cs="Segoe UI"/>
          <w:bCs/>
          <w:color w:val="000000"/>
          <w:sz w:val="24"/>
          <w:szCs w:val="24"/>
          <w:lang w:eastAsia="en-IN"/>
        </w:rPr>
        <w:t xml:space="preserve">, Password etc to compile a complete ODBC Connection string or JDBC </w:t>
      </w:r>
      <w:r w:rsidR="00C74E61">
        <w:rPr>
          <w:rFonts w:ascii="Segoe UI" w:eastAsia="Times New Roman" w:hAnsi="Segoe UI" w:cs="Segoe UI"/>
          <w:bCs/>
          <w:color w:val="000000"/>
          <w:sz w:val="24"/>
          <w:szCs w:val="24"/>
          <w:lang w:eastAsia="en-IN"/>
        </w:rPr>
        <w:t xml:space="preserve">connection </w:t>
      </w:r>
      <w:r>
        <w:rPr>
          <w:rFonts w:ascii="Segoe UI" w:eastAsia="Times New Roman" w:hAnsi="Segoe UI" w:cs="Segoe UI"/>
          <w:bCs/>
          <w:color w:val="000000"/>
          <w:sz w:val="24"/>
          <w:szCs w:val="24"/>
          <w:lang w:eastAsia="en-IN"/>
        </w:rPr>
        <w:t>URL</w:t>
      </w:r>
      <w:r w:rsidR="00C74E61">
        <w:rPr>
          <w:rFonts w:ascii="Segoe UI" w:eastAsia="Times New Roman" w:hAnsi="Segoe UI" w:cs="Segoe UI"/>
          <w:bCs/>
          <w:color w:val="000000"/>
          <w:sz w:val="24"/>
          <w:szCs w:val="24"/>
          <w:lang w:eastAsia="en-IN"/>
        </w:rPr>
        <w:t xml:space="preserve"> (whichever is preferred)</w:t>
      </w:r>
    </w:p>
    <w:p w:rsidR="00C74E61" w:rsidRDefault="00C74E61" w:rsidP="007876A0">
      <w:pPr>
        <w:spacing w:after="0" w:line="240" w:lineRule="auto"/>
        <w:rPr>
          <w:rFonts w:ascii="Segoe UI" w:eastAsia="Times New Roman" w:hAnsi="Segoe UI" w:cs="Segoe UI"/>
          <w:bCs/>
          <w:color w:val="000000"/>
          <w:sz w:val="24"/>
          <w:szCs w:val="24"/>
          <w:lang w:eastAsia="en-IN"/>
        </w:rPr>
      </w:pPr>
    </w:p>
    <w:p w:rsidR="00C74E61" w:rsidRDefault="00C74E61" w:rsidP="00C74E61">
      <w:pPr>
        <w:pStyle w:val="Heading2"/>
        <w:rPr>
          <w:rFonts w:eastAsia="Times New Roman"/>
          <w:lang w:eastAsia="en-IN"/>
        </w:rPr>
      </w:pPr>
      <w:bookmarkStart w:id="6" w:name="_Toc505249819"/>
      <w:r w:rsidRPr="00C74E61">
        <w:rPr>
          <w:rFonts w:eastAsia="Times New Roman"/>
          <w:lang w:eastAsia="en-IN"/>
        </w:rPr>
        <w:t>Metadata Library</w:t>
      </w:r>
      <w:bookmarkEnd w:id="6"/>
    </w:p>
    <w:p w:rsidR="00B91930" w:rsidRDefault="00B91930" w:rsidP="00B91930">
      <w:pPr>
        <w:rPr>
          <w:lang w:eastAsia="en-IN"/>
        </w:rPr>
      </w:pPr>
      <w:r>
        <w:rPr>
          <w:lang w:eastAsia="en-IN"/>
        </w:rPr>
        <w:t>This is the collection of Standard piece of codes used to Query the metadata of a particular type of Server.</w:t>
      </w:r>
    </w:p>
    <w:p w:rsidR="00B91930" w:rsidRDefault="00B91930" w:rsidP="00B91930">
      <w:pPr>
        <w:rPr>
          <w:lang w:eastAsia="en-IN"/>
        </w:rPr>
      </w:pPr>
      <w:r>
        <w:rPr>
          <w:lang w:eastAsia="en-IN"/>
        </w:rPr>
        <w:t>User have the flexibility to add their own codes in the library to query the legacy DBs or any new DB</w:t>
      </w:r>
    </w:p>
    <w:p w:rsidR="00B91930" w:rsidRPr="00B91930" w:rsidRDefault="00B91930" w:rsidP="00B91930">
      <w:pPr>
        <w:rPr>
          <w:lang w:eastAsia="en-IN"/>
        </w:rPr>
      </w:pPr>
      <w:r>
        <w:rPr>
          <w:lang w:eastAsia="en-IN"/>
        </w:rPr>
        <w:t>These codes are connected to the type of data source and they will get invoke in the project on connecting to a particular type of data source</w:t>
      </w:r>
    </w:p>
    <w:p w:rsidR="00C74E61" w:rsidRDefault="00C74E61" w:rsidP="00C74E61">
      <w:pPr>
        <w:pStyle w:val="Heading2"/>
        <w:rPr>
          <w:rFonts w:eastAsia="Times New Roman"/>
          <w:lang w:eastAsia="en-IN"/>
        </w:rPr>
      </w:pPr>
      <w:bookmarkStart w:id="7" w:name="_Toc505249820"/>
      <w:r w:rsidRPr="00C74E61">
        <w:rPr>
          <w:rFonts w:eastAsia="Times New Roman"/>
          <w:lang w:eastAsia="en-IN"/>
        </w:rPr>
        <w:t>Data Modeller</w:t>
      </w:r>
      <w:bookmarkEnd w:id="7"/>
    </w:p>
    <w:p w:rsidR="00B91930" w:rsidRDefault="00B91930" w:rsidP="00B91930">
      <w:pPr>
        <w:rPr>
          <w:lang w:eastAsia="en-IN"/>
        </w:rPr>
      </w:pPr>
    </w:p>
    <w:p w:rsidR="00B91930" w:rsidRPr="00B91930" w:rsidRDefault="00B91930" w:rsidP="00B91930">
      <w:pPr>
        <w:rPr>
          <w:lang w:eastAsia="en-IN"/>
        </w:rPr>
      </w:pPr>
    </w:p>
    <w:p w:rsidR="00C74E61" w:rsidRPr="00C74E61" w:rsidRDefault="00C74E61" w:rsidP="00C74E61">
      <w:pPr>
        <w:pStyle w:val="Heading2"/>
        <w:rPr>
          <w:rFonts w:eastAsia="Times New Roman"/>
          <w:lang w:eastAsia="en-IN"/>
        </w:rPr>
      </w:pPr>
      <w:bookmarkStart w:id="8" w:name="_Toc505249821"/>
      <w:r w:rsidRPr="00C74E61">
        <w:rPr>
          <w:rFonts w:eastAsia="Times New Roman"/>
          <w:lang w:eastAsia="en-IN"/>
        </w:rPr>
        <w:t>Tag Engine</w:t>
      </w:r>
      <w:bookmarkEnd w:id="8"/>
    </w:p>
    <w:p w:rsidR="00533A7A" w:rsidRDefault="00533A7A" w:rsidP="00C74E61">
      <w:pPr>
        <w:pStyle w:val="Heading2"/>
        <w:rPr>
          <w:rFonts w:eastAsia="Times New Roman"/>
          <w:lang w:eastAsia="en-IN"/>
        </w:rPr>
      </w:pPr>
    </w:p>
    <w:p w:rsidR="00C74E61" w:rsidRPr="00C74E61" w:rsidRDefault="00C74E61" w:rsidP="00C74E61">
      <w:pPr>
        <w:pStyle w:val="Heading2"/>
        <w:rPr>
          <w:rFonts w:eastAsia="Times New Roman"/>
          <w:lang w:eastAsia="en-IN"/>
        </w:rPr>
      </w:pPr>
      <w:bookmarkStart w:id="9" w:name="_Toc505249822"/>
      <w:r w:rsidRPr="00C74E61">
        <w:rPr>
          <w:rFonts w:eastAsia="Times New Roman"/>
          <w:lang w:eastAsia="en-IN"/>
        </w:rPr>
        <w:t>Document Template Library</w:t>
      </w:r>
      <w:bookmarkEnd w:id="9"/>
    </w:p>
    <w:p w:rsidR="00533A7A" w:rsidRDefault="00533A7A" w:rsidP="00C74E61">
      <w:pPr>
        <w:pStyle w:val="Heading2"/>
        <w:rPr>
          <w:rFonts w:eastAsia="Times New Roman"/>
          <w:lang w:eastAsia="en-IN"/>
        </w:rPr>
      </w:pPr>
    </w:p>
    <w:p w:rsidR="00C74E61" w:rsidRPr="00C74E61" w:rsidRDefault="00C74E61" w:rsidP="00C74E61">
      <w:pPr>
        <w:pStyle w:val="Heading2"/>
        <w:rPr>
          <w:rFonts w:eastAsia="Times New Roman"/>
          <w:lang w:eastAsia="en-IN"/>
        </w:rPr>
      </w:pPr>
      <w:bookmarkStart w:id="10" w:name="_Toc505249823"/>
      <w:r w:rsidRPr="00C74E61">
        <w:rPr>
          <w:rFonts w:eastAsia="Times New Roman"/>
          <w:lang w:eastAsia="en-IN"/>
        </w:rPr>
        <w:t>Publish Engine</w:t>
      </w:r>
      <w:bookmarkEnd w:id="10"/>
    </w:p>
    <w:p w:rsidR="00C74E61" w:rsidRDefault="00C74E61" w:rsidP="007876A0">
      <w:pPr>
        <w:spacing w:after="0" w:line="240" w:lineRule="auto"/>
        <w:rPr>
          <w:rFonts w:ascii="Segoe UI" w:eastAsia="Times New Roman" w:hAnsi="Segoe UI" w:cs="Segoe UI"/>
          <w:bCs/>
          <w:color w:val="000000"/>
          <w:sz w:val="24"/>
          <w:szCs w:val="24"/>
          <w:lang w:eastAsia="en-IN"/>
        </w:rPr>
      </w:pPr>
    </w:p>
    <w:p w:rsidR="007876A0" w:rsidRPr="007876A0" w:rsidRDefault="007876A0" w:rsidP="00A80EB6">
      <w:pPr>
        <w:pStyle w:val="Heading1"/>
        <w:rPr>
          <w:rFonts w:eastAsia="Times New Roman"/>
          <w:lang w:eastAsia="en-IN"/>
        </w:rPr>
      </w:pPr>
      <w:bookmarkStart w:id="11" w:name="_Toc505249824"/>
      <w:r w:rsidRPr="007876A0">
        <w:rPr>
          <w:rFonts w:eastAsia="Times New Roman"/>
          <w:lang w:eastAsia="en-IN"/>
        </w:rPr>
        <w:t>Business Impact</w:t>
      </w:r>
      <w:bookmarkEnd w:id="11"/>
    </w:p>
    <w:p w:rsidR="00BD04E5" w:rsidRDefault="00BD04E5"/>
    <w:p w:rsidR="008F4D34" w:rsidRPr="00355D20" w:rsidRDefault="008F4D34" w:rsidP="00355D20">
      <w:pPr>
        <w:spacing w:after="0" w:line="240" w:lineRule="auto"/>
        <w:rPr>
          <w:rFonts w:ascii="Segoe UI" w:eastAsia="Times New Roman" w:hAnsi="Segoe UI" w:cs="Segoe UI"/>
          <w:bCs/>
          <w:color w:val="000000"/>
          <w:sz w:val="24"/>
          <w:szCs w:val="24"/>
          <w:lang w:eastAsia="en-IN"/>
        </w:rPr>
      </w:pPr>
      <w:r w:rsidRPr="00355D20">
        <w:rPr>
          <w:rFonts w:ascii="Segoe UI" w:eastAsia="Times New Roman" w:hAnsi="Segoe UI" w:cs="Segoe UI"/>
          <w:bCs/>
          <w:color w:val="000000"/>
          <w:sz w:val="24"/>
          <w:szCs w:val="24"/>
          <w:lang w:eastAsia="en-IN"/>
        </w:rPr>
        <w:t xml:space="preserve">The utility is mainly designed for the developers and analyst, it will reduce the tremendous effort of going through all DB objects, relations and make sense of them. It will also reduce the huge time spent on them for documenting in a </w:t>
      </w:r>
      <w:r w:rsidRPr="00355D20">
        <w:rPr>
          <w:rFonts w:ascii="Segoe UI" w:eastAsia="Times New Roman" w:hAnsi="Segoe UI" w:cs="Segoe UI"/>
          <w:bCs/>
          <w:color w:val="000000"/>
          <w:sz w:val="24"/>
          <w:szCs w:val="24"/>
          <w:lang w:eastAsia="en-IN"/>
        </w:rPr>
        <w:lastRenderedPageBreak/>
        <w:t>traditional way and hence save lots of money and effort and also ensure improved productivity</w:t>
      </w:r>
    </w:p>
    <w:sectPr w:rsidR="008F4D34" w:rsidRPr="00355D20" w:rsidSect="00533A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5C38C5"/>
    <w:multiLevelType w:val="hybridMultilevel"/>
    <w:tmpl w:val="AC3E785C"/>
    <w:lvl w:ilvl="0" w:tplc="64F8EDF0">
      <w:numFmt w:val="bullet"/>
      <w:lvlText w:val="-"/>
      <w:lvlJc w:val="left"/>
      <w:pPr>
        <w:ind w:left="720" w:hanging="360"/>
      </w:pPr>
      <w:rPr>
        <w:rFonts w:ascii="Segoe UI" w:eastAsia="Times New Roman" w:hAnsi="Segoe UI" w:cs="Segoe U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359"/>
    <w:rsid w:val="002975A4"/>
    <w:rsid w:val="00355D20"/>
    <w:rsid w:val="00444EA5"/>
    <w:rsid w:val="00533A7A"/>
    <w:rsid w:val="007876A0"/>
    <w:rsid w:val="008F4D34"/>
    <w:rsid w:val="00A162D6"/>
    <w:rsid w:val="00A80EB6"/>
    <w:rsid w:val="00B91930"/>
    <w:rsid w:val="00BC4359"/>
    <w:rsid w:val="00BD04E5"/>
    <w:rsid w:val="00C74E61"/>
    <w:rsid w:val="00DE514B"/>
    <w:rsid w:val="00EF6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6D78"/>
  <w15:chartTrackingRefBased/>
  <w15:docId w15:val="{4BB63C8A-2121-4572-9717-1F1D50FC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E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E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5A4"/>
    <w:pPr>
      <w:ind w:left="720"/>
      <w:contextualSpacing/>
    </w:pPr>
  </w:style>
  <w:style w:type="paragraph" w:styleId="Title">
    <w:name w:val="Title"/>
    <w:basedOn w:val="Normal"/>
    <w:next w:val="Normal"/>
    <w:link w:val="TitleChar"/>
    <w:uiPriority w:val="10"/>
    <w:qFormat/>
    <w:rsid w:val="00A80E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B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0EB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0E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0EB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33A7A"/>
    <w:pPr>
      <w:outlineLvl w:val="9"/>
    </w:pPr>
    <w:rPr>
      <w:lang w:val="en-US"/>
    </w:rPr>
  </w:style>
  <w:style w:type="paragraph" w:styleId="TOC1">
    <w:name w:val="toc 1"/>
    <w:basedOn w:val="Normal"/>
    <w:next w:val="Normal"/>
    <w:autoRedefine/>
    <w:uiPriority w:val="39"/>
    <w:unhideWhenUsed/>
    <w:rsid w:val="00533A7A"/>
    <w:pPr>
      <w:spacing w:after="100"/>
    </w:pPr>
  </w:style>
  <w:style w:type="paragraph" w:styleId="TOC2">
    <w:name w:val="toc 2"/>
    <w:basedOn w:val="Normal"/>
    <w:next w:val="Normal"/>
    <w:autoRedefine/>
    <w:uiPriority w:val="39"/>
    <w:unhideWhenUsed/>
    <w:rsid w:val="00533A7A"/>
    <w:pPr>
      <w:spacing w:after="100"/>
      <w:ind w:left="220"/>
    </w:pPr>
  </w:style>
  <w:style w:type="character" w:styleId="Hyperlink">
    <w:name w:val="Hyperlink"/>
    <w:basedOn w:val="DefaultParagraphFont"/>
    <w:uiPriority w:val="99"/>
    <w:unhideWhenUsed/>
    <w:rsid w:val="00533A7A"/>
    <w:rPr>
      <w:color w:val="0563C1" w:themeColor="hyperlink"/>
      <w:u w:val="single"/>
    </w:rPr>
  </w:style>
  <w:style w:type="paragraph" w:styleId="NoSpacing">
    <w:name w:val="No Spacing"/>
    <w:link w:val="NoSpacingChar"/>
    <w:uiPriority w:val="1"/>
    <w:qFormat/>
    <w:rsid w:val="00533A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3A7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84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HACKATHON – 2K18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5F5D6E-1959-4B61-9C2E-CFCF975DA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Hackathon 2K18</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Doc</dc:title>
  <dc:subject>Application Design document</dc:subject>
  <dc:creator>INCEDO</dc:creator>
  <cp:keywords/>
  <dc:description/>
  <cp:lastModifiedBy>Kartik Kumar</cp:lastModifiedBy>
  <cp:revision>18</cp:revision>
  <dcterms:created xsi:type="dcterms:W3CDTF">2018-02-01T04:39:00Z</dcterms:created>
  <dcterms:modified xsi:type="dcterms:W3CDTF">2018-02-01T06:33:00Z</dcterms:modified>
</cp:coreProperties>
</file>