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 xml:space="preserve">महाराष्ट्र शासन</w:t>
            </w:r>
            <w:r>
              <w:br/>
            </w:r>
            <w:r>
              <w:rPr>
                <w:rFonts w:ascii="Nirmala UI" w:hAnsi="Nirmala UI" w:cs="Nirmala UI" w:eastAsia="Nirmala UI"/>
                <w:b/>
                <w:bCs/>
                <w:color w:val="1A1A30"/>
                <w:sz w:val="25"/>
                <w:szCs w:val="25"/>
                <w:lang w:bidi="mr-IN"/>
              </w:rPr>
              <w:t xml:space="preserve">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 xml:space="preserve">२ सप्टेंबर २०२६</w:t>
            </w:r>
          </w:p>
        </w:tc>
      </w:tr>
    </w:tbl>
    <w:p>
      <w:pPr>
        <w:keepNext/>
        <w:spacing w:before="510" w:after="0"/>
      </w:pPr>
      <w:r>
        <w:rPr>
          <w:rFonts w:ascii="Nirmala UI" w:hAnsi="Nirmala UI" w:cs="Nirmala UI" w:eastAsia="Nirmala UI"/>
          <w:b/>
          <w:bCs/>
          <w:color w:val="0C6B4C"/>
          <w:sz w:val="17"/>
          <w:szCs w:val="17"/>
          <w:lang w:bidi="mr-IN"/>
        </w:rPr>
        <w:t xml:space="preserve">शासकीय प्रसिद्धीपत्रक</w:t>
      </w:r>
    </w:p>
    <w:p>
      <w:pPr>
        <w:keepNext/>
        <w:spacing w:before="113" w:after="0" w:line="348" w:lineRule="auto"/>
      </w:pPr>
      <w:r>
        <w:rPr>
          <w:rFonts w:ascii="Nirmala UI" w:hAnsi="Nirmala UI" w:cs="Nirmala UI" w:eastAsia="Nirmala UI"/>
          <w:b/>
          <w:bCs/>
          <w:color w:val="1A1A30"/>
          <w:sz w:val="36"/>
          <w:szCs w:val="36"/>
          <w:lang w:bidi="mr-IN"/>
        </w:rPr>
        <w:t xml:space="preserve">व्यावसायिक पाठ्यक्रमों में प्रवेश के लिए आवेदन में त्रुटियों को दूर करने की अपील</w:t>
      </w:r>
    </w:p>
    <w:p>
      <w:pPr>
        <w:keepNext/>
        <w:spacing w:before="170" w:after="0"/>
      </w:pPr>
      <w:r>
        <w:rPr>
          <w:rFonts w:ascii="Nirmala UI" w:hAnsi="Nirmala UI" w:cs="Nirmala UI" w:eastAsia="Nirmala UI"/>
          <w:b w:val="0"/>
          <w:color w:val="4D4D6B"/>
          <w:sz w:val="19"/>
          <w:szCs w:val="19"/>
          <w:lang w:bidi="mr-IN"/>
        </w:rPr>
        <w:t xml:space="preserve">मुंबई · २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 xml:space="preserve">मुंबई, दिनांक: 02 सितंबर:- शैक्षणिक वर्ष 2026-27 में राज्य सामाईक प्रवेश परीक्षा कक्ष (स्टेट कॉमन एंट्रेंस टेस्ट सेल) के माध्यम से उच्च शिक्षा, तकनीकी शिक्षा, कृषि शिक्षा, चिकित्सा/आयुष शिक्षा तथा कला शिक्षा विभाग के अंतर्गत विभिन्न स्नातक और स्नातकोत्तर व्यावसायिक पाठ्यक्रमों में प्रवेश के लिए केंद्रीय प्रवेश प्रक्रिया संचालित की जा रही है। इस प्रवेश प्रक्रिया के तहत आवेदन प्रस्तुत करते समय अनेक आवेदकों द्वारा विभिन्न त्रुटियां किए जाने की बात सामने आई है। इसलिए संबंधित विद्यार्थियों से अपील की गई है कि प्रवेश प्रक्रिया में किसी प्रकार की बाधा उत्पन्न न हो, इसके लिए वे अपने आवेदन में मौजूद त्रुटियों को तत्काल दूर करें।</w:t>
      </w:r>
    </w:p>
    <w:p>
      <w:pPr>
        <w:spacing w:before="0" w:after="255" w:line="444" w:lineRule="auto"/>
        <w:jc w:val="both"/>
      </w:pPr>
      <w:r>
        <w:rPr>
          <w:rFonts w:ascii="Nirmala UI" w:hAnsi="Nirmala UI" w:cs="Nirmala UI" w:eastAsia="Nirmala UI"/>
          <w:b w:val="0"/>
          <w:color w:val="1A1A30"/>
          <w:sz w:val="21"/>
          <w:szCs w:val="21"/>
          <w:lang w:bidi="mr-IN"/>
        </w:rPr>
        <w:t xml:space="preserve">स्टेट कॉमन एंट्रेंस टेस्ट सेल द्वारा विभिन्न पाठ्यक्रमों में प्रवेश की तिथियां घोषित की गई हैं। पात्र विद्यार्थियों के आवेदनों में पाई गई त्रुटियों को दूर करने के संबंध में संबंधित विद्यार्थियों को एसएमएस, ई-मेल तथा पत्र के माध्यम से सूचित किया जा रहा है। हालांकि, आवेदन में त्रुटियों को दूर करने की पूरी जिम्मेदारी संबंधित आवेदक की है और प्रत्येक आवेदक को अपने आवेदन की वर्तमान स्थिति की जांच कर आवश्यक कार्यवाही करें, ऐसा भी स्पष्ट किया गया है।</w:t>
      </w:r>
    </w:p>
    <w:p>
      <w:pPr>
        <w:spacing w:before="0" w:after="255" w:line="444" w:lineRule="auto"/>
        <w:jc w:val="both"/>
      </w:pPr>
      <w:r>
        <w:rPr>
          <w:rFonts w:ascii="Nirmala UI" w:hAnsi="Nirmala UI" w:cs="Nirmala UI" w:eastAsia="Nirmala UI"/>
          <w:b w:val="0"/>
          <w:color w:val="1A1A30"/>
          <w:sz w:val="21"/>
          <w:szCs w:val="21"/>
          <w:lang w:bidi="mr-IN"/>
        </w:rPr>
        <w:t xml:space="preserve">आवेदकों को होने वाली परेशानी से बचाने तथा उन्हें आवश्यक दस्तावेज समय पर जमा करने में सुविधा प्रदान करने के लिए बार्टी के महानिदेशक और जिला जाति प्रमाणपत्र सत्यापन समितियों के मुख्य समन्वयक को निर्देश दिया गया है कि वे आवश्यकता के अनुसार अवकाश के दिनों में भी जिला जाति प्रमाणपत्र सत्यापन समितियों के कार्यालय (ऑफिस) खुले रखें।</w:t>
      </w:r>
    </w:p>
    <w:p>
      <w:pPr>
        <w:spacing w:before="0" w:after="255" w:line="444" w:lineRule="auto"/>
        <w:jc w:val="both"/>
      </w:pPr>
      <w:r>
        <w:rPr>
          <w:rFonts w:ascii="Nirmala UI" w:hAnsi="Nirmala UI" w:cs="Nirmala UI" w:eastAsia="Nirmala UI"/>
          <w:b w:val="0"/>
          <w:color w:val="1A1A30"/>
          <w:sz w:val="21"/>
          <w:szCs w:val="21"/>
          <w:lang w:bidi="mr-IN"/>
        </w:rPr>
        <w:t xml:space="preserve">जिन विद्यार्थियों ने जाति वैधता प्रमाणपत्र के लिए आवेदन किया है और उनके आवेदन में दर्शाई गई त्रुटियों को अभी तक दूर नहीं किया गया है, उन्हें बिना किसी विलंब के संबंधित जिला जाति प्रमाणपत्र सत्यापन समिति से तत्काल संपर्क कर आवश्यक त्रुटियों को दूर कराने की अपील की गई है। त्रुटियां दूर नहीं होने पर संबंधित विद्यार्थियों की व्यावसायिक पाठ्यक्रमों की प्रवेश प्रक्रिया में बाधा उत्पन्न हो सकती है।</w:t>
      </w:r>
    </w:p>
    <w:p>
      <w:pPr>
        <w:spacing w:before="0" w:after="255" w:line="444" w:lineRule="auto"/>
        <w:jc w:val="both"/>
      </w:pPr>
      <w:r>
        <w:rPr>
          <w:rFonts w:ascii="Nirmala UI" w:hAnsi="Nirmala UI" w:cs="Nirmala UI" w:eastAsia="Nirmala UI"/>
          <w:b w:val="0"/>
          <w:color w:val="1A1A30"/>
          <w:sz w:val="21"/>
          <w:szCs w:val="21"/>
          <w:lang w:bidi="mr-IN"/>
        </w:rPr>
        <w:t xml:space="preserve">विद्यार्थियों को समय पर आवश्यक कार्यवाही  करते हुए जाति वैधता प्रमाणपत्र से संबंधित त्रुटियों को दूर करना चाहिए। त्रुटियों के निराकरण के बाद संबंधित प्रवेश प्रक्रिया के संबंध में स्टेट कॉमन एंट्रेंस टेस्ट सेल द्वारा नियमों के अनुसार निर्णय लिया जाएगा। यह जानकारी डॉ. बाबासाहेब आंबेडकर अनुसंधान एवं प्रशिक्षण संस्थान (बार्टी), पुणे की महानिदेशक तथा राज्य की सभी जिला जाति प्रमाणपत्र सत्यापन समितियों की मुख्य समन्वयक ने दी है।</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 xml:space="preserve">विषय</w:t>
            </w:r>
          </w:p>
          <w:p>
            <w:pPr>
              <w:spacing w:before="57" w:after="85"/>
            </w:pPr>
            <w:r>
              <w:rPr>
                <w:rFonts w:ascii="Nirmala UI" w:hAnsi="Nirmala UI" w:cs="Nirmala UI" w:eastAsia="Nirmala UI"/>
                <w:b w:val="0"/>
                <w:color w:val="1A1A30"/>
                <w:sz w:val="20"/>
                <w:szCs w:val="20"/>
                <w:lang w:bidi="mr-IN"/>
              </w:rPr>
              <w:t xml:space="preserve">उच्च व तंत्र शिक्षण</w:t>
            </w:r>
          </w:p>
        </w:tc>
        <w:tc>
          <w:tcPr>
            <w:tcW w:type="dxa" w:w="5102"/>
          </w:tcPr>
          <w:p>
            <w:pPr>
              <w:spacing w:before="85"/>
            </w:pPr>
            <w:r>
              <w:rPr>
                <w:rFonts w:ascii="Nirmala UI" w:hAnsi="Nirmala UI" w:cs="Nirmala UI" w:eastAsia="Nirmala UI"/>
                <w:b w:val="0"/>
                <w:color w:val="656587"/>
                <w:sz w:val="16"/>
                <w:szCs w:val="16"/>
                <w:lang w:bidi="mr-IN"/>
              </w:rPr>
              <w:t xml:space="preserve">जारी करणारे कार्यालय</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w:t>
            </w:r>
          </w:p>
        </w:tc>
      </w:tr>
      <w:tr>
        <w:tc>
          <w:tcPr>
            <w:tcW w:type="dxa" w:w="5102"/>
          </w:tcPr>
          <w:p>
            <w:pPr>
              <w:spacing w:before="85"/>
            </w:pPr>
            <w:r>
              <w:rPr>
                <w:rFonts w:ascii="Nirmala UI" w:hAnsi="Nirmala UI" w:cs="Nirmala UI" w:eastAsia="Nirmala UI"/>
                <w:b w:val="0"/>
                <w:color w:val="656587"/>
                <w:sz w:val="16"/>
                <w:szCs w:val="16"/>
                <w:lang w:bidi="mr-IN"/>
              </w:rPr>
              <w:t xml:space="preserve">स्रोत</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 xml:space="preserve">ही प्रत माहिती व जनसंपर्क महासंचालनालयाच्या दि. २ सप्टेंबर २०२६ रोजीच्या वृत्तसंचामधील प्रसिद्धीपत्रकाचा जसाच्या तसा पुनर्मुद्रित मजकूर आहे.</w:t>
      </w:r>
    </w:p>
    <w:sectPr>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डॉ. पंजाबराव देशमुख कृषी विद्यापीठातील बारमाही रोजंदार मजुरांच्या प्रकरणाची सखोल तपासणी करा</dc:title>
  <dc:subject/>
  <dc:creator>माहिती व जनसंपर्क महासंचालनालय</dc:creator>
  <cp:keywords/>
  <dc:description>मुंबई, दि. १ : डॉ. पंजाबराव देशमुख कृषी विद्यापीठ, अकोला येथील बारमाही रोजंदारी करणाऱ्या मजुरांना नियमित करण्याबाबत सर्व बाबी तपासून नियमानुसार कार्यवाही करावी, असे निर्देश कृषीमंत</dc:description>
  <cp:lastModifiedBy/>
  <cp:revision>1</cp:revision>
  <dcterms:created xsi:type="dcterms:W3CDTF">2013-12-23T23:15:00Z</dcterms:created>
  <dcterms:modified xsi:type="dcterms:W3CDTF">2013-12-23T23:15:00Z</dcterms:modified>
  <cp:category/>
</cp:coreProperties>
</file>