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780" w:rsidRDefault="000227CB" w:rsidP="000227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İSTEM</w:t>
      </w:r>
    </w:p>
    <w:p w:rsidR="000227CB" w:rsidRDefault="000227CB" w:rsidP="000227C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1) Buluş “Görme engelliler için her platforma ve cihaza uyumlu, taşınabilir klavye” olup, her cihaza uyumlu olma özelliğini içermektedir.</w:t>
      </w:r>
    </w:p>
    <w:p w:rsidR="000227CB" w:rsidRDefault="000227CB" w:rsidP="000227C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2)</w:t>
      </w:r>
      <w:r w:rsidRPr="000227CB">
        <w:t xml:space="preserve"> </w:t>
      </w:r>
      <w:r w:rsidRPr="000227CB">
        <w:rPr>
          <w:rFonts w:ascii="Arial" w:hAnsi="Arial" w:cs="Arial"/>
        </w:rPr>
        <w:t xml:space="preserve">Buluş “Görme engelliler için her platforma ve cihaza uyumlu, taşınabilir klavye” olup, </w:t>
      </w:r>
      <w:r>
        <w:rPr>
          <w:rFonts w:ascii="Arial" w:hAnsi="Arial" w:cs="Arial"/>
        </w:rPr>
        <w:t>her platforma uyumlu olma, yani her işletim sistemi, program ve uygulamaya uyumlu olma özelliğini içermektedir.</w:t>
      </w:r>
    </w:p>
    <w:p w:rsidR="000227CB" w:rsidRDefault="000227CB" w:rsidP="000227C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3) </w:t>
      </w:r>
      <w:r w:rsidRPr="000227CB">
        <w:rPr>
          <w:rFonts w:ascii="Arial" w:hAnsi="Arial" w:cs="Arial"/>
        </w:rPr>
        <w:t>Buluş “Görme engelliler için her platforma ve cihaza uyumlu, taşınabilir klavye” olup</w:t>
      </w:r>
      <w:r>
        <w:rPr>
          <w:rFonts w:ascii="Arial" w:hAnsi="Arial" w:cs="Arial"/>
        </w:rPr>
        <w:t>, taşınabilir olma özelliğini içermektedir.</w:t>
      </w:r>
    </w:p>
    <w:p w:rsidR="000227CB" w:rsidRDefault="000227CB" w:rsidP="000227C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4) </w:t>
      </w:r>
      <w:r w:rsidRPr="000227CB">
        <w:rPr>
          <w:rFonts w:ascii="Arial" w:hAnsi="Arial" w:cs="Arial"/>
        </w:rPr>
        <w:t>Buluş “Görme engelliler için her platforma ve cihaza uyumlu, taşınabi</w:t>
      </w:r>
      <w:r>
        <w:rPr>
          <w:rFonts w:ascii="Arial" w:hAnsi="Arial" w:cs="Arial"/>
        </w:rPr>
        <w:t>lir klavye” olup, görme engelli bireyin yazacağı harfi, sayıyı veya noktalama işaretini kendisi cihazın ortasındaki 6 tuştan tuşlayarak yazma özelliğine sahiptir.</w:t>
      </w:r>
    </w:p>
    <w:p w:rsidR="000227CB" w:rsidRPr="000227CB" w:rsidRDefault="000227CB" w:rsidP="000227CB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sectPr w:rsidR="000227CB" w:rsidRPr="000227C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7CB" w:rsidRDefault="000227CB" w:rsidP="000227CB">
      <w:pPr>
        <w:spacing w:after="0" w:line="240" w:lineRule="auto"/>
      </w:pPr>
      <w:r>
        <w:separator/>
      </w:r>
    </w:p>
  </w:endnote>
  <w:endnote w:type="continuationSeparator" w:id="0">
    <w:p w:rsidR="000227CB" w:rsidRDefault="000227CB" w:rsidP="00022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5933786"/>
      <w:docPartObj>
        <w:docPartGallery w:val="Page Numbers (Bottom of Page)"/>
        <w:docPartUnique/>
      </w:docPartObj>
    </w:sdtPr>
    <w:sdtContent>
      <w:p w:rsidR="000227CB" w:rsidRDefault="000227CB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0227CB" w:rsidRDefault="000227CB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7CB" w:rsidRDefault="000227CB" w:rsidP="000227CB">
      <w:pPr>
        <w:spacing w:after="0" w:line="240" w:lineRule="auto"/>
      </w:pPr>
      <w:r>
        <w:separator/>
      </w:r>
    </w:p>
  </w:footnote>
  <w:footnote w:type="continuationSeparator" w:id="0">
    <w:p w:rsidR="000227CB" w:rsidRDefault="000227CB" w:rsidP="00022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752DE"/>
    <w:multiLevelType w:val="hybridMultilevel"/>
    <w:tmpl w:val="FED4D91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62957"/>
    <w:multiLevelType w:val="hybridMultilevel"/>
    <w:tmpl w:val="8E9A1080"/>
    <w:lvl w:ilvl="0" w:tplc="8CF28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C46DE"/>
    <w:multiLevelType w:val="hybridMultilevel"/>
    <w:tmpl w:val="8A683E6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7CB"/>
    <w:rsid w:val="000227CB"/>
    <w:rsid w:val="00B6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7F367-9EBB-485C-AA32-5F7BB8AD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227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227CB"/>
  </w:style>
  <w:style w:type="paragraph" w:styleId="Altbilgi">
    <w:name w:val="footer"/>
    <w:basedOn w:val="Normal"/>
    <w:link w:val="AltbilgiChar"/>
    <w:uiPriority w:val="99"/>
    <w:unhideWhenUsed/>
    <w:rsid w:val="000227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227CB"/>
  </w:style>
  <w:style w:type="paragraph" w:styleId="ListeParagraf">
    <w:name w:val="List Paragraph"/>
    <w:basedOn w:val="Normal"/>
    <w:uiPriority w:val="34"/>
    <w:qFormat/>
    <w:rsid w:val="00022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2020-05-13T11:29:00Z</dcterms:created>
  <dcterms:modified xsi:type="dcterms:W3CDTF">2020-05-13T11:39:00Z</dcterms:modified>
</cp:coreProperties>
</file>