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271" w:rsidRDefault="00472B02" w:rsidP="00F11786">
      <w:pPr>
        <w:spacing w:after="0" w:line="240" w:lineRule="auto"/>
        <w:jc w:val="center"/>
      </w:pPr>
      <w:bookmarkStart w:id="0" w:name="_GoBack"/>
      <w:bookmarkEnd w:id="0"/>
      <w:r>
        <w:rPr>
          <w:b/>
          <w:sz w:val="24"/>
        </w:rPr>
        <w:t>TAX</w:t>
      </w:r>
      <w:r w:rsidR="00777700">
        <w:rPr>
          <w:b/>
          <w:sz w:val="24"/>
        </w:rPr>
        <w:t xml:space="preserve"> INVOICE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982"/>
        <w:gridCol w:w="4516"/>
        <w:gridCol w:w="2356"/>
      </w:tblGrid>
      <w:tr w:rsidR="006D166F" w:rsidRPr="007C70C9" w:rsidTr="007C70C9">
        <w:trPr>
          <w:trHeight w:val="530"/>
        </w:trPr>
        <w:tc>
          <w:tcPr>
            <w:tcW w:w="3078" w:type="dxa"/>
            <w:vMerge w:val="restart"/>
          </w:tcPr>
          <w:p w:rsidR="009909A3" w:rsidRPr="009909A3" w:rsidRDefault="009909A3" w:rsidP="009909A3">
            <w:pPr>
              <w:spacing w:after="0" w:line="240" w:lineRule="auto"/>
              <w:rPr>
                <w:b/>
              </w:rPr>
            </w:pPr>
            <w:r w:rsidRPr="009909A3">
              <w:rPr>
                <w:b/>
              </w:rPr>
              <w:t>To,</w:t>
            </w:r>
          </w:p>
          <w:p w:rsidR="00522067" w:rsidRPr="00522067" w:rsidRDefault="00522067" w:rsidP="00190A36">
            <w:pPr>
              <w:spacing w:after="0" w:line="240" w:lineRule="auto"/>
              <w:rPr>
                <w:b/>
              </w:rPr>
            </w:pPr>
          </w:p>
        </w:tc>
        <w:tc>
          <w:tcPr>
            <w:tcW w:w="990" w:type="dxa"/>
            <w:vAlign w:val="center"/>
          </w:tcPr>
          <w:p w:rsidR="00DF036F" w:rsidRPr="007C70C9" w:rsidRDefault="00DF036F" w:rsidP="007C70C9">
            <w:pPr>
              <w:spacing w:after="0" w:line="240" w:lineRule="auto"/>
              <w:jc w:val="center"/>
            </w:pPr>
            <w:r w:rsidRPr="007C70C9">
              <w:t>Inv No</w:t>
            </w:r>
          </w:p>
        </w:tc>
        <w:tc>
          <w:tcPr>
            <w:tcW w:w="4860" w:type="dxa"/>
            <w:vAlign w:val="center"/>
          </w:tcPr>
          <w:p w:rsidR="00DF036F" w:rsidRPr="007C70C9" w:rsidRDefault="00496DD4" w:rsidP="00DC4B1D">
            <w:pPr>
              <w:spacing w:after="0" w:line="240" w:lineRule="auto"/>
            </w:pPr>
            <w:r>
              <w:t>${InvoiceNo}</w:t>
            </w:r>
          </w:p>
        </w:tc>
        <w:tc>
          <w:tcPr>
            <w:tcW w:w="1728" w:type="dxa"/>
            <w:vAlign w:val="center"/>
          </w:tcPr>
          <w:p w:rsidR="00DF036F" w:rsidRPr="007C70C9" w:rsidRDefault="00DF036F" w:rsidP="00190A36">
            <w:pPr>
              <w:spacing w:after="0" w:line="240" w:lineRule="auto"/>
            </w:pPr>
            <w:r w:rsidRPr="007C70C9">
              <w:t>Date:</w:t>
            </w:r>
            <w:r w:rsidR="00496DD4" w:rsidRPr="007C70C9">
              <w:t xml:space="preserve"> :</w:t>
            </w:r>
            <w:r w:rsidR="00496DD4">
              <w:t>${InvoiceDate}</w:t>
            </w:r>
          </w:p>
        </w:tc>
      </w:tr>
      <w:tr w:rsidR="006D166F" w:rsidRPr="007C70C9" w:rsidTr="007C70C9">
        <w:trPr>
          <w:trHeight w:val="620"/>
        </w:trPr>
        <w:tc>
          <w:tcPr>
            <w:tcW w:w="3078" w:type="dxa"/>
            <w:vMerge/>
          </w:tcPr>
          <w:p w:rsidR="00DF036F" w:rsidRPr="007C70C9" w:rsidRDefault="00DF036F" w:rsidP="007C70C9">
            <w:pPr>
              <w:spacing w:after="0" w:line="240" w:lineRule="auto"/>
            </w:pPr>
          </w:p>
        </w:tc>
        <w:tc>
          <w:tcPr>
            <w:tcW w:w="990" w:type="dxa"/>
            <w:vAlign w:val="center"/>
          </w:tcPr>
          <w:p w:rsidR="00DF036F" w:rsidRPr="007C70C9" w:rsidRDefault="00DF036F" w:rsidP="007C70C9">
            <w:pPr>
              <w:spacing w:after="0" w:line="240" w:lineRule="auto"/>
              <w:jc w:val="center"/>
            </w:pPr>
            <w:r w:rsidRPr="007C70C9">
              <w:t>Qtn No</w:t>
            </w:r>
          </w:p>
        </w:tc>
        <w:tc>
          <w:tcPr>
            <w:tcW w:w="4860" w:type="dxa"/>
            <w:vAlign w:val="center"/>
          </w:tcPr>
          <w:p w:rsidR="00DF036F" w:rsidRPr="007C70C9" w:rsidRDefault="00496DD4" w:rsidP="007C70C9">
            <w:pPr>
              <w:spacing w:after="0" w:line="240" w:lineRule="auto"/>
            </w:pPr>
            <w:r>
              <w:t>${QuotationNo}</w:t>
            </w:r>
          </w:p>
        </w:tc>
        <w:tc>
          <w:tcPr>
            <w:tcW w:w="1728" w:type="dxa"/>
            <w:vAlign w:val="center"/>
          </w:tcPr>
          <w:p w:rsidR="00DF036F" w:rsidRPr="007C70C9" w:rsidRDefault="00DF036F" w:rsidP="00496DD4">
            <w:pPr>
              <w:spacing w:after="0" w:line="240" w:lineRule="auto"/>
            </w:pPr>
            <w:r w:rsidRPr="007C70C9">
              <w:t>Date</w:t>
            </w:r>
            <w:r w:rsidR="00496DD4">
              <w:t>:${QuotationDate}</w:t>
            </w:r>
          </w:p>
        </w:tc>
      </w:tr>
      <w:tr w:rsidR="006D166F" w:rsidRPr="007C70C9" w:rsidTr="007C70C9">
        <w:trPr>
          <w:trHeight w:val="602"/>
        </w:trPr>
        <w:tc>
          <w:tcPr>
            <w:tcW w:w="3078" w:type="dxa"/>
            <w:vMerge/>
          </w:tcPr>
          <w:p w:rsidR="00DF036F" w:rsidRPr="007C70C9" w:rsidRDefault="00DF036F" w:rsidP="007C70C9">
            <w:pPr>
              <w:spacing w:after="0" w:line="240" w:lineRule="auto"/>
            </w:pPr>
          </w:p>
        </w:tc>
        <w:tc>
          <w:tcPr>
            <w:tcW w:w="990" w:type="dxa"/>
            <w:vAlign w:val="center"/>
          </w:tcPr>
          <w:p w:rsidR="00DF036F" w:rsidRPr="007C70C9" w:rsidRDefault="00DF036F" w:rsidP="007C70C9">
            <w:pPr>
              <w:spacing w:after="0" w:line="240" w:lineRule="auto"/>
              <w:jc w:val="center"/>
            </w:pPr>
            <w:r w:rsidRPr="007C70C9">
              <w:t>PO No</w:t>
            </w:r>
          </w:p>
        </w:tc>
        <w:tc>
          <w:tcPr>
            <w:tcW w:w="4860" w:type="dxa"/>
            <w:vAlign w:val="center"/>
          </w:tcPr>
          <w:p w:rsidR="00DF036F" w:rsidRPr="007C70C9" w:rsidRDefault="00DF036F" w:rsidP="007C70C9">
            <w:pPr>
              <w:spacing w:after="0" w:line="240" w:lineRule="auto"/>
            </w:pPr>
          </w:p>
        </w:tc>
        <w:tc>
          <w:tcPr>
            <w:tcW w:w="1728" w:type="dxa"/>
            <w:vAlign w:val="center"/>
          </w:tcPr>
          <w:p w:rsidR="00DF036F" w:rsidRPr="007C70C9" w:rsidRDefault="00DF036F" w:rsidP="00190A36">
            <w:pPr>
              <w:spacing w:after="0" w:line="240" w:lineRule="auto"/>
            </w:pPr>
            <w:r w:rsidRPr="007C70C9">
              <w:t>Date:</w:t>
            </w:r>
            <w:r w:rsidR="000D3F33">
              <w:t>${WorkorderDate}</w:t>
            </w:r>
          </w:p>
        </w:tc>
      </w:tr>
      <w:tr w:rsidR="000C5C28" w:rsidRPr="007C70C9" w:rsidTr="007C70C9">
        <w:trPr>
          <w:trHeight w:val="557"/>
        </w:trPr>
        <w:tc>
          <w:tcPr>
            <w:tcW w:w="3078" w:type="dxa"/>
            <w:vMerge/>
          </w:tcPr>
          <w:p w:rsidR="000C5C28" w:rsidRPr="007C70C9" w:rsidRDefault="000C5C28" w:rsidP="007C70C9">
            <w:pPr>
              <w:spacing w:after="0" w:line="240" w:lineRule="auto"/>
            </w:pPr>
          </w:p>
        </w:tc>
        <w:tc>
          <w:tcPr>
            <w:tcW w:w="990" w:type="dxa"/>
            <w:vAlign w:val="center"/>
          </w:tcPr>
          <w:p w:rsidR="000C5C28" w:rsidRPr="007C70C9" w:rsidRDefault="000C5C28" w:rsidP="007C70C9">
            <w:pPr>
              <w:spacing w:after="0" w:line="240" w:lineRule="auto"/>
              <w:jc w:val="center"/>
            </w:pPr>
            <w:r w:rsidRPr="007C70C9">
              <w:t>Contact Person</w:t>
            </w:r>
          </w:p>
        </w:tc>
        <w:tc>
          <w:tcPr>
            <w:tcW w:w="6588" w:type="dxa"/>
            <w:gridSpan w:val="2"/>
            <w:vAlign w:val="center"/>
          </w:tcPr>
          <w:p w:rsidR="000C5C28" w:rsidRPr="007C70C9" w:rsidRDefault="002F6BAF" w:rsidP="007C70C9">
            <w:pPr>
              <w:spacing w:after="0" w:line="240" w:lineRule="auto"/>
            </w:pPr>
            <w:r>
              <w:rPr>
                <w:b/>
                <w:bCs/>
                <w:lang w:val="en-IN"/>
              </w:rPr>
              <w:t>${</w:t>
            </w:r>
            <w:r w:rsidR="00B711C3">
              <w:rPr>
                <w:b/>
                <w:bCs/>
                <w:lang w:val="en-IN"/>
              </w:rPr>
              <w:t>Co</w:t>
            </w:r>
            <w:r>
              <w:rPr>
                <w:b/>
                <w:bCs/>
                <w:lang w:val="en-IN"/>
              </w:rPr>
              <w:t>ntactPerson}</w:t>
            </w:r>
          </w:p>
        </w:tc>
      </w:tr>
    </w:tbl>
    <w:p w:rsidR="00994271" w:rsidRDefault="00FF0DB1" w:rsidP="00FF0DB1">
      <w:pPr>
        <w:spacing w:after="0" w:line="240" w:lineRule="auto"/>
        <w:jc w:val="center"/>
        <w:rPr>
          <w:b/>
        </w:rPr>
      </w:pPr>
      <w:r w:rsidRPr="00FF0DB1">
        <w:rPr>
          <w:b/>
        </w:rPr>
        <w:t>ABSTRACT</w:t>
      </w:r>
    </w:p>
    <w:p w:rsidR="00563396" w:rsidRDefault="00563396" w:rsidP="00FF0DB1">
      <w:pPr>
        <w:spacing w:after="0" w:line="240" w:lineRule="auto"/>
        <w:jc w:val="center"/>
        <w:rPr>
          <w:b/>
        </w:rPr>
      </w:pPr>
    </w:p>
    <w:p w:rsidR="00563396" w:rsidRPr="00FF0DB1" w:rsidRDefault="00563396" w:rsidP="00FF0DB1">
      <w:pPr>
        <w:spacing w:after="0" w:line="240" w:lineRule="auto"/>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3"/>
        <w:gridCol w:w="5214"/>
        <w:gridCol w:w="1151"/>
        <w:gridCol w:w="1679"/>
        <w:gridCol w:w="1709"/>
      </w:tblGrid>
      <w:tr w:rsidR="006D166F" w:rsidRPr="007C70C9" w:rsidTr="002209CD">
        <w:tc>
          <w:tcPr>
            <w:tcW w:w="713" w:type="dxa"/>
          </w:tcPr>
          <w:p w:rsidR="000C5C28" w:rsidRPr="007C70C9" w:rsidRDefault="000C5C28" w:rsidP="007C70C9">
            <w:pPr>
              <w:spacing w:after="0" w:line="240" w:lineRule="auto"/>
              <w:jc w:val="center"/>
              <w:rPr>
                <w:b/>
              </w:rPr>
            </w:pPr>
            <w:r w:rsidRPr="007C70C9">
              <w:rPr>
                <w:b/>
              </w:rPr>
              <w:t>Sr No</w:t>
            </w:r>
          </w:p>
        </w:tc>
        <w:tc>
          <w:tcPr>
            <w:tcW w:w="5349" w:type="dxa"/>
          </w:tcPr>
          <w:p w:rsidR="000C5C28" w:rsidRPr="007C70C9" w:rsidRDefault="000C5C28" w:rsidP="007C70C9">
            <w:pPr>
              <w:spacing w:after="0" w:line="240" w:lineRule="auto"/>
              <w:jc w:val="center"/>
              <w:rPr>
                <w:b/>
              </w:rPr>
            </w:pPr>
            <w:r w:rsidRPr="007C70C9">
              <w:rPr>
                <w:b/>
              </w:rPr>
              <w:t>Description</w:t>
            </w:r>
          </w:p>
        </w:tc>
        <w:tc>
          <w:tcPr>
            <w:tcW w:w="1156" w:type="dxa"/>
          </w:tcPr>
          <w:p w:rsidR="000C5C28" w:rsidRPr="007C70C9" w:rsidRDefault="000C5C28" w:rsidP="007C70C9">
            <w:pPr>
              <w:spacing w:after="0" w:line="240" w:lineRule="auto"/>
              <w:jc w:val="center"/>
              <w:rPr>
                <w:b/>
              </w:rPr>
            </w:pPr>
            <w:r w:rsidRPr="007C70C9">
              <w:rPr>
                <w:b/>
              </w:rPr>
              <w:t>Quantity</w:t>
            </w:r>
          </w:p>
        </w:tc>
        <w:tc>
          <w:tcPr>
            <w:tcW w:w="1710" w:type="dxa"/>
          </w:tcPr>
          <w:p w:rsidR="000C5C28" w:rsidRPr="007C70C9" w:rsidRDefault="000C5C28" w:rsidP="007C70C9">
            <w:pPr>
              <w:spacing w:after="0" w:line="240" w:lineRule="auto"/>
              <w:jc w:val="center"/>
              <w:rPr>
                <w:b/>
              </w:rPr>
            </w:pPr>
            <w:r w:rsidRPr="007C70C9">
              <w:rPr>
                <w:b/>
              </w:rPr>
              <w:t>Rate</w:t>
            </w:r>
          </w:p>
        </w:tc>
        <w:tc>
          <w:tcPr>
            <w:tcW w:w="1728" w:type="dxa"/>
          </w:tcPr>
          <w:p w:rsidR="000C5C28" w:rsidRPr="007C70C9" w:rsidRDefault="000C5C28" w:rsidP="007C70C9">
            <w:pPr>
              <w:spacing w:after="0" w:line="240" w:lineRule="auto"/>
              <w:jc w:val="center"/>
              <w:rPr>
                <w:b/>
              </w:rPr>
            </w:pPr>
            <w:r w:rsidRPr="007C70C9">
              <w:rPr>
                <w:b/>
              </w:rPr>
              <w:t>Amount</w:t>
            </w:r>
          </w:p>
        </w:tc>
      </w:tr>
      <w:tr w:rsidR="00F11786" w:rsidRPr="007C70C9" w:rsidTr="003A3ACE">
        <w:trPr>
          <w:trHeight w:val="70"/>
        </w:trPr>
        <w:tc>
          <w:tcPr>
            <w:tcW w:w="713" w:type="dxa"/>
            <w:vAlign w:val="center"/>
          </w:tcPr>
          <w:p w:rsidR="00F11786" w:rsidRPr="007C70C9" w:rsidRDefault="003A3ACE" w:rsidP="00EB1EE8">
            <w:pPr>
              <w:spacing w:after="0" w:line="240" w:lineRule="auto"/>
            </w:pPr>
            <w:r>
              <w:t>${</w:t>
            </w:r>
            <w:r w:rsidR="00EB1EE8">
              <w:t>SrN</w:t>
            </w:r>
            <w:r>
              <w:t>o}</w:t>
            </w:r>
          </w:p>
        </w:tc>
        <w:tc>
          <w:tcPr>
            <w:tcW w:w="5349" w:type="dxa"/>
            <w:vAlign w:val="center"/>
          </w:tcPr>
          <w:p w:rsidR="00F11786" w:rsidRPr="008F6E9F" w:rsidRDefault="00AE7FEE" w:rsidP="003F53A1">
            <w:pPr>
              <w:spacing w:after="0" w:line="240" w:lineRule="auto"/>
              <w:rPr>
                <w:rFonts w:cs="Arial"/>
                <w:szCs w:val="28"/>
              </w:rPr>
            </w:pPr>
            <w:r>
              <w:rPr>
                <w:rFonts w:cs="Arial"/>
                <w:szCs w:val="28"/>
              </w:rPr>
              <w:t>${Description}</w:t>
            </w:r>
          </w:p>
        </w:tc>
        <w:tc>
          <w:tcPr>
            <w:tcW w:w="1156" w:type="dxa"/>
            <w:vAlign w:val="center"/>
          </w:tcPr>
          <w:p w:rsidR="00F11786" w:rsidRDefault="00AE7FEE" w:rsidP="003F53A1">
            <w:pPr>
              <w:spacing w:after="0" w:line="240" w:lineRule="auto"/>
            </w:pPr>
            <w:r>
              <w:t>${Qty}</w:t>
            </w:r>
          </w:p>
        </w:tc>
        <w:tc>
          <w:tcPr>
            <w:tcW w:w="1710" w:type="dxa"/>
            <w:vAlign w:val="center"/>
          </w:tcPr>
          <w:p w:rsidR="00F11786" w:rsidRDefault="00AE7FEE" w:rsidP="00723DEA">
            <w:pPr>
              <w:spacing w:after="0" w:line="240" w:lineRule="auto"/>
            </w:pPr>
            <w:r>
              <w:t>${rate}</w:t>
            </w:r>
          </w:p>
        </w:tc>
        <w:tc>
          <w:tcPr>
            <w:tcW w:w="1728" w:type="dxa"/>
            <w:vAlign w:val="center"/>
          </w:tcPr>
          <w:p w:rsidR="00F11786" w:rsidRDefault="00AE7FEE" w:rsidP="00915EFF">
            <w:pPr>
              <w:spacing w:after="0" w:line="240" w:lineRule="auto"/>
              <w:jc w:val="right"/>
            </w:pPr>
            <w:r>
              <w:t>${Amount}</w:t>
            </w:r>
          </w:p>
        </w:tc>
      </w:tr>
    </w:tbl>
    <w:tbl>
      <w:tblPr>
        <w:tblpPr w:leftFromText="180" w:rightFromText="180" w:vertAnchor="text" w:horzAnchor="margin" w:tblpXSpec="right"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1839"/>
      </w:tblGrid>
      <w:tr w:rsidR="000C5C28" w:rsidRPr="007C70C9" w:rsidTr="00DB286E">
        <w:trPr>
          <w:trHeight w:val="260"/>
        </w:trPr>
        <w:tc>
          <w:tcPr>
            <w:tcW w:w="2268" w:type="dxa"/>
          </w:tcPr>
          <w:p w:rsidR="000C5C28" w:rsidRPr="007C70C9" w:rsidRDefault="000C5C28" w:rsidP="000C5C28">
            <w:pPr>
              <w:spacing w:after="0" w:line="240" w:lineRule="auto"/>
            </w:pPr>
            <w:r w:rsidRPr="007C70C9">
              <w:t>Total Amount</w:t>
            </w:r>
          </w:p>
        </w:tc>
        <w:tc>
          <w:tcPr>
            <w:tcW w:w="1839" w:type="dxa"/>
          </w:tcPr>
          <w:p w:rsidR="000C5C28" w:rsidRPr="00BA56E6" w:rsidRDefault="00F612A7" w:rsidP="002E5BBF">
            <w:pPr>
              <w:spacing w:after="0" w:line="240" w:lineRule="auto"/>
              <w:jc w:val="right"/>
              <w:rPr>
                <w:b/>
              </w:rPr>
            </w:pPr>
            <w:r>
              <w:rPr>
                <w:b/>
              </w:rPr>
              <w:t>${TotalAmount}</w:t>
            </w:r>
          </w:p>
        </w:tc>
      </w:tr>
      <w:tr w:rsidR="000C5C28" w:rsidRPr="007C70C9" w:rsidTr="000C5C28">
        <w:trPr>
          <w:trHeight w:val="305"/>
        </w:trPr>
        <w:tc>
          <w:tcPr>
            <w:tcW w:w="2268" w:type="dxa"/>
          </w:tcPr>
          <w:p w:rsidR="000C5C28" w:rsidRPr="007C70C9" w:rsidRDefault="000C5C28" w:rsidP="00977915">
            <w:pPr>
              <w:tabs>
                <w:tab w:val="right" w:pos="2052"/>
              </w:tabs>
              <w:spacing w:after="0" w:line="240" w:lineRule="auto"/>
            </w:pPr>
          </w:p>
        </w:tc>
        <w:tc>
          <w:tcPr>
            <w:tcW w:w="1839" w:type="dxa"/>
          </w:tcPr>
          <w:p w:rsidR="000C5C28" w:rsidRPr="007C70C9" w:rsidRDefault="000C5C28" w:rsidP="00C27D17">
            <w:pPr>
              <w:spacing w:after="0" w:line="240" w:lineRule="auto"/>
              <w:jc w:val="right"/>
            </w:pPr>
          </w:p>
        </w:tc>
      </w:tr>
      <w:tr w:rsidR="000C5C28" w:rsidRPr="007C70C9" w:rsidTr="000C5C28">
        <w:trPr>
          <w:trHeight w:val="305"/>
        </w:trPr>
        <w:tc>
          <w:tcPr>
            <w:tcW w:w="2268" w:type="dxa"/>
          </w:tcPr>
          <w:p w:rsidR="000C5C28" w:rsidRPr="007C70C9" w:rsidRDefault="006A00FA" w:rsidP="000C5C28">
            <w:pPr>
              <w:spacing w:after="0" w:line="240" w:lineRule="auto"/>
            </w:pPr>
            <w:r w:rsidRPr="007C70C9">
              <w:t>Rounding Off</w:t>
            </w:r>
          </w:p>
        </w:tc>
        <w:tc>
          <w:tcPr>
            <w:tcW w:w="1839" w:type="dxa"/>
          </w:tcPr>
          <w:p w:rsidR="000C5C28" w:rsidRPr="007C70C9" w:rsidRDefault="00F612A7" w:rsidP="002832B2">
            <w:pPr>
              <w:spacing w:after="0" w:line="240" w:lineRule="auto"/>
              <w:jc w:val="right"/>
            </w:pPr>
            <w:r>
              <w:t>${RoundOff}</w:t>
            </w:r>
          </w:p>
        </w:tc>
      </w:tr>
      <w:tr w:rsidR="006A00FA" w:rsidRPr="007C70C9" w:rsidTr="000C5C28">
        <w:trPr>
          <w:trHeight w:val="305"/>
        </w:trPr>
        <w:tc>
          <w:tcPr>
            <w:tcW w:w="2268" w:type="dxa"/>
          </w:tcPr>
          <w:p w:rsidR="006A00FA" w:rsidRPr="007C70C9" w:rsidRDefault="006A00FA" w:rsidP="000C5C28">
            <w:pPr>
              <w:spacing w:after="0" w:line="240" w:lineRule="auto"/>
              <w:rPr>
                <w:b/>
              </w:rPr>
            </w:pPr>
            <w:r w:rsidRPr="007C70C9">
              <w:rPr>
                <w:b/>
              </w:rPr>
              <w:t>Grand Total</w:t>
            </w:r>
          </w:p>
        </w:tc>
        <w:tc>
          <w:tcPr>
            <w:tcW w:w="1839" w:type="dxa"/>
          </w:tcPr>
          <w:p w:rsidR="006A00FA" w:rsidRPr="007C70C9" w:rsidRDefault="00F612A7" w:rsidP="002832B2">
            <w:pPr>
              <w:spacing w:after="0" w:line="240" w:lineRule="auto"/>
              <w:jc w:val="right"/>
              <w:rPr>
                <w:b/>
              </w:rPr>
            </w:pPr>
            <w:r>
              <w:rPr>
                <w:b/>
              </w:rPr>
              <w:t>${GrandTotal}</w:t>
            </w:r>
          </w:p>
        </w:tc>
      </w:tr>
    </w:tbl>
    <w:p w:rsidR="000C5C28" w:rsidRDefault="000C5C28" w:rsidP="00994271">
      <w:pPr>
        <w:spacing w:after="0" w:line="240" w:lineRule="auto"/>
      </w:pPr>
    </w:p>
    <w:p w:rsidR="00FF0DB1" w:rsidRDefault="00FF0DB1" w:rsidP="00994271">
      <w:pPr>
        <w:spacing w:after="0" w:line="240" w:lineRule="auto"/>
      </w:pPr>
    </w:p>
    <w:p w:rsidR="00FF0DB1" w:rsidRDefault="00FF0DB1" w:rsidP="00994271">
      <w:pPr>
        <w:spacing w:after="0" w:line="240" w:lineRule="auto"/>
      </w:pPr>
    </w:p>
    <w:p w:rsidR="00C65C32" w:rsidRDefault="00C65C32" w:rsidP="00994271">
      <w:pPr>
        <w:spacing w:after="0" w:line="240" w:lineRule="auto"/>
      </w:pPr>
    </w:p>
    <w:p w:rsidR="00C65C32" w:rsidRDefault="00C65C32" w:rsidP="00994271">
      <w:pPr>
        <w:spacing w:after="0" w:line="240" w:lineRule="auto"/>
      </w:pPr>
    </w:p>
    <w:p w:rsidR="00C65C32" w:rsidRDefault="00C65C32" w:rsidP="00994271">
      <w:pPr>
        <w:spacing w:after="0" w:line="240" w:lineRule="auto"/>
      </w:pPr>
    </w:p>
    <w:tbl>
      <w:tblPr>
        <w:tblpPr w:leftFromText="180" w:rightFromText="180" w:vertAnchor="text" w:horzAnchor="margin" w:tblpY="-40"/>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38"/>
        <w:gridCol w:w="1889"/>
        <w:gridCol w:w="1889"/>
        <w:gridCol w:w="1890"/>
        <w:gridCol w:w="1889"/>
        <w:gridCol w:w="1443"/>
      </w:tblGrid>
      <w:tr w:rsidR="00A741B2" w:rsidRPr="007C70C9" w:rsidTr="00BE0164">
        <w:trPr>
          <w:cantSplit/>
          <w:trHeight w:val="275"/>
        </w:trPr>
        <w:tc>
          <w:tcPr>
            <w:tcW w:w="1638" w:type="dxa"/>
            <w:vMerge w:val="restart"/>
            <w:vAlign w:val="center"/>
          </w:tcPr>
          <w:p w:rsidR="00A741B2" w:rsidRPr="007C70C9" w:rsidRDefault="00A741B2" w:rsidP="00A741B2">
            <w:pPr>
              <w:spacing w:after="0" w:line="240" w:lineRule="auto"/>
              <w:rPr>
                <w:b/>
              </w:rPr>
            </w:pPr>
            <w:r w:rsidRPr="007C70C9">
              <w:rPr>
                <w:b/>
              </w:rPr>
              <w:t>Rupees</w:t>
            </w:r>
          </w:p>
        </w:tc>
        <w:tc>
          <w:tcPr>
            <w:tcW w:w="1889" w:type="dxa"/>
            <w:vAlign w:val="center"/>
          </w:tcPr>
          <w:p w:rsidR="00A741B2" w:rsidRPr="007C70C9" w:rsidRDefault="00A741B2" w:rsidP="00A741B2">
            <w:pPr>
              <w:spacing w:after="0" w:line="240" w:lineRule="auto"/>
              <w:jc w:val="center"/>
              <w:rPr>
                <w:b/>
              </w:rPr>
            </w:pPr>
            <w:r w:rsidRPr="007C70C9">
              <w:rPr>
                <w:b/>
              </w:rPr>
              <w:t>Lacks</w:t>
            </w:r>
          </w:p>
        </w:tc>
        <w:tc>
          <w:tcPr>
            <w:tcW w:w="1889" w:type="dxa"/>
            <w:vAlign w:val="center"/>
          </w:tcPr>
          <w:p w:rsidR="00A741B2" w:rsidRPr="007C70C9" w:rsidRDefault="00A741B2" w:rsidP="00A741B2">
            <w:pPr>
              <w:spacing w:after="0" w:line="240" w:lineRule="auto"/>
              <w:jc w:val="center"/>
              <w:rPr>
                <w:b/>
              </w:rPr>
            </w:pPr>
            <w:r w:rsidRPr="007C70C9">
              <w:rPr>
                <w:b/>
              </w:rPr>
              <w:t>Thousands</w:t>
            </w:r>
          </w:p>
        </w:tc>
        <w:tc>
          <w:tcPr>
            <w:tcW w:w="1890" w:type="dxa"/>
            <w:vAlign w:val="center"/>
          </w:tcPr>
          <w:p w:rsidR="00A741B2" w:rsidRPr="007C70C9" w:rsidRDefault="00A741B2" w:rsidP="00A741B2">
            <w:pPr>
              <w:spacing w:after="0" w:line="240" w:lineRule="auto"/>
              <w:jc w:val="center"/>
              <w:rPr>
                <w:b/>
              </w:rPr>
            </w:pPr>
            <w:r w:rsidRPr="007C70C9">
              <w:rPr>
                <w:b/>
              </w:rPr>
              <w:t>Hundreds</w:t>
            </w:r>
          </w:p>
        </w:tc>
        <w:tc>
          <w:tcPr>
            <w:tcW w:w="1889" w:type="dxa"/>
            <w:vAlign w:val="center"/>
          </w:tcPr>
          <w:p w:rsidR="00A741B2" w:rsidRPr="007C70C9" w:rsidRDefault="00A741B2" w:rsidP="00A741B2">
            <w:pPr>
              <w:spacing w:after="0" w:line="240" w:lineRule="auto"/>
              <w:jc w:val="center"/>
              <w:rPr>
                <w:b/>
              </w:rPr>
            </w:pPr>
            <w:r w:rsidRPr="007C70C9">
              <w:rPr>
                <w:b/>
              </w:rPr>
              <w:t>Tens</w:t>
            </w:r>
          </w:p>
        </w:tc>
        <w:tc>
          <w:tcPr>
            <w:tcW w:w="1443" w:type="dxa"/>
            <w:vAlign w:val="center"/>
          </w:tcPr>
          <w:p w:rsidR="00A741B2" w:rsidRPr="007C70C9" w:rsidRDefault="00A741B2" w:rsidP="00225ADC">
            <w:pPr>
              <w:spacing w:after="0" w:line="240" w:lineRule="auto"/>
              <w:jc w:val="center"/>
              <w:rPr>
                <w:b/>
              </w:rPr>
            </w:pPr>
            <w:r w:rsidRPr="007C70C9">
              <w:rPr>
                <w:b/>
              </w:rPr>
              <w:t>Ones</w:t>
            </w:r>
          </w:p>
        </w:tc>
      </w:tr>
      <w:tr w:rsidR="00A741B2" w:rsidRPr="007C70C9" w:rsidTr="00BE0164">
        <w:trPr>
          <w:cantSplit/>
          <w:trHeight w:val="147"/>
        </w:trPr>
        <w:tc>
          <w:tcPr>
            <w:tcW w:w="1638" w:type="dxa"/>
            <w:vMerge/>
          </w:tcPr>
          <w:p w:rsidR="00A741B2" w:rsidRPr="007C70C9" w:rsidRDefault="00A741B2" w:rsidP="00A741B2">
            <w:pPr>
              <w:spacing w:after="0" w:line="240" w:lineRule="auto"/>
            </w:pPr>
          </w:p>
        </w:tc>
        <w:tc>
          <w:tcPr>
            <w:tcW w:w="1889" w:type="dxa"/>
          </w:tcPr>
          <w:p w:rsidR="00A741B2" w:rsidRPr="007C70C9" w:rsidRDefault="00DC4B1D" w:rsidP="00977915">
            <w:pPr>
              <w:spacing w:after="0" w:line="240" w:lineRule="auto"/>
              <w:jc w:val="center"/>
              <w:rPr>
                <w:b/>
                <w:i/>
              </w:rPr>
            </w:pPr>
            <w:r>
              <w:rPr>
                <w:b/>
                <w:i/>
              </w:rPr>
              <w:t>-</w:t>
            </w:r>
          </w:p>
        </w:tc>
        <w:tc>
          <w:tcPr>
            <w:tcW w:w="1889" w:type="dxa"/>
          </w:tcPr>
          <w:p w:rsidR="00A741B2" w:rsidRPr="007C70C9" w:rsidRDefault="00A741B2" w:rsidP="00977915">
            <w:pPr>
              <w:spacing w:after="0" w:line="240" w:lineRule="auto"/>
              <w:jc w:val="center"/>
              <w:rPr>
                <w:b/>
                <w:i/>
              </w:rPr>
            </w:pPr>
          </w:p>
        </w:tc>
        <w:tc>
          <w:tcPr>
            <w:tcW w:w="1890" w:type="dxa"/>
          </w:tcPr>
          <w:p w:rsidR="00A741B2" w:rsidRPr="007C70C9" w:rsidRDefault="00A741B2" w:rsidP="00977915">
            <w:pPr>
              <w:spacing w:after="0" w:line="240" w:lineRule="auto"/>
              <w:jc w:val="center"/>
              <w:rPr>
                <w:b/>
                <w:i/>
              </w:rPr>
            </w:pPr>
          </w:p>
        </w:tc>
        <w:tc>
          <w:tcPr>
            <w:tcW w:w="1889" w:type="dxa"/>
          </w:tcPr>
          <w:p w:rsidR="00A741B2" w:rsidRPr="007C70C9" w:rsidRDefault="00A741B2" w:rsidP="00977915">
            <w:pPr>
              <w:spacing w:after="0" w:line="240" w:lineRule="auto"/>
              <w:jc w:val="center"/>
              <w:rPr>
                <w:b/>
                <w:i/>
              </w:rPr>
            </w:pPr>
          </w:p>
        </w:tc>
        <w:tc>
          <w:tcPr>
            <w:tcW w:w="1443" w:type="dxa"/>
          </w:tcPr>
          <w:p w:rsidR="00A741B2" w:rsidRPr="007C70C9" w:rsidRDefault="00A741B2" w:rsidP="00225ADC">
            <w:pPr>
              <w:spacing w:after="0" w:line="240" w:lineRule="auto"/>
              <w:jc w:val="center"/>
              <w:rPr>
                <w:b/>
                <w:i/>
              </w:rPr>
            </w:pPr>
          </w:p>
        </w:tc>
      </w:tr>
    </w:tbl>
    <w:p w:rsidR="00C65C32" w:rsidRPr="00994271" w:rsidRDefault="00C65C32" w:rsidP="00C65C32">
      <w:pPr>
        <w:framePr w:w="1816" w:h="661" w:hRule="exact" w:hSpace="180" w:wrap="around" w:vAnchor="text" w:hAnchor="page" w:x="4486" w:y="5337"/>
        <w:jc w:val="center"/>
      </w:pP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0"/>
        <w:gridCol w:w="5220"/>
      </w:tblGrid>
      <w:tr w:rsidR="00A0746D" w:rsidRPr="007C70C9" w:rsidTr="00FF0DB1">
        <w:trPr>
          <w:trHeight w:val="1295"/>
        </w:trPr>
        <w:tc>
          <w:tcPr>
            <w:tcW w:w="5400" w:type="dxa"/>
          </w:tcPr>
          <w:p w:rsidR="00777700" w:rsidRPr="00777700" w:rsidRDefault="00777700" w:rsidP="00777700">
            <w:pPr>
              <w:spacing w:after="0"/>
              <w:rPr>
                <w:b/>
                <w:sz w:val="20"/>
              </w:rPr>
            </w:pPr>
            <w:r w:rsidRPr="00777700">
              <w:rPr>
                <w:b/>
                <w:sz w:val="20"/>
              </w:rPr>
              <w:t xml:space="preserve">VAT </w:t>
            </w:r>
            <w:smartTag w:uri="urn:schemas-microsoft-com:office:smarttags" w:element="stockticker">
              <w:r w:rsidRPr="00777700">
                <w:rPr>
                  <w:b/>
                  <w:sz w:val="20"/>
                </w:rPr>
                <w:t>TIN</w:t>
              </w:r>
            </w:smartTag>
            <w:r w:rsidRPr="00777700">
              <w:rPr>
                <w:b/>
                <w:sz w:val="20"/>
              </w:rPr>
              <w:t xml:space="preserve"> NO :</w:t>
            </w:r>
          </w:p>
          <w:p w:rsidR="00777700" w:rsidRPr="00777700" w:rsidRDefault="00777700" w:rsidP="00777700">
            <w:pPr>
              <w:spacing w:after="0"/>
              <w:rPr>
                <w:b/>
                <w:sz w:val="20"/>
              </w:rPr>
            </w:pPr>
            <w:r w:rsidRPr="00777700">
              <w:rPr>
                <w:b/>
                <w:sz w:val="20"/>
              </w:rPr>
              <w:t xml:space="preserve">CST </w:t>
            </w:r>
            <w:smartTag w:uri="urn:schemas-microsoft-com:office:smarttags" w:element="stockticker">
              <w:r w:rsidRPr="00777700">
                <w:rPr>
                  <w:b/>
                  <w:sz w:val="20"/>
                </w:rPr>
                <w:t>TIN</w:t>
              </w:r>
            </w:smartTag>
            <w:r w:rsidRPr="00777700">
              <w:rPr>
                <w:b/>
                <w:sz w:val="20"/>
              </w:rPr>
              <w:t xml:space="preserve"> N0  : </w:t>
            </w:r>
          </w:p>
          <w:p w:rsidR="00777700" w:rsidRPr="00777700" w:rsidRDefault="00777700" w:rsidP="00777700">
            <w:pPr>
              <w:spacing w:after="0"/>
              <w:rPr>
                <w:b/>
                <w:sz w:val="20"/>
              </w:rPr>
            </w:pPr>
            <w:r w:rsidRPr="00777700">
              <w:rPr>
                <w:b/>
                <w:sz w:val="20"/>
              </w:rPr>
              <w:t xml:space="preserve">Service Tax Reg No. : </w:t>
            </w:r>
          </w:p>
          <w:p w:rsidR="00DF7BA1" w:rsidRPr="007C70C9" w:rsidRDefault="00777700" w:rsidP="002B4353">
            <w:r w:rsidRPr="00777700">
              <w:rPr>
                <w:b/>
                <w:sz w:val="20"/>
              </w:rPr>
              <w:t xml:space="preserve">I.T. PAN NO. : </w:t>
            </w:r>
          </w:p>
        </w:tc>
        <w:tc>
          <w:tcPr>
            <w:tcW w:w="5220" w:type="dxa"/>
            <w:shd w:val="clear" w:color="auto" w:fill="auto"/>
          </w:tcPr>
          <w:p w:rsidR="002831A9" w:rsidRPr="007C70C9" w:rsidRDefault="002831A9" w:rsidP="00C65C32">
            <w:pPr>
              <w:spacing w:after="0" w:line="240" w:lineRule="auto"/>
              <w:rPr>
                <w:b/>
                <w:sz w:val="20"/>
                <w:u w:val="single"/>
              </w:rPr>
            </w:pPr>
            <w:r w:rsidRPr="007C70C9">
              <w:rPr>
                <w:b/>
                <w:sz w:val="20"/>
                <w:u w:val="single"/>
              </w:rPr>
              <w:t>BANK DETAILS</w:t>
            </w:r>
          </w:p>
          <w:p w:rsidR="00A0746D" w:rsidRPr="007C70C9" w:rsidRDefault="00A0746D" w:rsidP="00C65C32">
            <w:pPr>
              <w:spacing w:after="0" w:line="240" w:lineRule="auto"/>
              <w:rPr>
                <w:sz w:val="20"/>
              </w:rPr>
            </w:pPr>
          </w:p>
        </w:tc>
      </w:tr>
      <w:tr w:rsidR="00C65C32" w:rsidRPr="007C70C9" w:rsidTr="00C65C32">
        <w:trPr>
          <w:trHeight w:val="1610"/>
        </w:trPr>
        <w:tc>
          <w:tcPr>
            <w:tcW w:w="5400" w:type="dxa"/>
            <w:shd w:val="clear" w:color="auto" w:fill="auto"/>
          </w:tcPr>
          <w:p w:rsidR="00C65C32" w:rsidRPr="007C70C9" w:rsidRDefault="00C65C32" w:rsidP="00C65C32">
            <w:pPr>
              <w:spacing w:after="0" w:line="240" w:lineRule="auto"/>
              <w:jc w:val="both"/>
              <w:rPr>
                <w:sz w:val="20"/>
              </w:rPr>
            </w:pPr>
            <w:r w:rsidRPr="007C70C9">
              <w:rPr>
                <w:b/>
                <w:sz w:val="18"/>
              </w:rPr>
              <w:t>I/We hereby certify that my/our registration certificate under The Maharashtra Value Added Tax Act, 2002 is in force on the date of which the sale of the goods specified in this Tax Invoice is made by me/us &amp; that the transaction of   sale covered by this Tax invoice has been effected by me/us &amp; it shall be accounted for in the turnover of sales while filing the return &amp; the due tax if any, payable on the sale has been paid or shall be paid.</w:t>
            </w:r>
          </w:p>
        </w:tc>
        <w:tc>
          <w:tcPr>
            <w:tcW w:w="5220" w:type="dxa"/>
          </w:tcPr>
          <w:p w:rsidR="00C65C32" w:rsidRPr="007C534D" w:rsidRDefault="00C65C32" w:rsidP="00C65C32">
            <w:pPr>
              <w:spacing w:after="0" w:line="240" w:lineRule="auto"/>
              <w:rPr>
                <w:sz w:val="21"/>
              </w:rPr>
            </w:pPr>
            <w:r w:rsidRPr="007C534D">
              <w:rPr>
                <w:sz w:val="21"/>
              </w:rPr>
              <w:t>Yours Sincerely,</w:t>
            </w:r>
          </w:p>
          <w:p w:rsidR="00C65C32" w:rsidRPr="007C534D" w:rsidRDefault="00C65C32" w:rsidP="00C65C32">
            <w:pPr>
              <w:spacing w:after="0" w:line="240" w:lineRule="auto"/>
              <w:rPr>
                <w:b/>
                <w:noProof/>
              </w:rPr>
            </w:pPr>
            <w:r w:rsidRPr="007C534D">
              <w:rPr>
                <w:noProof/>
              </w:rPr>
              <w:t xml:space="preserve">FOR </w:t>
            </w:r>
          </w:p>
          <w:p w:rsidR="00C65C32" w:rsidRPr="007C534D" w:rsidRDefault="00C65C32" w:rsidP="00C65C32">
            <w:pPr>
              <w:spacing w:after="0" w:line="240" w:lineRule="auto"/>
              <w:rPr>
                <w:b/>
                <w:noProof/>
              </w:rPr>
            </w:pPr>
          </w:p>
          <w:p w:rsidR="00C65C32" w:rsidRDefault="00C65C32" w:rsidP="00C65C32">
            <w:pPr>
              <w:spacing w:after="0" w:line="240" w:lineRule="auto"/>
              <w:rPr>
                <w:b/>
                <w:noProof/>
              </w:rPr>
            </w:pPr>
          </w:p>
          <w:p w:rsidR="00C65C32" w:rsidRPr="007C70C9" w:rsidRDefault="00C65C32" w:rsidP="00C65C32">
            <w:r w:rsidRPr="007C534D">
              <w:rPr>
                <w:b/>
                <w:noProof/>
              </w:rPr>
              <w:t>Authorised Signatory</w:t>
            </w:r>
          </w:p>
        </w:tc>
      </w:tr>
    </w:tbl>
    <w:p w:rsidR="00181C08" w:rsidRDefault="00181C08" w:rsidP="008A5AF2">
      <w:pPr>
        <w:jc w:val="center"/>
      </w:pPr>
    </w:p>
    <w:sectPr w:rsidR="00181C08" w:rsidSect="003C01CA">
      <w:headerReference w:type="first" r:id="rId7"/>
      <w:pgSz w:w="12240" w:h="15840"/>
      <w:pgMar w:top="1980" w:right="1080" w:bottom="1170" w:left="720" w:header="0"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559" w:rsidRDefault="00427559" w:rsidP="00994271">
      <w:pPr>
        <w:spacing w:after="0" w:line="240" w:lineRule="auto"/>
      </w:pPr>
      <w:r>
        <w:separator/>
      </w:r>
    </w:p>
  </w:endnote>
  <w:endnote w:type="continuationSeparator" w:id="1">
    <w:p w:rsidR="00427559" w:rsidRDefault="00427559" w:rsidP="00994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559" w:rsidRDefault="00427559" w:rsidP="00994271">
      <w:pPr>
        <w:spacing w:after="0" w:line="240" w:lineRule="auto"/>
      </w:pPr>
      <w:r>
        <w:separator/>
      </w:r>
    </w:p>
  </w:footnote>
  <w:footnote w:type="continuationSeparator" w:id="1">
    <w:p w:rsidR="00427559" w:rsidRDefault="00427559" w:rsidP="00994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0FA" w:rsidRDefault="006A00FA" w:rsidP="00994271">
    <w:pPr>
      <w:pStyle w:val="Header"/>
      <w:tabs>
        <w:tab w:val="clear" w:pos="9360"/>
        <w:tab w:val="right" w:pos="10440"/>
      </w:tabs>
      <w:ind w:left="-540" w:firstLine="54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94271"/>
    <w:rsid w:val="00003F1A"/>
    <w:rsid w:val="00004A03"/>
    <w:rsid w:val="00043E07"/>
    <w:rsid w:val="0005697F"/>
    <w:rsid w:val="000763B4"/>
    <w:rsid w:val="00087004"/>
    <w:rsid w:val="000B0FAF"/>
    <w:rsid w:val="000C2986"/>
    <w:rsid w:val="000C5C28"/>
    <w:rsid w:val="000D3F33"/>
    <w:rsid w:val="000D5723"/>
    <w:rsid w:val="000D7982"/>
    <w:rsid w:val="000F1A75"/>
    <w:rsid w:val="000F3362"/>
    <w:rsid w:val="00102A60"/>
    <w:rsid w:val="00105C54"/>
    <w:rsid w:val="001101D3"/>
    <w:rsid w:val="00115139"/>
    <w:rsid w:val="0011618A"/>
    <w:rsid w:val="0015370A"/>
    <w:rsid w:val="00164E9E"/>
    <w:rsid w:val="00181C08"/>
    <w:rsid w:val="001862BE"/>
    <w:rsid w:val="00190A36"/>
    <w:rsid w:val="0019493F"/>
    <w:rsid w:val="001A2625"/>
    <w:rsid w:val="001C1BCB"/>
    <w:rsid w:val="001C5F5E"/>
    <w:rsid w:val="001C6CAA"/>
    <w:rsid w:val="001E135D"/>
    <w:rsid w:val="001E45C9"/>
    <w:rsid w:val="00214FC4"/>
    <w:rsid w:val="002209CD"/>
    <w:rsid w:val="00225ADC"/>
    <w:rsid w:val="002501A6"/>
    <w:rsid w:val="00250E1E"/>
    <w:rsid w:val="002600C3"/>
    <w:rsid w:val="002603BA"/>
    <w:rsid w:val="00266081"/>
    <w:rsid w:val="002667ED"/>
    <w:rsid w:val="00267587"/>
    <w:rsid w:val="00282CD0"/>
    <w:rsid w:val="002831A9"/>
    <w:rsid w:val="002832B2"/>
    <w:rsid w:val="00286F84"/>
    <w:rsid w:val="002B4353"/>
    <w:rsid w:val="002E5BBF"/>
    <w:rsid w:val="002F6BAF"/>
    <w:rsid w:val="00302866"/>
    <w:rsid w:val="00322726"/>
    <w:rsid w:val="00333CBF"/>
    <w:rsid w:val="003674C7"/>
    <w:rsid w:val="00392FCA"/>
    <w:rsid w:val="0039463C"/>
    <w:rsid w:val="003A3362"/>
    <w:rsid w:val="003A3ACE"/>
    <w:rsid w:val="003B10F8"/>
    <w:rsid w:val="003C01CA"/>
    <w:rsid w:val="003F02D7"/>
    <w:rsid w:val="003F53A1"/>
    <w:rsid w:val="003F5FAE"/>
    <w:rsid w:val="00401001"/>
    <w:rsid w:val="00405B2D"/>
    <w:rsid w:val="00411377"/>
    <w:rsid w:val="00411E7D"/>
    <w:rsid w:val="0041581D"/>
    <w:rsid w:val="00427559"/>
    <w:rsid w:val="00441970"/>
    <w:rsid w:val="004503FA"/>
    <w:rsid w:val="00456A6C"/>
    <w:rsid w:val="00472B02"/>
    <w:rsid w:val="00474DA4"/>
    <w:rsid w:val="00490094"/>
    <w:rsid w:val="0049101F"/>
    <w:rsid w:val="00496DD4"/>
    <w:rsid w:val="004A6ACE"/>
    <w:rsid w:val="004E5E8A"/>
    <w:rsid w:val="004F0C1F"/>
    <w:rsid w:val="005029A5"/>
    <w:rsid w:val="00502EAE"/>
    <w:rsid w:val="005124AE"/>
    <w:rsid w:val="00514903"/>
    <w:rsid w:val="00522067"/>
    <w:rsid w:val="00531F83"/>
    <w:rsid w:val="0054544A"/>
    <w:rsid w:val="005459B9"/>
    <w:rsid w:val="0055744D"/>
    <w:rsid w:val="00563396"/>
    <w:rsid w:val="0057290F"/>
    <w:rsid w:val="0058426A"/>
    <w:rsid w:val="00594762"/>
    <w:rsid w:val="005C642B"/>
    <w:rsid w:val="005D169D"/>
    <w:rsid w:val="005D54C1"/>
    <w:rsid w:val="005F2A76"/>
    <w:rsid w:val="005F2FE3"/>
    <w:rsid w:val="00603FED"/>
    <w:rsid w:val="006053E7"/>
    <w:rsid w:val="00610814"/>
    <w:rsid w:val="00625038"/>
    <w:rsid w:val="006315F4"/>
    <w:rsid w:val="00653F39"/>
    <w:rsid w:val="00656356"/>
    <w:rsid w:val="006654C4"/>
    <w:rsid w:val="0069378F"/>
    <w:rsid w:val="006A00FA"/>
    <w:rsid w:val="006D166F"/>
    <w:rsid w:val="00723DEA"/>
    <w:rsid w:val="0073132A"/>
    <w:rsid w:val="00764555"/>
    <w:rsid w:val="00771A5C"/>
    <w:rsid w:val="00777700"/>
    <w:rsid w:val="007B2304"/>
    <w:rsid w:val="007C70C9"/>
    <w:rsid w:val="007C7CBA"/>
    <w:rsid w:val="007D1032"/>
    <w:rsid w:val="007E4732"/>
    <w:rsid w:val="007F1FA4"/>
    <w:rsid w:val="00833427"/>
    <w:rsid w:val="00835A81"/>
    <w:rsid w:val="008A5AF2"/>
    <w:rsid w:val="008C13B8"/>
    <w:rsid w:val="008D45C7"/>
    <w:rsid w:val="00915EFF"/>
    <w:rsid w:val="00937C1C"/>
    <w:rsid w:val="0095232E"/>
    <w:rsid w:val="00975B8C"/>
    <w:rsid w:val="00977915"/>
    <w:rsid w:val="009909A3"/>
    <w:rsid w:val="00994271"/>
    <w:rsid w:val="009A3BF0"/>
    <w:rsid w:val="009C1BAA"/>
    <w:rsid w:val="009C1FC5"/>
    <w:rsid w:val="009C2E6B"/>
    <w:rsid w:val="009F46D2"/>
    <w:rsid w:val="00A0746D"/>
    <w:rsid w:val="00A17749"/>
    <w:rsid w:val="00A32E48"/>
    <w:rsid w:val="00A45513"/>
    <w:rsid w:val="00A741B2"/>
    <w:rsid w:val="00AB0493"/>
    <w:rsid w:val="00AE4EBF"/>
    <w:rsid w:val="00AE609B"/>
    <w:rsid w:val="00AE7FEE"/>
    <w:rsid w:val="00B07984"/>
    <w:rsid w:val="00B13A2E"/>
    <w:rsid w:val="00B14142"/>
    <w:rsid w:val="00B23509"/>
    <w:rsid w:val="00B3215B"/>
    <w:rsid w:val="00B711C3"/>
    <w:rsid w:val="00B76960"/>
    <w:rsid w:val="00B76A0F"/>
    <w:rsid w:val="00BA56E6"/>
    <w:rsid w:val="00BA7E53"/>
    <w:rsid w:val="00BD071F"/>
    <w:rsid w:val="00BE0164"/>
    <w:rsid w:val="00BF224C"/>
    <w:rsid w:val="00BF3E0D"/>
    <w:rsid w:val="00C05B22"/>
    <w:rsid w:val="00C27D17"/>
    <w:rsid w:val="00C30802"/>
    <w:rsid w:val="00C30F08"/>
    <w:rsid w:val="00C37449"/>
    <w:rsid w:val="00C457C5"/>
    <w:rsid w:val="00C53B83"/>
    <w:rsid w:val="00C65C32"/>
    <w:rsid w:val="00C8306A"/>
    <w:rsid w:val="00CA785B"/>
    <w:rsid w:val="00CB772C"/>
    <w:rsid w:val="00CC1439"/>
    <w:rsid w:val="00CC778D"/>
    <w:rsid w:val="00CD1A69"/>
    <w:rsid w:val="00CD66BB"/>
    <w:rsid w:val="00CE65B9"/>
    <w:rsid w:val="00CE7EFA"/>
    <w:rsid w:val="00D0242E"/>
    <w:rsid w:val="00D3477E"/>
    <w:rsid w:val="00D7718B"/>
    <w:rsid w:val="00D96A1F"/>
    <w:rsid w:val="00DA3A0F"/>
    <w:rsid w:val="00DB286E"/>
    <w:rsid w:val="00DC01DD"/>
    <w:rsid w:val="00DC0B07"/>
    <w:rsid w:val="00DC473B"/>
    <w:rsid w:val="00DC4B1D"/>
    <w:rsid w:val="00DC59DD"/>
    <w:rsid w:val="00DF01E6"/>
    <w:rsid w:val="00DF036F"/>
    <w:rsid w:val="00DF51D4"/>
    <w:rsid w:val="00DF7BA1"/>
    <w:rsid w:val="00E0652A"/>
    <w:rsid w:val="00E06E16"/>
    <w:rsid w:val="00E325DE"/>
    <w:rsid w:val="00E551C0"/>
    <w:rsid w:val="00E80211"/>
    <w:rsid w:val="00E80731"/>
    <w:rsid w:val="00E908B4"/>
    <w:rsid w:val="00E97781"/>
    <w:rsid w:val="00E97A69"/>
    <w:rsid w:val="00EA37E8"/>
    <w:rsid w:val="00EA6734"/>
    <w:rsid w:val="00EB1461"/>
    <w:rsid w:val="00EB1EE8"/>
    <w:rsid w:val="00EC7002"/>
    <w:rsid w:val="00ED4E37"/>
    <w:rsid w:val="00ED7319"/>
    <w:rsid w:val="00EF545A"/>
    <w:rsid w:val="00F11786"/>
    <w:rsid w:val="00F30D9D"/>
    <w:rsid w:val="00F3103C"/>
    <w:rsid w:val="00F437D1"/>
    <w:rsid w:val="00F43D16"/>
    <w:rsid w:val="00F57974"/>
    <w:rsid w:val="00F6075E"/>
    <w:rsid w:val="00F612A7"/>
    <w:rsid w:val="00F70135"/>
    <w:rsid w:val="00FB0325"/>
    <w:rsid w:val="00FB11C5"/>
    <w:rsid w:val="00FB5DF2"/>
    <w:rsid w:val="00FB784E"/>
    <w:rsid w:val="00FC3E5D"/>
    <w:rsid w:val="00FF0DB1"/>
    <w:rsid w:val="00FF7D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726"/>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4271"/>
    <w:rPr>
      <w:rFonts w:eastAsia="Times New Roman"/>
      <w:sz w:val="22"/>
      <w:szCs w:val="22"/>
      <w:lang w:bidi="ar-SA"/>
    </w:rPr>
  </w:style>
  <w:style w:type="character" w:customStyle="1" w:styleId="NoSpacingChar">
    <w:name w:val="No Spacing Char"/>
    <w:basedOn w:val="DefaultParagraphFont"/>
    <w:link w:val="NoSpacing"/>
    <w:uiPriority w:val="1"/>
    <w:rsid w:val="00994271"/>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994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271"/>
    <w:rPr>
      <w:rFonts w:ascii="Tahoma" w:hAnsi="Tahoma" w:cs="Tahoma"/>
      <w:sz w:val="16"/>
      <w:szCs w:val="16"/>
    </w:rPr>
  </w:style>
  <w:style w:type="character" w:styleId="PlaceholderText">
    <w:name w:val="Placeholder Text"/>
    <w:basedOn w:val="DefaultParagraphFont"/>
    <w:uiPriority w:val="99"/>
    <w:semiHidden/>
    <w:rsid w:val="00994271"/>
    <w:rPr>
      <w:color w:val="808080"/>
    </w:rPr>
  </w:style>
  <w:style w:type="paragraph" w:styleId="Header">
    <w:name w:val="header"/>
    <w:basedOn w:val="Normal"/>
    <w:link w:val="HeaderChar"/>
    <w:uiPriority w:val="99"/>
    <w:unhideWhenUsed/>
    <w:rsid w:val="00994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271"/>
  </w:style>
  <w:style w:type="paragraph" w:styleId="Footer">
    <w:name w:val="footer"/>
    <w:basedOn w:val="Normal"/>
    <w:link w:val="FooterChar"/>
    <w:uiPriority w:val="99"/>
    <w:unhideWhenUsed/>
    <w:rsid w:val="00994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271"/>
  </w:style>
  <w:style w:type="table" w:styleId="TableGrid">
    <w:name w:val="Table Grid"/>
    <w:basedOn w:val="TableNormal"/>
    <w:uiPriority w:val="59"/>
    <w:rsid w:val="00DF0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C01DD"/>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DC01DD"/>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726"/>
    <w:pPr>
      <w:spacing w:after="200" w:line="276" w:lineRule="auto"/>
    </w:pPr>
    <w:rPr>
      <w:sz w:val="22"/>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4271"/>
    <w:rPr>
      <w:rFonts w:eastAsia="Times New Roman"/>
      <w:sz w:val="22"/>
      <w:szCs w:val="22"/>
      <w:lang w:bidi="ar-SA"/>
    </w:rPr>
  </w:style>
  <w:style w:type="character" w:customStyle="1" w:styleId="NoSpacingChar">
    <w:name w:val="No Spacing Char"/>
    <w:basedOn w:val="DefaultParagraphFont"/>
    <w:link w:val="NoSpacing"/>
    <w:uiPriority w:val="1"/>
    <w:rsid w:val="00994271"/>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994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271"/>
    <w:rPr>
      <w:rFonts w:ascii="Tahoma" w:hAnsi="Tahoma" w:cs="Tahoma"/>
      <w:sz w:val="16"/>
      <w:szCs w:val="16"/>
    </w:rPr>
  </w:style>
  <w:style w:type="character" w:styleId="PlaceholderText">
    <w:name w:val="Placeholder Text"/>
    <w:basedOn w:val="DefaultParagraphFont"/>
    <w:uiPriority w:val="99"/>
    <w:semiHidden/>
    <w:rsid w:val="00994271"/>
    <w:rPr>
      <w:color w:val="808080"/>
    </w:rPr>
  </w:style>
  <w:style w:type="paragraph" w:styleId="Header">
    <w:name w:val="header"/>
    <w:basedOn w:val="Normal"/>
    <w:link w:val="HeaderChar"/>
    <w:uiPriority w:val="99"/>
    <w:unhideWhenUsed/>
    <w:rsid w:val="00994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271"/>
  </w:style>
  <w:style w:type="paragraph" w:styleId="Footer">
    <w:name w:val="footer"/>
    <w:basedOn w:val="Normal"/>
    <w:link w:val="FooterChar"/>
    <w:uiPriority w:val="99"/>
    <w:unhideWhenUsed/>
    <w:rsid w:val="00994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271"/>
  </w:style>
  <w:style w:type="table" w:styleId="TableGrid">
    <w:name w:val="Table Grid"/>
    <w:basedOn w:val="TableNormal"/>
    <w:uiPriority w:val="59"/>
    <w:rsid w:val="00DF0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C01DD"/>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DC01DD"/>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905995519">
      <w:bodyDiv w:val="1"/>
      <w:marLeft w:val="0"/>
      <w:marRight w:val="0"/>
      <w:marTop w:val="0"/>
      <w:marBottom w:val="0"/>
      <w:divBdr>
        <w:top w:val="none" w:sz="0" w:space="0" w:color="auto"/>
        <w:left w:val="none" w:sz="0" w:space="0" w:color="auto"/>
        <w:bottom w:val="none" w:sz="0" w:space="0" w:color="auto"/>
        <w:right w:val="none" w:sz="0" w:space="0" w:color="auto"/>
      </w:divBdr>
    </w:div>
    <w:div w:id="183082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45578-5AC7-435D-AA83-20C4AD5F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Sagar Gaikwad</cp:lastModifiedBy>
  <cp:revision>79</cp:revision>
  <cp:lastPrinted>2015-03-30T06:58:00Z</cp:lastPrinted>
  <dcterms:created xsi:type="dcterms:W3CDTF">2016-03-14T06:48:00Z</dcterms:created>
  <dcterms:modified xsi:type="dcterms:W3CDTF">2016-03-14T09:39:00Z</dcterms:modified>
</cp:coreProperties>
</file>