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B195" w14:textId="4438894D" w:rsidR="00913101" w:rsidRDefault="00955FFE">
      <w:r>
        <w:t>Optimal Graph/Grid representation of the configuration space for VTOL aircrafts in UAM for efficient VTOL aircraft path planning and with minimal need for trajectory change for collision avoidance</w:t>
      </w:r>
    </w:p>
    <w:p w14:paraId="47F837F2" w14:textId="38C4BE90" w:rsidR="00955FFE" w:rsidRDefault="00955FFE"/>
    <w:p w14:paraId="6ECF6577" w14:textId="2272F87B" w:rsidR="00433FC9" w:rsidRPr="003B71A0" w:rsidRDefault="00433FC9">
      <w:pPr>
        <w:rPr>
          <w:b/>
          <w:bCs/>
        </w:rPr>
      </w:pPr>
      <w:r w:rsidRPr="003B71A0">
        <w:rPr>
          <w:b/>
          <w:bCs/>
        </w:rPr>
        <w:t>Information available:</w:t>
      </w:r>
    </w:p>
    <w:p w14:paraId="2FB3592E" w14:textId="7DA789FB" w:rsidR="00433FC9" w:rsidRDefault="00433FC9">
      <w:r>
        <w:t>Buildings and any collision data</w:t>
      </w:r>
    </w:p>
    <w:p w14:paraId="1F65654F" w14:textId="01EC641B" w:rsidR="00580BDE" w:rsidRDefault="00580BDE">
      <w:r>
        <w:t>Max altitude limit and class access</w:t>
      </w:r>
    </w:p>
    <w:p w14:paraId="64C90220" w14:textId="6F03E9E7" w:rsidR="00763084" w:rsidRDefault="00763084">
      <w:r>
        <w:t>Noise limits</w:t>
      </w:r>
      <w:r w:rsidR="00D77BAE">
        <w:t xml:space="preserve"> as per area</w:t>
      </w:r>
    </w:p>
    <w:p w14:paraId="04312753" w14:textId="6CBE5DE9" w:rsidR="00F64954" w:rsidRDefault="00F64954"/>
    <w:p w14:paraId="5E25ADC7" w14:textId="7A69EAFD" w:rsidR="00F64954" w:rsidRDefault="00F64954">
      <w:pPr>
        <w:rPr>
          <w:b/>
          <w:bCs/>
        </w:rPr>
      </w:pPr>
      <w:r w:rsidRPr="00F64954">
        <w:rPr>
          <w:b/>
          <w:bCs/>
        </w:rPr>
        <w:t>What to focus:</w:t>
      </w:r>
    </w:p>
    <w:p w14:paraId="4C68E645" w14:textId="1BF5D0B3" w:rsidR="00F64954" w:rsidRDefault="00F64954" w:rsidP="00F64954">
      <w:pPr>
        <w:pStyle w:val="ListParagraph"/>
        <w:numPr>
          <w:ilvl w:val="0"/>
          <w:numId w:val="1"/>
        </w:numPr>
      </w:pPr>
      <w:r>
        <w:t xml:space="preserve">How to </w:t>
      </w:r>
      <w:r w:rsidR="00C77E00">
        <w:t xml:space="preserve">optimally </w:t>
      </w:r>
      <w:r>
        <w:t>use altitude</w:t>
      </w:r>
      <w:r w:rsidR="00920659">
        <w:t xml:space="preserve"> (vertical separation)</w:t>
      </w:r>
      <w:r>
        <w:t xml:space="preserve"> </w:t>
      </w:r>
      <w:r w:rsidR="00C77E00">
        <w:t>in path generation</w:t>
      </w:r>
    </w:p>
    <w:p w14:paraId="40542497" w14:textId="51C84CD4" w:rsidR="00F43F32" w:rsidRDefault="00F43F32" w:rsidP="00F64954">
      <w:pPr>
        <w:pStyle w:val="ListParagraph"/>
        <w:numPr>
          <w:ilvl w:val="0"/>
          <w:numId w:val="1"/>
        </w:numPr>
      </w:pPr>
      <w:r>
        <w:t xml:space="preserve">Minimum </w:t>
      </w:r>
      <w:r>
        <w:t>vertical separation</w:t>
      </w:r>
      <w:r>
        <w:t xml:space="preserve"> requirements</w:t>
      </w:r>
    </w:p>
    <w:p w14:paraId="1D207D9E" w14:textId="524DC32D" w:rsidR="00D35E2E" w:rsidRPr="00F64954" w:rsidRDefault="000B6CDE" w:rsidP="00F64954">
      <w:pPr>
        <w:pStyle w:val="ListParagraph"/>
        <w:numPr>
          <w:ilvl w:val="0"/>
          <w:numId w:val="1"/>
        </w:numPr>
      </w:pPr>
      <w:r>
        <w:t>F</w:t>
      </w:r>
      <w:r w:rsidR="007410A6">
        <w:t>ree flight</w:t>
      </w:r>
      <w:r>
        <w:t xml:space="preserve"> or fixed path flight</w:t>
      </w:r>
      <w:r w:rsidR="009E79F1">
        <w:t xml:space="preserve"> route</w:t>
      </w:r>
    </w:p>
    <w:sectPr w:rsidR="00D35E2E" w:rsidRPr="00F6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D52C8" w14:textId="77777777" w:rsidR="00A52A80" w:rsidRDefault="00A52A80" w:rsidP="00955FFE">
      <w:pPr>
        <w:spacing w:after="0" w:line="240" w:lineRule="auto"/>
      </w:pPr>
      <w:r>
        <w:separator/>
      </w:r>
    </w:p>
  </w:endnote>
  <w:endnote w:type="continuationSeparator" w:id="0">
    <w:p w14:paraId="623F2ED8" w14:textId="77777777" w:rsidR="00A52A80" w:rsidRDefault="00A52A80" w:rsidP="0095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860C1" w14:textId="77777777" w:rsidR="00A52A80" w:rsidRDefault="00A52A80" w:rsidP="00955FFE">
      <w:pPr>
        <w:spacing w:after="0" w:line="240" w:lineRule="auto"/>
      </w:pPr>
      <w:r>
        <w:separator/>
      </w:r>
    </w:p>
  </w:footnote>
  <w:footnote w:type="continuationSeparator" w:id="0">
    <w:p w14:paraId="1703EA8A" w14:textId="77777777" w:rsidR="00A52A80" w:rsidRDefault="00A52A80" w:rsidP="00955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F6"/>
    <w:multiLevelType w:val="hybridMultilevel"/>
    <w:tmpl w:val="14267C5A"/>
    <w:lvl w:ilvl="0" w:tplc="ADDEC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FE"/>
    <w:rsid w:val="000B6CDE"/>
    <w:rsid w:val="003B71A0"/>
    <w:rsid w:val="00433FC9"/>
    <w:rsid w:val="00512A64"/>
    <w:rsid w:val="00580BDE"/>
    <w:rsid w:val="007410A6"/>
    <w:rsid w:val="00763084"/>
    <w:rsid w:val="00913101"/>
    <w:rsid w:val="00920659"/>
    <w:rsid w:val="00955FFE"/>
    <w:rsid w:val="009E79F1"/>
    <w:rsid w:val="00A52A80"/>
    <w:rsid w:val="00C77E00"/>
    <w:rsid w:val="00D35E2E"/>
    <w:rsid w:val="00D77BAE"/>
    <w:rsid w:val="00F43F32"/>
    <w:rsid w:val="00F6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549D6"/>
  <w15:chartTrackingRefBased/>
  <w15:docId w15:val="{5290B35D-3ED0-455E-A5CE-74F1B44D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Mazumdar, Anupam</dc:creator>
  <cp:keywords/>
  <dc:description/>
  <cp:lastModifiedBy>Mazumdar, Anupam</cp:lastModifiedBy>
  <cp:revision>15</cp:revision>
  <dcterms:created xsi:type="dcterms:W3CDTF">2021-11-13T18:06:00Z</dcterms:created>
  <dcterms:modified xsi:type="dcterms:W3CDTF">2021-11-13T18:24:00Z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2021-11-13T18:11:51Z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161be8b2-6b8e-4941-a250-7ce1f48486be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