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tLeast" w:line="270" w:before="0" w:after="0"/>
        <w:jc w:val="center"/>
        <w:rPr>
          <w:rFonts w:ascii="Montserrat" w:hAnsi="Montserrat" w:eastAsia="Montserrat" w:cs="Montserrat"/>
          <w:b/>
          <w:bCs/>
          <w:color w:val="000000"/>
          <w:sz w:val="21"/>
          <w:szCs w:val="21"/>
        </w:rPr>
      </w:pPr>
      <w:r>
        <w:rPr>
          <w:rFonts w:eastAsia="Montserrat" w:cs="Montserrat" w:ascii="Montserrat" w:hAnsi="Montserrat"/>
          <w:b/>
          <w:bCs/>
          <w:color w:val="000000"/>
          <w:sz w:val="21"/>
          <w:szCs w:val="21"/>
        </w:rPr>
        <w:t>PLANTILLA TAREA B CDD B1</w:t>
      </w:r>
    </w:p>
    <w:p>
      <w:pPr>
        <w:pStyle w:val="BodyText"/>
        <w:spacing w:lineRule="atLeast" w:line="270" w:before="0" w:after="0"/>
        <w:jc w:val="center"/>
        <w:rPr>
          <w:rFonts w:ascii="Montserrat" w:hAnsi="Montserrat" w:eastAsia="Montserrat" w:cs="Montserrat"/>
          <w:b/>
          <w:bCs/>
          <w:color w:val="000000"/>
          <w:sz w:val="21"/>
          <w:szCs w:val="21"/>
          <w:u w:val="single"/>
        </w:rPr>
      </w:pPr>
      <w:r>
        <w:rPr>
          <w:rFonts w:eastAsia="Montserrat" w:cs="Montserrat" w:ascii="Montserrat" w:hAnsi="Montserrat"/>
          <w:b/>
          <w:bCs/>
          <w:color w:val="000000"/>
          <w:sz w:val="21"/>
          <w:szCs w:val="21"/>
          <w:u w:val="single"/>
        </w:rPr>
      </w:r>
    </w:p>
    <w:tbl>
      <w:tblPr>
        <w:tblW w:w="5000" w:type="pct"/>
        <w:jc w:val="center"/>
        <w:tblInd w:w="0" w:type="dxa"/>
        <w:tblLayout w:type="fixed"/>
        <w:tblCellMar>
          <w:top w:w="0" w:type="dxa"/>
          <w:left w:w="7" w:type="dxa"/>
          <w:bottom w:w="0" w:type="dxa"/>
          <w:right w:w="7" w:type="dxa"/>
        </w:tblCellMar>
        <w:tblLook w:val="04a0" w:noVBand="1" w:noHBand="0" w:lastColumn="0" w:firstColumn="1" w:lastRow="0" w:firstRow="1"/>
      </w:tblPr>
      <w:tblGrid>
        <w:gridCol w:w="6604"/>
        <w:gridCol w:w="7399"/>
      </w:tblGrid>
      <w:tr>
        <w:trPr>
          <w:trHeight w:val="300" w:hRule="atLeast"/>
        </w:trPr>
        <w:tc>
          <w:tcPr>
            <w:tcW w:w="14003" w:type="dxa"/>
            <w:gridSpan w:val="2"/>
            <w:tcBorders>
              <w:top w:val="single" w:sz="6" w:space="0" w:color="268573"/>
              <w:left w:val="single" w:sz="6" w:space="0" w:color="268573"/>
              <w:bottom w:val="single" w:sz="6" w:space="0" w:color="268573"/>
              <w:right w:val="single" w:sz="6" w:space="0" w:color="268573"/>
            </w:tcBorders>
            <w:shd w:color="auto" w:fill="278573" w:val="clear"/>
          </w:tcPr>
          <w:p>
            <w:pPr>
              <w:pStyle w:val="Normal"/>
              <w:spacing w:lineRule="auto" w:line="240" w:before="0" w:after="160"/>
              <w:jc w:val="center"/>
              <w:rPr>
                <w:rFonts w:ascii="Montserrat" w:hAnsi="Montserrat" w:eastAsia="Montserrat" w:cs="Montserrat"/>
              </w:rPr>
            </w:pPr>
            <w:r>
              <w:rPr>
                <w:rFonts w:eastAsia="Montserrat" w:cs="Montserrat" w:ascii="Montserrat" w:hAnsi="Montserrat"/>
                <w:b/>
                <w:bCs/>
                <w:color w:themeColor="background1" w:val="FFFFFF"/>
              </w:rPr>
              <w:t>Programación de aula</w:t>
            </w:r>
          </w:p>
        </w:tc>
      </w:tr>
      <w:tr>
        <w:trPr>
          <w:trHeight w:val="300" w:hRule="atLeast"/>
        </w:trPr>
        <w:tc>
          <w:tcPr>
            <w:tcW w:w="6604"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Área/Materia</w:t>
            </w:r>
          </w:p>
        </w:tc>
        <w:tc>
          <w:tcPr>
            <w:tcW w:w="7399" w:type="dxa"/>
            <w:tcBorders>
              <w:top w:val="single" w:sz="6" w:space="0" w:color="26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Nivel/grupo</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Situación de aprendizaje-actividad (Título y breve descripción)</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BodyText"/>
              <w:numPr>
                <w:ilvl w:val="0"/>
                <w:numId w:val="7"/>
              </w:numPr>
              <w:shd w:val="clear" w:color="auto" w:fill="FFFFFF" w:themeFill="background1"/>
              <w:spacing w:lineRule="auto" w:line="240" w:before="0" w:after="0"/>
              <w:rPr>
                <w:rFonts w:ascii="Montserrat" w:hAnsi="Montserrat" w:eastAsia="Montserrat" w:cs="Montserrat"/>
                <w:color w:themeColor="text1" w:val="000000"/>
              </w:rPr>
            </w:pPr>
            <w:r>
              <w:rPr>
                <w:rFonts w:eastAsia="Montserrat" w:cs="Montserrat" w:ascii="Montserrat" w:hAnsi="Montserrat"/>
                <w:i/>
                <w:iCs/>
                <w:color w:themeColor="text1" w:val="000000"/>
              </w:rPr>
              <w:t>Indica el nombre de la actividad.</w:t>
            </w:r>
          </w:p>
          <w:p>
            <w:pPr>
              <w:pStyle w:val="BodyText"/>
              <w:numPr>
                <w:ilvl w:val="0"/>
                <w:numId w:val="7"/>
              </w:numPr>
              <w:shd w:val="clear" w:color="auto" w:fill="FFFFFF" w:themeFill="background1"/>
              <w:spacing w:lineRule="auto" w:line="240" w:before="0" w:after="0"/>
              <w:rPr>
                <w:rFonts w:ascii="Montserrat" w:hAnsi="Montserrat" w:eastAsia="Montserrat" w:cs="Montserrat"/>
                <w:i/>
                <w:i/>
                <w:iCs/>
                <w:color w:themeColor="text1" w:val="000000"/>
              </w:rPr>
            </w:pPr>
            <w:r>
              <w:rPr>
                <w:rFonts w:eastAsia="Montserrat" w:cs="Montserrat" w:ascii="Montserrat" w:hAnsi="Montserrat"/>
                <w:i/>
                <w:iCs/>
                <w:color w:themeColor="text1" w:val="000000"/>
              </w:rPr>
              <w:t>Describe brevemente en qué consiste la realización de la actividad.</w:t>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Temporalización</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6"/>
              </w:numPr>
              <w:shd w:val="clear" w:color="auto" w:fill="FFFFFF" w:themeFill="background1"/>
              <w:spacing w:lineRule="auto" w:line="240" w:before="0" w:after="0"/>
              <w:contextualSpacing/>
              <w:textAlignment w:val="baseline"/>
              <w:rPr>
                <w:rFonts w:ascii="Montserrat" w:hAnsi="Montserrat" w:eastAsia="Montserrat" w:cs="Montserrat"/>
              </w:rPr>
            </w:pPr>
            <w:r>
              <w:rPr>
                <w:rFonts w:eastAsia="Montserrat" w:cs="Montserrat" w:ascii="Montserrat" w:hAnsi="Montserrat"/>
                <w:i/>
                <w:iCs/>
              </w:rPr>
              <w:t>Ubica temporalmente la SA indicando: fecha de inicio, fecha de finalización, número de sesiones, etc.</w:t>
            </w:r>
          </w:p>
          <w:p>
            <w:pPr>
              <w:pStyle w:val="Normal"/>
              <w:shd w:val="clear" w:color="auto" w:fill="FFFFFF" w:themeFill="background1"/>
              <w:spacing w:lineRule="auto" w:line="240" w:before="0" w:after="0"/>
              <w:textAlignment w:val="baseline"/>
              <w:rPr>
                <w:rFonts w:ascii="Montserrat" w:hAnsi="Montserrat" w:eastAsia="Montserrat" w:cs="Montserrat"/>
              </w:rPr>
            </w:pPr>
            <w:r>
              <w:rPr>
                <w:rFonts w:eastAsia="Montserrat" w:cs="Montserrat" w:ascii="Montserrat" w:hAnsi="Montserrat"/>
              </w:rPr>
            </w:r>
          </w:p>
        </w:tc>
      </w:tr>
      <w:tr>
        <w:trPr>
          <w:trHeight w:val="795"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Contextualización del alumnado</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5"/>
              </w:numPr>
              <w:shd w:val="clear" w:color="auto" w:fill="FFFFFF" w:themeFill="background1"/>
              <w:spacing w:lineRule="auto" w:line="240" w:before="0" w:after="0"/>
              <w:contextualSpacing/>
              <w:textAlignment w:val="baseline"/>
              <w:rPr>
                <w:rFonts w:ascii="Montserrat" w:hAnsi="Montserrat" w:eastAsia="Montserrat" w:cs="Montserrat"/>
              </w:rPr>
            </w:pPr>
            <w:r>
              <w:rPr>
                <w:rFonts w:eastAsia="Montserrat" w:cs="Montserrat" w:ascii="Montserrat" w:hAnsi="Montserrat"/>
                <w:i/>
                <w:iCs/>
              </w:rPr>
              <w:t>Describe las características psicoevolutivas, sociales, así como del entorno de tu grupo.</w:t>
            </w:r>
          </w:p>
          <w:p>
            <w:pPr>
              <w:pStyle w:val="Normal"/>
              <w:shd w:val="clear" w:color="auto" w:fill="FFFFFF" w:themeFill="background1"/>
              <w:spacing w:lineRule="auto" w:line="240" w:before="0" w:after="0"/>
              <w:textAlignment w:val="baseline"/>
              <w:rP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left w:val="single" w:sz="6" w:space="0" w:color="278573"/>
              <w:bottom w:val="single" w:sz="6" w:space="0" w:color="278573"/>
              <w:right w:val="single" w:sz="6" w:space="0" w:color="278573"/>
            </w:tcBorders>
            <w:shd w:color="auto" w:fill="auto" w:val="clear"/>
          </w:tcPr>
          <w:p>
            <w:pPr>
              <w:pStyle w:val="Contenidodelatabla"/>
              <w:spacing w:before="0" w:after="160"/>
              <w:rPr>
                <w:rFonts w:ascii="Montserrat" w:hAnsi="Montserrat" w:eastAsia="Montserrat" w:cs="Montserrat"/>
                <w:b/>
                <w:bCs/>
              </w:rPr>
            </w:pPr>
            <w:r>
              <w:rPr>
                <w:rFonts w:eastAsia="Montserrat" w:cs="Montserrat" w:ascii="Montserrat" w:hAnsi="Montserrat"/>
                <w:b/>
                <w:bCs/>
              </w:rPr>
              <w:t xml:space="preserve">Basándote en los principios DUA justifica que tu actividad es accesible para todo el alumnado (Más información: </w:t>
            </w:r>
            <w:hyperlink r:id="rId2">
              <w:r>
                <w:rPr>
                  <w:rStyle w:val="Hyperlink"/>
                  <w:rFonts w:eastAsia="Montserrat" w:cs="Montserrat" w:ascii="Montserrat" w:hAnsi="Montserrat"/>
                  <w:b/>
                  <w:bCs/>
                </w:rPr>
                <w:t>DUA-A –</w:t>
              </w:r>
            </w:hyperlink>
            <w:hyperlink r:id="rId3">
              <w:r>
                <w:rPr>
                  <w:rStyle w:val="Hyperlink"/>
                  <w:rFonts w:eastAsia="Montserrat" w:cs="Montserrat" w:ascii="Montserrat" w:hAnsi="Montserrat"/>
                  <w:b/>
                  <w:bCs/>
                </w:rPr>
                <w:t> </w:t>
              </w:r>
            </w:hyperlink>
            <w:r>
              <w:rPr>
                <w:rFonts w:eastAsia="Montserrat" w:cs="Montserrat" w:ascii="Montserrat" w:hAnsi="Montserrat"/>
                <w:b/>
                <w:bCs/>
              </w:rPr>
              <w:t>CEFIRE Inclusiva).</w:t>
            </w:r>
          </w:p>
        </w:tc>
        <w:tc>
          <w:tcPr>
            <w:tcW w:w="7399" w:type="dxa"/>
            <w:tcBorders>
              <w:left w:val="single" w:sz="6" w:space="0" w:color="278573"/>
              <w:bottom w:val="single" w:sz="6" w:space="0" w:color="278573"/>
              <w:right w:val="single" w:sz="6" w:space="0" w:color="278573"/>
            </w:tcBorders>
            <w:shd w:color="auto" w:fill="auto" w:val="clear"/>
          </w:tcPr>
          <w:p>
            <w:pPr>
              <w:pStyle w:val="ListParagraph"/>
              <w:numPr>
                <w:ilvl w:val="0"/>
                <w:numId w:val="4"/>
              </w:numPr>
              <w:shd w:val="clear" w:color="auto" w:fill="FFFFFF" w:themeFill="background1"/>
              <w:spacing w:lineRule="auto" w:line="240" w:before="0" w:after="0"/>
              <w:contextualSpacing/>
              <w:textAlignment w:val="baseline"/>
              <w:rPr>
                <w:rFonts w:ascii="Montserrat" w:hAnsi="Montserrat" w:eastAsia="Montserrat" w:cs="Montserrat"/>
                <w:i/>
                <w:i/>
                <w:iCs/>
              </w:rPr>
            </w:pPr>
            <w:r>
              <w:rPr>
                <w:rFonts w:eastAsia="Montserrat" w:cs="Montserrat" w:ascii="Montserrat" w:hAnsi="Montserrat"/>
                <w:i/>
                <w:iCs/>
              </w:rPr>
              <w:t>Accesibilidad (p. ej.: física, cognitiva, emocional...).</w:t>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Contenidodelatabla"/>
              <w:rPr>
                <w:rFonts w:ascii="Montserrat" w:hAnsi="Montserrat" w:eastAsia="Montserrat" w:cs="Montserrat"/>
                <w:b/>
                <w:bCs/>
              </w:rPr>
            </w:pPr>
            <w:r>
              <w:rPr>
                <w:rFonts w:eastAsia="Montserrat" w:cs="Montserrat" w:ascii="Montserrat" w:hAnsi="Montserrat"/>
                <w:b/>
                <w:bCs/>
              </w:rPr>
              <w:t>Medidas de respuesta para la inclusión utilizadas en la actividad creada que llevarás a cabo en el aula.</w:t>
            </w:r>
          </w:p>
          <w:p>
            <w:pPr>
              <w:pStyle w:val="Contenidodelatabla"/>
              <w:spacing w:before="0" w:after="160"/>
              <w:rPr>
                <w:rStyle w:val="ui-provider"/>
                <w:rFonts w:ascii="Montserrat" w:hAnsi="Montserrat" w:eastAsia="Montserrat" w:cs="Montserrat"/>
                <w:b/>
                <w:bCs/>
              </w:rPr>
            </w:pPr>
            <w:r>
              <w:rPr>
                <w:rStyle w:val="ui-provider"/>
                <w:rFonts w:eastAsia="Montserrat" w:cs="Montserrat" w:ascii="Montserrat" w:hAnsi="Montserrat"/>
                <w:b/>
                <w:bCs/>
              </w:rPr>
              <w:t>NOTA: Si no tienes alumnado con necesidades específicas, especificad alguna situación simulada. Por ejemplo: alumnado con dificultad visual, auditiva, de lectoescritura, motriz…</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3"/>
              </w:numPr>
              <w:shd w:val="clear" w:color="auto" w:fill="FFFFFF" w:themeFill="background1"/>
              <w:spacing w:lineRule="auto" w:line="240" w:before="0" w:after="0"/>
              <w:contextualSpacing/>
              <w:jc w:val="both"/>
              <w:textAlignment w:val="baseline"/>
              <w:rPr>
                <w:rFonts w:ascii="Montserrat" w:hAnsi="Montserrat" w:eastAsia="Montserrat" w:cs="Montserrat"/>
              </w:rPr>
            </w:pPr>
            <w:r>
              <w:rPr>
                <w:rFonts w:eastAsia="Montserrat" w:cs="Montserrat" w:ascii="Montserrat" w:hAnsi="Montserrat"/>
                <w:i/>
                <w:iCs/>
              </w:rPr>
              <w:t>En función de las necesidades específicas de tu alumnado, indica qué medidas concretas de respuesta para la inclusión son necesarias aplicar y especifica con qué herramientas digitales las vas a llevar a cabo.</w:t>
            </w:r>
          </w:p>
          <w:p>
            <w:pPr>
              <w:pStyle w:val="Normal"/>
              <w:shd w:val="clear" w:color="auto" w:fill="FFFFFF" w:themeFill="background1"/>
              <w:spacing w:lineRule="auto" w:line="240" w:before="0" w:after="0"/>
              <w:jc w:val="both"/>
              <w:textAlignment w:val="baseline"/>
              <w:rP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Recursos tecnológicos y didácticos</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Fonts w:ascii="Montserrat" w:hAnsi="Montserrat" w:eastAsia="Montserrat" w:cs="Montserrat"/>
                <w:i/>
                <w:i/>
                <w:iCs/>
                <w:strike/>
                <w:highlight w:val="yellow"/>
              </w:rPr>
            </w:pPr>
            <w:r>
              <w:rPr>
                <w:rFonts w:eastAsia="Montserrat" w:cs="Montserrat" w:ascii="Montserrat" w:hAnsi="Montserrat"/>
                <w:i/>
                <w:iCs/>
                <w:strike/>
                <w:highlight w:val="yellow"/>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Style w:val="ui-provider"/>
                <w:rFonts w:eastAsia="Montserrat" w:cs="Montserrat" w:ascii="Montserrat" w:hAnsi="Montserrat"/>
                <w:b/>
                <w:bCs/>
              </w:rPr>
              <w:t>Competencias digitales desarrolladas en el alumnado (descriptores operativos y/o pequeña justificación)</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1"/>
              </w:numPr>
              <w:shd w:val="clear" w:color="auto" w:fill="FFFFFF" w:themeFill="background1"/>
              <w:spacing w:lineRule="auto" w:line="240" w:before="0" w:after="0"/>
              <w:contextualSpacing/>
              <w:textAlignment w:val="baseline"/>
              <w:rPr>
                <w:rFonts w:ascii="Montserrat" w:hAnsi="Montserrat" w:eastAsia="Montserrat" w:cs="Montserrat"/>
              </w:rPr>
            </w:pPr>
            <w:r>
              <w:rPr>
                <w:rFonts w:eastAsia="Montserrat" w:cs="Montserrat" w:ascii="Montserrat" w:hAnsi="Montserrat"/>
                <w:i/>
                <w:iCs/>
              </w:rPr>
              <w:t xml:space="preserve">En este apartado debes consultar la normativa, salvo que en tu etapa educativa no tengas la competencia digital establecida en la legislación. Si en tu currículo no se desarrolla esta competencia clave, puedes consultar la página del </w:t>
            </w:r>
            <w:hyperlink r:id="rId4">
              <w:r>
                <w:rPr>
                  <w:rStyle w:val="Hyperlink"/>
                  <w:rFonts w:eastAsia="Montserrat" w:cs="Montserrat" w:ascii="Montserrat" w:hAnsi="Montserrat"/>
                  <w:i/>
                  <w:iCs/>
                </w:rPr>
                <w:t>INTEF</w:t>
              </w:r>
            </w:hyperlink>
            <w:r>
              <w:rPr>
                <w:rFonts w:eastAsia="Montserrat" w:cs="Montserrat" w:ascii="Montserrat" w:hAnsi="Montserrat"/>
                <w:i/>
                <w:iCs/>
              </w:rPr>
              <w:t xml:space="preserve"> y seleccionar los descriptores operativos referidos a la competencia digital que mejor se adecúen a tus necesidades.</w:t>
            </w:r>
          </w:p>
          <w:p>
            <w:pPr>
              <w:pStyle w:val="Normal"/>
              <w:shd w:val="clear" w:color="auto" w:fill="FFFFFF" w:themeFill="background1"/>
              <w:spacing w:lineRule="auto" w:line="240" w:before="0" w:after="0"/>
              <w:textAlignment w:val="baseline"/>
              <w:rP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Contenidodelatabla"/>
              <w:spacing w:before="0" w:after="160"/>
              <w:rPr>
                <w:rStyle w:val="ui-provider"/>
                <w:rFonts w:ascii="Montserrat" w:hAnsi="Montserrat" w:eastAsia="Montserrat" w:cs="Montserrat"/>
                <w:b/>
                <w:bCs/>
              </w:rPr>
            </w:pPr>
            <w:r>
              <w:rPr>
                <w:rStyle w:val="ui-provider"/>
                <w:rFonts w:eastAsia="Montserrat" w:cs="Montserrat" w:ascii="Montserrat" w:hAnsi="Montserrat"/>
                <w:b/>
                <w:bCs/>
              </w:rPr>
              <w:t>Herramientas/instrumentos/técnicas y criterios de evaluación del nivel de desarrollo de las competencias digitales</w:t>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ListParagraph"/>
              <w:numPr>
                <w:ilvl w:val="0"/>
                <w:numId w:val="2"/>
              </w:numPr>
              <w:shd w:val="clear" w:color="auto" w:fill="FFFFFF" w:themeFill="background1"/>
              <w:spacing w:lineRule="auto" w:line="240" w:before="0" w:after="0"/>
              <w:contextualSpacing/>
              <w:textAlignment w:val="baseline"/>
              <w:rPr>
                <w:rStyle w:val="ui-provider"/>
                <w:rFonts w:ascii="Montserrat" w:hAnsi="Montserrat" w:eastAsia="Montserrat" w:cs="Montserrat"/>
              </w:rPr>
            </w:pPr>
            <w:r>
              <w:rPr>
                <w:rFonts w:eastAsia="Montserrat" w:cs="Montserrat" w:ascii="Montserrat" w:hAnsi="Montserrat"/>
                <w:i/>
                <w:iCs/>
              </w:rPr>
              <w:t>Especifica solo aquellas herramientas/instrumentos/técnicas y criterios en los que se evidencie un desarrollo de las competencias digitales de tu alumnado.</w:t>
            </w:r>
          </w:p>
        </w:tc>
      </w:tr>
    </w:tbl>
    <w:p>
      <w:pPr>
        <w:pStyle w:val="Normal"/>
        <w:spacing w:lineRule="auto" w:line="240" w:before="0" w:after="0"/>
        <w:textAlignment w:val="baseline"/>
        <w:rPr>
          <w:rFonts w:ascii="Montserrat" w:hAnsi="Montserrat" w:eastAsia="Montserrat" w:cs="Montserrat"/>
          <w:lang w:eastAsia="es-ES"/>
        </w:rPr>
      </w:pPr>
      <w:r>
        <w:rPr>
          <w:rFonts w:eastAsia="Montserrat" w:cs="Montserrat" w:ascii="Montserrat" w:hAnsi="Montserrat"/>
          <w:lang w:eastAsia="es-ES"/>
        </w:rPr>
      </w:r>
    </w:p>
    <w:p>
      <w:pPr>
        <w:pStyle w:val="Normal"/>
        <w:spacing w:lineRule="auto" w:line="240" w:before="0" w:after="0"/>
        <w:textAlignment w:val="baseline"/>
        <w:rPr>
          <w:rFonts w:ascii="Montserrat" w:hAnsi="Montserrat" w:eastAsia="Montserrat" w:cs="Montserrat"/>
          <w:lang w:eastAsia="es-ES"/>
        </w:rPr>
      </w:pPr>
      <w:r>
        <w:rPr>
          <w:rFonts w:eastAsia="Montserrat" w:cs="Montserrat" w:ascii="Montserrat" w:hAnsi="Montserrat"/>
          <w:lang w:eastAsia="es-ES"/>
        </w:rPr>
      </w:r>
    </w:p>
    <w:p>
      <w:pPr>
        <w:pStyle w:val="Normal"/>
        <w:spacing w:lineRule="auto" w:line="240" w:before="0" w:after="0"/>
        <w:rPr>
          <w:rFonts w:ascii="Montserrat" w:hAnsi="Montserrat" w:eastAsia="Montserrat" w:cs="Montserrat"/>
          <w:lang w:eastAsia="es-ES"/>
        </w:rPr>
      </w:pPr>
      <w:r>
        <w:rPr>
          <w:rFonts w:eastAsia="Montserrat" w:cs="Montserrat" w:ascii="Montserrat" w:hAnsi="Montserrat"/>
          <w:lang w:eastAsia="es-ES"/>
        </w:rPr>
      </w:r>
    </w:p>
    <w:tbl>
      <w:tblPr>
        <w:tblW w:w="5000" w:type="pct"/>
        <w:jc w:val="center"/>
        <w:tblInd w:w="0" w:type="dxa"/>
        <w:tblLayout w:type="fixed"/>
        <w:tblCellMar>
          <w:top w:w="0" w:type="dxa"/>
          <w:left w:w="5" w:type="dxa"/>
          <w:bottom w:w="0" w:type="dxa"/>
          <w:right w:w="5" w:type="dxa"/>
        </w:tblCellMar>
        <w:tblLook w:val="04a0" w:noVBand="1" w:noHBand="0" w:lastColumn="0" w:firstColumn="1" w:lastRow="0" w:firstRow="1"/>
      </w:tblPr>
      <w:tblGrid>
        <w:gridCol w:w="14004"/>
      </w:tblGrid>
      <w:tr>
        <w:trPr>
          <w:trHeight w:val="300" w:hRule="atLeast"/>
        </w:trPr>
        <w:tc>
          <w:tcPr>
            <w:tcW w:w="14004" w:type="dxa"/>
            <w:tcBorders>
              <w:top w:val="single" w:sz="4" w:space="0" w:color="000000"/>
              <w:left w:val="single" w:sz="4" w:space="0" w:color="000000"/>
              <w:bottom w:val="single" w:sz="4" w:space="0" w:color="000000"/>
              <w:right w:val="single" w:sz="4" w:space="0" w:color="000000"/>
            </w:tcBorders>
            <w:shd w:color="auto" w:fill="278573" w:val="clear"/>
          </w:tcPr>
          <w:p>
            <w:pPr>
              <w:pStyle w:val="Normal"/>
              <w:spacing w:lineRule="auto" w:line="240" w:before="0" w:after="160"/>
              <w:jc w:val="center"/>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t>CAPTURAS DE PANTALLA O FOTOS</w:t>
            </w:r>
          </w:p>
        </w:tc>
      </w:tr>
      <w:tr>
        <w:trPr>
          <w:trHeight w:val="300" w:hRule="atLeast"/>
        </w:trPr>
        <w:tc>
          <w:tcPr>
            <w:tcW w:w="14004" w:type="dxa"/>
            <w:tcBorders>
              <w:top w:val="single" w:sz="4" w:space="0" w:color="000000"/>
              <w:left w:val="single" w:sz="4" w:space="0" w:color="000000"/>
              <w:bottom w:val="single" w:sz="4" w:space="0" w:color="000000"/>
              <w:right w:val="single" w:sz="4" w:space="0" w:color="000000"/>
            </w:tcBorders>
            <w:shd w:color="auto" w:fill="278573" w:val="clear"/>
          </w:tcPr>
          <w:p>
            <w:pPr>
              <w:pStyle w:val="ListParagraph"/>
              <w:numPr>
                <w:ilvl w:val="0"/>
                <w:numId w:val="8"/>
              </w:numPr>
              <w:spacing w:lineRule="auto" w:line="240" w:before="0" w:after="160"/>
              <w:contextualSpacing/>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t>Contenido asociado a la tarea (donde se vea sección, curso y algún recurso propuesto)</w:t>
            </w:r>
          </w:p>
        </w:tc>
      </w:tr>
      <w:tr>
        <w:trPr>
          <w:trHeight w:val="300" w:hRule="atLeast"/>
        </w:trPr>
        <w:tc>
          <w:tcPr>
            <w:tcW w:w="14004" w:type="dxa"/>
            <w:tcBorders>
              <w:top w:val="single" w:sz="4" w:space="0" w:color="000000"/>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t>(captura/s de pantalla o fotos)</w:t>
            </w:r>
          </w:p>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278573" w:val="clear"/>
          </w:tcPr>
          <w:p>
            <w:pPr>
              <w:pStyle w:val="ListParagraph"/>
              <w:numPr>
                <w:ilvl w:val="0"/>
                <w:numId w:val="8"/>
              </w:numPr>
              <w:spacing w:lineRule="auto" w:line="240" w:before="0" w:after="160"/>
              <w:contextualSpacing/>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t>Calendario o configuración de la temporalización de la actividad</w:t>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t>(captura/s de pantalla o fotos)</w:t>
            </w:r>
          </w:p>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tc>
      </w:tr>
      <w:tr>
        <w:trPr>
          <w:trHeight w:val="300" w:hRule="atLeast"/>
        </w:trPr>
        <w:tc>
          <w:tcPr>
            <w:tcW w:w="14004" w:type="dxa"/>
            <w:tcBorders>
              <w:top w:val="single" w:sz="4" w:space="0" w:color="000000"/>
              <w:left w:val="single" w:sz="4" w:space="0" w:color="000000"/>
              <w:bottom w:val="single" w:sz="4" w:space="0" w:color="000000"/>
              <w:right w:val="single" w:sz="4" w:space="0" w:color="000000"/>
            </w:tcBorders>
            <w:shd w:color="auto" w:fill="278573" w:val="clear"/>
          </w:tcPr>
          <w:p>
            <w:pPr>
              <w:pStyle w:val="ListParagraph"/>
              <w:numPr>
                <w:ilvl w:val="0"/>
                <w:numId w:val="8"/>
              </w:numPr>
              <w:spacing w:lineRule="auto" w:line="240"/>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t>Descripción de la actividad y pautas de realización de esta</w:t>
            </w:r>
          </w:p>
          <w:p>
            <w:pPr>
              <w:pStyle w:val="ListParagraph"/>
              <w:spacing w:lineRule="auto" w:line="240" w:before="0" w:after="0"/>
              <w:contextualSpacing/>
              <w:textAlignment w:val="baseline"/>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r>
          </w:p>
        </w:tc>
      </w:tr>
      <w:tr>
        <w:trPr>
          <w:trHeight w:val="300" w:hRule="atLeast"/>
        </w:trPr>
        <w:tc>
          <w:tcPr>
            <w:tcW w:w="14004" w:type="dxa"/>
            <w:tcBorders>
              <w:top w:val="single" w:sz="4" w:space="0" w:color="000000"/>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t>(captura/s de pantalla o fotos)</w:t>
            </w:r>
          </w:p>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278573" w:val="clear"/>
          </w:tcPr>
          <w:p>
            <w:pPr>
              <w:pStyle w:val="ListParagraph"/>
              <w:numPr>
                <w:ilvl w:val="0"/>
                <w:numId w:val="8"/>
              </w:numPr>
              <w:spacing w:lineRule="auto" w:line="240" w:before="0" w:after="160"/>
              <w:contextualSpacing/>
              <w:rPr>
                <w:rFonts w:ascii="Montserrat" w:hAnsi="Montserrat" w:eastAsia="Montserrat" w:cs="Montserrat"/>
                <w:b/>
                <w:bCs/>
                <w:color w:val="FFFFFF"/>
                <w:sz w:val="24"/>
                <w:szCs w:val="24"/>
                <w:lang w:eastAsia="es-ES"/>
              </w:rPr>
            </w:pPr>
            <w:r>
              <w:rPr>
                <w:rFonts w:eastAsia="Montserrat" w:cs="Montserrat" w:ascii="Montserrat" w:hAnsi="Montserrat"/>
                <w:b/>
                <w:bCs/>
                <w:color w:themeColor="background1" w:val="FFFFFF"/>
              </w:rPr>
              <w:t>Principal medio de apoyo al alumnado para la realización de la tarea (foros, enlace, recursos…)</w:t>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color w:val="242424"/>
                <w:sz w:val="24"/>
                <w:szCs w:val="24"/>
                <w:lang w:eastAsia="es-ES"/>
              </w:rPr>
            </w:pPr>
            <w:r>
              <w:rPr>
                <w:rFonts w:eastAsia="Montserrat" w:cs="Montserrat" w:ascii="Montserrat" w:hAnsi="Montserrat"/>
                <w:color w:val="242424"/>
                <w:sz w:val="24"/>
                <w:szCs w:val="24"/>
                <w:lang w:eastAsia="es-ES"/>
              </w:rPr>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t>(captura/s de pantalla o fotos)</w:t>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278573" w:val="clear"/>
          </w:tcPr>
          <w:p>
            <w:pPr>
              <w:pStyle w:val="ListParagraph"/>
              <w:numPr>
                <w:ilvl w:val="0"/>
                <w:numId w:val="8"/>
              </w:numPr>
              <w:spacing w:lineRule="auto" w:line="240" w:before="0" w:after="160"/>
              <w:contextualSpacing/>
              <w:rPr>
                <w:rFonts w:ascii="Montserrat" w:hAnsi="Montserrat" w:eastAsia="Montserrat" w:cs="Montserrat"/>
                <w:b/>
                <w:bCs/>
                <w:color w:themeColor="background1" w:val="FFFFFF"/>
              </w:rPr>
            </w:pPr>
            <w:r>
              <w:rPr>
                <w:rFonts w:eastAsia="Montserrat" w:cs="Montserrat" w:ascii="Montserrat" w:hAnsi="Montserrat"/>
                <w:b/>
                <w:bCs/>
                <w:color w:themeColor="background1" w:val="FFFFFF"/>
              </w:rPr>
              <w:t>Creación y configuración de la funcionalidad de comunicación para favorecer el aprendizaje entre iguales</w:t>
            </w:r>
          </w:p>
        </w:tc>
      </w:tr>
      <w:tr>
        <w:trPr>
          <w:trHeight w:val="300" w:hRule="atLeast"/>
        </w:trPr>
        <w:tc>
          <w:tcPr>
            <w:tcW w:w="140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strike/>
                <w:color w:val="242424"/>
                <w:sz w:val="24"/>
                <w:szCs w:val="24"/>
                <w:lang w:eastAsia="es-ES"/>
              </w:rPr>
            </w:pPr>
            <w:r>
              <w:rPr>
                <w:rFonts w:eastAsia="Montserrat" w:cs="Montserrat" w:ascii="Montserrat" w:hAnsi="Montserrat"/>
                <w:strike/>
                <w:color w:val="242424"/>
                <w:sz w:val="24"/>
                <w:szCs w:val="24"/>
                <w:lang w:eastAsia="es-ES"/>
              </w:rPr>
            </w:r>
          </w:p>
          <w:p>
            <w:pPr>
              <w:pStyle w:val="Normal"/>
              <w:spacing w:lineRule="auto" w:line="240" w:before="0" w:after="0"/>
              <w:textAlignment w:val="baseline"/>
              <w:rPr>
                <w:rFonts w:ascii="Montserrat" w:hAnsi="Montserrat" w:eastAsia="Montserrat" w:cs="Montserrat"/>
                <w:color w:val="242424"/>
                <w:sz w:val="18"/>
                <w:szCs w:val="18"/>
                <w:lang w:eastAsia="es-ES"/>
              </w:rPr>
            </w:pPr>
            <w:r>
              <w:rPr>
                <w:rFonts w:eastAsia="Montserrat" w:cs="Montserrat" w:ascii="Montserrat" w:hAnsi="Montserrat"/>
                <w:color w:val="242424"/>
                <w:sz w:val="18"/>
                <w:szCs w:val="18"/>
                <w:lang w:eastAsia="es-ES"/>
              </w:rPr>
              <w:t>(captura/s de pantalla o fotos)</w:t>
            </w:r>
          </w:p>
          <w:p>
            <w:pPr>
              <w:pStyle w:val="Normal"/>
              <w:spacing w:lineRule="auto" w:line="240" w:before="0" w:after="0"/>
              <w:textAlignment w:val="baseline"/>
              <w:rPr>
                <w:rFonts w:ascii="Montserrat" w:hAnsi="Montserrat" w:eastAsia="Montserrat" w:cs="Montserrat"/>
                <w:strike/>
                <w:color w:val="242424"/>
                <w:sz w:val="24"/>
                <w:szCs w:val="24"/>
                <w:lang w:eastAsia="es-ES"/>
              </w:rPr>
            </w:pPr>
            <w:r>
              <w:rPr>
                <w:rFonts w:eastAsia="Montserrat" w:cs="Montserrat" w:ascii="Montserrat" w:hAnsi="Montserrat"/>
                <w:strike/>
                <w:color w:val="242424"/>
                <w:sz w:val="24"/>
                <w:szCs w:val="24"/>
                <w:lang w:eastAsia="es-ES"/>
              </w:rPr>
            </w:r>
          </w:p>
        </w:tc>
      </w:tr>
    </w:tbl>
    <w:p>
      <w:pPr>
        <w:pStyle w:val="Normal"/>
        <w:spacing w:lineRule="auto" w:line="240" w:before="0" w:after="0"/>
        <w:textAlignment w:val="baseline"/>
        <w:rPr>
          <w:rFonts w:ascii="Montserrat" w:hAnsi="Montserrat" w:eastAsia="Montserrat" w:cs="Montserrat"/>
          <w:lang w:eastAsia="es-ES"/>
        </w:rPr>
      </w:pPr>
      <w:r>
        <w:rPr>
          <w:rFonts w:eastAsia="Montserrat" w:cs="Montserrat" w:ascii="Montserrat" w:hAnsi="Montserrat"/>
          <w:lang w:eastAsia="es-ES"/>
        </w:rPr>
      </w:r>
    </w:p>
    <w:tbl>
      <w:tblPr>
        <w:tblW w:w="5000" w:type="pct"/>
        <w:jc w:val="center"/>
        <w:tblInd w:w="0" w:type="dxa"/>
        <w:tblLayout w:type="fixed"/>
        <w:tblCellMar>
          <w:top w:w="0" w:type="dxa"/>
          <w:left w:w="7" w:type="dxa"/>
          <w:bottom w:w="0" w:type="dxa"/>
          <w:right w:w="7" w:type="dxa"/>
        </w:tblCellMar>
        <w:tblLook w:val="04a0" w:noVBand="1" w:noHBand="0" w:lastColumn="0" w:firstColumn="1" w:lastRow="0" w:firstRow="1"/>
      </w:tblPr>
      <w:tblGrid>
        <w:gridCol w:w="6604"/>
        <w:gridCol w:w="7399"/>
      </w:tblGrid>
      <w:tr>
        <w:trPr>
          <w:trHeight w:val="300" w:hRule="atLeast"/>
        </w:trPr>
        <w:tc>
          <w:tcPr>
            <w:tcW w:w="14003" w:type="dxa"/>
            <w:gridSpan w:val="2"/>
            <w:tcBorders>
              <w:top w:val="single" w:sz="6" w:space="0" w:color="268573"/>
              <w:left w:val="single" w:sz="6" w:space="0" w:color="268573"/>
              <w:bottom w:val="single" w:sz="6" w:space="0" w:color="268573"/>
              <w:right w:val="single" w:sz="6" w:space="0" w:color="268573"/>
            </w:tcBorders>
            <w:shd w:color="auto" w:fill="278573" w:val="clear"/>
          </w:tcPr>
          <w:p>
            <w:pPr>
              <w:pStyle w:val="Normal"/>
              <w:spacing w:lineRule="auto" w:line="240" w:before="0" w:after="160"/>
              <w:jc w:val="center"/>
              <w:rPr>
                <w:rFonts w:ascii="Montserrat" w:hAnsi="Montserrat" w:eastAsia="Montserrat" w:cs="Montserrat"/>
                <w:b/>
                <w:bCs/>
              </w:rPr>
            </w:pPr>
            <w:r>
              <w:rPr>
                <w:rFonts w:eastAsia="Montserrat" w:cs="Montserrat" w:ascii="Montserrat" w:hAnsi="Montserrat"/>
                <w:b/>
                <w:bCs/>
                <w:color w:themeColor="background1" w:val="FFFFFF"/>
                <w:lang w:eastAsia="es-ES"/>
              </w:rPr>
              <w:t>Breve cuestionario de evaluación de la puesta en práctica de la actividad</w:t>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b/>
                <w:bCs/>
                <w:lang w:eastAsia="es-ES"/>
              </w:rPr>
            </w:pPr>
            <w:r>
              <w:rPr>
                <w:rFonts w:eastAsia="Montserrat" w:cs="Montserrat" w:ascii="Montserrat" w:hAnsi="Montserrat"/>
                <w:b/>
                <w:bCs/>
                <w:lang w:eastAsia="es-ES"/>
              </w:rPr>
              <w:t>Reflexión sobre la adecuación de las herramientas del EVA empleadas en la puesta en práctica de la actividad.</w:t>
            </w:r>
          </w:p>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Facilidades, instalaciones y recursos con los que cuenta tu aula y centro.</w:t>
            </w:r>
          </w:p>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Fonts w:eastAsia="Montserrat" w:cs="Montserrat" w:ascii="Montserrat" w:hAnsi="Montserrat"/>
                <w:b/>
                <w:bCs/>
              </w:rPr>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Limitaciones y dificultades que te has encontrado en tu aula y centro.</w:t>
            </w:r>
          </w:p>
          <w:p>
            <w:pPr>
              <w:pStyle w:val="Normal"/>
              <w:shd w:val="clear" w:color="auto" w:fill="FFFFFF" w:themeFill="background1"/>
              <w:spacing w:lineRule="auto" w:line="240" w:before="0" w:after="0"/>
              <w:textAlignment w:val="baseline"/>
              <w:rPr>
                <w:rStyle w:val="ui-provider"/>
                <w:rFonts w:ascii="Montserrat" w:hAnsi="Montserrat" w:eastAsia="Montserrat" w:cs="Montserrat"/>
                <w:b/>
                <w:bCs/>
              </w:rPr>
            </w:pPr>
            <w:r>
              <w:rPr>
                <w:rFonts w:eastAsia="Montserrat" w:cs="Montserrat" w:ascii="Montserrat" w:hAnsi="Montserrat"/>
                <w:b/>
                <w:bCs/>
              </w:rPr>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rPr>
            </w:pPr>
            <w:r>
              <w:rPr>
                <w:rFonts w:eastAsia="Montserrat" w:cs="Montserrat" w:ascii="Montserrat" w:hAnsi="Montserrat"/>
              </w:rPr>
            </w:r>
          </w:p>
        </w:tc>
      </w:tr>
      <w:tr>
        <w:trPr>
          <w:trHeight w:val="300" w:hRule="atLeast"/>
        </w:trPr>
        <w:tc>
          <w:tcPr>
            <w:tcW w:w="6604" w:type="dxa"/>
            <w:tcBorders>
              <w:top w:val="single" w:sz="6" w:space="0" w:color="278573"/>
              <w:left w:val="single" w:sz="6" w:space="0" w:color="278573"/>
              <w:bottom w:val="single" w:sz="6" w:space="0" w:color="278573"/>
              <w:right w:val="single" w:sz="6" w:space="0" w:color="278573"/>
            </w:tcBorders>
            <w:shd w:color="auto" w:fill="auto" w:val="clear"/>
          </w:tcPr>
          <w:p>
            <w:pPr>
              <w:pStyle w:val="Normal"/>
              <w:spacing w:lineRule="auto" w:line="240" w:before="0" w:after="0"/>
              <w:jc w:val="both"/>
              <w:textAlignment w:val="baseline"/>
              <w:rPr>
                <w:rFonts w:ascii="Montserrat" w:hAnsi="Montserrat" w:eastAsia="Montserrat" w:cs="Montserrat"/>
                <w:b/>
                <w:bCs/>
                <w:sz w:val="24"/>
                <w:szCs w:val="24"/>
                <w:lang w:eastAsia="es-ES"/>
              </w:rPr>
            </w:pPr>
            <w:r>
              <w:rPr>
                <w:rFonts w:eastAsia="Montserrat" w:cs="Montserrat" w:ascii="Montserrat" w:hAnsi="Montserrat"/>
                <w:b/>
                <w:bCs/>
                <w:lang w:eastAsia="es-ES"/>
              </w:rPr>
              <w:t>Relación de la actividad con la competencia digital de tu etapa y con algunas competencias específicas de tu área.</w:t>
            </w:r>
          </w:p>
          <w:p>
            <w:pPr>
              <w:pStyle w:val="Normal"/>
              <w:spacing w:lineRule="auto" w:line="240" w:before="0" w:after="0"/>
              <w:textAlignment w:val="baseline"/>
              <w:rPr>
                <w:rFonts w:ascii="Montserrat" w:hAnsi="Montserrat" w:eastAsia="Montserrat" w:cs="Montserrat"/>
                <w:b/>
                <w:bCs/>
                <w:lang w:eastAsia="es-ES"/>
              </w:rPr>
            </w:pPr>
            <w:r>
              <w:rPr>
                <w:rFonts w:eastAsia="Montserrat" w:cs="Montserrat" w:ascii="Montserrat" w:hAnsi="Montserrat"/>
                <w:b/>
                <w:bCs/>
                <w:lang w:eastAsia="es-ES"/>
              </w:rPr>
            </w:r>
          </w:p>
        </w:tc>
        <w:tc>
          <w:tcPr>
            <w:tcW w:w="7399" w:type="dxa"/>
            <w:tcBorders>
              <w:top w:val="single" w:sz="6" w:space="0" w:color="278573"/>
              <w:left w:val="single" w:sz="6" w:space="0" w:color="278573"/>
              <w:bottom w:val="single" w:sz="6" w:space="0" w:color="278573"/>
              <w:right w:val="single" w:sz="6" w:space="0" w:color="278573"/>
            </w:tcBorders>
            <w:shd w:color="auto" w:fill="auto" w:val="clear"/>
          </w:tcPr>
          <w:p>
            <w:pPr>
              <w:pStyle w:val="Normal"/>
              <w:shd w:val="clear" w:color="auto" w:fill="FFFFFF" w:themeFill="background1"/>
              <w:spacing w:lineRule="auto" w:line="240" w:before="0" w:after="0"/>
              <w:textAlignment w:val="baseline"/>
              <w:rPr>
                <w:rStyle w:val="ui-provider"/>
                <w:rFonts w:ascii="Montserrat" w:hAnsi="Montserrat" w:eastAsia="Montserrat" w:cs="Montserrat"/>
              </w:rPr>
            </w:pPr>
            <w:r>
              <w:rPr>
                <w:rFonts w:eastAsia="Montserrat" w:cs="Montserrat" w:ascii="Montserrat" w:hAnsi="Montserrat"/>
              </w:rPr>
            </w:r>
          </w:p>
        </w:tc>
      </w:tr>
    </w:tbl>
    <w:p>
      <w:pPr>
        <w:pStyle w:val="Normal"/>
        <w:spacing w:lineRule="auto" w:line="240" w:before="0" w:after="0"/>
        <w:textAlignment w:val="baseline"/>
        <w:rPr>
          <w:rFonts w:ascii="Montserrat" w:hAnsi="Montserrat" w:eastAsia="Montserrat" w:cs="Montserrat"/>
          <w:lang w:eastAsia="es-ES"/>
        </w:rPr>
      </w:pPr>
      <w:r>
        <w:rPr>
          <w:rFonts w:eastAsia="Montserrat" w:cs="Montserrat" w:ascii="Montserrat" w:hAnsi="Montserrat"/>
          <w:lang w:eastAsia="es-ES"/>
        </w:rPr>
      </w:r>
    </w:p>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lang w:eastAsia="es-ES"/>
        </w:rPr>
        <w:t>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411"/>
        <w:gridCol w:w="2411"/>
        <w:gridCol w:w="3045"/>
        <w:gridCol w:w="3044"/>
        <w:gridCol w:w="3093"/>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 xml:space="preserve">Rúbrica de evaluación de la puesta en práctica en el aula de la actividad </w:t>
            </w:r>
            <w:r>
              <w:rPr>
                <w:rFonts w:eastAsia="Montserrat" w:cs="Montserrat" w:ascii="Montserrat" w:hAnsi="Montserrat"/>
                <w:b/>
                <w:bCs/>
                <w:i/>
                <w:iCs/>
                <w:color w:themeColor="background1" w:val="FFFFFF"/>
                <w:lang w:eastAsia="es-ES"/>
              </w:rPr>
              <w:t>a) creación de contenidos digitales</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
          </w:p>
        </w:tc>
        <w:tc>
          <w:tcPr>
            <w:tcW w:w="2411"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sz w:val="18"/>
                <w:szCs w:val="18"/>
                <w:lang w:eastAsia="es-ES"/>
              </w:rPr>
              <w:t>Nada</w:t>
            </w:r>
          </w:p>
        </w:tc>
        <w:tc>
          <w:tcPr>
            <w:tcW w:w="3045"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sz w:val="18"/>
                <w:szCs w:val="18"/>
                <w:lang w:eastAsia="es-ES"/>
              </w:rPr>
              <w:t>Poco</w:t>
            </w:r>
          </w:p>
        </w:tc>
        <w:tc>
          <w:tcPr>
            <w:tcW w:w="3044"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sz w:val="18"/>
                <w:szCs w:val="18"/>
                <w:lang w:eastAsia="es-ES"/>
              </w:rPr>
              <w:t>Suficiente</w:t>
            </w:r>
          </w:p>
        </w:tc>
        <w:tc>
          <w:tcPr>
            <w:tcW w:w="3093" w:type="dxa"/>
            <w:tcBorders>
              <w:top w:val="single" w:sz="6" w:space="0" w:color="000000"/>
              <w:left w:val="single" w:sz="6" w:space="0" w:color="000000"/>
              <w:bottom w:val="single" w:sz="6" w:space="0" w:color="000000"/>
              <w:right w:val="single" w:sz="6" w:space="0" w:color="000000"/>
            </w:tcBorders>
            <w:shd w:color="auto" w:fill="268573" w:val="clear"/>
            <w:vAlign w:val="cente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sz w:val="18"/>
                <w:szCs w:val="18"/>
                <w:lang w:eastAsia="es-ES"/>
              </w:rPr>
              <w:t>Óptimo</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b/>
                <w:bCs/>
                <w:sz w:val="18"/>
                <w:szCs w:val="18"/>
                <w:lang w:eastAsia="es-ES"/>
              </w:rPr>
              <w:t>Creación de contenidos digitales</w:t>
            </w:r>
          </w:p>
        </w:tc>
        <w:tc>
          <w:tcPr>
            <w:tcW w:w="241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color w:themeColor="text1" w:val="000000"/>
                <w:sz w:val="18"/>
                <w:szCs w:val="18"/>
                <w:lang w:eastAsia="es-ES"/>
              </w:rPr>
              <w:t>En la puesta en práctica de la actividad no se ha contribuido al desarrollo de la creación de contenidos digitales por parte del alumnado.</w:t>
            </w:r>
          </w:p>
        </w:tc>
        <w:tc>
          <w:tcPr>
            <w:tcW w:w="3045"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color w:themeColor="text1" w:val="000000"/>
                <w:sz w:val="18"/>
                <w:szCs w:val="18"/>
                <w:lang w:eastAsia="es-ES"/>
              </w:rPr>
            </w:pPr>
            <w:r>
              <w:rPr>
                <w:rFonts w:eastAsia="Montserrat" w:cs="Montserrat" w:ascii="Montserrat" w:hAnsi="Montserrat"/>
                <w:color w:themeColor="text1" w:val="000000"/>
                <w:sz w:val="18"/>
                <w:szCs w:val="18"/>
                <w:lang w:eastAsia="es-ES"/>
              </w:rPr>
              <w:t>La situación de aprendizaje-actividad se ha preparado, pero no ha llegado a favorecer el desarrollo de contenidos digitales por parte del alumnado.</w:t>
            </w:r>
          </w:p>
        </w:tc>
        <w:tc>
          <w:tcPr>
            <w:tcW w:w="304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color w:themeColor="text1" w:val="000000"/>
                <w:sz w:val="18"/>
                <w:szCs w:val="18"/>
                <w:lang w:eastAsia="es-ES"/>
              </w:rPr>
            </w:pPr>
            <w:r>
              <w:rPr>
                <w:rFonts w:eastAsia="Montserrat" w:cs="Montserrat" w:ascii="Montserrat" w:hAnsi="Montserrat"/>
                <w:color w:themeColor="text1" w:val="000000"/>
                <w:sz w:val="18"/>
                <w:szCs w:val="18"/>
                <w:lang w:eastAsia="es-ES"/>
              </w:rPr>
              <w:t>La situación de aprendizaje-actividad ha contribuido al desarrollo de la creación de contenidos digitales por parte del alumnado.</w:t>
            </w:r>
          </w:p>
        </w:tc>
        <w:tc>
          <w:tcPr>
            <w:tcW w:w="3093"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color w:themeColor="text1" w:val="000000"/>
                <w:sz w:val="18"/>
                <w:szCs w:val="18"/>
                <w:lang w:eastAsia="es-ES"/>
              </w:rPr>
            </w:pPr>
            <w:r>
              <w:rPr>
                <w:rFonts w:eastAsia="Montserrat" w:cs="Montserrat" w:ascii="Montserrat" w:hAnsi="Montserrat"/>
                <w:color w:themeColor="text1" w:val="000000"/>
                <w:sz w:val="18"/>
                <w:szCs w:val="18"/>
                <w:lang w:eastAsia="es-ES"/>
              </w:rPr>
              <w:t>La puesta en práctica de la actividad ha contribuido de manera significativa al desarrollo de la creación de contenidos digitales por parte del alumnado.</w:t>
            </w:r>
          </w:p>
        </w:tc>
      </w:tr>
    </w:tbl>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lang w:eastAsia="es-ES"/>
        </w:rPr>
        <w:t>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411"/>
        <w:gridCol w:w="2829"/>
        <w:gridCol w:w="3058"/>
        <w:gridCol w:w="3202"/>
        <w:gridCol w:w="2504"/>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 xml:space="preserve">Rúbrica de evaluación de la puesta en práctica en el aula de la actividad </w:t>
            </w:r>
            <w:r>
              <w:rPr>
                <w:rFonts w:eastAsia="Montserrat" w:cs="Montserrat" w:ascii="Montserrat" w:hAnsi="Montserrat"/>
                <w:b/>
                <w:bCs/>
                <w:i/>
                <w:iCs/>
                <w:color w:themeColor="background1" w:val="FFFFFF"/>
                <w:lang w:eastAsia="es-ES"/>
              </w:rPr>
              <w:t>b) búsqueda y selección de información digital</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18"/>
                <w:szCs w:val="18"/>
                <w:lang w:eastAsia="es-ES"/>
              </w:rPr>
            </w:pPr>
            <w:r>
              <w:rPr/>
            </w:r>
          </w:p>
        </w:tc>
        <w:tc>
          <w:tcPr>
            <w:tcW w:w="2829"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18"/>
                <w:szCs w:val="18"/>
                <w:lang w:eastAsia="es-ES"/>
              </w:rPr>
            </w:pPr>
            <w:r>
              <w:rPr>
                <w:rFonts w:eastAsia="Montserrat" w:cs="Montserrat" w:ascii="Montserrat" w:hAnsi="Montserrat"/>
                <w:b/>
                <w:bCs/>
                <w:color w:themeColor="background1" w:val="FFFFFF"/>
                <w:sz w:val="18"/>
                <w:szCs w:val="18"/>
                <w:lang w:eastAsia="es-ES"/>
              </w:rPr>
              <w:t>Nada</w:t>
            </w:r>
          </w:p>
        </w:tc>
        <w:tc>
          <w:tcPr>
            <w:tcW w:w="3058"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18"/>
                <w:szCs w:val="18"/>
                <w:lang w:eastAsia="es-ES"/>
              </w:rPr>
            </w:pPr>
            <w:r>
              <w:rPr>
                <w:rFonts w:eastAsia="Montserrat" w:cs="Montserrat" w:ascii="Montserrat" w:hAnsi="Montserrat"/>
                <w:b/>
                <w:bCs/>
                <w:color w:themeColor="background1" w:val="FFFFFF"/>
                <w:sz w:val="18"/>
                <w:szCs w:val="18"/>
                <w:lang w:eastAsia="es-ES"/>
              </w:rPr>
              <w:t>Poco</w:t>
            </w:r>
          </w:p>
        </w:tc>
        <w:tc>
          <w:tcPr>
            <w:tcW w:w="3202"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18"/>
                <w:szCs w:val="18"/>
                <w:lang w:eastAsia="es-ES"/>
              </w:rPr>
            </w:pPr>
            <w:r>
              <w:rPr>
                <w:rFonts w:eastAsia="Montserrat" w:cs="Montserrat" w:ascii="Montserrat" w:hAnsi="Montserrat"/>
                <w:b/>
                <w:bCs/>
                <w:color w:themeColor="background1" w:val="FFFFFF"/>
                <w:sz w:val="18"/>
                <w:szCs w:val="18"/>
                <w:lang w:eastAsia="es-ES"/>
              </w:rPr>
              <w:t>Suficiente</w:t>
            </w:r>
          </w:p>
        </w:tc>
        <w:tc>
          <w:tcPr>
            <w:tcW w:w="2504"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18"/>
                <w:szCs w:val="18"/>
                <w:lang w:eastAsia="es-ES"/>
              </w:rPr>
            </w:pPr>
            <w:r>
              <w:rPr>
                <w:rFonts w:eastAsia="Montserrat" w:cs="Montserrat" w:ascii="Montserrat" w:hAnsi="Montserrat"/>
                <w:b/>
                <w:bCs/>
                <w:color w:themeColor="background1" w:val="FFFFFF"/>
                <w:sz w:val="18"/>
                <w:szCs w:val="18"/>
                <w:lang w:eastAsia="es-ES"/>
              </w:rPr>
              <w:t>Óptimo</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b/>
                <w:bCs/>
                <w:sz w:val="18"/>
                <w:szCs w:val="18"/>
                <w:lang w:eastAsia="es-ES"/>
              </w:rPr>
              <w:t>Búsqueda y selección de información digital</w:t>
            </w:r>
          </w:p>
        </w:tc>
        <w:tc>
          <w:tcPr>
            <w:tcW w:w="28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sz w:val="18"/>
                <w:szCs w:val="18"/>
                <w:lang w:eastAsia="es-ES"/>
              </w:rPr>
              <w:t>En la puesta en práctica de la actividad no se ha contribuido a la búsqueda y selección de información digital.</w:t>
            </w:r>
          </w:p>
        </w:tc>
        <w:tc>
          <w:tcPr>
            <w:tcW w:w="3058"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sz w:val="18"/>
                <w:szCs w:val="18"/>
                <w:lang w:eastAsia="es-ES"/>
              </w:rPr>
              <w:t>La situación de aprendizaje-actividad se ha preparado, pero no ha llegado a favorecer el desarrollo de la competencia del alumnado para buscar y seleccionar información.</w:t>
            </w:r>
          </w:p>
        </w:tc>
        <w:tc>
          <w:tcPr>
            <w:tcW w:w="3202"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sz w:val="18"/>
                <w:szCs w:val="18"/>
                <w:lang w:eastAsia="es-ES"/>
              </w:rPr>
              <w:t>La situación de aprendizaje-actividad ha contribuido al desarrollo de la búsqueda y selección de información digital por parte del alumnado.</w:t>
            </w:r>
          </w:p>
        </w:tc>
        <w:tc>
          <w:tcPr>
            <w:tcW w:w="250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sz w:val="18"/>
                <w:szCs w:val="18"/>
                <w:lang w:eastAsia="es-ES"/>
              </w:rPr>
              <w:t>La puesta en práctica de la actividad ha contribuido de manera significativa al desarrollo de la búsqueda y selección de información digital por parte del alumnado.</w:t>
            </w:r>
          </w:p>
        </w:tc>
      </w:tr>
    </w:tbl>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lang w:eastAsia="es-ES"/>
        </w:rPr>
        <w:t> </w:t>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2411"/>
        <w:gridCol w:w="2829"/>
        <w:gridCol w:w="3058"/>
        <w:gridCol w:w="3202"/>
        <w:gridCol w:w="2504"/>
      </w:tblGrid>
      <w:tr>
        <w:trPr>
          <w:trHeight w:val="300" w:hRule="atLeast"/>
        </w:trPr>
        <w:tc>
          <w:tcPr>
            <w:tcW w:w="14004" w:type="dxa"/>
            <w:gridSpan w:val="5"/>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 xml:space="preserve">Rúbrica de evaluación de la puesta en práctica en el aula de la actividad </w:t>
            </w:r>
            <w:r>
              <w:rPr>
                <w:rFonts w:eastAsia="Montserrat" w:cs="Montserrat" w:ascii="Montserrat" w:hAnsi="Montserrat"/>
                <w:b/>
                <w:bCs/>
                <w:i/>
                <w:iCs/>
                <w:color w:themeColor="background1" w:val="FFFFFF"/>
                <w:lang w:eastAsia="es-ES"/>
              </w:rPr>
              <w:t>c) comunicación con herramientas colaborativas y de comunicación</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
          </w:p>
        </w:tc>
        <w:tc>
          <w:tcPr>
            <w:tcW w:w="2829"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Nada</w:t>
            </w:r>
          </w:p>
        </w:tc>
        <w:tc>
          <w:tcPr>
            <w:tcW w:w="3058"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Poco</w:t>
            </w:r>
          </w:p>
        </w:tc>
        <w:tc>
          <w:tcPr>
            <w:tcW w:w="3202"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Suficiente</w:t>
            </w:r>
          </w:p>
        </w:tc>
        <w:tc>
          <w:tcPr>
            <w:tcW w:w="2504" w:type="dxa"/>
            <w:tcBorders>
              <w:top w:val="single" w:sz="6" w:space="0" w:color="000000"/>
              <w:left w:val="single" w:sz="6" w:space="0" w:color="000000"/>
              <w:bottom w:val="single" w:sz="6" w:space="0" w:color="000000"/>
              <w:right w:val="single" w:sz="6" w:space="0" w:color="000000"/>
            </w:tcBorders>
            <w:shd w:color="auto" w:fill="227B6A" w:val="clear"/>
          </w:tcPr>
          <w:p>
            <w:pPr>
              <w:pStyle w:val="Normal"/>
              <w:spacing w:lineRule="auto" w:line="240" w:before="0" w:after="0"/>
              <w:jc w:val="center"/>
              <w:textAlignment w:val="baseline"/>
              <w:rPr>
                <w:rFonts w:ascii="Montserrat" w:hAnsi="Montserrat" w:eastAsia="Montserrat" w:cs="Montserrat"/>
                <w:sz w:val="24"/>
                <w:szCs w:val="24"/>
                <w:lang w:eastAsia="es-ES"/>
              </w:rPr>
            </w:pPr>
            <w:r>
              <w:rPr>
                <w:rFonts w:eastAsia="Montserrat" w:cs="Montserrat" w:ascii="Montserrat" w:hAnsi="Montserrat"/>
                <w:b/>
                <w:bCs/>
                <w:color w:themeColor="background1" w:val="FFFFFF"/>
                <w:lang w:eastAsia="es-ES"/>
              </w:rPr>
              <w:t>Óptimo</w:t>
            </w:r>
          </w:p>
        </w:tc>
      </w:tr>
      <w:tr>
        <w:trPr>
          <w:trHeight w:val="300" w:hRule="atLeast"/>
        </w:trPr>
        <w:tc>
          <w:tcPr>
            <w:tcW w:w="2411"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b/>
                <w:bCs/>
                <w:sz w:val="18"/>
                <w:szCs w:val="18"/>
                <w:lang w:eastAsia="es-ES"/>
              </w:rPr>
              <w:t>Comunicación con herramientas colaborativas</w:t>
            </w:r>
          </w:p>
        </w:tc>
        <w:tc>
          <w:tcPr>
            <w:tcW w:w="282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sz w:val="18"/>
                <w:szCs w:val="18"/>
                <w:lang w:eastAsia="es-ES"/>
              </w:rPr>
              <w:t>En la puesta en práctica de la actividad no se ha contribuido a la comunicación mediante herramientas digitales y de colaboración.</w:t>
            </w:r>
          </w:p>
        </w:tc>
        <w:tc>
          <w:tcPr>
            <w:tcW w:w="3058"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sz w:val="18"/>
                <w:szCs w:val="18"/>
                <w:lang w:eastAsia="es-ES"/>
              </w:rPr>
              <w:t>La situación de aprendizaje-actividad se ha preparado, pero no ha llegado a favorecer el desarrollo de la competencia del alumnado para comunicarse y colaborar empleando herramientas digitales.</w:t>
            </w:r>
          </w:p>
        </w:tc>
        <w:tc>
          <w:tcPr>
            <w:tcW w:w="3202"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24"/>
                <w:szCs w:val="24"/>
                <w:lang w:eastAsia="es-ES"/>
              </w:rPr>
            </w:pPr>
            <w:r>
              <w:rPr>
                <w:rFonts w:eastAsia="Montserrat" w:cs="Montserrat" w:ascii="Montserrat" w:hAnsi="Montserrat"/>
                <w:sz w:val="18"/>
                <w:szCs w:val="18"/>
                <w:lang w:eastAsia="es-ES"/>
              </w:rPr>
              <w:t>La situación de aprendizaje-actividad ha contribuido al desarrollo de la competencia del alumnado para comunicarse y colaborar empleando herramientas digitales.</w:t>
            </w:r>
          </w:p>
        </w:tc>
        <w:tc>
          <w:tcPr>
            <w:tcW w:w="250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color w:themeColor="text1" w:val="000000"/>
                <w:sz w:val="18"/>
                <w:szCs w:val="18"/>
                <w:lang w:eastAsia="es-ES"/>
              </w:rPr>
              <w:t>La puesta en práctica de la actividad</w:t>
            </w:r>
            <w:r>
              <w:rPr>
                <w:rFonts w:eastAsia="Montserrat" w:cs="Montserrat" w:ascii="Montserrat" w:hAnsi="Montserrat"/>
                <w:sz w:val="18"/>
                <w:szCs w:val="18"/>
                <w:lang w:eastAsia="es-ES"/>
              </w:rPr>
              <w:t xml:space="preserve"> ha contribuido de manera significativa al desarrollo de la competencia del alumnado para comunicarse y colaborar empleando herramientas digitales.</w:t>
            </w:r>
          </w:p>
        </w:tc>
      </w:tr>
    </w:tbl>
    <w:p>
      <w:pPr>
        <w:pStyle w:val="Normal"/>
        <w:spacing w:lineRule="auto" w:line="240" w:before="0" w:after="0"/>
        <w:textAlignment w:val="baseline"/>
        <w:rPr>
          <w:rFonts w:ascii="Montserrat" w:hAnsi="Montserrat" w:eastAsia="Montserrat" w:cs="Montserrat"/>
          <w:sz w:val="18"/>
          <w:szCs w:val="18"/>
          <w:lang w:eastAsia="es-ES"/>
        </w:rPr>
      </w:pPr>
      <w:r>
        <w:rPr>
          <w:rFonts w:eastAsia="Montserrat" w:cs="Montserrat" w:ascii="Montserrat" w:hAnsi="Montserrat"/>
          <w:lang w:eastAsia="es-ES"/>
        </w:rPr>
        <w:t> </w:t>
      </w:r>
    </w:p>
    <w:p>
      <w:pPr>
        <w:pStyle w:val="Normal"/>
        <w:spacing w:lineRule="auto" w:line="240" w:before="0" w:after="0"/>
        <w:rPr>
          <w:rFonts w:ascii="Montserrat" w:hAnsi="Montserrat" w:eastAsia="Montserrat" w:cs="Montserrat"/>
          <w:lang w:eastAsia="es-ES"/>
        </w:rPr>
      </w:pPr>
      <w:r>
        <w:rPr>
          <w:rFonts w:eastAsia="Montserrat" w:cs="Montserrat" w:ascii="Montserrat" w:hAnsi="Montserrat"/>
          <w:lang w:eastAsia="es-ES"/>
        </w:rPr>
      </w:r>
    </w:p>
    <w:p>
      <w:pPr>
        <w:pStyle w:val="Normal"/>
        <w:spacing w:lineRule="auto" w:line="240" w:before="0" w:after="0"/>
        <w:rPr>
          <w:rFonts w:ascii="Montserrat" w:hAnsi="Montserrat" w:eastAsia="Montserrat" w:cs="Montserrat"/>
          <w:lang w:eastAsia="es-ES"/>
        </w:rPr>
      </w:pPr>
      <w:r>
        <w:rPr>
          <w:rFonts w:eastAsia="Montserrat" w:cs="Montserrat" w:ascii="Montserrat" w:hAnsi="Montserrat"/>
          <w:lang w:eastAsia="es-ES"/>
        </w:rPr>
      </w:r>
    </w:p>
    <w:sectPr>
      <w:headerReference w:type="even" r:id="rId5"/>
      <w:headerReference w:type="default" r:id="rId6"/>
      <w:headerReference w:type="first" r:id="rId7"/>
      <w:footerReference w:type="even" r:id="rId8"/>
      <w:footerReference w:type="default" r:id="rId9"/>
      <w:footerReference w:type="first" r:id="rId10"/>
      <w:type w:val="nextPage"/>
      <w:pgSz w:orient="landscape" w:w="16838" w:h="11906"/>
      <w:pgMar w:left="1417" w:right="1417" w:gutter="0" w:header="708" w:top="1701" w:footer="708"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w:charset w:val="01"/>
    <w:family w:val="swiss"/>
    <w:pitch w:val="variable"/>
  </w:font>
  <w:font w:name="Aptos Display">
    <w:charset w:val="01"/>
    <w:family w:val="swiss"/>
    <w:pitch w:val="variable"/>
  </w:font>
  <w:font w:name="Aptos Display">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Times New Roman">
    <w:charset w:val="01"/>
    <w:family w:val="roman"/>
    <w:pitch w:val="variable"/>
  </w:font>
  <w:font w:name="Montserrat">
    <w:charset w:val="01"/>
    <w:family w:val="auto"/>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1"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sdt>
                          <w:sdtPr>
                            <w:docPartObj>
                              <w:docPartGallery w:val="Page Numbers (Bottom of Page)"/>
                              <w:docPartUnique w:val="true"/>
                            </w:docPartObj>
                            <w:id w:val="10479511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1.15pt;height:1.15pt;mso-wrap-distance-left:0pt;mso-wrap-distance-right:0pt;mso-wrap-distance-top:0pt;mso-wrap-distance-bottom:0pt;margin-top:0.05pt;mso-position-vertical-relative:text;margin-left:-50.05pt;mso-position-horizontal:right;mso-position-horizontal-relative:margin">
              <v:fill opacity="0f"/>
              <v:textbox inset="0in,0in,0in,0in">
                <w:txbxContent>
                  <w:sdt>
                    <w:sdtPr>
                      <w:docPartObj>
                        <w:docPartGallery w:val="Page Numbers (Bottom of Page)"/>
                        <w:docPartUnique w:val="true"/>
                      </w:docPartObj>
                      <w:id w:val="10479511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399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5"/>
      <w:gridCol w:w="4665"/>
    </w:tblGrid>
    <w:tr>
      <w:trPr>
        <w:trHeight w:val="300" w:hRule="atLeast"/>
      </w:trPr>
      <w:tc>
        <w:tcPr>
          <w:tcW w:w="4665" w:type="dxa"/>
          <w:tcBorders/>
        </w:tcPr>
        <w:p>
          <w:pPr>
            <w:pStyle w:val="Header"/>
            <w:ind w:left="-115" w:right="360"/>
            <w:rPr/>
          </w:pPr>
          <w:r>
            <w:rPr/>
            <w:t>Plantilla Tarea B</w:t>
          </w: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89535" cy="162560"/>
                    <wp:effectExtent l="0" t="0" r="0" b="0"/>
                    <wp:wrapNone/>
                    <wp:docPr id="4"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sdt>
                                <w:sdtPr>
                                  <w:docPartObj>
                                    <w:docPartGallery w:val="Page Numbers (Bottom of Page)"/>
                                    <w:docPartUnique w:val="true"/>
                                  </w:docPartObj>
                                  <w:id w:val="-20064985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7.05pt;height:12.8pt;mso-wrap-distance-left:0pt;mso-wrap-distance-right:0pt;mso-wrap-distance-top:0pt;mso-wrap-distance-bottom:0pt;margin-top:0.05pt;mso-position-vertical-relative:text;margin-left:693.15pt;mso-position-horizontal:right;mso-position-horizontal-relative:margin">
                    <v:fill opacity="0f"/>
                    <v:textbox inset="0in,0in,0in,0in">
                      <w:txbxContent>
                        <w:sdt>
                          <w:sdtPr>
                            <w:docPartObj>
                              <w:docPartGallery w:val="Page Numbers (Bottom of Page)"/>
                              <w:docPartUnique w:val="true"/>
                            </w:docPartObj>
                            <w:id w:val="-20064985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tc>
      <w:tc>
        <w:tcPr>
          <w:tcW w:w="4665" w:type="dxa"/>
          <w:tcBorders/>
        </w:tcPr>
        <w:p>
          <w:pPr>
            <w:pStyle w:val="Header"/>
            <w:jc w:val="center"/>
            <w:rPr/>
          </w:pPr>
          <w:r>
            <w:rPr/>
          </w:r>
        </w:p>
      </w:tc>
      <w:tc>
        <w:tcPr>
          <w:tcW w:w="4665" w:type="dxa"/>
          <w:tcBorders/>
        </w:tcPr>
        <w:p>
          <w:pPr>
            <w:pStyle w:val="Header"/>
            <w:tabs>
              <w:tab w:val="left" w:pos="3024" w:leader="none"/>
              <w:tab w:val="center" w:pos="4252" w:leader="none"/>
              <w:tab w:val="right" w:pos="8504" w:leader="none"/>
            </w:tabs>
            <w:ind w:right="-115"/>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3995"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4665"/>
      <w:gridCol w:w="4665"/>
      <w:gridCol w:w="4665"/>
    </w:tblGrid>
    <w:tr>
      <w:trPr>
        <w:trHeight w:val="300" w:hRule="atLeast"/>
      </w:trPr>
      <w:tc>
        <w:tcPr>
          <w:tcW w:w="4665" w:type="dxa"/>
          <w:tcBorders/>
        </w:tcPr>
        <w:p>
          <w:pPr>
            <w:pStyle w:val="Header"/>
            <w:ind w:left="-115" w:right="360"/>
            <w:rPr/>
          </w:pPr>
          <w:r>
            <w:rPr/>
            <w:t>Plantilla Tarea B</w:t>
          </w: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89535" cy="162560"/>
                    <wp:effectExtent l="0" t="0" r="0" b="0"/>
                    <wp:wrapNone/>
                    <wp:docPr id="5" name="Frame2"/>
                    <a:graphic xmlns:a="http://schemas.openxmlformats.org/drawingml/2006/main">
                      <a:graphicData uri="http://schemas.microsoft.com/office/word/2010/wordprocessingShape">
                        <wps:wsp>
                          <wps:cNvSpPr txBox="1"/>
                          <wps:spPr>
                            <a:xfrm>
                              <a:off x="0" y="0"/>
                              <a:ext cx="89535" cy="162560"/>
                            </a:xfrm>
                            <a:prstGeom prst="rect"/>
                            <a:solidFill>
                              <a:srgbClr val="FFFFFF">
                                <a:alpha val="0"/>
                              </a:srgbClr>
                            </a:solidFill>
                          </wps:spPr>
                          <wps:txbx>
                            <w:txbxContent>
                              <w:sdt>
                                <w:sdtPr>
                                  <w:docPartObj>
                                    <w:docPartGallery w:val="Page Numbers (Bottom of Page)"/>
                                    <w:docPartUnique w:val="true"/>
                                  </w:docPartObj>
                                  <w:id w:val="-20064985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wps:txbx>
                          <wps:bodyPr anchor="t" lIns="0" tIns="0" rIns="0" bIns="0">
                            <a:noAutofit/>
                          </wps:bodyPr>
                        </wps:wsp>
                      </a:graphicData>
                    </a:graphic>
                  </wp:anchor>
                </w:drawing>
              </mc:Choice>
              <mc:Fallback>
                <w:pict>
                  <v:rect fillcolor="#FFFFFF" stroked="f" strokeweight="0pt" style="position:absolute;rotation:-0;width:7.05pt;height:12.8pt;mso-wrap-distance-left:0pt;mso-wrap-distance-right:0pt;mso-wrap-distance-top:0pt;mso-wrap-distance-bottom:0pt;margin-top:0.05pt;mso-position-vertical-relative:text;margin-left:693.15pt;mso-position-horizontal:right;mso-position-horizontal-relative:margin">
                    <v:fill opacity="0f"/>
                    <v:textbox inset="0in,0in,0in,0in">
                      <w:txbxContent>
                        <w:sdt>
                          <w:sdtPr>
                            <w:docPartObj>
                              <w:docPartGallery w:val="Page Numbers (Bottom of Page)"/>
                              <w:docPartUnique w:val="true"/>
                            </w:docPartObj>
                            <w:id w:val="-200649853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txbxContent>
                    </v:textbox>
                    <w10:wrap type="none"/>
                  </v:rect>
                </w:pict>
              </mc:Fallback>
            </mc:AlternateContent>
          </w:r>
        </w:p>
      </w:tc>
      <w:tc>
        <w:tcPr>
          <w:tcW w:w="4665" w:type="dxa"/>
          <w:tcBorders/>
        </w:tcPr>
        <w:p>
          <w:pPr>
            <w:pStyle w:val="Header"/>
            <w:jc w:val="center"/>
            <w:rPr/>
          </w:pPr>
          <w:r>
            <w:rPr/>
          </w:r>
        </w:p>
      </w:tc>
      <w:tc>
        <w:tcPr>
          <w:tcW w:w="4665" w:type="dxa"/>
          <w:tcBorders/>
        </w:tcPr>
        <w:p>
          <w:pPr>
            <w:pStyle w:val="Header"/>
            <w:tabs>
              <w:tab w:val="left" w:pos="3024" w:leader="none"/>
              <w:tab w:val="center" w:pos="4252" w:leader="none"/>
              <w:tab w:val="right" w:pos="8504" w:leader="none"/>
            </w:tabs>
            <w:ind w:right="-115"/>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center"/>
      <w:rPr>
        <w:color w:val="000000"/>
      </w:rPr>
    </w:pPr>
    <w:r>
      <w:rPr/>
      <w:drawing>
        <wp:inline distT="0" distB="0" distL="0" distR="0">
          <wp:extent cx="5966460" cy="4318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5966460" cy="431800"/>
                  </a:xfrm>
                  <a:prstGeom prst="rect">
                    <a:avLst/>
                  </a:prstGeom>
                  <a:noFill/>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lowerLetter"/>
      <w:lvlText w:val="%1)"/>
      <w:lvlJc w:val="left"/>
      <w:pPr>
        <w:tabs>
          <w:tab w:val="num" w:pos="0"/>
        </w:tabs>
        <w:ind w:left="720" w:hanging="360"/>
      </w:pPr>
      <w:rPr>
        <w:sz w:val="22"/>
        <w:szCs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7030"/>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s-ES" w:eastAsia="en-US" w:bidi="ar-SA"/>
      <w14:ligatures w14:val="standardContextual"/>
    </w:rPr>
  </w:style>
  <w:style w:type="paragraph" w:styleId="Heading1">
    <w:name w:val="heading 1"/>
    <w:basedOn w:val="Normal"/>
    <w:next w:val="Normal"/>
    <w:link w:val="Ttulo1Car"/>
    <w:uiPriority w:val="9"/>
    <w:qFormat/>
    <w:rsid w:val="0002703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02703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2703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2703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2703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2703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2703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2703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2703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027030"/>
    <w:rPr>
      <w:rFonts w:ascii="Aptos Display" w:hAnsi="Aptos Display" w:eastAsia="" w:cs="" w:asciiTheme="majorHAnsi" w:cstheme="majorBidi" w:eastAsiaTheme="majorEastAsia" w:hAnsiTheme="majorHAnsi"/>
      <w:color w:themeColor="accent1" w:themeShade="bf" w:val="0F4761"/>
      <w:sz w:val="40"/>
      <w:szCs w:val="40"/>
      <w:lang w:val="ca-ES"/>
    </w:rPr>
  </w:style>
  <w:style w:type="character" w:styleId="Ttulo2Car" w:customStyle="1">
    <w:name w:val="Título 2 Car"/>
    <w:basedOn w:val="DefaultParagraphFont"/>
    <w:link w:val="Heading2"/>
    <w:uiPriority w:val="9"/>
    <w:semiHidden/>
    <w:qFormat/>
    <w:rsid w:val="00027030"/>
    <w:rPr>
      <w:rFonts w:ascii="Aptos Display" w:hAnsi="Aptos Display" w:eastAsia="" w:cs="" w:asciiTheme="majorHAnsi" w:cstheme="majorBidi" w:eastAsiaTheme="majorEastAsia" w:hAnsiTheme="majorHAnsi"/>
      <w:color w:themeColor="accent1" w:themeShade="bf" w:val="0F4761"/>
      <w:sz w:val="32"/>
      <w:szCs w:val="32"/>
      <w:lang w:val="ca-ES"/>
    </w:rPr>
  </w:style>
  <w:style w:type="character" w:styleId="Ttulo3Car" w:customStyle="1">
    <w:name w:val="Título 3 Car"/>
    <w:basedOn w:val="DefaultParagraphFont"/>
    <w:link w:val="Heading3"/>
    <w:uiPriority w:val="9"/>
    <w:semiHidden/>
    <w:qFormat/>
    <w:rsid w:val="00027030"/>
    <w:rPr>
      <w:rFonts w:eastAsia="" w:cs="" w:cstheme="majorBidi" w:eastAsiaTheme="majorEastAsia"/>
      <w:color w:themeColor="accent1" w:themeShade="bf" w:val="0F4761"/>
      <w:sz w:val="28"/>
      <w:szCs w:val="28"/>
      <w:lang w:val="ca-ES"/>
    </w:rPr>
  </w:style>
  <w:style w:type="character" w:styleId="Ttulo4Car" w:customStyle="1">
    <w:name w:val="Título 4 Car"/>
    <w:basedOn w:val="DefaultParagraphFont"/>
    <w:link w:val="Heading4"/>
    <w:uiPriority w:val="9"/>
    <w:semiHidden/>
    <w:qFormat/>
    <w:rsid w:val="00027030"/>
    <w:rPr>
      <w:rFonts w:eastAsia="" w:cs="" w:cstheme="majorBidi" w:eastAsiaTheme="majorEastAsia"/>
      <w:i/>
      <w:iCs/>
      <w:color w:themeColor="accent1" w:themeShade="bf" w:val="0F4761"/>
      <w:lang w:val="ca-ES"/>
    </w:rPr>
  </w:style>
  <w:style w:type="character" w:styleId="Ttulo5Car" w:customStyle="1">
    <w:name w:val="Título 5 Car"/>
    <w:basedOn w:val="DefaultParagraphFont"/>
    <w:link w:val="Heading5"/>
    <w:uiPriority w:val="9"/>
    <w:semiHidden/>
    <w:qFormat/>
    <w:rsid w:val="00027030"/>
    <w:rPr>
      <w:rFonts w:eastAsia="" w:cs="" w:cstheme="majorBidi" w:eastAsiaTheme="majorEastAsia"/>
      <w:color w:themeColor="accent1" w:themeShade="bf" w:val="0F4761"/>
      <w:lang w:val="ca-ES"/>
    </w:rPr>
  </w:style>
  <w:style w:type="character" w:styleId="Ttulo6Car" w:customStyle="1">
    <w:name w:val="Título 6 Car"/>
    <w:basedOn w:val="DefaultParagraphFont"/>
    <w:link w:val="Heading6"/>
    <w:uiPriority w:val="9"/>
    <w:semiHidden/>
    <w:qFormat/>
    <w:rsid w:val="00027030"/>
    <w:rPr>
      <w:rFonts w:eastAsia="" w:cs="" w:cstheme="majorBidi" w:eastAsiaTheme="majorEastAsia"/>
      <w:i/>
      <w:iCs/>
      <w:color w:themeColor="text1" w:themeTint="a6" w:val="595959"/>
      <w:lang w:val="ca-ES"/>
    </w:rPr>
  </w:style>
  <w:style w:type="character" w:styleId="Ttulo7Car" w:customStyle="1">
    <w:name w:val="Título 7 Car"/>
    <w:basedOn w:val="DefaultParagraphFont"/>
    <w:link w:val="Heading7"/>
    <w:uiPriority w:val="9"/>
    <w:semiHidden/>
    <w:qFormat/>
    <w:rsid w:val="00027030"/>
    <w:rPr>
      <w:rFonts w:eastAsia="" w:cs="" w:cstheme="majorBidi" w:eastAsiaTheme="majorEastAsia"/>
      <w:color w:themeColor="text1" w:themeTint="a6" w:val="595959"/>
      <w:lang w:val="ca-ES"/>
    </w:rPr>
  </w:style>
  <w:style w:type="character" w:styleId="Ttulo8Car" w:customStyle="1">
    <w:name w:val="Título 8 Car"/>
    <w:basedOn w:val="DefaultParagraphFont"/>
    <w:link w:val="Heading8"/>
    <w:uiPriority w:val="9"/>
    <w:semiHidden/>
    <w:qFormat/>
    <w:rsid w:val="00027030"/>
    <w:rPr>
      <w:rFonts w:eastAsia="" w:cs="" w:cstheme="majorBidi" w:eastAsiaTheme="majorEastAsia"/>
      <w:i/>
      <w:iCs/>
      <w:color w:themeColor="text1" w:themeTint="d8" w:val="272727"/>
      <w:lang w:val="ca-ES"/>
    </w:rPr>
  </w:style>
  <w:style w:type="character" w:styleId="Ttulo9Car" w:customStyle="1">
    <w:name w:val="Título 9 Car"/>
    <w:basedOn w:val="DefaultParagraphFont"/>
    <w:link w:val="Heading9"/>
    <w:uiPriority w:val="9"/>
    <w:semiHidden/>
    <w:qFormat/>
    <w:rsid w:val="00027030"/>
    <w:rPr>
      <w:rFonts w:eastAsia="" w:cs="" w:cstheme="majorBidi" w:eastAsiaTheme="majorEastAsia"/>
      <w:color w:themeColor="text1" w:themeTint="d8" w:val="272727"/>
      <w:lang w:val="ca-ES"/>
    </w:rPr>
  </w:style>
  <w:style w:type="character" w:styleId="TtuloCar" w:customStyle="1">
    <w:name w:val="Título Car"/>
    <w:basedOn w:val="DefaultParagraphFont"/>
    <w:link w:val="Title"/>
    <w:uiPriority w:val="10"/>
    <w:qFormat/>
    <w:rsid w:val="00027030"/>
    <w:rPr>
      <w:rFonts w:ascii="Aptos Display" w:hAnsi="Aptos Display" w:eastAsia="" w:cs="" w:asciiTheme="majorHAnsi" w:cstheme="majorBidi" w:eastAsiaTheme="majorEastAsia" w:hAnsiTheme="majorHAnsi"/>
      <w:spacing w:val="-10"/>
      <w:kern w:val="2"/>
      <w:sz w:val="56"/>
      <w:szCs w:val="56"/>
      <w:lang w:val="ca-ES"/>
    </w:rPr>
  </w:style>
  <w:style w:type="character" w:styleId="SubttuloCar" w:customStyle="1">
    <w:name w:val="Subtítulo Car"/>
    <w:basedOn w:val="DefaultParagraphFont"/>
    <w:link w:val="Subtitle"/>
    <w:uiPriority w:val="11"/>
    <w:qFormat/>
    <w:rsid w:val="00027030"/>
    <w:rPr>
      <w:rFonts w:eastAsia="" w:cs="" w:cstheme="majorBidi" w:eastAsiaTheme="majorEastAsia"/>
      <w:color w:themeColor="text1" w:themeTint="a6" w:val="595959"/>
      <w:spacing w:val="15"/>
      <w:sz w:val="28"/>
      <w:szCs w:val="28"/>
      <w:lang w:val="ca-ES"/>
    </w:rPr>
  </w:style>
  <w:style w:type="character" w:styleId="CitaCar" w:customStyle="1">
    <w:name w:val="Cita Car"/>
    <w:basedOn w:val="DefaultParagraphFont"/>
    <w:link w:val="Quote"/>
    <w:uiPriority w:val="29"/>
    <w:qFormat/>
    <w:rsid w:val="00027030"/>
    <w:rPr>
      <w:i/>
      <w:iCs/>
      <w:color w:themeColor="text1" w:themeTint="bf" w:val="404040"/>
      <w:lang w:val="ca-ES"/>
    </w:rPr>
  </w:style>
  <w:style w:type="character" w:styleId="IntenseEmphasis">
    <w:name w:val="Intense Emphasis"/>
    <w:basedOn w:val="DefaultParagraphFont"/>
    <w:uiPriority w:val="21"/>
    <w:qFormat/>
    <w:rsid w:val="00027030"/>
    <w:rPr>
      <w:i/>
      <w:iCs/>
      <w:color w:themeColor="accent1" w:themeShade="bf" w:val="0F4761"/>
    </w:rPr>
  </w:style>
  <w:style w:type="character" w:styleId="CitadestacadaCar" w:customStyle="1">
    <w:name w:val="Cita destacada Car"/>
    <w:basedOn w:val="DefaultParagraphFont"/>
    <w:link w:val="IntenseQuote"/>
    <w:uiPriority w:val="30"/>
    <w:qFormat/>
    <w:rsid w:val="00027030"/>
    <w:rPr>
      <w:i/>
      <w:iCs/>
      <w:color w:themeColor="accent1" w:themeShade="bf" w:val="0F4761"/>
      <w:lang w:val="ca-ES"/>
    </w:rPr>
  </w:style>
  <w:style w:type="character" w:styleId="IntenseReference">
    <w:name w:val="Intense Reference"/>
    <w:basedOn w:val="DefaultParagraphFont"/>
    <w:uiPriority w:val="32"/>
    <w:qFormat/>
    <w:rsid w:val="00027030"/>
    <w:rPr>
      <w:b/>
      <w:bCs/>
      <w:smallCaps/>
      <w:color w:themeColor="accent1" w:themeShade="bf" w:val="0F4761"/>
      <w:spacing w:val="5"/>
    </w:rPr>
  </w:style>
  <w:style w:type="character" w:styleId="ui-provider" w:customStyle="1">
    <w:name w:val="ui-provider"/>
    <w:basedOn w:val="DefaultParagraphFont"/>
    <w:qFormat/>
    <w:rsid w:val="00027030"/>
    <w:rPr/>
  </w:style>
  <w:style w:type="character" w:styleId="CommentReference">
    <w:name w:val="annotation reference"/>
    <w:basedOn w:val="DefaultParagraphFont"/>
    <w:uiPriority w:val="99"/>
    <w:semiHidden/>
    <w:unhideWhenUsed/>
    <w:qFormat/>
    <w:rsid w:val="00027030"/>
    <w:rPr>
      <w:sz w:val="16"/>
      <w:szCs w:val="16"/>
    </w:rPr>
  </w:style>
  <w:style w:type="character" w:styleId="normaltextrun" w:customStyle="1">
    <w:name w:val="normaltextrun"/>
    <w:basedOn w:val="DefaultParagraphFont"/>
    <w:qFormat/>
    <w:rsid w:val="00b04fb6"/>
    <w:rPr/>
  </w:style>
  <w:style w:type="character" w:styleId="eop" w:customStyle="1">
    <w:name w:val="eop"/>
    <w:basedOn w:val="DefaultParagraphFont"/>
    <w:qFormat/>
    <w:rsid w:val="00b04fb6"/>
    <w:rPr/>
  </w:style>
  <w:style w:type="character" w:styleId="EncabezadoCar" w:customStyle="1">
    <w:name w:val="Encabezado Car"/>
    <w:basedOn w:val="DefaultParagraphFont"/>
    <w:link w:val="Header"/>
    <w:uiPriority w:val="99"/>
    <w:qFormat/>
    <w:rsid w:val="0033068e"/>
    <w:rPr>
      <w:kern w:val="0"/>
      <w:sz w:val="22"/>
      <w:szCs w:val="22"/>
    </w:rPr>
  </w:style>
  <w:style w:type="character" w:styleId="PiedepginaCar" w:customStyle="1">
    <w:name w:val="Pie de página Car"/>
    <w:basedOn w:val="DefaultParagraphFont"/>
    <w:link w:val="Footer"/>
    <w:uiPriority w:val="99"/>
    <w:qFormat/>
    <w:rsid w:val="0033068e"/>
    <w:rPr>
      <w:kern w:val="0"/>
      <w:sz w:val="22"/>
      <w:szCs w:val="22"/>
    </w:rPr>
  </w:style>
  <w:style w:type="character" w:styleId="PageNumber">
    <w:name w:val="page number"/>
    <w:basedOn w:val="DefaultParagraphFont"/>
    <w:uiPriority w:val="99"/>
    <w:semiHidden/>
    <w:unhideWhenUsed/>
    <w:rsid w:val="00c97ef3"/>
    <w:rPr/>
  </w:style>
  <w:style w:type="character" w:styleId="Bolos" w:customStyle="1">
    <w:name w:val="Bolo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BodyText"/>
    <w:link w:val="TtuloCar"/>
    <w:uiPriority w:val="10"/>
    <w:qFormat/>
    <w:rsid w:val="0002703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ndice" w:customStyle="1">
    <w:name w:val="Índice"/>
    <w:basedOn w:val="Normal"/>
    <w:qFormat/>
    <w:pPr>
      <w:suppressLineNumbers/>
    </w:pPr>
    <w:rPr>
      <w:rFonts w:cs="Lohit Devanagari"/>
    </w:rPr>
  </w:style>
  <w:style w:type="paragraph" w:styleId="Subtitle">
    <w:name w:val="Subtitle"/>
    <w:basedOn w:val="Normal"/>
    <w:next w:val="Normal"/>
    <w:link w:val="SubttuloCar"/>
    <w:uiPriority w:val="11"/>
    <w:qFormat/>
    <w:rsid w:val="0002703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27030"/>
    <w:pPr>
      <w:spacing w:before="160" w:after="160"/>
      <w:jc w:val="center"/>
    </w:pPr>
    <w:rPr>
      <w:i/>
      <w:iCs/>
      <w:color w:themeColor="text1" w:themeTint="bf" w:val="404040"/>
    </w:rPr>
  </w:style>
  <w:style w:type="paragraph" w:styleId="ListParagraph">
    <w:name w:val="List Paragraph"/>
    <w:basedOn w:val="Normal"/>
    <w:uiPriority w:val="34"/>
    <w:qFormat/>
    <w:rsid w:val="00027030"/>
    <w:pPr>
      <w:spacing w:before="0" w:after="160"/>
      <w:ind w:left="720"/>
      <w:contextualSpacing/>
    </w:pPr>
    <w:rPr/>
  </w:style>
  <w:style w:type="paragraph" w:styleId="IntenseQuote">
    <w:name w:val="Intense Quote"/>
    <w:basedOn w:val="Normal"/>
    <w:next w:val="Normal"/>
    <w:link w:val="CitadestacadaCar"/>
    <w:uiPriority w:val="30"/>
    <w:qFormat/>
    <w:rsid w:val="0002703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aragraph" w:customStyle="1">
    <w:name w:val="paragraph"/>
    <w:basedOn w:val="Normal"/>
    <w:qFormat/>
    <w:rsid w:val="00b04fb6"/>
    <w:pPr>
      <w:spacing w:lineRule="auto" w:line="240" w:beforeAutospacing="1" w:afterAutospacing="1"/>
    </w:pPr>
    <w:rPr>
      <w:rFonts w:ascii="Times New Roman" w:hAnsi="Times New Roman" w:eastAsia="Times New Roman" w:cs="Times New Roman"/>
      <w:sz w:val="24"/>
      <w:szCs w:val="24"/>
      <w:lang w:eastAsia="es-ES_tradnl"/>
    </w:rPr>
  </w:style>
  <w:style w:type="paragraph" w:styleId="Cabeceraypie" w:customStyle="1">
    <w:name w:val="Cabecera y pie"/>
    <w:basedOn w:val="Normal"/>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33068e"/>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3068e"/>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Ttulodelatabla" w:customStyle="1">
    <w:name w:val="Título de la tabla"/>
    <w:basedOn w:val="Contenidodelatabla"/>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edu.gva.es/cefireinclusiva/es/dua-a-2/" TargetMode="External"/><Relationship Id="rId3" Type="http://schemas.openxmlformats.org/officeDocument/2006/relationships/hyperlink" Target="https://portal.edu.gva.es/cefireinclusiva/es/dua-a-2/" TargetMode="External"/><Relationship Id="rId4" Type="http://schemas.openxmlformats.org/officeDocument/2006/relationships/hyperlink" Target="https://intef.es/competencia-digital-educativa/competencia-digital-del-alumnado/"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282A55755D16F4EA547CF262EF4913F" ma:contentTypeVersion="14" ma:contentTypeDescription="Crear nuevo documento." ma:contentTypeScope="" ma:versionID="9cee033bada53761698d66521f2fce39">
  <xsd:schema xmlns:xsd="http://www.w3.org/2001/XMLSchema" xmlns:xs="http://www.w3.org/2001/XMLSchema" xmlns:p="http://schemas.microsoft.com/office/2006/metadata/properties" xmlns:ns2="63fe8e7c-639c-4c09-971c-c50399980871" xmlns:ns3="b95f95f1-f3d5-483d-a252-2f577dd83812" targetNamespace="http://schemas.microsoft.com/office/2006/metadata/properties" ma:root="true" ma:fieldsID="8c37f1fe574514ad2f40171e5bdbea40" ns2:_="" ns3:_="">
    <xsd:import namespace="63fe8e7c-639c-4c09-971c-c50399980871"/>
    <xsd:import namespace="b95f95f1-f3d5-483d-a252-2f577dd83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e8e7c-639c-4c09-971c-c50399980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5f95f1-f3d5-483d-a252-2f577dd83812"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fe8e7c-639c-4c09-971c-c503999808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F93BCE-D85C-40E4-8ED2-5833847B4AD2}">
  <ds:schemaRefs>
    <ds:schemaRef ds:uri="http://schemas.microsoft.com/sharepoint/v3/contenttype/forms"/>
  </ds:schemaRefs>
</ds:datastoreItem>
</file>

<file path=customXml/itemProps2.xml><?xml version="1.0" encoding="utf-8"?>
<ds:datastoreItem xmlns:ds="http://schemas.openxmlformats.org/officeDocument/2006/customXml" ds:itemID="{B451EB20-ECF2-4985-B012-90879BED9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e8e7c-639c-4c09-971c-c50399980871"/>
    <ds:schemaRef ds:uri="b95f95f1-f3d5-483d-a252-2f577dd83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BED3B-5733-4152-B996-02DC9147ACF3}">
  <ds:schemaRefs>
    <ds:schemaRef ds:uri="http://schemas.microsoft.com/office/2006/metadata/properties"/>
    <ds:schemaRef ds:uri="http://schemas.microsoft.com/office/infopath/2007/PartnerControls"/>
    <ds:schemaRef ds:uri="63fe8e7c-639c-4c09-971c-c5039998087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LibreOffice/24.8.4.2$MacOSX_AARCH64 LibreOffice_project/bb3cfa12c7b1bf994ecc5649a80400d06cd71002</Application>
  <AppVersion>15.0000</AppVersion>
  <Pages>5</Pages>
  <Words>814</Words>
  <Characters>4641</Characters>
  <CharactersWithSpaces>5375</CharactersWithSpaces>
  <Paragraphs>77</Paragraphs>
  <Company>Generalitat Valenciana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2024-04-19T11:45:00Z</dcterms:created>
  <dc:creator>Carmen Millán</dc:creator>
  <dc:description/>
  <dc:language>es-ES</dc:language>
  <cp:lastModifiedBy>GARCIA ATIENZA, CARLOS</cp:lastModifiedBy>
  <dcterms:modified xsi:type="dcterms:W3CDTF">2025-02-27T17:33:00Z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0x010100E282A55755D16F4EA547CF262EF4913F</vt:lpwstr>
  </property>
  <property fmtid="{D5CDD505-2E9C-101B-9397-08002B2CF9AE}" pid="3" name="MediaServiceImageTags">
    <vt:lpwstr/>
  </property>
</Properties>
</file>