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5-Month Developer Learning Plan</w:t>
      </w:r>
    </w:p>
    <w:p>
      <w:pPr>
        <w:spacing w:after="80"/>
      </w:pPr>
      <w:r>
        <w:rPr>
          <w:color w:val="5F5E5A"/>
          <w:sz w:val="24"/>
          <w:szCs w:val="24"/>
        </w:rPr>
        <w:t xml:space="preserve">Tailored for: Junior Software Engineer @ Jet2 Travel &amp; Technology</w:t>
      </w:r>
    </w:p>
    <w:p>
      <w:pPr>
        <w:spacing w:after="80"/>
      </w:pPr>
      <w:r>
        <w:rPr>
          <w:color w:val="5F5E5A"/>
          <w:sz w:val="24"/>
          <w:szCs w:val="24"/>
        </w:rPr>
        <w:t xml:space="preserve">Tech stack: React · Next.js · TypeScript · Storybook · .NET / C# · Java</w:t>
      </w:r>
    </w:p>
    <w:p>
      <w:pPr>
        <w:spacing w:after="480"/>
      </w:pPr>
      <w:r>
        <w:rPr>
          <w:color w:val="5F5E5A"/>
          <w:sz w:val="24"/>
          <w:szCs w:val="24"/>
        </w:rPr>
        <w:t xml:space="preserve">Goal: Job switch ready in 5 months · 1 new concept every single day</w:t>
      </w:r>
    </w:p>
    <w:p>
      <w:pPr>
        <w:spacing w:after="80" w:before="160"/>
      </w:pPr>
      <w:r>
        <w:rPr>
          <w:b/>
          <w:bCs/>
          <w:color w:val="444441"/>
          <w:sz w:val="22"/>
          <w:szCs w:val="22"/>
        </w:rPr>
        <w:t xml:space="preserve">Stack colour key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 xml:space="preserve">React / Next.js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 xml:space="preserve">.NET / C#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8"/>
                <w:szCs w:val="18"/>
              </w:rPr>
              <w:t xml:space="preserve">Storybook</w:t>
            </w:r>
          </w:p>
        </w:tc>
      </w:tr>
    </w:tbl>
    <w:p>
      <w:pPr>
        <w:spacing w:after="80" w:before="480"/>
      </w:pPr>
      <w:r>
        <w:br w:type="page"/>
      </w:r>
    </w:p>
    <w:p>
      <w:pPr>
        <w:pStyle w:val="Heading1"/>
      </w:pPr>
      <w:r>
        <w:t xml:space="preserve">Phase 1 — Foundations  (Month 1–2 · Weeks 1–8)</w:t>
      </w:r>
    </w:p>
    <w:p>
      <w:pPr>
        <w:spacing w:after="80"/>
      </w:pPr>
      <w:r>
        <w:rPr>
          <w:color w:val="444441"/>
          <w:sz w:val="20"/>
          <w:szCs w:val="20"/>
        </w:rPr>
        <w:t xml:space="preserve">Rhythm: Mon = React/Next.js  |  Tue = TypeScript  |  Wed = Next.js / Storybook  |  Thu = .NET / C#  |  Fri = Java</w:t>
      </w:r>
    </w:p>
    <w:p>
      <w:pPr>
        <w:spacing w:after="80"/>
      </w:pPr>
      <w:r>
        <w:rPr>
          <w:color w:val="444441"/>
          <w:sz w:val="20"/>
          <w:szCs w:val="20"/>
        </w:rPr>
        <w:t xml:space="preserve">Goal: Touch every stack every week. Build small isolated components and scripts — do not start big projects yet.</w:t>
      </w:r>
    </w:p>
    <w:p>
      <w:pPr>
        <w:spacing w:after="80"/>
      </w:pPr>
      <w:r>
        <w:rPr>
          <w:color w:val="444441"/>
          <w:sz w:val="20"/>
          <w:szCs w:val="20"/>
        </w:rPr>
        <w:t xml:space="preserve">Daily commitment: 1–1.5 hours is enough. Consistency beats intensity at this stage.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60"/>
        <w:gridCol w:w="1400"/>
        <w:gridCol w:w="2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 / Practice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  </w:t>
            </w:r>
            <w:r>
              <w:rPr>
                <w:color w:val="5F5E5A"/>
                <w:sz w:val="18"/>
                <w:szCs w:val="18"/>
              </w:rPr>
              <w:t xml:space="preserve">— React Basics + TypeScript Intro + C# Refresh + Java Hello World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React: JSX, functional components, props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 docs → build a card 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types, interfaces, type aliases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TS handbook ch.1 → type a simple API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create-next-app, folder structure,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3-page Next.js 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LINQ – Where, Select, GroupBy 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10 LINQ queries on a list of objects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install JDK, Hello World, variables, data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Codecademy / JetBrains Academy – Java intro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2  </w:t>
            </w:r>
            <w:r>
              <w:rPr>
                <w:color w:val="5F5E5A"/>
                <w:sz w:val="18"/>
                <w:szCs w:val="18"/>
              </w:rPr>
              <w:t xml:space="preserve">— React Hooks + TS Generics + C# Async + Java OOP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React: useState, useReducer – build a counter + 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todo list app with useState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generics – generic functions &amp; interfaces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 generic ApiResponse&lt;T&gt; wrapper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App Router, layouts, loading.tsx, error.tsx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Migrate page router app to App Router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async/await, Task, cancellation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Rewrite sync methods to async in a console 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classes, objects, constructors, this 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 a BankAccount class with methods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3  </w:t>
            </w:r>
            <w:r>
              <w:rPr>
                <w:color w:val="5F5E5A"/>
                <w:sz w:val="18"/>
                <w:szCs w:val="18"/>
              </w:rPr>
              <w:t xml:space="preserve">— useEffect + TS Utility Types + C# DI + Java Interfaces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React: useEffect – fetching data, cleanup, deps 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Fetch GitHub API and display repos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Partial, Required, Readonly, Pick, Omit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utility-typed form models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setup in Next.js, first Story, Args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Button + Input stories with controls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dependency injection, IServiceCollection, lifetimes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service with DI in a .NET console 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interfaces, abstract classes, polymorphism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Shape hierarchy with area()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4  </w:t>
            </w:r>
            <w:r>
              <w:rPr>
                <w:color w:val="5F5E5A"/>
                <w:sz w:val="18"/>
                <w:szCs w:val="18"/>
              </w:rPr>
              <w:t xml:space="preserve">— Context + TS Discriminated Unions + EF Core + Java Collections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React: Context API – theme/auth context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dark mode toggle with Context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discriminated unions, type narrowing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 API states: loading | success | error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API Routes / Route Handlers, request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/api/users CRUD handler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Entity Framework Core – models, migrations,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 SQLite DB with EF Core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ArrayList, HashMap, HashSet, iterators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Solve 5 HackerRank easy array problems in Java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5  </w:t>
            </w:r>
            <w:r>
              <w:rPr>
                <w:color w:val="5F5E5A"/>
                <w:sz w:val="18"/>
                <w:szCs w:val="18"/>
              </w:rPr>
              <w:t xml:space="preserve">— Performance + TS Type Guards + C# Patterns + Java Streams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React: memo, useMemo, useCallback – when &amp; why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 a slow list with React DevTools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type guards, instanceof, in 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runtime validators for API responses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decorators, global args, theming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ThemeProvider decorator to all stories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design patterns – Repository, Factory, 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Repository pattern with EF Core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Stream API – filter, map, reduce, collect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Rewrite ArrayList loops using Streams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6  </w:t>
            </w:r>
            <w:r>
              <w:rPr>
                <w:color w:val="5F5E5A"/>
                <w:sz w:val="18"/>
                <w:szCs w:val="18"/>
              </w:rPr>
              <w:t xml:space="preserve">— Next.js Data Fetching + TS Mapped Types + C# Testing + Java Lambda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SSR (getServerSideProps) vs SSG (generateStaticParams)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Compare SSR and SSG output in Network tab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mapped types, template literal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DeepReadonly&lt;T&gt; mapped type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writing docs with MDX, autodocs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 your Button/Input components with MDX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unit testing with xUnit – AAA pattern, mocking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tests for your Repository layer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lambda expressions, functional interfaces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Replace anonymous classes with lambdas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7  </w:t>
            </w:r>
            <w:r>
              <w:rPr>
                <w:color w:val="5F5E5A"/>
                <w:sz w:val="18"/>
                <w:szCs w:val="18"/>
              </w:rPr>
              <w:t xml:space="preserve">— Custom Hooks + TS Conditional Types + C# SOLID + Java Generics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React: custom hooks – useFetch, useLocalStorage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Extract API logic into useFetch hook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conditional types, infer 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ReturnType&lt;T&gt; from scratch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middleware, redirects, rewrites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auth redirect middleware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SOLID principles – real refactoring 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Refactor a fat controller to follow SRP/OCP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generics – bounded wildcards, type parameters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 generic Stack&lt;T&gt; implementation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8  </w:t>
            </w:r>
            <w:r>
              <w:rPr>
                <w:color w:val="5F5E5A"/>
                <w:sz w:val="18"/>
                <w:szCs w:val="18"/>
              </w:rPr>
              <w:t xml:space="preserve">— Suspense + TS Declaration Merging + C# gRPC + Java Exceptions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React: Suspense, lazy loading, error boundaries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Lazy-load a dashboard chart 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declaration merging, module augmentation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Extend Express Request type with user property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addons – a11y, viewport, backgrounds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 accessibility audit on your component library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build a simple REST API with minimal API / ASP.NET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 products CRUD 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exception handling, custom exceptions, try-with-resources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file parser with proper exception handling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</w:pPr>
      <w:r>
        <w:t xml:space="preserve">Phase 2 — Depth  (Month 3 · Weeks 9–12)</w:t>
      </w:r>
    </w:p>
    <w:p>
      <w:pPr>
        <w:spacing w:after="80"/>
      </w:pPr>
      <w:r>
        <w:rPr>
          <w:color w:val="444441"/>
          <w:sz w:val="20"/>
          <w:szCs w:val="20"/>
        </w:rPr>
        <w:t xml:space="preserve">Rhythm: Same pattern, topics go deeper. Start connecting concepts across stacks.</w:t>
      </w:r>
    </w:p>
    <w:p>
      <w:pPr>
        <w:spacing w:after="80"/>
      </w:pPr>
      <w:r>
        <w:rPr>
          <w:color w:val="444441"/>
          <w:sz w:val="20"/>
          <w:szCs w:val="20"/>
        </w:rPr>
        <w:t xml:space="preserve">Goal: Advanced React patterns, Storybook component library, Spring Boot working API, C# performance &amp; testing.</w:t>
      </w:r>
    </w:p>
    <w:p>
      <w:pPr>
        <w:spacing w:after="80"/>
      </w:pPr>
      <w:r>
        <w:rPr>
          <w:color w:val="444441"/>
          <w:sz w:val="20"/>
          <w:szCs w:val="20"/>
        </w:rPr>
        <w:t xml:space="preserve">Side mission: Pick a real open-source repo in your stack and read its source code 2x per week.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60"/>
        <w:gridCol w:w="1400"/>
        <w:gridCol w:w="2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 / Practice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9  </w:t>
            </w:r>
            <w:r>
              <w:rPr>
                <w:color w:val="5F5E5A"/>
                <w:sz w:val="18"/>
                <w:szCs w:val="18"/>
              </w:rPr>
              <w:t xml:space="preserve">— Advanced Next.js + React Query + Spring Boot Intro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advanced routing – parallel routes, intercepting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photo modal with intercepting routes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complex real-world patterns, strict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Enable strict mode, fix all errors in a project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design tokens, CSS variables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Sync Tailwind tokens into Storybook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microservices intro – bounded contexts, messaging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Microsoft microservices architecture docs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Spring Boot – create project, controllers, beans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spring.io initializr → Hello World REST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10  </w:t>
            </w:r>
            <w:r>
              <w:rPr>
                <w:color w:val="5F5E5A"/>
                <w:sz w:val="18"/>
                <w:szCs w:val="18"/>
              </w:rPr>
              <w:t xml:space="preserve">— React Query + TS Module Patterns + C# Perf + Spring REST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React: React Query / TanStack Query – queries, mutations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Replace useFetch with React Query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module patterns, barrel exports, path aliases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up path aliases in tsconfig + Next.js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component library publishing, Chromatic intro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Publish storybook to Chromatic free tier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performance – Span&lt;T&gt;, Memory&lt;T&gt;, ArrayPool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Benchmark string operations vs Span&lt;T&gt;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Spring REST – GET/POST/PUT/DELETE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products REST API in Spring Boot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11  </w:t>
            </w:r>
            <w:r>
              <w:rPr>
                <w:color w:val="5F5E5A"/>
                <w:sz w:val="18"/>
                <w:szCs w:val="18"/>
              </w:rPr>
              <w:t xml:space="preserve">— Next.js Images + TS Branding + C# Caching + Spring JPA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Image optimisation, fonts, metadata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Optimise images in a gallery page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branded types, opaque types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Brand UserId, ProductId to prevent mix-ups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Storybook in monorepo / turborepo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up a simple monorepo with shared stories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caching – IMemoryCache, IDistributedCache, 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Redis cache to your ASP.NET 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Spring Data JPA – entities, repositories,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H2 DB + JPA to your Spring API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12  </w:t>
            </w:r>
            <w:r>
              <w:rPr>
                <w:color w:val="5F5E5A"/>
                <w:sz w:val="18"/>
                <w:szCs w:val="18"/>
              </w:rPr>
              <w:t xml:space="preserve">— Testing + TS Advanced + C# SignalR + Spring Security Basics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React: React Testing Library – render, screen, userEvent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tests for your custom hooks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satisfies operator, const assertions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a codebase for type safety improvements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visual regression with Storybook test runner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up snapshot tests for components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SignalR – real-time features, hubs, clients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live notification 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Spring Security – basic auth, JWT intro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Secure your Spring API with JWT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</w:pPr>
      <w:r>
        <w:t xml:space="preserve">Phase 3 — Integration &amp; Projects  (Month 4 · Weeks 13–16)</w:t>
      </w:r>
    </w:p>
    <w:p>
      <w:pPr>
        <w:spacing w:after="80"/>
      </w:pPr>
      <w:r>
        <w:rPr>
          <w:color w:val="444441"/>
          <w:sz w:val="20"/>
          <w:szCs w:val="20"/>
        </w:rPr>
        <w:t xml:space="preserve">Rhythm shifts: Mon–Thu = portfolio project work. Fri = DSA (start building this habit now).</w:t>
      </w:r>
    </w:p>
    <w:p>
      <w:pPr>
        <w:spacing w:after="80"/>
      </w:pPr>
      <w:r>
        <w:rPr>
          <w:color w:val="444441"/>
          <w:sz w:val="20"/>
          <w:szCs w:val="20"/>
        </w:rPr>
        <w:t xml:space="preserve">Goal: Ship a full-stack project with Next.js frontend + C# backend. Document everything in Storybook.</w:t>
      </w:r>
    </w:p>
    <w:p>
      <w:pPr>
        <w:spacing w:after="80"/>
      </w:pPr>
      <w:r>
        <w:rPr>
          <w:color w:val="444441"/>
          <w:sz w:val="20"/>
          <w:szCs w:val="20"/>
        </w:rPr>
        <w:t xml:space="preserve">Your advantage: You know C# from production. Use that — build a real backend, not a mock. That's your differentiator.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60"/>
        <w:gridCol w:w="1400"/>
        <w:gridCol w:w="2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 / Practice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13  </w:t>
            </w:r>
            <w:r>
              <w:rPr>
                <w:color w:val="5F5E5A"/>
                <w:sz w:val="18"/>
                <w:szCs w:val="18"/>
              </w:rPr>
              <w:t xml:space="preserve">— Full-Stack Project Start (Next.js + C# backend)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 your portfolio project – define features, DB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Draw entity diagram + wireframes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up Next.js frontend + C# ASP.NET backend repos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Monorepo or two repos with shared types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reusable UI components in Storybook 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5 shared components before wiring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 backend: auth endpoints, JWT, refresh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register/login/refresh 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containerize Spring app with Docker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Dockerfile + docker-compose for Spring + DB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14  </w:t>
            </w:r>
            <w:r>
              <w:rPr>
                <w:color w:val="5F5E5A"/>
                <w:sz w:val="18"/>
                <w:szCs w:val="18"/>
              </w:rPr>
              <w:t xml:space="preserve">— Project Features + Integration + Testing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connect frontend auth to C# 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NextAuth.js or custom JWT in cookies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share types between frontend and 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Publish shared types as a local package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document all components in your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stories and MDX docs for every 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write integration tests for your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WebApplicationFactory + TestContainers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add Swagger/OpenAPI docs to Spring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springdoc-openapi integration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15  </w:t>
            </w:r>
            <w:r>
              <w:rPr>
                <w:color w:val="5F5E5A"/>
                <w:sz w:val="18"/>
                <w:szCs w:val="18"/>
              </w:rPr>
              <w:t xml:space="preserve">— Polish + Performance + Advanced Features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add error handling, loading states, 404/500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global error boundary + loading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TypeScript: strict mode audit – eliminate all any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Zero any policy across the project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Storybook: visual regression CI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 xml:space="preserve">Storybook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Actions + Chromatic on PRs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clean architecture – domain, application, infra 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Refactor project to onion/clean architecture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 DSA: arrays &amp; strings – easy LeetCode problems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44441"/>
                <w:sz w:val="16"/>
                <w:szCs w:val="16"/>
              </w:rPr>
              <w:t xml:space="preserve">DSA / Interview Prep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LeetCode: Two Sum, Valid Anagram, Contains Duplicate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16  </w:t>
            </w:r>
            <w:r>
              <w:rPr>
                <w:color w:val="5F5E5A"/>
                <w:sz w:val="18"/>
                <w:szCs w:val="18"/>
              </w:rPr>
              <w:t xml:space="preserve">— Project Finalisation + GitHub + Deployment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Deploy Next.js to Vercel, set up env variables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URL ready for portfolio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Deploy C# API to Azure App Service or Railway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API connected to your frontend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project README – problem, solution, tech 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architecture diagram to README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system design – monolith vs microservices, CAP theorem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Read: Designing Distributed Systems (free O'Reilly)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 DSA: linked lists + stacks + queues problems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44441"/>
                <w:sz w:val="16"/>
                <w:szCs w:val="16"/>
              </w:rPr>
              <w:t xml:space="preserve">DSA / Interview Prep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LeetCode: Reverse Linked List, Valid Parentheses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</w:pPr>
      <w:r>
        <w:t xml:space="preserve">Phase 4 — Job Prep  (Month 5 · Weeks 17–20)</w:t>
      </w:r>
    </w:p>
    <w:p>
      <w:pPr>
        <w:spacing w:after="80"/>
      </w:pPr>
      <w:r>
        <w:rPr>
          <w:color w:val="444441"/>
          <w:sz w:val="20"/>
          <w:szCs w:val="20"/>
        </w:rPr>
        <w:t xml:space="preserve">Rhythm: DSA + mock interviews + polish + applications. No new tech — consolidate what you have.</w:t>
      </w:r>
    </w:p>
    <w:p>
      <w:pPr>
        <w:spacing w:after="80"/>
      </w:pPr>
      <w:r>
        <w:rPr>
          <w:color w:val="444441"/>
          <w:sz w:val="20"/>
          <w:szCs w:val="20"/>
        </w:rPr>
        <w:t xml:space="preserve">Goal: Be able to whiteboard a DSA problem, explain your project architecture, and answer behavioural questions confidently.</w:t>
      </w:r>
    </w:p>
    <w:p>
      <w:pPr>
        <w:spacing w:after="80"/>
      </w:pPr>
      <w:r>
        <w:rPr>
          <w:color w:val="444441"/>
          <w:sz w:val="20"/>
          <w:szCs w:val="20"/>
        </w:rPr>
        <w:t xml:space="preserve">Key Jet2 story to prepare: 'I shipped Sitecore features in .NET for 1.5 years, then led my own migration to React/Next.js in the same company — I know both worlds.'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60"/>
        <w:gridCol w:w="1400"/>
        <w:gridCol w:w="2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 / Practice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17  </w:t>
            </w:r>
            <w:r>
              <w:rPr>
                <w:color w:val="5F5E5A"/>
                <w:sz w:val="18"/>
                <w:szCs w:val="18"/>
              </w:rPr>
              <w:t xml:space="preserve">— DSA Intensive + System Design Basics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DSA: binary search – problems &amp; patterns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44441"/>
                <w:sz w:val="16"/>
                <w:szCs w:val="16"/>
              </w:rPr>
              <w:t xml:space="preserve">DSA / Interview Prep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LeetCode: Search in Rotated Array, Find Peak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DSA: trees – BFS, DFS, level order traversal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44441"/>
                <w:sz w:val="16"/>
                <w:szCs w:val="16"/>
              </w:rPr>
              <w:t xml:space="preserve">DSA / Interview Prep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LeetCode: Max Depth, Symmetric Tree, Path Sum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 design: URL shortener – requirements, DB, 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Sketch full system design on paper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mock technical interview – 2 coding + 1 design 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 Pramp or interviewing.io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mock interview – OOP design + Spring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Practice explaining Spring DI out loud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18  </w:t>
            </w:r>
            <w:r>
              <w:rPr>
                <w:color w:val="5F5E5A"/>
                <w:sz w:val="18"/>
                <w:szCs w:val="18"/>
              </w:rPr>
              <w:t xml:space="preserve">— Dynamic Programming + Behavioural Prep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DSA: dynamic programming – memoization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44441"/>
                <w:sz w:val="16"/>
                <w:szCs w:val="16"/>
              </w:rPr>
              <w:t xml:space="preserve">DSA / Interview Prep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LeetCode: Climbing Stairs, House Robber, Coin Change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Behavioural: STAR stories for 5 key experiences at Jet2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STAR scripts: Sitecore migration, React shift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Next.js: deep dive your portfolio project for interview 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Prepare answers: why Next.js? SSR vs SSG decision?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C#: whiteboard – implement LRU Cache in C#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.NET / C#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 yourself: 35 min to solve + explain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Java: whiteboard – implement a thread-safe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BlockingQueue implementation from scratch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19  </w:t>
            </w:r>
            <w:r>
              <w:rPr>
                <w:color w:val="5F5E5A"/>
                <w:sz w:val="18"/>
                <w:szCs w:val="18"/>
              </w:rPr>
              <w:t xml:space="preserve">— Resume, LinkedIn, Company Research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CV – highlight React/Next.js + .NET dual expertise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Quantify: 'reduced bundle size by X%', etc.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LinkedIn: rewrite headline, about, experience sections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Ask a peer to review before publishing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GitHub: pin 3 projects, write good READMEs with GIFs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 a 30-sec demo GIF for each project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Research 10 target companies – tech stack, culture,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 spreadsheet of companies + roles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DSA: graphs – BFS/DFS, number of islands, clone 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44441"/>
                <w:sz w:val="16"/>
                <w:szCs w:val="16"/>
              </w:rPr>
              <w:t xml:space="preserve">DSA / Interview Prep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LeetCode: Number of Islands, Course Schedule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Week 20  </w:t>
            </w:r>
            <w:r>
              <w:rPr>
                <w:color w:val="5F5E5A"/>
                <w:sz w:val="18"/>
                <w:szCs w:val="18"/>
              </w:rPr>
              <w:t xml:space="preserve">— Full Mock Interviews + Final Applications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mock interview 1 – DSA + system design (90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44441"/>
                <w:sz w:val="16"/>
                <w:szCs w:val="16"/>
              </w:rPr>
              <w:t xml:space="preserve">DSA / Interview Prep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 yourself and review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mock interview 2 – behavioural + tech deep dive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Focus on React/Next.js project questions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portfolio review – fix any rough edges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fresh eyes: send to a friend to review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Negotiate prep – research market salary (levels.fyi, Glassdoor)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Know your number before you need 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Apply to first batch of companies. You are ready.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C3489"/>
                <w:sz w:val="16"/>
                <w:szCs w:val="16"/>
              </w:rPr>
              <w:t xml:space="preserve">Full Stack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 10 applications. Keep momentum!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</w:pPr>
      <w:r>
        <w:t xml:space="preserve">Daily Habits &amp; General Tips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End every day by writing one sentence: what did you learn? Keep a simple notes file or Notion page.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Don't skip Fridays. Java is the long game — 20 mins of Java every Friday compounds to solid foundations in 5 months.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Build in public. Push every experiment to GitHub, no matter how small. Commit history is evidence.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Use your Jet2 experience. You built real Sitecore features. That is production experience — mention it in every interview.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For DSA: don't grind 200 problems. Master 50 patterns well. Neetcode.io roadmap is ideal for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TypeScript &gt; JavaScript at every step. Never write plain JS during this plan — even for experiments.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Resources: React docs (react.dev), TypeScript Handbook, Next.js docs, Neetcode.io, Spring.io guides, C# in depth (Jon Skeet).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2026-04-27T09:24:27.866Z</dcterms:created>
  <dcterms:modified xsi:type="dcterms:W3CDTF">2026-04-27T09:24:27.867Z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