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1CF4" w:rsidRPr="005E36D3" w:rsidRDefault="005E36D3" w:rsidP="004A284E">
      <w:pPr>
        <w:jc w:val="both"/>
      </w:pPr>
      <w:r w:rsidRPr="004A284E">
        <w:t xml:space="preserve">1.Найти и использовать </w:t>
      </w:r>
      <w:r w:rsidR="004A284E" w:rsidRPr="004A284E">
        <w:rPr>
          <w:b/>
        </w:rPr>
        <w:t xml:space="preserve">адаптивный </w:t>
      </w:r>
      <w:r w:rsidRPr="004A284E">
        <w:rPr>
          <w:b/>
          <w:lang w:val="en-US"/>
        </w:rPr>
        <w:t>template</w:t>
      </w:r>
      <w:r w:rsidRPr="004A284E">
        <w:rPr>
          <w:b/>
        </w:rPr>
        <w:t>-</w:t>
      </w:r>
      <w:r w:rsidRPr="004A284E">
        <w:rPr>
          <w:b/>
          <w:lang w:val="en-US"/>
        </w:rPr>
        <w:t>landing</w:t>
      </w:r>
      <w:r w:rsidRPr="004A284E">
        <w:t xml:space="preserve"> с </w:t>
      </w:r>
      <w:r w:rsidRPr="004A284E">
        <w:rPr>
          <w:b/>
        </w:rPr>
        <w:t>одним текстовым полем</w:t>
      </w:r>
      <w:r w:rsidR="00195AF0" w:rsidRPr="00195AF0">
        <w:rPr>
          <w:b/>
        </w:rPr>
        <w:t xml:space="preserve"> </w:t>
      </w:r>
      <w:r w:rsidR="00195AF0">
        <w:rPr>
          <w:b/>
        </w:rPr>
        <w:t xml:space="preserve">для ввода </w:t>
      </w:r>
      <w:r w:rsidR="00195AF0">
        <w:rPr>
          <w:b/>
          <w:lang w:val="en-US"/>
        </w:rPr>
        <w:t>email</w:t>
      </w:r>
      <w:r w:rsidR="004A284E">
        <w:t xml:space="preserve"> и </w:t>
      </w:r>
      <w:r w:rsidR="004A284E" w:rsidRPr="004A284E">
        <w:rPr>
          <w:b/>
        </w:rPr>
        <w:t>кнопкой</w:t>
      </w:r>
      <w:r w:rsidR="004A284E">
        <w:t>:</w:t>
      </w:r>
    </w:p>
    <w:p w:rsidR="00B51CF4" w:rsidRPr="005E4B75" w:rsidRDefault="00B51CF4" w:rsidP="00B51CF4">
      <w:pPr>
        <w:jc w:val="both"/>
        <w:rPr>
          <w:sz w:val="28"/>
          <w:szCs w:val="28"/>
          <w:lang w:val="en-US"/>
        </w:rPr>
      </w:pPr>
    </w:p>
    <w:p w:rsidR="00494DC4" w:rsidRDefault="00494DC4" w:rsidP="00B51CF4">
      <w:pPr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120130" cy="3825559"/>
            <wp:effectExtent l="19050" t="0" r="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4DC4" w:rsidRDefault="00494DC4" w:rsidP="00B51CF4">
      <w:pPr>
        <w:jc w:val="both"/>
        <w:rPr>
          <w:sz w:val="28"/>
          <w:szCs w:val="28"/>
        </w:rPr>
      </w:pPr>
    </w:p>
    <w:p w:rsidR="004A284E" w:rsidRDefault="004A284E" w:rsidP="00B51CF4">
      <w:pPr>
        <w:jc w:val="both"/>
        <w:rPr>
          <w:sz w:val="28"/>
          <w:szCs w:val="28"/>
        </w:rPr>
      </w:pPr>
    </w:p>
    <w:p w:rsidR="004A284E" w:rsidRDefault="004A284E" w:rsidP="00B51CF4">
      <w:pPr>
        <w:jc w:val="both"/>
        <w:rPr>
          <w:sz w:val="28"/>
          <w:szCs w:val="28"/>
        </w:rPr>
      </w:pPr>
      <w:r>
        <w:rPr>
          <w:noProof/>
          <w:sz w:val="28"/>
          <w:szCs w:val="28"/>
          <w:lang w:eastAsia="ru-RU" w:bidi="ar-SA"/>
        </w:rPr>
        <w:drawing>
          <wp:inline distT="0" distB="0" distL="0" distR="0">
            <wp:extent cx="6120130" cy="3825559"/>
            <wp:effectExtent l="1905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84E" w:rsidRPr="004A284E" w:rsidRDefault="004A284E" w:rsidP="00B51CF4">
      <w:pPr>
        <w:jc w:val="both"/>
        <w:rPr>
          <w:sz w:val="28"/>
          <w:szCs w:val="28"/>
        </w:rPr>
      </w:pPr>
    </w:p>
    <w:p w:rsidR="00B51CF4" w:rsidRDefault="00B51CF4" w:rsidP="00B51CF4"/>
    <w:p w:rsidR="004A284E" w:rsidRDefault="004A284E" w:rsidP="00B51CF4"/>
    <w:p w:rsidR="004A284E" w:rsidRPr="004A284E" w:rsidRDefault="004A284E" w:rsidP="004A284E">
      <w:pPr>
        <w:jc w:val="both"/>
      </w:pPr>
      <w:r>
        <w:lastRenderedPageBreak/>
        <w:t xml:space="preserve">2.Используя </w:t>
      </w:r>
      <w:r w:rsidRPr="007E7288">
        <w:rPr>
          <w:b/>
        </w:rPr>
        <w:t>одностраничный движок</w:t>
      </w:r>
      <w:r>
        <w:t xml:space="preserve">, </w:t>
      </w:r>
      <w:r w:rsidRPr="007E7288">
        <w:rPr>
          <w:b/>
          <w:u w:val="single"/>
        </w:rPr>
        <w:t>рассмотренный на занятиях (</w:t>
      </w:r>
      <w:proofErr w:type="spellStart"/>
      <w:r w:rsidRPr="007E7288">
        <w:rPr>
          <w:b/>
          <w:u w:val="single"/>
        </w:rPr>
        <w:t>роутинг</w:t>
      </w:r>
      <w:proofErr w:type="spellEnd"/>
      <w:r w:rsidRPr="007E7288">
        <w:rPr>
          <w:b/>
          <w:u w:val="single"/>
        </w:rPr>
        <w:t xml:space="preserve"> – </w:t>
      </w:r>
      <w:proofErr w:type="spellStart"/>
      <w:r w:rsidRPr="007E7288">
        <w:rPr>
          <w:b/>
          <w:u w:val="single"/>
        </w:rPr>
        <w:t>index</w:t>
      </w:r>
      <w:proofErr w:type="spellEnd"/>
      <w:r w:rsidRPr="007E7288">
        <w:rPr>
          <w:b/>
          <w:u w:val="single"/>
        </w:rPr>
        <w:t>.</w:t>
      </w:r>
      <w:proofErr w:type="spellStart"/>
      <w:r w:rsidRPr="007E7288">
        <w:rPr>
          <w:b/>
          <w:u w:val="single"/>
          <w:lang w:val="en-US"/>
        </w:rPr>
        <w:t>php</w:t>
      </w:r>
      <w:proofErr w:type="spellEnd"/>
      <w:r w:rsidRPr="007E7288">
        <w:rPr>
          <w:b/>
          <w:u w:val="single"/>
        </w:rPr>
        <w:t xml:space="preserve">, </w:t>
      </w:r>
      <w:r w:rsidRPr="007E7288">
        <w:rPr>
          <w:b/>
          <w:u w:val="single"/>
          <w:lang w:val="en-US"/>
        </w:rPr>
        <w:t>MVC</w:t>
      </w:r>
      <w:r w:rsidRPr="007E7288">
        <w:rPr>
          <w:b/>
          <w:u w:val="single"/>
        </w:rPr>
        <w:t xml:space="preserve"> – </w:t>
      </w:r>
      <w:r w:rsidRPr="007E7288">
        <w:rPr>
          <w:b/>
          <w:u w:val="single"/>
          <w:lang w:val="en-US"/>
        </w:rPr>
        <w:t>controller</w:t>
      </w:r>
      <w:r w:rsidRPr="007E7288">
        <w:rPr>
          <w:b/>
          <w:u w:val="single"/>
        </w:rPr>
        <w:t>.</w:t>
      </w:r>
      <w:proofErr w:type="spellStart"/>
      <w:r w:rsidRPr="007E7288">
        <w:rPr>
          <w:b/>
          <w:u w:val="single"/>
          <w:lang w:val="en-US"/>
        </w:rPr>
        <w:t>php</w:t>
      </w:r>
      <w:proofErr w:type="spellEnd"/>
      <w:r w:rsidRPr="007E7288">
        <w:rPr>
          <w:b/>
          <w:u w:val="single"/>
        </w:rPr>
        <w:t xml:space="preserve">, </w:t>
      </w:r>
      <w:r w:rsidRPr="007E7288">
        <w:rPr>
          <w:b/>
          <w:u w:val="single"/>
          <w:lang w:val="en-US"/>
        </w:rPr>
        <w:t>model</w:t>
      </w:r>
      <w:r w:rsidRPr="007E7288">
        <w:rPr>
          <w:b/>
          <w:u w:val="single"/>
        </w:rPr>
        <w:t>.</w:t>
      </w:r>
      <w:proofErr w:type="spellStart"/>
      <w:r w:rsidRPr="007E7288">
        <w:rPr>
          <w:b/>
          <w:u w:val="single"/>
          <w:lang w:val="en-US"/>
        </w:rPr>
        <w:t>php</w:t>
      </w:r>
      <w:proofErr w:type="spellEnd"/>
      <w:r w:rsidRPr="007E7288">
        <w:rPr>
          <w:b/>
          <w:u w:val="single"/>
        </w:rPr>
        <w:t xml:space="preserve">, </w:t>
      </w:r>
      <w:r w:rsidRPr="007E7288">
        <w:rPr>
          <w:b/>
          <w:u w:val="single"/>
          <w:lang w:val="en-US"/>
        </w:rPr>
        <w:t>view</w:t>
      </w:r>
      <w:r w:rsidRPr="007E7288">
        <w:rPr>
          <w:b/>
          <w:u w:val="single"/>
        </w:rPr>
        <w:t>.</w:t>
      </w:r>
      <w:proofErr w:type="spellStart"/>
      <w:r w:rsidRPr="007E7288">
        <w:rPr>
          <w:b/>
          <w:u w:val="single"/>
          <w:lang w:val="en-US"/>
        </w:rPr>
        <w:t>php</w:t>
      </w:r>
      <w:proofErr w:type="spellEnd"/>
      <w:r w:rsidRPr="007E7288">
        <w:rPr>
          <w:b/>
          <w:u w:val="single"/>
        </w:rPr>
        <w:t>)</w:t>
      </w:r>
      <w:r w:rsidRPr="004A284E">
        <w:t>, разработать следующий алгоритм:</w:t>
      </w:r>
    </w:p>
    <w:p w:rsidR="004A284E" w:rsidRPr="004A284E" w:rsidRDefault="004A284E" w:rsidP="004A284E">
      <w:pPr>
        <w:jc w:val="both"/>
      </w:pPr>
    </w:p>
    <w:p w:rsidR="004A284E" w:rsidRPr="004A284E" w:rsidRDefault="004A284E" w:rsidP="004A284E">
      <w:pPr>
        <w:jc w:val="both"/>
      </w:pPr>
      <w:r>
        <w:t xml:space="preserve">-пользователь вводит </w:t>
      </w:r>
      <w:proofErr w:type="spellStart"/>
      <w:r w:rsidRPr="007E7288">
        <w:rPr>
          <w:b/>
        </w:rPr>
        <w:t>email</w:t>
      </w:r>
      <w:proofErr w:type="spellEnd"/>
      <w:r>
        <w:t xml:space="preserve"> для регистрации в акции, если введен </w:t>
      </w:r>
      <w:r w:rsidRPr="007E7288">
        <w:rPr>
          <w:b/>
        </w:rPr>
        <w:t>неверный</w:t>
      </w:r>
      <w:r>
        <w:t xml:space="preserve"> по формату </w:t>
      </w:r>
      <w:proofErr w:type="spellStart"/>
      <w:r w:rsidRPr="007E7288">
        <w:rPr>
          <w:b/>
        </w:rPr>
        <w:t>email</w:t>
      </w:r>
      <w:proofErr w:type="spellEnd"/>
      <w:r>
        <w:t xml:space="preserve">: </w:t>
      </w:r>
    </w:p>
    <w:p w:rsidR="00A73731" w:rsidRPr="004A284E" w:rsidRDefault="004A284E" w:rsidP="004A284E">
      <w:pPr>
        <w:jc w:val="both"/>
      </w:pPr>
      <w:r>
        <w:t xml:space="preserve">…ему выдается </w:t>
      </w:r>
      <w:proofErr w:type="spellStart"/>
      <w:r w:rsidRPr="007E7288">
        <w:rPr>
          <w:b/>
        </w:rPr>
        <w:t>alert</w:t>
      </w:r>
      <w:proofErr w:type="spellEnd"/>
      <w:r>
        <w:t xml:space="preserve">-сообщение о </w:t>
      </w:r>
      <w:r w:rsidRPr="008848C0">
        <w:rPr>
          <w:b/>
        </w:rPr>
        <w:t>неверном</w:t>
      </w:r>
      <w:r>
        <w:t xml:space="preserve"> формате (</w:t>
      </w:r>
      <w:proofErr w:type="spellStart"/>
      <w:r w:rsidRPr="008848C0">
        <w:rPr>
          <w:b/>
        </w:rPr>
        <w:t>валидацию</w:t>
      </w:r>
      <w:proofErr w:type="spellEnd"/>
      <w:r>
        <w:t xml:space="preserve"> проведите на </w:t>
      </w:r>
      <w:proofErr w:type="spellStart"/>
      <w:r w:rsidRPr="007E7288">
        <w:rPr>
          <w:b/>
        </w:rPr>
        <w:t>back-end</w:t>
      </w:r>
      <w:proofErr w:type="spellEnd"/>
      <w:r>
        <w:t xml:space="preserve">, используя библиотеку </w:t>
      </w:r>
      <w:proofErr w:type="spellStart"/>
      <w:r w:rsidRPr="007E7288">
        <w:rPr>
          <w:b/>
        </w:rPr>
        <w:t>Valitron</w:t>
      </w:r>
      <w:proofErr w:type="spellEnd"/>
      <w:r w:rsidR="00C0200B" w:rsidRPr="00C0200B">
        <w:rPr>
          <w:b/>
        </w:rPr>
        <w:t xml:space="preserve"> + </w:t>
      </w:r>
      <w:r w:rsidR="00C0200B" w:rsidRPr="00C0200B">
        <w:rPr>
          <w:b/>
          <w:u w:val="single"/>
        </w:rPr>
        <w:t xml:space="preserve">!!!ошибки – из </w:t>
      </w:r>
      <w:r w:rsidR="00C0200B" w:rsidRPr="0022404B">
        <w:rPr>
          <w:b/>
          <w:u w:val="single"/>
        </w:rPr>
        <w:t>библиотеки</w:t>
      </w:r>
      <w:r w:rsidR="0022404B" w:rsidRPr="0022404B">
        <w:rPr>
          <w:b/>
          <w:u w:val="single"/>
        </w:rPr>
        <w:t xml:space="preserve"> </w:t>
      </w:r>
      <w:proofErr w:type="spellStart"/>
      <w:r w:rsidR="0022404B" w:rsidRPr="0022404B">
        <w:rPr>
          <w:b/>
          <w:u w:val="single"/>
        </w:rPr>
        <w:t>Valitron</w:t>
      </w:r>
      <w:proofErr w:type="spellEnd"/>
      <w:r>
        <w:t>)</w:t>
      </w:r>
      <w:r w:rsidRPr="004A284E">
        <w:t>:</w:t>
      </w:r>
    </w:p>
    <w:p w:rsidR="00832B48" w:rsidRDefault="00832B48" w:rsidP="00B51CF4">
      <w:r>
        <w:rPr>
          <w:noProof/>
          <w:lang w:eastAsia="ru-RU" w:bidi="ar-SA"/>
        </w:rPr>
        <w:drawing>
          <wp:inline distT="0" distB="0" distL="0" distR="0" wp14:anchorId="02ADF6D8" wp14:editId="7FF331F1">
            <wp:extent cx="6120130" cy="344106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48" w:rsidRDefault="00832B48" w:rsidP="00B51CF4"/>
    <w:p w:rsidR="00832B48" w:rsidRPr="0022404B" w:rsidRDefault="0022404B" w:rsidP="00B51CF4">
      <w:pPr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05D6B25F" wp14:editId="4AE681F2">
            <wp:extent cx="6120130" cy="34410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48" w:rsidRDefault="00832B48" w:rsidP="00B51CF4"/>
    <w:p w:rsidR="00832B48" w:rsidRDefault="00832B48" w:rsidP="00B51CF4"/>
    <w:p w:rsidR="00832B48" w:rsidRDefault="00832B48" w:rsidP="00B51CF4"/>
    <w:p w:rsidR="00832B48" w:rsidRDefault="00832B48" w:rsidP="00B51CF4"/>
    <w:p w:rsidR="00832B48" w:rsidRDefault="00832B48" w:rsidP="00B51CF4"/>
    <w:p w:rsidR="00C0200B" w:rsidRPr="00832B48" w:rsidRDefault="00C0200B" w:rsidP="00B51CF4"/>
    <w:p w:rsidR="005E4B75" w:rsidRDefault="005E4B75" w:rsidP="007C4DAB">
      <w:pPr>
        <w:jc w:val="both"/>
      </w:pPr>
      <w:r>
        <w:t>…</w:t>
      </w:r>
      <w:r w:rsidR="007E7288" w:rsidRPr="004A284E">
        <w:t xml:space="preserve">если формат </w:t>
      </w:r>
      <w:r w:rsidR="007E7288" w:rsidRPr="007E7288">
        <w:rPr>
          <w:b/>
          <w:lang w:val="en-US"/>
        </w:rPr>
        <w:t>email</w:t>
      </w:r>
      <w:r w:rsidR="007E7288" w:rsidRPr="007C4DAB">
        <w:rPr>
          <w:b/>
        </w:rPr>
        <w:t xml:space="preserve"> </w:t>
      </w:r>
      <w:r w:rsidR="007E7288" w:rsidRPr="007E7288">
        <w:rPr>
          <w:b/>
        </w:rPr>
        <w:t>верен</w:t>
      </w:r>
      <w:r>
        <w:t>:</w:t>
      </w:r>
    </w:p>
    <w:p w:rsidR="005E4B75" w:rsidRDefault="0022404B" w:rsidP="007C4DAB">
      <w:pPr>
        <w:jc w:val="both"/>
      </w:pPr>
      <w:r>
        <w:rPr>
          <w:noProof/>
          <w:lang w:eastAsia="ru-RU" w:bidi="ar-SA"/>
        </w:rPr>
        <w:drawing>
          <wp:inline distT="0" distB="0" distL="0" distR="0" wp14:anchorId="186FA954" wp14:editId="427AD1E6">
            <wp:extent cx="6120130" cy="344106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75" w:rsidRDefault="005E4B75" w:rsidP="007C4DAB">
      <w:pPr>
        <w:jc w:val="both"/>
      </w:pPr>
    </w:p>
    <w:p w:rsidR="005E4B75" w:rsidRDefault="005E4B75" w:rsidP="007C4DAB">
      <w:pPr>
        <w:jc w:val="both"/>
      </w:pPr>
      <w:r>
        <w:t>…</w:t>
      </w:r>
      <w:r w:rsidR="007C4DAB">
        <w:t xml:space="preserve">проверяется, </w:t>
      </w:r>
      <w:r w:rsidR="007C4DAB" w:rsidRPr="007C4DAB">
        <w:rPr>
          <w:b/>
        </w:rPr>
        <w:t>есть ли</w:t>
      </w:r>
      <w:r w:rsidR="007C4DAB">
        <w:t xml:space="preserve"> </w:t>
      </w:r>
      <w:r w:rsidR="007C4DAB" w:rsidRPr="007C4DAB">
        <w:rPr>
          <w:b/>
        </w:rPr>
        <w:t>такой же</w:t>
      </w:r>
      <w:r w:rsidR="007C4DAB">
        <w:t xml:space="preserve"> </w:t>
      </w:r>
      <w:r w:rsidR="007C4DAB">
        <w:rPr>
          <w:lang w:val="en-US"/>
        </w:rPr>
        <w:t>email</w:t>
      </w:r>
      <w:r w:rsidR="007C4DAB" w:rsidRPr="007C4DAB">
        <w:t xml:space="preserve"> </w:t>
      </w:r>
      <w:r w:rsidR="00E9525D">
        <w:t xml:space="preserve">в поле </w:t>
      </w:r>
      <w:r w:rsidR="00E9525D" w:rsidRPr="00E9525D">
        <w:rPr>
          <w:b/>
          <w:lang w:val="en-US"/>
        </w:rPr>
        <w:t>contact</w:t>
      </w:r>
      <w:r w:rsidR="00E9525D" w:rsidRPr="00E9525D">
        <w:t xml:space="preserve"> </w:t>
      </w:r>
      <w:r w:rsidR="007C4DAB">
        <w:t>таблиц</w:t>
      </w:r>
      <w:r w:rsidR="00E9525D">
        <w:t>ы</w:t>
      </w:r>
      <w:r w:rsidR="007C4DAB">
        <w:t xml:space="preserve"> </w:t>
      </w:r>
      <w:r w:rsidR="007C4DAB" w:rsidRPr="007C4DAB">
        <w:rPr>
          <w:b/>
          <w:lang w:val="en-US"/>
        </w:rPr>
        <w:t>contacts</w:t>
      </w:r>
      <w:r w:rsidR="007C4DAB" w:rsidRPr="007C4DAB">
        <w:rPr>
          <w:b/>
        </w:rPr>
        <w:t xml:space="preserve"> </w:t>
      </w:r>
      <w:r w:rsidR="007C4DAB" w:rsidRPr="00E9525D">
        <w:rPr>
          <w:lang w:val="en-US"/>
        </w:rPr>
        <w:t>DB</w:t>
      </w:r>
      <w:r w:rsidR="007C4DAB" w:rsidRPr="007C4DAB">
        <w:rPr>
          <w:b/>
        </w:rPr>
        <w:t xml:space="preserve"> </w:t>
      </w:r>
      <w:r w:rsidR="007C4DAB" w:rsidRPr="007C4DAB">
        <w:rPr>
          <w:b/>
          <w:lang w:val="en-US"/>
        </w:rPr>
        <w:t>landing</w:t>
      </w:r>
      <w:r w:rsidR="007C4DAB">
        <w:t xml:space="preserve">, </w:t>
      </w:r>
      <w:r>
        <w:t>и:</w:t>
      </w:r>
    </w:p>
    <w:p w:rsidR="005E4B75" w:rsidRDefault="005E4B75" w:rsidP="007C4DAB">
      <w:pPr>
        <w:jc w:val="both"/>
      </w:pPr>
    </w:p>
    <w:p w:rsidR="005E4B75" w:rsidRDefault="005E4B75" w:rsidP="007C4DAB">
      <w:pPr>
        <w:jc w:val="both"/>
      </w:pPr>
      <w:r>
        <w:t xml:space="preserve">-если такой </w:t>
      </w:r>
      <w:r>
        <w:rPr>
          <w:lang w:val="en-US"/>
        </w:rPr>
        <w:t>email</w:t>
      </w:r>
      <w:r w:rsidRPr="005E4B75">
        <w:t xml:space="preserve"> </w:t>
      </w:r>
      <w:r w:rsidRPr="005E4B75">
        <w:rPr>
          <w:b/>
        </w:rPr>
        <w:t>ранее уже был</w:t>
      </w:r>
      <w:r>
        <w:t xml:space="preserve"> зарегистрирован в акции (соответствующая </w:t>
      </w:r>
      <w:r w:rsidRPr="005E4B75">
        <w:rPr>
          <w:b/>
        </w:rPr>
        <w:t>запись уже есть</w:t>
      </w:r>
      <w:r>
        <w:t xml:space="preserve"> в таблице), пользователю выдается </w:t>
      </w:r>
      <w:r w:rsidRPr="005E4B75">
        <w:rPr>
          <w:b/>
          <w:lang w:val="en-US"/>
        </w:rPr>
        <w:t>alert</w:t>
      </w:r>
      <w:r w:rsidRPr="005E4B75">
        <w:t>-</w:t>
      </w:r>
      <w:r>
        <w:t>сообщение</w:t>
      </w:r>
      <w:r w:rsidR="0022404B" w:rsidRPr="0022404B">
        <w:t xml:space="preserve"> (</w:t>
      </w:r>
      <w:r w:rsidR="0022404B" w:rsidRPr="0022404B">
        <w:rPr>
          <w:b/>
          <w:u w:val="single"/>
        </w:rPr>
        <w:t>произвольное</w:t>
      </w:r>
      <w:r w:rsidR="0022404B" w:rsidRPr="0022404B">
        <w:t>)</w:t>
      </w:r>
      <w:r>
        <w:t>:</w:t>
      </w:r>
    </w:p>
    <w:p w:rsidR="005E4B75" w:rsidRDefault="00DE7C58" w:rsidP="007C4DAB">
      <w:pPr>
        <w:jc w:val="both"/>
      </w:pPr>
      <w:r>
        <w:rPr>
          <w:noProof/>
          <w:lang w:eastAsia="ru-RU" w:bidi="ar-SA"/>
        </w:rPr>
        <w:drawing>
          <wp:inline distT="0" distB="0" distL="0" distR="0" wp14:anchorId="74B9AE82" wp14:editId="735D7A87">
            <wp:extent cx="6120130" cy="344106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47C" w:rsidRPr="005E4B75" w:rsidRDefault="005B747C" w:rsidP="007C4DAB">
      <w:pPr>
        <w:jc w:val="both"/>
      </w:pPr>
    </w:p>
    <w:p w:rsidR="00DE7C58" w:rsidRDefault="00DE7C58" w:rsidP="007C4DAB">
      <w:pPr>
        <w:jc w:val="both"/>
      </w:pPr>
    </w:p>
    <w:p w:rsidR="00DE7C58" w:rsidRDefault="00DE7C58" w:rsidP="007C4DAB">
      <w:pPr>
        <w:jc w:val="both"/>
      </w:pPr>
    </w:p>
    <w:p w:rsidR="00DE7C58" w:rsidRDefault="00DE7C58" w:rsidP="007C4DAB">
      <w:pPr>
        <w:jc w:val="both"/>
      </w:pPr>
    </w:p>
    <w:p w:rsidR="00DE7C58" w:rsidRDefault="00DE7C58" w:rsidP="007C4DAB">
      <w:pPr>
        <w:jc w:val="both"/>
      </w:pPr>
    </w:p>
    <w:p w:rsidR="00DE7C58" w:rsidRDefault="00DE7C58" w:rsidP="007C4DAB">
      <w:pPr>
        <w:jc w:val="both"/>
      </w:pPr>
    </w:p>
    <w:p w:rsidR="00DE7C58" w:rsidRDefault="00DE7C58" w:rsidP="007C4DAB">
      <w:pPr>
        <w:jc w:val="both"/>
      </w:pPr>
    </w:p>
    <w:p w:rsidR="00A73731" w:rsidRPr="007C4DAB" w:rsidRDefault="005E4B75" w:rsidP="007C4DAB">
      <w:pPr>
        <w:jc w:val="both"/>
      </w:pPr>
      <w:r>
        <w:t>-</w:t>
      </w:r>
      <w:r w:rsidR="007C4DAB">
        <w:t xml:space="preserve">если такого </w:t>
      </w:r>
      <w:r w:rsidR="007C4DAB">
        <w:rPr>
          <w:lang w:val="en-US"/>
        </w:rPr>
        <w:t>email</w:t>
      </w:r>
      <w:r w:rsidR="007C4DAB" w:rsidRPr="007C4DAB">
        <w:t xml:space="preserve"> </w:t>
      </w:r>
      <w:r w:rsidR="007C4DAB" w:rsidRPr="007C4DAB">
        <w:rPr>
          <w:b/>
        </w:rPr>
        <w:t>еще нет</w:t>
      </w:r>
      <w:r w:rsidR="007C4DAB">
        <w:t xml:space="preserve">, он </w:t>
      </w:r>
      <w:r w:rsidR="007C4DAB" w:rsidRPr="007C4DAB">
        <w:rPr>
          <w:b/>
        </w:rPr>
        <w:t>записывается</w:t>
      </w:r>
      <w:r w:rsidR="007C4DAB">
        <w:t xml:space="preserve"> в данную таблицу</w:t>
      </w:r>
      <w:r w:rsidR="007E7288" w:rsidRPr="007C4DAB">
        <w:t>:</w:t>
      </w:r>
    </w:p>
    <w:p w:rsidR="00A73731" w:rsidRPr="00DE7C58" w:rsidRDefault="00DE7C58" w:rsidP="00B51CF4">
      <w:pPr>
        <w:rPr>
          <w:lang w:val="en-US"/>
        </w:rPr>
      </w:pPr>
      <w:r>
        <w:rPr>
          <w:noProof/>
          <w:lang w:eastAsia="ru-RU" w:bidi="ar-SA"/>
        </w:rPr>
        <w:drawing>
          <wp:inline distT="0" distB="0" distL="0" distR="0" wp14:anchorId="1D4EEFEE" wp14:editId="76EE00CD">
            <wp:extent cx="6120130" cy="34410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731" w:rsidRPr="005B747C" w:rsidRDefault="00A73731" w:rsidP="00B51CF4"/>
    <w:p w:rsidR="004A284E" w:rsidRDefault="007C4DAB" w:rsidP="00B51CF4">
      <w:r>
        <w:t xml:space="preserve">…+ на данный </w:t>
      </w:r>
      <w:r>
        <w:rPr>
          <w:lang w:val="en-US"/>
        </w:rPr>
        <w:t>email</w:t>
      </w:r>
      <w:r w:rsidRPr="007C4DAB">
        <w:t xml:space="preserve"> </w:t>
      </w:r>
      <w:r w:rsidRPr="007C4DAB">
        <w:rPr>
          <w:b/>
        </w:rPr>
        <w:t>отправляется письмо</w:t>
      </w:r>
      <w:r>
        <w:t>, что вы удачно зарегистрировались в акции:</w:t>
      </w:r>
    </w:p>
    <w:p w:rsidR="007C4DAB" w:rsidRDefault="00915626" w:rsidP="00B51CF4">
      <w:r>
        <w:rPr>
          <w:noProof/>
          <w:lang w:eastAsia="ru-RU" w:bidi="ar-SA"/>
        </w:rPr>
        <w:drawing>
          <wp:inline distT="0" distB="0" distL="0" distR="0" wp14:anchorId="3904F527" wp14:editId="216D7592">
            <wp:extent cx="6120130" cy="3441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DAB" w:rsidRPr="007C4DAB" w:rsidRDefault="007C4DAB" w:rsidP="00B51CF4"/>
    <w:p w:rsidR="00915626" w:rsidRDefault="00915626" w:rsidP="00B51CF4"/>
    <w:p w:rsidR="00915626" w:rsidRDefault="00915626" w:rsidP="00B51CF4"/>
    <w:p w:rsidR="00915626" w:rsidRDefault="00915626" w:rsidP="00B51CF4"/>
    <w:p w:rsidR="00915626" w:rsidRDefault="00915626" w:rsidP="00B51CF4"/>
    <w:p w:rsidR="00915626" w:rsidRDefault="00915626" w:rsidP="00B51CF4"/>
    <w:p w:rsidR="00915626" w:rsidRDefault="00915626" w:rsidP="00B51CF4"/>
    <w:p w:rsidR="00915626" w:rsidRDefault="00915626" w:rsidP="00B51CF4"/>
    <w:p w:rsidR="00915626" w:rsidRDefault="00915626" w:rsidP="00B51CF4"/>
    <w:p w:rsidR="00915626" w:rsidRDefault="00915626" w:rsidP="00B51CF4"/>
    <w:p w:rsidR="004A284E" w:rsidRDefault="004A284E" w:rsidP="00B51CF4">
      <w:bookmarkStart w:id="0" w:name="_GoBack"/>
      <w:bookmarkEnd w:id="0"/>
      <w:r>
        <w:t>…</w:t>
      </w:r>
      <w:r w:rsidR="007C4DAB">
        <w:t xml:space="preserve">+ </w:t>
      </w:r>
      <w:r>
        <w:t xml:space="preserve">и пользователю выдается </w:t>
      </w:r>
      <w:proofErr w:type="spellStart"/>
      <w:r w:rsidRPr="007E7288">
        <w:rPr>
          <w:b/>
        </w:rPr>
        <w:t>alert</w:t>
      </w:r>
      <w:proofErr w:type="spellEnd"/>
      <w:r>
        <w:t xml:space="preserve">-сообщение о </w:t>
      </w:r>
      <w:r w:rsidRPr="007E7288">
        <w:rPr>
          <w:b/>
        </w:rPr>
        <w:t>удачной</w:t>
      </w:r>
      <w:r>
        <w:t xml:space="preserve"> регистрации</w:t>
      </w:r>
      <w:r w:rsidR="0022404B">
        <w:t xml:space="preserve"> </w:t>
      </w:r>
      <w:r w:rsidR="0022404B" w:rsidRPr="0022404B">
        <w:t>(</w:t>
      </w:r>
      <w:r w:rsidR="0022404B" w:rsidRPr="0022404B">
        <w:rPr>
          <w:b/>
          <w:u w:val="single"/>
        </w:rPr>
        <w:t>произвольное</w:t>
      </w:r>
      <w:r w:rsidR="0022404B" w:rsidRPr="0022404B">
        <w:t>)</w:t>
      </w:r>
      <w:r>
        <w:t>:</w:t>
      </w:r>
    </w:p>
    <w:p w:rsidR="004A284E" w:rsidRDefault="004A284E" w:rsidP="00B51CF4">
      <w:r w:rsidRPr="004A284E">
        <w:rPr>
          <w:noProof/>
          <w:lang w:eastAsia="ru-RU" w:bidi="ar-SA"/>
        </w:rPr>
        <w:drawing>
          <wp:inline distT="0" distB="0" distL="0" distR="0">
            <wp:extent cx="6120130" cy="3825559"/>
            <wp:effectExtent l="19050" t="0" r="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25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284E" w:rsidRDefault="004A284E" w:rsidP="00B51CF4"/>
    <w:p w:rsidR="004A284E" w:rsidRPr="00915626" w:rsidRDefault="004A284E" w:rsidP="005B747C">
      <w:pPr>
        <w:jc w:val="both"/>
      </w:pPr>
      <w:r>
        <w:t xml:space="preserve">3.Алгоритм может быть реализован, </w:t>
      </w:r>
      <w:r w:rsidR="007C4DAB">
        <w:t xml:space="preserve">у </w:t>
      </w:r>
      <w:r>
        <w:t xml:space="preserve">как по </w:t>
      </w:r>
      <w:proofErr w:type="spellStart"/>
      <w:r w:rsidRPr="007E7288">
        <w:rPr>
          <w:b/>
        </w:rPr>
        <w:t>submit</w:t>
      </w:r>
      <w:proofErr w:type="spellEnd"/>
      <w:r>
        <w:t>-методу (</w:t>
      </w:r>
      <w:r w:rsidR="007E7288" w:rsidRPr="007E7288">
        <w:rPr>
          <w:b/>
        </w:rPr>
        <w:t>с</w:t>
      </w:r>
      <w:r w:rsidRPr="007E7288">
        <w:rPr>
          <w:b/>
        </w:rPr>
        <w:t xml:space="preserve"> перезагрузк</w:t>
      </w:r>
      <w:r w:rsidR="007E7288">
        <w:rPr>
          <w:b/>
        </w:rPr>
        <w:t>ой</w:t>
      </w:r>
      <w:r>
        <w:t xml:space="preserve"> страницы), так и по </w:t>
      </w:r>
      <w:r w:rsidRPr="007E7288">
        <w:rPr>
          <w:b/>
          <w:lang w:val="en-US"/>
        </w:rPr>
        <w:t>ajax</w:t>
      </w:r>
      <w:r w:rsidRPr="004A284E">
        <w:t>-</w:t>
      </w:r>
      <w:r>
        <w:t>технологии</w:t>
      </w:r>
      <w:r w:rsidRPr="004A284E">
        <w:t xml:space="preserve"> (</w:t>
      </w:r>
      <w:r w:rsidRPr="007E7288">
        <w:rPr>
          <w:b/>
        </w:rPr>
        <w:t>без перезагрузки</w:t>
      </w:r>
      <w:r w:rsidRPr="004A284E">
        <w:t xml:space="preserve"> страницы)</w:t>
      </w:r>
      <w:r w:rsidR="007C4DAB">
        <w:t xml:space="preserve"> </w:t>
      </w:r>
      <w:r w:rsidR="007C4DAB" w:rsidRPr="007C4DAB">
        <w:rPr>
          <w:b/>
          <w:u w:val="single"/>
        </w:rPr>
        <w:t>по вашему выбору</w:t>
      </w:r>
      <w:r>
        <w:t>.</w:t>
      </w:r>
    </w:p>
    <w:sectPr w:rsidR="004A284E" w:rsidRPr="00915626" w:rsidSect="00A45738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1"/>
    <w:family w:val="roman"/>
    <w:pitch w:val="variable"/>
  </w:font>
  <w:font w:name="Noto Sans CJK SC Regular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 w:grammar="clean"/>
  <w:defaultTabStop w:val="709"/>
  <w:characterSpacingControl w:val="doNotCompress"/>
  <w:compat>
    <w:compatSetting w:name="compatibilityMode" w:uri="http://schemas.microsoft.com/office/word" w:val="12"/>
  </w:compat>
  <w:rsids>
    <w:rsidRoot w:val="00A45738"/>
    <w:rsid w:val="000F1B29"/>
    <w:rsid w:val="00195AF0"/>
    <w:rsid w:val="0022404B"/>
    <w:rsid w:val="003D5CA6"/>
    <w:rsid w:val="00494DC4"/>
    <w:rsid w:val="004A284E"/>
    <w:rsid w:val="005B747C"/>
    <w:rsid w:val="005E36D3"/>
    <w:rsid w:val="005E4B75"/>
    <w:rsid w:val="006E6A26"/>
    <w:rsid w:val="007C4DAB"/>
    <w:rsid w:val="007E7288"/>
    <w:rsid w:val="00832B48"/>
    <w:rsid w:val="008848C0"/>
    <w:rsid w:val="00915626"/>
    <w:rsid w:val="00A45738"/>
    <w:rsid w:val="00A73731"/>
    <w:rsid w:val="00B51CF4"/>
    <w:rsid w:val="00C0200B"/>
    <w:rsid w:val="00DE7C58"/>
    <w:rsid w:val="00E95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0A8D9"/>
  <w15:docId w15:val="{C9E00628-E32E-4FCE-9BE4-213790ABDB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ans CJK SC Regular" w:hAnsi="Liberation Serif" w:cs="FreeSans"/>
        <w:szCs w:val="24"/>
        <w:lang w:val="ru-RU" w:eastAsia="zh-CN" w:bidi="hi-IN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45738"/>
    <w:pPr>
      <w:suppressAutoHyphens/>
    </w:pPr>
    <w:rPr>
      <w:color w:val="00000A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Заголовок1"/>
    <w:basedOn w:val="a"/>
    <w:next w:val="a3"/>
    <w:qFormat/>
    <w:rsid w:val="00A45738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3">
    <w:name w:val="Body Text"/>
    <w:basedOn w:val="a"/>
    <w:rsid w:val="00A45738"/>
    <w:pPr>
      <w:spacing w:after="140" w:line="288" w:lineRule="auto"/>
    </w:pPr>
  </w:style>
  <w:style w:type="paragraph" w:styleId="a4">
    <w:name w:val="List"/>
    <w:basedOn w:val="a3"/>
    <w:rsid w:val="00A45738"/>
  </w:style>
  <w:style w:type="paragraph" w:styleId="a5">
    <w:name w:val="Title"/>
    <w:basedOn w:val="a"/>
    <w:qFormat/>
    <w:rsid w:val="00A45738"/>
    <w:pPr>
      <w:suppressLineNumbers/>
      <w:spacing w:before="120" w:after="120"/>
    </w:pPr>
    <w:rPr>
      <w:i/>
      <w:iCs/>
    </w:rPr>
  </w:style>
  <w:style w:type="paragraph" w:styleId="a6">
    <w:name w:val="index heading"/>
    <w:basedOn w:val="a"/>
    <w:qFormat/>
    <w:rsid w:val="00A45738"/>
    <w:pPr>
      <w:suppressLineNumbers/>
    </w:pPr>
  </w:style>
  <w:style w:type="paragraph" w:styleId="a7">
    <w:name w:val="Balloon Text"/>
    <w:basedOn w:val="a"/>
    <w:link w:val="a8"/>
    <w:uiPriority w:val="99"/>
    <w:semiHidden/>
    <w:unhideWhenUsed/>
    <w:rsid w:val="00494DC4"/>
    <w:rPr>
      <w:rFonts w:ascii="Tahoma" w:hAnsi="Tahoma" w:cs="Mangal"/>
      <w:sz w:val="16"/>
      <w:szCs w:val="14"/>
    </w:rPr>
  </w:style>
  <w:style w:type="character" w:customStyle="1" w:styleId="a8">
    <w:name w:val="Текст выноски Знак"/>
    <w:basedOn w:val="a0"/>
    <w:link w:val="a7"/>
    <w:uiPriority w:val="99"/>
    <w:semiHidden/>
    <w:rsid w:val="00494DC4"/>
    <w:rPr>
      <w:rFonts w:ascii="Tahoma" w:hAnsi="Tahoma" w:cs="Mangal"/>
      <w:color w:val="00000A"/>
      <w:sz w:val="16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0B5018A-C103-45FD-973E-48FEC746B1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5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lenovo</cp:lastModifiedBy>
  <cp:revision>48</cp:revision>
  <dcterms:created xsi:type="dcterms:W3CDTF">2020-01-23T13:59:00Z</dcterms:created>
  <dcterms:modified xsi:type="dcterms:W3CDTF">2020-04-19T12:38:00Z</dcterms:modified>
  <dc:language>ru-RU</dc:language>
</cp:coreProperties>
</file>