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4113" w14:textId="77777777" w:rsidR="002B36D6" w:rsidRDefault="002B36D6">
      <w:pPr>
        <w:pBdr>
          <w:bottom w:val="single" w:sz="30" w:space="0" w:color="1A7A4C"/>
        </w:pBdr>
        <w:spacing w:after="600"/>
        <w:ind w:right="6400"/>
      </w:pPr>
    </w:p>
    <w:p w14:paraId="4B635E58" w14:textId="77777777" w:rsidR="002B36D6" w:rsidRDefault="00000000">
      <w:pPr>
        <w:spacing w:line="960" w:lineRule="auto"/>
      </w:pPr>
      <w:r>
        <w:rPr>
          <w:rFonts w:ascii="Newsreader" w:eastAsia="Newsreader" w:hAnsi="Newsreader" w:cs="Newsreader"/>
          <w:b/>
          <w:bCs/>
          <w:sz w:val="76"/>
          <w:szCs w:val="76"/>
        </w:rPr>
        <w:t>Whatever</w:t>
      </w:r>
      <w:r>
        <w:t xml:space="preserve"> </w:t>
      </w:r>
      <w:r>
        <w:rPr>
          <w:rFonts w:ascii="Newsreader" w:eastAsia="Newsreader" w:hAnsi="Newsreader" w:cs="Newsreader"/>
          <w:b/>
          <w:bCs/>
          <w:sz w:val="76"/>
          <w:szCs w:val="76"/>
        </w:rPr>
        <w:t>You Do</w:t>
      </w:r>
      <w:r>
        <w:rPr>
          <w:rFonts w:ascii="Newsreader" w:eastAsia="Newsreader" w:hAnsi="Newsreader" w:cs="Newsreader"/>
          <w:b/>
          <w:bCs/>
          <w:color w:val="1A7A4C"/>
          <w:sz w:val="76"/>
          <w:szCs w:val="76"/>
        </w:rPr>
        <w:t>.</w:t>
      </w:r>
    </w:p>
    <w:p w14:paraId="3E272877" w14:textId="77777777" w:rsidR="002B36D6" w:rsidRDefault="00000000">
      <w:pPr>
        <w:spacing w:before="200" w:after="80" w:line="276" w:lineRule="auto"/>
      </w:pPr>
      <w:r>
        <w:rPr>
          <w:rFonts w:ascii="Newsreader" w:eastAsia="Newsreader" w:hAnsi="Newsreader" w:cs="Newsreader"/>
          <w:color w:val="5A6B60"/>
          <w:sz w:val="34"/>
          <w:szCs w:val="34"/>
        </w:rPr>
        <w:t>The Workbook</w:t>
      </w:r>
    </w:p>
    <w:p w14:paraId="7F48368B" w14:textId="730B27E7" w:rsidR="002B36D6" w:rsidRDefault="00000000">
      <w:pPr>
        <w:spacing w:after="600" w:line="276" w:lineRule="auto"/>
      </w:pPr>
      <w:r>
        <w:rPr>
          <w:color w:val="5A6B60"/>
          <w:sz w:val="18"/>
          <w:szCs w:val="18"/>
        </w:rPr>
        <w:t>Section two  ·  to work through on paper</w:t>
      </w:r>
    </w:p>
    <w:p w14:paraId="1061601F" w14:textId="77777777" w:rsidR="002B36D6" w:rsidRDefault="00000000">
      <w:pPr>
        <w:spacing w:after="220" w:line="276" w:lineRule="auto"/>
      </w:pPr>
      <w:r>
        <w:rPr>
          <w:b/>
          <w:bCs/>
          <w:color w:val="7A8B80"/>
          <w:sz w:val="15"/>
          <w:szCs w:val="15"/>
        </w:rPr>
        <w:t>NAME</w:t>
      </w:r>
    </w:p>
    <w:p w14:paraId="02B12EDA" w14:textId="77777777" w:rsidR="002B36D6" w:rsidRDefault="002B36D6">
      <w:pPr>
        <w:pBdr>
          <w:bottom w:val="single" w:sz="4" w:space="0" w:color="D0DDD4"/>
        </w:pBdr>
        <w:spacing w:after="380"/>
      </w:pPr>
    </w:p>
    <w:p w14:paraId="625F0D67" w14:textId="77777777" w:rsidR="002B36D6" w:rsidRDefault="00000000">
      <w:pPr>
        <w:spacing w:after="220" w:line="276" w:lineRule="auto"/>
      </w:pPr>
      <w:r>
        <w:rPr>
          <w:b/>
          <w:bCs/>
          <w:color w:val="7A8B80"/>
          <w:sz w:val="15"/>
          <w:szCs w:val="15"/>
        </w:rPr>
        <w:t>COACH</w:t>
      </w:r>
    </w:p>
    <w:p w14:paraId="739208B3" w14:textId="77777777" w:rsidR="002B36D6" w:rsidRDefault="002B36D6">
      <w:pPr>
        <w:pBdr>
          <w:bottom w:val="single" w:sz="4" w:space="0" w:color="D0DDD4"/>
        </w:pBdr>
        <w:spacing w:after="380"/>
      </w:pPr>
    </w:p>
    <w:p w14:paraId="4464BB88" w14:textId="77777777" w:rsidR="002B36D6" w:rsidRDefault="00000000">
      <w:pPr>
        <w:spacing w:after="220" w:line="276" w:lineRule="auto"/>
      </w:pPr>
      <w:r>
        <w:rPr>
          <w:b/>
          <w:bCs/>
          <w:color w:val="7A8B80"/>
          <w:sz w:val="15"/>
          <w:szCs w:val="15"/>
        </w:rPr>
        <w:t>START DATE</w:t>
      </w:r>
    </w:p>
    <w:p w14:paraId="677B17A9" w14:textId="77777777" w:rsidR="002B36D6" w:rsidRDefault="002B36D6">
      <w:pPr>
        <w:pBdr>
          <w:bottom w:val="single" w:sz="4" w:space="0" w:color="D0DDD4"/>
        </w:pBdr>
        <w:spacing w:after="380"/>
      </w:pPr>
    </w:p>
    <w:tbl>
      <w:tblPr>
        <w:tblStyle w:val="affa"/>
        <w:tblW w:w="9000" w:type="dxa"/>
        <w:tblInd w:w="0" w:type="dxa"/>
        <w:tblBorders>
          <w:top w:val="nil"/>
          <w:left w:val="single" w:sz="18" w:space="0" w:color="1A7A4C"/>
          <w:bottom w:val="nil"/>
          <w:right w:val="nil"/>
          <w:insideH w:val="nil"/>
          <w:insideV w:val="nil"/>
        </w:tblBorders>
        <w:tblLayout w:type="fixed"/>
        <w:tblLook w:val="0000" w:firstRow="0" w:lastRow="0" w:firstColumn="0" w:lastColumn="0" w:noHBand="0" w:noVBand="0"/>
      </w:tblPr>
      <w:tblGrid>
        <w:gridCol w:w="9000"/>
      </w:tblGrid>
      <w:tr w:rsidR="002B36D6" w14:paraId="2895949F" w14:textId="77777777">
        <w:tc>
          <w:tcPr>
            <w:tcW w:w="9000" w:type="dxa"/>
            <w:tcMar>
              <w:top w:w="100" w:type="dxa"/>
              <w:left w:w="220" w:type="dxa"/>
              <w:bottom w:w="100" w:type="dxa"/>
              <w:right w:w="120" w:type="dxa"/>
            </w:tcMar>
          </w:tcPr>
          <w:p w14:paraId="7847A4A1" w14:textId="77777777" w:rsidR="002B36D6" w:rsidRDefault="00000000">
            <w:pPr>
              <w:spacing w:after="60" w:line="276" w:lineRule="auto"/>
            </w:pPr>
            <w:r>
              <w:rPr>
                <w:rFonts w:ascii="Newsreader" w:eastAsia="Newsreader" w:hAnsi="Newsreader" w:cs="Newsreader"/>
                <w:i/>
                <w:iCs/>
                <w:color w:val="5A6B60"/>
                <w:sz w:val="23"/>
                <w:szCs w:val="23"/>
              </w:rPr>
              <w:t>Whatever you do, work at it with all your heart, as working for the Lord.</w:t>
            </w:r>
          </w:p>
          <w:p w14:paraId="6F83A674" w14:textId="77777777" w:rsidR="002B36D6" w:rsidRDefault="00000000">
            <w:pPr>
              <w:spacing w:line="276" w:lineRule="auto"/>
            </w:pPr>
            <w:r>
              <w:rPr>
                <w:color w:val="5A6B60"/>
                <w:sz w:val="18"/>
                <w:szCs w:val="18"/>
              </w:rPr>
              <w:t>Colossians 3:23</w:t>
            </w:r>
          </w:p>
        </w:tc>
      </w:tr>
    </w:tbl>
    <w:p w14:paraId="0D736192" w14:textId="77777777" w:rsidR="002B36D6" w:rsidRDefault="00000000">
      <w:r>
        <w:br w:type="page"/>
      </w:r>
    </w:p>
    <w:p w14:paraId="1E72CE4C" w14:textId="77777777" w:rsidR="002B36D6" w:rsidRDefault="00000000">
      <w:pPr>
        <w:spacing w:after="100" w:line="276" w:lineRule="auto"/>
      </w:pPr>
      <w:r>
        <w:rPr>
          <w:b/>
          <w:bCs/>
          <w:color w:val="5A6B60"/>
          <w:sz w:val="16"/>
          <w:szCs w:val="16"/>
        </w:rPr>
        <w:lastRenderedPageBreak/>
        <w:t>BEFORE YOU START</w:t>
      </w:r>
    </w:p>
    <w:p w14:paraId="3560EC30" w14:textId="77777777" w:rsidR="002B36D6" w:rsidRDefault="00000000">
      <w:pPr>
        <w:spacing w:after="140" w:line="280" w:lineRule="auto"/>
      </w:pPr>
      <w:r>
        <w:rPr>
          <w:rFonts w:ascii="Newsreader" w:eastAsia="Newsreader" w:hAnsi="Newsreader" w:cs="Newsreader"/>
          <w:b/>
          <w:bCs/>
          <w:sz w:val="36"/>
          <w:szCs w:val="36"/>
        </w:rPr>
        <w:t>How to use this</w:t>
      </w:r>
    </w:p>
    <w:p w14:paraId="6251B837" w14:textId="77777777" w:rsidR="002B36D6" w:rsidRDefault="00000000">
      <w:pPr>
        <w:spacing w:after="180" w:line="300" w:lineRule="auto"/>
      </w:pPr>
      <w:r>
        <w:rPr>
          <w:color w:val="5A6B60"/>
          <w:sz w:val="22"/>
          <w:szCs w:val="22"/>
        </w:rPr>
        <w:t>This booklet covers the middle of the course, which works better on paper. At the end it will send you back online to finish.</w:t>
      </w:r>
    </w:p>
    <w:tbl>
      <w:tblPr>
        <w:tblStyle w:val="affb"/>
        <w:tblW w:w="9005" w:type="dxa"/>
        <w:tblInd w:w="0" w:type="dxa"/>
        <w:tblBorders>
          <w:top w:val="nil"/>
          <w:left w:val="nil"/>
          <w:bottom w:val="single" w:sz="4" w:space="0" w:color="D0DDD4"/>
          <w:right w:val="nil"/>
          <w:insideH w:val="single" w:sz="4" w:space="0" w:color="D0DDD4"/>
          <w:insideV w:val="nil"/>
        </w:tblBorders>
        <w:tblLayout w:type="fixed"/>
        <w:tblLook w:val="0000" w:firstRow="0" w:lastRow="0" w:firstColumn="0" w:lastColumn="0" w:noHBand="0" w:noVBand="0"/>
      </w:tblPr>
      <w:tblGrid>
        <w:gridCol w:w="500"/>
        <w:gridCol w:w="6900"/>
        <w:gridCol w:w="1605"/>
      </w:tblGrid>
      <w:tr w:rsidR="002B36D6" w14:paraId="12610D8B" w14:textId="77777777">
        <w:tc>
          <w:tcPr>
            <w:tcW w:w="500" w:type="dxa"/>
            <w:tcMar>
              <w:top w:w="130" w:type="dxa"/>
              <w:left w:w="0" w:type="dxa"/>
              <w:bottom w:w="130" w:type="dxa"/>
              <w:right w:w="0" w:type="dxa"/>
            </w:tcMar>
          </w:tcPr>
          <w:p w14:paraId="7414FA75"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63D94A98" w14:textId="77777777" w:rsidR="002B36D6" w:rsidRDefault="00000000">
            <w:pPr>
              <w:spacing w:after="40" w:line="276" w:lineRule="auto"/>
            </w:pPr>
            <w:r>
              <w:rPr>
                <w:b/>
                <w:bCs/>
                <w:color w:val="1A7A4C"/>
                <w:sz w:val="19"/>
                <w:szCs w:val="19"/>
              </w:rPr>
              <w:t>One</w:t>
            </w:r>
            <w:r>
              <w:rPr>
                <w:b/>
                <w:bCs/>
                <w:sz w:val="20"/>
                <w:szCs w:val="20"/>
              </w:rPr>
              <w:t xml:space="preserve">  ·  Your gifts and talents</w:t>
            </w:r>
          </w:p>
          <w:p w14:paraId="220F9F3C" w14:textId="77777777" w:rsidR="002B36D6" w:rsidRDefault="00000000">
            <w:pPr>
              <w:spacing w:line="276" w:lineRule="auto"/>
            </w:pPr>
            <w:r>
              <w:rPr>
                <w:color w:val="5A6B60"/>
                <w:sz w:val="18"/>
                <w:szCs w:val="18"/>
              </w:rPr>
              <w:t>The card sort, the written questions, and what the people who know you said.</w:t>
            </w:r>
          </w:p>
        </w:tc>
        <w:tc>
          <w:tcPr>
            <w:tcW w:w="1605" w:type="dxa"/>
            <w:tcMar>
              <w:top w:w="130" w:type="dxa"/>
              <w:left w:w="0" w:type="dxa"/>
              <w:bottom w:w="130" w:type="dxa"/>
              <w:right w:w="0" w:type="dxa"/>
            </w:tcMar>
          </w:tcPr>
          <w:p w14:paraId="4C5C777E" w14:textId="77777777" w:rsidR="002B36D6" w:rsidRDefault="00000000">
            <w:pPr>
              <w:spacing w:line="276" w:lineRule="auto"/>
            </w:pPr>
            <w:r>
              <w:rPr>
                <w:b/>
                <w:bCs/>
                <w:color w:val="1A7A4C"/>
                <w:sz w:val="15"/>
                <w:szCs w:val="15"/>
              </w:rPr>
              <w:t>ONLINE</w:t>
            </w:r>
          </w:p>
        </w:tc>
      </w:tr>
      <w:tr w:rsidR="002B36D6" w14:paraId="1C2D89BA" w14:textId="77777777">
        <w:tc>
          <w:tcPr>
            <w:tcW w:w="500" w:type="dxa"/>
            <w:tcMar>
              <w:top w:w="130" w:type="dxa"/>
              <w:left w:w="0" w:type="dxa"/>
              <w:bottom w:w="130" w:type="dxa"/>
              <w:right w:w="0" w:type="dxa"/>
            </w:tcMar>
          </w:tcPr>
          <w:p w14:paraId="30514F22"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3A55A9B0" w14:textId="77777777" w:rsidR="002B36D6" w:rsidRDefault="00000000">
            <w:pPr>
              <w:spacing w:after="40" w:line="276" w:lineRule="auto"/>
            </w:pPr>
            <w:r>
              <w:rPr>
                <w:b/>
                <w:bCs/>
                <w:color w:val="1A7A4C"/>
                <w:sz w:val="19"/>
                <w:szCs w:val="19"/>
              </w:rPr>
              <w:t>Two</w:t>
            </w:r>
            <w:r>
              <w:rPr>
                <w:b/>
                <w:bCs/>
                <w:sz w:val="20"/>
                <w:szCs w:val="20"/>
              </w:rPr>
              <w:t xml:space="preserve">  ·  The shape of your life</w:t>
            </w:r>
          </w:p>
          <w:p w14:paraId="035B92B8" w14:textId="77777777" w:rsidR="002B36D6" w:rsidRDefault="00000000">
            <w:pPr>
              <w:spacing w:line="276" w:lineRule="auto"/>
            </w:pPr>
            <w:r>
              <w:rPr>
                <w:color w:val="5A6B60"/>
                <w:sz w:val="18"/>
                <w:szCs w:val="18"/>
              </w:rPr>
              <w:t>Mapping your story, and what has happened in each season of it.</w:t>
            </w:r>
          </w:p>
        </w:tc>
        <w:tc>
          <w:tcPr>
            <w:tcW w:w="1605" w:type="dxa"/>
            <w:tcMar>
              <w:top w:w="130" w:type="dxa"/>
              <w:left w:w="0" w:type="dxa"/>
              <w:bottom w:w="130" w:type="dxa"/>
              <w:right w:w="0" w:type="dxa"/>
            </w:tcMar>
          </w:tcPr>
          <w:p w14:paraId="6B183EC9" w14:textId="77777777" w:rsidR="002B36D6" w:rsidRDefault="00000000">
            <w:pPr>
              <w:spacing w:line="276" w:lineRule="auto"/>
            </w:pPr>
            <w:r>
              <w:rPr>
                <w:b/>
                <w:bCs/>
                <w:color w:val="7A8B80"/>
                <w:sz w:val="15"/>
                <w:szCs w:val="15"/>
              </w:rPr>
              <w:t>THIS BOOKLET</w:t>
            </w:r>
          </w:p>
        </w:tc>
      </w:tr>
      <w:tr w:rsidR="002B36D6" w14:paraId="741ABBFA" w14:textId="77777777">
        <w:tc>
          <w:tcPr>
            <w:tcW w:w="500" w:type="dxa"/>
            <w:tcMar>
              <w:top w:w="130" w:type="dxa"/>
              <w:left w:w="0" w:type="dxa"/>
              <w:bottom w:w="130" w:type="dxa"/>
              <w:right w:w="0" w:type="dxa"/>
            </w:tcMar>
          </w:tcPr>
          <w:p w14:paraId="1A095CD8"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743B8DC0" w14:textId="77777777" w:rsidR="002B36D6" w:rsidRDefault="00000000">
            <w:pPr>
              <w:spacing w:after="40" w:line="276" w:lineRule="auto"/>
            </w:pPr>
            <w:r>
              <w:rPr>
                <w:b/>
                <w:bCs/>
                <w:color w:val="1A7A4C"/>
                <w:sz w:val="19"/>
                <w:szCs w:val="19"/>
              </w:rPr>
              <w:t xml:space="preserve">Three </w:t>
            </w:r>
            <w:r>
              <w:rPr>
                <w:b/>
                <w:bCs/>
                <w:sz w:val="20"/>
                <w:szCs w:val="20"/>
              </w:rPr>
              <w:t xml:space="preserve"> ·  Expressing your calling</w:t>
            </w:r>
          </w:p>
          <w:p w14:paraId="2BBA034D" w14:textId="77777777" w:rsidR="002B36D6" w:rsidRDefault="00000000">
            <w:pPr>
              <w:spacing w:line="276" w:lineRule="auto"/>
            </w:pPr>
            <w:r>
              <w:rPr>
                <w:color w:val="5A6B60"/>
                <w:sz w:val="18"/>
                <w:szCs w:val="18"/>
              </w:rPr>
              <w:t>Narrowing it to a sentence, then opening it back up.</w:t>
            </w:r>
          </w:p>
        </w:tc>
        <w:tc>
          <w:tcPr>
            <w:tcW w:w="1605" w:type="dxa"/>
            <w:tcMar>
              <w:top w:w="130" w:type="dxa"/>
              <w:left w:w="0" w:type="dxa"/>
              <w:bottom w:w="130" w:type="dxa"/>
              <w:right w:w="0" w:type="dxa"/>
            </w:tcMar>
          </w:tcPr>
          <w:p w14:paraId="1A1D60E4" w14:textId="77777777" w:rsidR="002B36D6" w:rsidRDefault="00000000">
            <w:pPr>
              <w:spacing w:line="276" w:lineRule="auto"/>
            </w:pPr>
            <w:r>
              <w:rPr>
                <w:b/>
                <w:bCs/>
                <w:color w:val="7A8B80"/>
                <w:sz w:val="15"/>
                <w:szCs w:val="15"/>
              </w:rPr>
              <w:t>THIS BOOKLET</w:t>
            </w:r>
          </w:p>
        </w:tc>
      </w:tr>
      <w:tr w:rsidR="002B36D6" w14:paraId="63CDA151" w14:textId="77777777">
        <w:tc>
          <w:tcPr>
            <w:tcW w:w="500" w:type="dxa"/>
            <w:tcMar>
              <w:top w:w="130" w:type="dxa"/>
              <w:left w:w="0" w:type="dxa"/>
              <w:bottom w:w="130" w:type="dxa"/>
              <w:right w:w="0" w:type="dxa"/>
            </w:tcMar>
          </w:tcPr>
          <w:p w14:paraId="40AA6C04"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64FEBB94" w14:textId="77777777" w:rsidR="002B36D6" w:rsidRDefault="00000000">
            <w:pPr>
              <w:spacing w:after="40" w:line="276" w:lineRule="auto"/>
            </w:pPr>
            <w:r>
              <w:rPr>
                <w:b/>
                <w:bCs/>
                <w:color w:val="1A7A4C"/>
                <w:sz w:val="19"/>
                <w:szCs w:val="19"/>
              </w:rPr>
              <w:t xml:space="preserve">Four </w:t>
            </w:r>
            <w:r>
              <w:rPr>
                <w:b/>
                <w:bCs/>
                <w:sz w:val="20"/>
                <w:szCs w:val="20"/>
              </w:rPr>
              <w:t xml:space="preserve"> ·  Your growth plan</w:t>
            </w:r>
          </w:p>
          <w:p w14:paraId="1B6F0CB6" w14:textId="77777777" w:rsidR="002B36D6" w:rsidRDefault="00000000">
            <w:pPr>
              <w:spacing w:line="276" w:lineRule="auto"/>
            </w:pPr>
            <w:r>
              <w:rPr>
                <w:color w:val="5A6B60"/>
                <w:sz w:val="18"/>
                <w:szCs w:val="18"/>
              </w:rPr>
              <w:t>Turning all of it into something you will actually do.</w:t>
            </w:r>
          </w:p>
        </w:tc>
        <w:tc>
          <w:tcPr>
            <w:tcW w:w="1605" w:type="dxa"/>
            <w:tcMar>
              <w:top w:w="130" w:type="dxa"/>
              <w:left w:w="0" w:type="dxa"/>
              <w:bottom w:w="130" w:type="dxa"/>
              <w:right w:w="0" w:type="dxa"/>
            </w:tcMar>
          </w:tcPr>
          <w:p w14:paraId="0E4763D5" w14:textId="77777777" w:rsidR="002B36D6" w:rsidRDefault="00000000">
            <w:pPr>
              <w:spacing w:line="276" w:lineRule="auto"/>
            </w:pPr>
            <w:r>
              <w:rPr>
                <w:b/>
                <w:bCs/>
                <w:color w:val="7A8B80"/>
                <w:sz w:val="15"/>
                <w:szCs w:val="15"/>
              </w:rPr>
              <w:t>THIS BOOKLET</w:t>
            </w:r>
          </w:p>
        </w:tc>
      </w:tr>
      <w:tr w:rsidR="002B36D6" w14:paraId="77B7614E" w14:textId="77777777">
        <w:tc>
          <w:tcPr>
            <w:tcW w:w="500" w:type="dxa"/>
            <w:tcMar>
              <w:top w:w="130" w:type="dxa"/>
              <w:left w:w="0" w:type="dxa"/>
              <w:bottom w:w="130" w:type="dxa"/>
              <w:right w:w="0" w:type="dxa"/>
            </w:tcMar>
          </w:tcPr>
          <w:p w14:paraId="62B29071" w14:textId="77777777" w:rsidR="002B36D6" w:rsidRDefault="00000000">
            <w:pPr>
              <w:spacing w:line="276" w:lineRule="auto"/>
            </w:pPr>
            <w:r>
              <w:rPr>
                <w:color w:val="7A8B80"/>
                <w:sz w:val="24"/>
                <w:szCs w:val="24"/>
              </w:rPr>
              <w:t>▢</w:t>
            </w:r>
          </w:p>
        </w:tc>
        <w:tc>
          <w:tcPr>
            <w:tcW w:w="6900" w:type="dxa"/>
            <w:tcMar>
              <w:top w:w="130" w:type="dxa"/>
              <w:left w:w="60" w:type="dxa"/>
              <w:bottom w:w="130" w:type="dxa"/>
              <w:right w:w="140" w:type="dxa"/>
            </w:tcMar>
          </w:tcPr>
          <w:p w14:paraId="775C2E17" w14:textId="77777777" w:rsidR="002B36D6" w:rsidRDefault="00000000">
            <w:pPr>
              <w:spacing w:after="40" w:line="276" w:lineRule="auto"/>
            </w:pPr>
            <w:r>
              <w:rPr>
                <w:b/>
                <w:bCs/>
                <w:color w:val="1A7A4C"/>
                <w:sz w:val="19"/>
                <w:szCs w:val="19"/>
              </w:rPr>
              <w:t xml:space="preserve">Five  </w:t>
            </w:r>
            <w:r>
              <w:rPr>
                <w:b/>
                <w:bCs/>
                <w:sz w:val="20"/>
                <w:szCs w:val="20"/>
              </w:rPr>
              <w:t>·  Finishing</w:t>
            </w:r>
          </w:p>
          <w:p w14:paraId="26612FE7" w14:textId="77777777" w:rsidR="002B36D6" w:rsidRDefault="00000000">
            <w:pPr>
              <w:spacing w:line="276" w:lineRule="auto"/>
            </w:pPr>
            <w:r>
              <w:rPr>
                <w:color w:val="5A6B60"/>
                <w:sz w:val="18"/>
                <w:szCs w:val="18"/>
              </w:rPr>
              <w:t>Four closing questions, and a letter to yourself in a year’s time.</w:t>
            </w:r>
          </w:p>
        </w:tc>
        <w:tc>
          <w:tcPr>
            <w:tcW w:w="1605" w:type="dxa"/>
            <w:tcMar>
              <w:top w:w="130" w:type="dxa"/>
              <w:left w:w="0" w:type="dxa"/>
              <w:bottom w:w="130" w:type="dxa"/>
              <w:right w:w="0" w:type="dxa"/>
            </w:tcMar>
          </w:tcPr>
          <w:p w14:paraId="79777B05" w14:textId="77777777" w:rsidR="002B36D6" w:rsidRDefault="00000000">
            <w:pPr>
              <w:spacing w:line="276" w:lineRule="auto"/>
            </w:pPr>
            <w:r>
              <w:rPr>
                <w:b/>
                <w:bCs/>
                <w:color w:val="1A7A4C"/>
                <w:sz w:val="15"/>
                <w:szCs w:val="15"/>
              </w:rPr>
              <w:t>ONLINE</w:t>
            </w:r>
          </w:p>
        </w:tc>
      </w:tr>
    </w:tbl>
    <w:p w14:paraId="511CDC27" w14:textId="77777777" w:rsidR="002B36D6" w:rsidRDefault="002B36D6">
      <w:pPr>
        <w:spacing w:after="200" w:line="276" w:lineRule="auto"/>
      </w:pPr>
    </w:p>
    <w:tbl>
      <w:tblPr>
        <w:tblStyle w:val="affc"/>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1B556AD7" w14:textId="77777777">
        <w:tc>
          <w:tcPr>
            <w:tcW w:w="9000" w:type="dxa"/>
            <w:shd w:val="clear" w:color="auto" w:fill="F4F7F5"/>
            <w:tcMar>
              <w:top w:w="200" w:type="dxa"/>
              <w:left w:w="220" w:type="dxa"/>
              <w:bottom w:w="160" w:type="dxa"/>
              <w:right w:w="220" w:type="dxa"/>
            </w:tcMar>
          </w:tcPr>
          <w:p w14:paraId="5B36B6E2" w14:textId="77777777" w:rsidR="002B36D6" w:rsidRDefault="00000000">
            <w:pPr>
              <w:spacing w:after="140" w:line="276" w:lineRule="auto"/>
            </w:pPr>
            <w:r>
              <w:rPr>
                <w:b/>
                <w:bCs/>
                <w:color w:val="1A7A4C"/>
                <w:sz w:val="15"/>
                <w:szCs w:val="15"/>
              </w:rPr>
              <w:t>THREE THINGS WORTH KNOWING</w:t>
            </w:r>
          </w:p>
          <w:p w14:paraId="5D12D976" w14:textId="77777777" w:rsidR="002B36D6" w:rsidRDefault="00000000">
            <w:pPr>
              <w:spacing w:after="120" w:line="276" w:lineRule="auto"/>
            </w:pPr>
            <w:r>
              <w:rPr>
                <w:b/>
                <w:bCs/>
              </w:rPr>
              <w:t xml:space="preserve">This is not a test. </w:t>
            </w:r>
            <w:r>
              <w:t>Nobody marks it and nobody else reads it unless you choose to show them. An honest half-answer is worth more than a tidy one.</w:t>
            </w:r>
          </w:p>
          <w:p w14:paraId="372D6A25" w14:textId="77777777" w:rsidR="002B36D6" w:rsidRDefault="00000000">
            <w:pPr>
              <w:spacing w:after="120" w:line="276" w:lineRule="auto"/>
            </w:pPr>
            <w:r>
              <w:rPr>
                <w:b/>
                <w:bCs/>
              </w:rPr>
              <w:t xml:space="preserve">It is meant to be unhurried. </w:t>
            </w:r>
            <w:r>
              <w:t>Three or four sittings of half an hour is better than one long evening. The thinking needs time to settle.</w:t>
            </w:r>
          </w:p>
          <w:p w14:paraId="644DE4F5" w14:textId="77777777" w:rsidR="002B36D6" w:rsidRDefault="00000000">
            <w:pPr>
              <w:spacing w:line="276" w:lineRule="auto"/>
            </w:pPr>
            <w:r>
              <w:rPr>
                <w:b/>
                <w:bCs/>
              </w:rPr>
              <w:t xml:space="preserve">You are not meant to do it alone. </w:t>
            </w:r>
            <w:r>
              <w:t>There are three conversations with your coach built into this booklet. They matter more than any single page in it.</w:t>
            </w:r>
          </w:p>
        </w:tc>
      </w:tr>
    </w:tbl>
    <w:p w14:paraId="36F079CC" w14:textId="77777777" w:rsidR="002B36D6" w:rsidRDefault="002B36D6">
      <w:pPr>
        <w:spacing w:after="160" w:line="276" w:lineRule="auto"/>
      </w:pPr>
    </w:p>
    <w:tbl>
      <w:tblPr>
        <w:tblStyle w:val="affd"/>
        <w:tblW w:w="9000" w:type="dxa"/>
        <w:tblInd w:w="0" w:type="dxa"/>
        <w:tblBorders>
          <w:top w:val="single" w:sz="6" w:space="0" w:color="B8D9C6"/>
          <w:left w:val="single" w:sz="6" w:space="0" w:color="B8D9C6"/>
          <w:bottom w:val="single" w:sz="6" w:space="0" w:color="B8D9C6"/>
          <w:right w:val="single" w:sz="6" w:space="0" w:color="B8D9C6"/>
          <w:insideH w:val="nil"/>
          <w:insideV w:val="nil"/>
        </w:tblBorders>
        <w:tblLayout w:type="fixed"/>
        <w:tblLook w:val="0000" w:firstRow="0" w:lastRow="0" w:firstColumn="0" w:lastColumn="0" w:noHBand="0" w:noVBand="0"/>
      </w:tblPr>
      <w:tblGrid>
        <w:gridCol w:w="9000"/>
      </w:tblGrid>
      <w:tr w:rsidR="002B36D6" w14:paraId="25E1D890" w14:textId="77777777">
        <w:tc>
          <w:tcPr>
            <w:tcW w:w="9000" w:type="dxa"/>
            <w:shd w:val="clear" w:color="auto" w:fill="E8F5EE"/>
            <w:tcMar>
              <w:top w:w="200" w:type="dxa"/>
              <w:left w:w="220" w:type="dxa"/>
              <w:bottom w:w="160" w:type="dxa"/>
              <w:right w:w="220" w:type="dxa"/>
            </w:tcMar>
          </w:tcPr>
          <w:p w14:paraId="427D49B9" w14:textId="77777777" w:rsidR="002B36D6" w:rsidRDefault="00000000">
            <w:pPr>
              <w:spacing w:after="140" w:line="276" w:lineRule="auto"/>
            </w:pPr>
            <w:r>
              <w:rPr>
                <w:b/>
                <w:bCs/>
                <w:color w:val="1A7A4C"/>
                <w:sz w:val="15"/>
                <w:szCs w:val="15"/>
              </w:rPr>
              <w:t>WHAT YOUR COACH IS FOR</w:t>
            </w:r>
          </w:p>
          <w:p w14:paraId="5B82040A" w14:textId="77777777" w:rsidR="002B36D6" w:rsidRDefault="00000000">
            <w:pPr>
              <w:spacing w:line="276" w:lineRule="auto"/>
            </w:pPr>
            <w:r>
              <w:t>A coach is not a mentor handing down their own experience. Their job is to ask questions and let you find your own answers. If they start telling you what they would do, it is entirely fair to point that out.</w:t>
            </w:r>
          </w:p>
        </w:tc>
      </w:tr>
    </w:tbl>
    <w:p w14:paraId="643DD97D" w14:textId="77777777" w:rsidR="002B36D6" w:rsidRDefault="002B36D6">
      <w:pPr>
        <w:spacing w:line="276" w:lineRule="auto"/>
        <w:rPr>
          <w:color w:val="5A6B60"/>
          <w:sz w:val="18"/>
          <w:szCs w:val="18"/>
        </w:rPr>
      </w:pPr>
    </w:p>
    <w:p w14:paraId="33CD6DB2" w14:textId="77777777" w:rsidR="002B36D6" w:rsidRDefault="00000000">
      <w:pPr>
        <w:spacing w:line="276" w:lineRule="auto"/>
        <w:rPr>
          <w:color w:val="5A6B60"/>
          <w:sz w:val="18"/>
          <w:szCs w:val="18"/>
        </w:rPr>
      </w:pPr>
      <w:r>
        <w:rPr>
          <w:color w:val="5A6B60"/>
          <w:sz w:val="18"/>
          <w:szCs w:val="18"/>
        </w:rPr>
        <w:t>You will need a pen, a Bible, and somewhere you’re unlikely to be interrupted. Your ‘gifts and talents’ results may not</w:t>
      </w:r>
    </w:p>
    <w:p w14:paraId="6AF624F8" w14:textId="77777777" w:rsidR="002B36D6" w:rsidRDefault="00000000">
      <w:pPr>
        <w:spacing w:line="276" w:lineRule="auto"/>
      </w:pPr>
      <w:r>
        <w:rPr>
          <w:color w:val="5A6B60"/>
          <w:sz w:val="18"/>
          <w:szCs w:val="18"/>
        </w:rPr>
        <w:t>be fully complete, as it can take a while to get others to provide their assessments of you - don’t let that stop you making progress on the workbook.</w:t>
      </w:r>
    </w:p>
    <w:p w14:paraId="7FF54017" w14:textId="77777777" w:rsidR="002B36D6" w:rsidRDefault="00000000">
      <w:r>
        <w:br w:type="page"/>
      </w:r>
    </w:p>
    <w:p w14:paraId="7EA8B840" w14:textId="77777777" w:rsidR="002B36D6" w:rsidRDefault="00000000">
      <w:pPr>
        <w:spacing w:after="100" w:line="276" w:lineRule="auto"/>
      </w:pPr>
      <w:r>
        <w:rPr>
          <w:b/>
          <w:bCs/>
          <w:color w:val="1A7A4C"/>
          <w:sz w:val="16"/>
          <w:szCs w:val="16"/>
        </w:rPr>
        <w:lastRenderedPageBreak/>
        <w:t>ALONGSIDE THE WORKBOOK</w:t>
      </w:r>
    </w:p>
    <w:p w14:paraId="29B15FDE" w14:textId="77777777" w:rsidR="002B36D6" w:rsidRDefault="00000000">
      <w:pPr>
        <w:spacing w:after="130" w:line="276" w:lineRule="auto"/>
      </w:pPr>
      <w:r>
        <w:rPr>
          <w:rFonts w:ascii="Newsreader" w:eastAsia="Newsreader" w:hAnsi="Newsreader" w:cs="Newsreader"/>
          <w:b/>
          <w:bCs/>
          <w:sz w:val="36"/>
          <w:szCs w:val="36"/>
        </w:rPr>
        <w:t>Twelve readings to work through as you go</w:t>
      </w:r>
    </w:p>
    <w:p w14:paraId="14B7A1CA" w14:textId="77777777" w:rsidR="002B36D6" w:rsidRDefault="00000000">
      <w:pPr>
        <w:spacing w:after="110" w:line="276" w:lineRule="auto"/>
      </w:pPr>
      <w:r>
        <w:t>These devotional materials are designed to provide the New Testament backdrop to your ongoing consideration of what Christian work and calling is.</w:t>
      </w:r>
    </w:p>
    <w:p w14:paraId="63C68990" w14:textId="77777777" w:rsidR="002B36D6" w:rsidRDefault="00000000">
      <w:pPr>
        <w:spacing w:after="160" w:line="276" w:lineRule="auto"/>
      </w:pPr>
      <w:r>
        <w:t>They appear at each stage of the booklet, placed where they bear on the work you are about to do. For each of the twelve portions there is some commentary to frame the Bible verses, a quote from a Christian thinker, questions to reflect on, and suggested prayer points to get you started.</w:t>
      </w:r>
    </w:p>
    <w:tbl>
      <w:tblPr>
        <w:tblStyle w:val="affe"/>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07834D5B" w14:textId="77777777">
        <w:tc>
          <w:tcPr>
            <w:tcW w:w="9000" w:type="dxa"/>
            <w:shd w:val="clear" w:color="auto" w:fill="E8F5EE"/>
            <w:tcMar>
              <w:top w:w="160" w:type="dxa"/>
              <w:left w:w="220" w:type="dxa"/>
              <w:bottom w:w="140" w:type="dxa"/>
              <w:right w:w="220" w:type="dxa"/>
            </w:tcMar>
          </w:tcPr>
          <w:p w14:paraId="52984895" w14:textId="77777777" w:rsidR="002B36D6" w:rsidRDefault="00000000">
            <w:pPr>
              <w:spacing w:after="100" w:line="276" w:lineRule="auto"/>
            </w:pPr>
            <w:r>
              <w:rPr>
                <w:b/>
                <w:bCs/>
                <w:color w:val="1A7A4C"/>
                <w:sz w:val="15"/>
                <w:szCs w:val="15"/>
              </w:rPr>
              <w:t>HOW TO GET THE MOST FROM THEM</w:t>
            </w:r>
          </w:p>
          <w:p w14:paraId="37254BDA" w14:textId="77777777" w:rsidR="002B36D6" w:rsidRDefault="00000000">
            <w:pPr>
              <w:spacing w:after="130" w:line="276" w:lineRule="auto"/>
            </w:pPr>
            <w:r>
              <w:rPr>
                <w:sz w:val="20"/>
                <w:szCs w:val="20"/>
              </w:rPr>
              <w:t>Read them slowly. Read them multiple times. Pray through them. Underline bits, meditate on them. Memorise them, and write down what you sense the Holy Spirit might be saying to you as you do all of the above.</w:t>
            </w:r>
          </w:p>
          <w:p w14:paraId="2CDBCE3A" w14:textId="77777777" w:rsidR="002B36D6" w:rsidRDefault="00000000">
            <w:pPr>
              <w:spacing w:after="60" w:line="276" w:lineRule="auto"/>
            </w:pPr>
            <w:r>
              <w:rPr>
                <w:b/>
                <w:bCs/>
                <w:sz w:val="20"/>
                <w:szCs w:val="20"/>
              </w:rPr>
              <w:t>To keep this sustainable, we'd recommend you swap it out for your quiet times while doing this workbook, rather than treating it as additional material.</w:t>
            </w:r>
          </w:p>
        </w:tc>
      </w:tr>
    </w:tbl>
    <w:p w14:paraId="533B5E12" w14:textId="77777777" w:rsidR="002B36D6" w:rsidRDefault="002B36D6"/>
    <w:p w14:paraId="2794B35B" w14:textId="77777777" w:rsidR="002B36D6" w:rsidRDefault="00000000">
      <w:pPr>
        <w:pBdr>
          <w:left w:val="single" w:sz="18" w:space="8" w:color="1A7A4C"/>
        </w:pBdr>
        <w:spacing w:before="160" w:after="120" w:line="276" w:lineRule="auto"/>
        <w:ind w:left="140"/>
      </w:pPr>
      <w:r>
        <w:rPr>
          <w:rFonts w:ascii="Newsreader" w:eastAsia="Newsreader" w:hAnsi="Newsreader" w:cs="Newsreader"/>
          <w:i/>
          <w:iCs/>
          <w:color w:val="5A6B60"/>
          <w:sz w:val="22"/>
          <w:szCs w:val="22"/>
        </w:rPr>
        <w:t>All Scripture is God-breathed and useful … so that the servant of God may be thoroughly equipped for every good work.</w:t>
      </w:r>
      <w:r>
        <w:rPr>
          <w:color w:val="7A8B80"/>
          <w:sz w:val="17"/>
          <w:szCs w:val="17"/>
        </w:rPr>
        <w:t xml:space="preserve">   2 Timothy 3:16–17</w:t>
      </w:r>
    </w:p>
    <w:p w14:paraId="0EB1633B" w14:textId="77777777" w:rsidR="002B36D6" w:rsidRDefault="00000000">
      <w:pPr>
        <w:spacing w:after="200" w:line="276" w:lineRule="auto"/>
        <w:rPr>
          <w:sz w:val="20"/>
          <w:szCs w:val="20"/>
        </w:rPr>
      </w:pPr>
      <w:r>
        <w:rPr>
          <w:sz w:val="20"/>
          <w:szCs w:val="20"/>
        </w:rPr>
        <w:t>The Bible passages, by definition, are God speaking. Embrace His words, listen as attentively as you can.</w:t>
      </w:r>
    </w:p>
    <w:p w14:paraId="4638989D" w14:textId="77777777" w:rsidR="002B36D6" w:rsidRDefault="002B36D6">
      <w:pPr>
        <w:spacing w:after="200" w:line="276" w:lineRule="auto"/>
        <w:rPr>
          <w:sz w:val="20"/>
          <w:szCs w:val="20"/>
        </w:rPr>
      </w:pPr>
    </w:p>
    <w:p w14:paraId="04439222" w14:textId="77777777" w:rsidR="002B36D6" w:rsidRDefault="00000000">
      <w:pPr>
        <w:spacing w:after="100" w:line="276" w:lineRule="auto"/>
      </w:pPr>
      <w:r>
        <w:rPr>
          <w:b/>
          <w:bCs/>
          <w:color w:val="1A7A4C"/>
          <w:sz w:val="15"/>
          <w:szCs w:val="15"/>
        </w:rPr>
        <w:t>AS YOU GO</w:t>
      </w:r>
    </w:p>
    <w:tbl>
      <w:tblPr>
        <w:tblStyle w:val="afff"/>
        <w:tblW w:w="90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705"/>
        <w:gridCol w:w="4905"/>
        <w:gridCol w:w="3450"/>
      </w:tblGrid>
      <w:tr w:rsidR="002B36D6" w14:paraId="057A865E" w14:textId="77777777">
        <w:trPr>
          <w:trHeight w:val="495"/>
        </w:trPr>
        <w:tc>
          <w:tcPr>
            <w:tcW w:w="705" w:type="dxa"/>
            <w:tcBorders>
              <w:bottom w:val="nil"/>
            </w:tcBorders>
          </w:tcPr>
          <w:p w14:paraId="2F49E6B0" w14:textId="77777777" w:rsidR="002B36D6" w:rsidRDefault="00000000">
            <w:pPr>
              <w:spacing w:after="60" w:line="276" w:lineRule="auto"/>
            </w:pPr>
            <w:r>
              <w:rPr>
                <w:b/>
                <w:bCs/>
                <w:color w:val="7A8B80"/>
                <w:sz w:val="17"/>
                <w:szCs w:val="17"/>
              </w:rPr>
              <w:t>1</w:t>
            </w:r>
          </w:p>
        </w:tc>
        <w:tc>
          <w:tcPr>
            <w:tcW w:w="4905" w:type="dxa"/>
            <w:tcBorders>
              <w:bottom w:val="nil"/>
            </w:tcBorders>
          </w:tcPr>
          <w:p w14:paraId="4123BA97" w14:textId="77777777" w:rsidR="002B36D6" w:rsidRDefault="00000000">
            <w:pPr>
              <w:spacing w:after="60" w:line="276" w:lineRule="auto"/>
            </w:pPr>
            <w:r>
              <w:rPr>
                <w:rFonts w:ascii="Newsreader" w:eastAsia="Newsreader" w:hAnsi="Newsreader" w:cs="Newsreader"/>
                <w:b/>
                <w:bCs/>
              </w:rPr>
              <w:t>Matthew 11: 28-30</w:t>
            </w:r>
          </w:p>
        </w:tc>
        <w:tc>
          <w:tcPr>
            <w:tcW w:w="3450" w:type="dxa"/>
            <w:tcBorders>
              <w:bottom w:val="nil"/>
            </w:tcBorders>
          </w:tcPr>
          <w:p w14:paraId="12BA05BB" w14:textId="77777777" w:rsidR="002B36D6" w:rsidRDefault="00000000">
            <w:pPr>
              <w:spacing w:after="60" w:line="276" w:lineRule="auto"/>
            </w:pPr>
            <w:r>
              <w:rPr>
                <w:color w:val="5A6B60"/>
                <w:sz w:val="17"/>
                <w:szCs w:val="17"/>
              </w:rPr>
              <w:t>Start from rest, not striving</w:t>
            </w:r>
          </w:p>
        </w:tc>
      </w:tr>
      <w:tr w:rsidR="002B36D6" w14:paraId="5AC21F7E" w14:textId="77777777">
        <w:trPr>
          <w:trHeight w:val="495"/>
        </w:trPr>
        <w:tc>
          <w:tcPr>
            <w:tcW w:w="705" w:type="dxa"/>
            <w:tcBorders>
              <w:top w:val="nil"/>
              <w:bottom w:val="nil"/>
            </w:tcBorders>
          </w:tcPr>
          <w:p w14:paraId="488176CD" w14:textId="77777777" w:rsidR="002B36D6" w:rsidRDefault="00000000">
            <w:pPr>
              <w:spacing w:after="60" w:line="276" w:lineRule="auto"/>
            </w:pPr>
            <w:r>
              <w:rPr>
                <w:b/>
                <w:bCs/>
                <w:color w:val="7A8B80"/>
                <w:sz w:val="17"/>
                <w:szCs w:val="17"/>
              </w:rPr>
              <w:t>2</w:t>
            </w:r>
          </w:p>
        </w:tc>
        <w:tc>
          <w:tcPr>
            <w:tcW w:w="4905" w:type="dxa"/>
            <w:tcBorders>
              <w:top w:val="nil"/>
              <w:bottom w:val="nil"/>
            </w:tcBorders>
          </w:tcPr>
          <w:p w14:paraId="29B76839" w14:textId="77777777" w:rsidR="002B36D6" w:rsidRDefault="00000000">
            <w:pPr>
              <w:spacing w:after="60" w:line="276" w:lineRule="auto"/>
            </w:pPr>
            <w:r>
              <w:rPr>
                <w:rFonts w:ascii="Newsreader" w:eastAsia="Newsreader" w:hAnsi="Newsreader" w:cs="Newsreader"/>
                <w:b/>
                <w:bCs/>
              </w:rPr>
              <w:t>Ephesians 2: 4-10</w:t>
            </w:r>
          </w:p>
        </w:tc>
        <w:tc>
          <w:tcPr>
            <w:tcW w:w="3450" w:type="dxa"/>
            <w:tcBorders>
              <w:top w:val="nil"/>
              <w:bottom w:val="nil"/>
            </w:tcBorders>
          </w:tcPr>
          <w:p w14:paraId="7C260CB3" w14:textId="77777777" w:rsidR="002B36D6" w:rsidRDefault="00000000">
            <w:pPr>
              <w:spacing w:after="60" w:line="276" w:lineRule="auto"/>
            </w:pPr>
            <w:r>
              <w:rPr>
                <w:color w:val="5A6B60"/>
                <w:sz w:val="17"/>
                <w:szCs w:val="17"/>
              </w:rPr>
              <w:t>Made, and made for something</w:t>
            </w:r>
          </w:p>
        </w:tc>
      </w:tr>
      <w:tr w:rsidR="002B36D6" w14:paraId="7A193F94" w14:textId="77777777">
        <w:trPr>
          <w:trHeight w:val="495"/>
        </w:trPr>
        <w:tc>
          <w:tcPr>
            <w:tcW w:w="705" w:type="dxa"/>
            <w:tcBorders>
              <w:top w:val="nil"/>
              <w:bottom w:val="nil"/>
            </w:tcBorders>
          </w:tcPr>
          <w:p w14:paraId="643F1756" w14:textId="77777777" w:rsidR="002B36D6" w:rsidRDefault="00000000">
            <w:pPr>
              <w:spacing w:after="60" w:line="276" w:lineRule="auto"/>
            </w:pPr>
            <w:r>
              <w:rPr>
                <w:b/>
                <w:bCs/>
                <w:color w:val="7A8B80"/>
                <w:sz w:val="17"/>
                <w:szCs w:val="17"/>
              </w:rPr>
              <w:t>3</w:t>
            </w:r>
          </w:p>
        </w:tc>
        <w:tc>
          <w:tcPr>
            <w:tcW w:w="4905" w:type="dxa"/>
            <w:tcBorders>
              <w:top w:val="nil"/>
              <w:bottom w:val="nil"/>
            </w:tcBorders>
          </w:tcPr>
          <w:p w14:paraId="636F3407" w14:textId="77777777" w:rsidR="002B36D6" w:rsidRDefault="00000000">
            <w:pPr>
              <w:spacing w:after="60" w:line="276" w:lineRule="auto"/>
            </w:pPr>
            <w:r>
              <w:rPr>
                <w:rFonts w:ascii="Newsreader" w:eastAsia="Newsreader" w:hAnsi="Newsreader" w:cs="Newsreader"/>
                <w:b/>
                <w:bCs/>
              </w:rPr>
              <w:t>John 15: 1-16</w:t>
            </w:r>
          </w:p>
        </w:tc>
        <w:tc>
          <w:tcPr>
            <w:tcW w:w="3450" w:type="dxa"/>
            <w:tcBorders>
              <w:top w:val="nil"/>
              <w:bottom w:val="nil"/>
            </w:tcBorders>
          </w:tcPr>
          <w:p w14:paraId="3C2BDF10" w14:textId="77777777" w:rsidR="002B36D6" w:rsidRDefault="00000000">
            <w:pPr>
              <w:spacing w:after="60" w:line="276" w:lineRule="auto"/>
            </w:pPr>
            <w:r>
              <w:rPr>
                <w:color w:val="5A6B60"/>
                <w:sz w:val="17"/>
                <w:szCs w:val="17"/>
              </w:rPr>
              <w:t>Fruit comes from remaining</w:t>
            </w:r>
          </w:p>
        </w:tc>
      </w:tr>
      <w:tr w:rsidR="002B36D6" w14:paraId="27A8D5CD" w14:textId="77777777">
        <w:trPr>
          <w:trHeight w:val="495"/>
        </w:trPr>
        <w:tc>
          <w:tcPr>
            <w:tcW w:w="705" w:type="dxa"/>
            <w:tcBorders>
              <w:top w:val="nil"/>
              <w:bottom w:val="nil"/>
            </w:tcBorders>
          </w:tcPr>
          <w:p w14:paraId="35A8F7A5" w14:textId="77777777" w:rsidR="002B36D6" w:rsidRDefault="00000000">
            <w:pPr>
              <w:spacing w:after="60" w:line="276" w:lineRule="auto"/>
            </w:pPr>
            <w:r>
              <w:rPr>
                <w:b/>
                <w:bCs/>
                <w:color w:val="7A8B80"/>
                <w:sz w:val="17"/>
                <w:szCs w:val="17"/>
              </w:rPr>
              <w:t>4</w:t>
            </w:r>
          </w:p>
        </w:tc>
        <w:tc>
          <w:tcPr>
            <w:tcW w:w="4905" w:type="dxa"/>
            <w:tcBorders>
              <w:top w:val="nil"/>
              <w:bottom w:val="nil"/>
            </w:tcBorders>
          </w:tcPr>
          <w:p w14:paraId="2E31378E" w14:textId="77777777" w:rsidR="002B36D6" w:rsidRDefault="00000000">
            <w:pPr>
              <w:spacing w:after="60" w:line="276" w:lineRule="auto"/>
            </w:pPr>
            <w:r>
              <w:rPr>
                <w:rFonts w:ascii="Newsreader" w:eastAsia="Newsreader" w:hAnsi="Newsreader" w:cs="Newsreader"/>
                <w:b/>
                <w:bCs/>
              </w:rPr>
              <w:t>Matthew 25: 14-30</w:t>
            </w:r>
          </w:p>
        </w:tc>
        <w:tc>
          <w:tcPr>
            <w:tcW w:w="3450" w:type="dxa"/>
            <w:tcBorders>
              <w:top w:val="nil"/>
              <w:bottom w:val="nil"/>
            </w:tcBorders>
          </w:tcPr>
          <w:p w14:paraId="312D086C" w14:textId="77777777" w:rsidR="002B36D6" w:rsidRDefault="00000000">
            <w:pPr>
              <w:spacing w:after="60" w:line="276" w:lineRule="auto"/>
            </w:pPr>
            <w:r>
              <w:rPr>
                <w:color w:val="5A6B60"/>
                <w:sz w:val="17"/>
                <w:szCs w:val="17"/>
              </w:rPr>
              <w:t>Stewarding what you were given</w:t>
            </w:r>
          </w:p>
        </w:tc>
      </w:tr>
      <w:tr w:rsidR="002B36D6" w14:paraId="016D89E6" w14:textId="77777777">
        <w:trPr>
          <w:trHeight w:val="495"/>
        </w:trPr>
        <w:tc>
          <w:tcPr>
            <w:tcW w:w="705" w:type="dxa"/>
            <w:tcBorders>
              <w:top w:val="nil"/>
              <w:bottom w:val="nil"/>
            </w:tcBorders>
          </w:tcPr>
          <w:p w14:paraId="131EE6A7" w14:textId="77777777" w:rsidR="002B36D6" w:rsidRDefault="00000000">
            <w:pPr>
              <w:spacing w:after="60" w:line="276" w:lineRule="auto"/>
            </w:pPr>
            <w:r>
              <w:rPr>
                <w:b/>
                <w:bCs/>
                <w:color w:val="7A8B80"/>
                <w:sz w:val="17"/>
                <w:szCs w:val="17"/>
              </w:rPr>
              <w:t>5</w:t>
            </w:r>
          </w:p>
        </w:tc>
        <w:tc>
          <w:tcPr>
            <w:tcW w:w="4905" w:type="dxa"/>
            <w:tcBorders>
              <w:top w:val="nil"/>
              <w:bottom w:val="nil"/>
            </w:tcBorders>
          </w:tcPr>
          <w:p w14:paraId="23834B98" w14:textId="77777777" w:rsidR="002B36D6" w:rsidRDefault="00000000">
            <w:pPr>
              <w:spacing w:after="60" w:line="276" w:lineRule="auto"/>
            </w:pPr>
            <w:r>
              <w:rPr>
                <w:rFonts w:ascii="Newsreader" w:eastAsia="Newsreader" w:hAnsi="Newsreader" w:cs="Newsreader"/>
                <w:b/>
                <w:bCs/>
              </w:rPr>
              <w:t>Matthew 16: 24&amp;25</w:t>
            </w:r>
          </w:p>
        </w:tc>
        <w:tc>
          <w:tcPr>
            <w:tcW w:w="3450" w:type="dxa"/>
            <w:tcBorders>
              <w:top w:val="nil"/>
              <w:bottom w:val="nil"/>
            </w:tcBorders>
          </w:tcPr>
          <w:p w14:paraId="7EF7BF29" w14:textId="77777777" w:rsidR="002B36D6" w:rsidRDefault="00000000">
            <w:pPr>
              <w:spacing w:after="60" w:line="276" w:lineRule="auto"/>
            </w:pPr>
            <w:r>
              <w:rPr>
                <w:color w:val="5A6B60"/>
                <w:sz w:val="17"/>
                <w:szCs w:val="17"/>
              </w:rPr>
              <w:t>Losing your life to find it</w:t>
            </w:r>
          </w:p>
        </w:tc>
      </w:tr>
      <w:tr w:rsidR="002B36D6" w14:paraId="683AC761" w14:textId="77777777">
        <w:trPr>
          <w:trHeight w:val="495"/>
        </w:trPr>
        <w:tc>
          <w:tcPr>
            <w:tcW w:w="705" w:type="dxa"/>
            <w:tcBorders>
              <w:top w:val="nil"/>
              <w:bottom w:val="nil"/>
            </w:tcBorders>
          </w:tcPr>
          <w:p w14:paraId="624FF5B9" w14:textId="77777777" w:rsidR="002B36D6" w:rsidRDefault="00000000">
            <w:pPr>
              <w:spacing w:after="60" w:line="276" w:lineRule="auto"/>
            </w:pPr>
            <w:r>
              <w:rPr>
                <w:b/>
                <w:bCs/>
                <w:color w:val="7A8B80"/>
                <w:sz w:val="17"/>
                <w:szCs w:val="17"/>
              </w:rPr>
              <w:t>6</w:t>
            </w:r>
          </w:p>
        </w:tc>
        <w:tc>
          <w:tcPr>
            <w:tcW w:w="4905" w:type="dxa"/>
            <w:tcBorders>
              <w:top w:val="nil"/>
              <w:bottom w:val="nil"/>
            </w:tcBorders>
          </w:tcPr>
          <w:p w14:paraId="3092AAC0" w14:textId="77777777" w:rsidR="002B36D6" w:rsidRDefault="00000000">
            <w:pPr>
              <w:spacing w:after="60" w:line="276" w:lineRule="auto"/>
            </w:pPr>
            <w:r>
              <w:rPr>
                <w:rFonts w:ascii="Newsreader" w:eastAsia="Newsreader" w:hAnsi="Newsreader" w:cs="Newsreader"/>
                <w:b/>
                <w:bCs/>
              </w:rPr>
              <w:t>Acts 4:13</w:t>
            </w:r>
          </w:p>
        </w:tc>
        <w:tc>
          <w:tcPr>
            <w:tcW w:w="3450" w:type="dxa"/>
            <w:tcBorders>
              <w:top w:val="nil"/>
              <w:bottom w:val="nil"/>
            </w:tcBorders>
          </w:tcPr>
          <w:p w14:paraId="05AD6650" w14:textId="77777777" w:rsidR="002B36D6" w:rsidRDefault="00000000">
            <w:pPr>
              <w:spacing w:after="60" w:line="276" w:lineRule="auto"/>
            </w:pPr>
            <w:r>
              <w:rPr>
                <w:color w:val="5A6B60"/>
                <w:sz w:val="17"/>
                <w:szCs w:val="17"/>
              </w:rPr>
              <w:t>Ordinary, and unmistakably his</w:t>
            </w:r>
          </w:p>
        </w:tc>
      </w:tr>
      <w:tr w:rsidR="002B36D6" w14:paraId="6F56A8E7" w14:textId="77777777">
        <w:trPr>
          <w:trHeight w:val="495"/>
        </w:trPr>
        <w:tc>
          <w:tcPr>
            <w:tcW w:w="705" w:type="dxa"/>
            <w:tcBorders>
              <w:top w:val="nil"/>
              <w:bottom w:val="nil"/>
            </w:tcBorders>
          </w:tcPr>
          <w:p w14:paraId="31FFB68C" w14:textId="77777777" w:rsidR="002B36D6" w:rsidRDefault="00000000">
            <w:pPr>
              <w:spacing w:after="60" w:line="276" w:lineRule="auto"/>
            </w:pPr>
            <w:r>
              <w:rPr>
                <w:b/>
                <w:bCs/>
                <w:color w:val="7A8B80"/>
                <w:sz w:val="17"/>
                <w:szCs w:val="17"/>
              </w:rPr>
              <w:t>7</w:t>
            </w:r>
          </w:p>
        </w:tc>
        <w:tc>
          <w:tcPr>
            <w:tcW w:w="4905" w:type="dxa"/>
            <w:tcBorders>
              <w:top w:val="nil"/>
              <w:bottom w:val="nil"/>
            </w:tcBorders>
          </w:tcPr>
          <w:p w14:paraId="3A0AD853" w14:textId="77777777" w:rsidR="002B36D6" w:rsidRDefault="00000000">
            <w:pPr>
              <w:spacing w:after="60" w:line="276" w:lineRule="auto"/>
            </w:pPr>
            <w:r>
              <w:rPr>
                <w:rFonts w:ascii="Newsreader" w:eastAsia="Newsreader" w:hAnsi="Newsreader" w:cs="Newsreader"/>
                <w:b/>
                <w:bCs/>
              </w:rPr>
              <w:t>Matthew 6:19-34</w:t>
            </w:r>
          </w:p>
        </w:tc>
        <w:tc>
          <w:tcPr>
            <w:tcW w:w="3450" w:type="dxa"/>
            <w:tcBorders>
              <w:top w:val="nil"/>
              <w:bottom w:val="nil"/>
            </w:tcBorders>
          </w:tcPr>
          <w:p w14:paraId="4D19BC39" w14:textId="77777777" w:rsidR="002B36D6" w:rsidRDefault="00000000">
            <w:pPr>
              <w:spacing w:after="60" w:line="276" w:lineRule="auto"/>
            </w:pPr>
            <w:r>
              <w:rPr>
                <w:color w:val="5A6B60"/>
                <w:sz w:val="17"/>
                <w:szCs w:val="17"/>
              </w:rPr>
              <w:t>Treasure, and what you seek first</w:t>
            </w:r>
          </w:p>
        </w:tc>
      </w:tr>
      <w:tr w:rsidR="002B36D6" w14:paraId="3A8CF55C" w14:textId="77777777">
        <w:trPr>
          <w:trHeight w:val="495"/>
        </w:trPr>
        <w:tc>
          <w:tcPr>
            <w:tcW w:w="705" w:type="dxa"/>
            <w:tcBorders>
              <w:top w:val="nil"/>
              <w:bottom w:val="nil"/>
            </w:tcBorders>
          </w:tcPr>
          <w:p w14:paraId="6A9A89B8" w14:textId="77777777" w:rsidR="002B36D6" w:rsidRDefault="00000000">
            <w:pPr>
              <w:spacing w:after="60" w:line="276" w:lineRule="auto"/>
            </w:pPr>
            <w:r>
              <w:rPr>
                <w:b/>
                <w:bCs/>
                <w:color w:val="7A8B80"/>
                <w:sz w:val="17"/>
                <w:szCs w:val="17"/>
              </w:rPr>
              <w:t>8</w:t>
            </w:r>
          </w:p>
        </w:tc>
        <w:tc>
          <w:tcPr>
            <w:tcW w:w="4905" w:type="dxa"/>
            <w:tcBorders>
              <w:top w:val="nil"/>
              <w:bottom w:val="nil"/>
            </w:tcBorders>
          </w:tcPr>
          <w:p w14:paraId="45A255F3" w14:textId="77777777" w:rsidR="002B36D6" w:rsidRDefault="00000000">
            <w:pPr>
              <w:spacing w:after="60" w:line="276" w:lineRule="auto"/>
            </w:pPr>
            <w:r>
              <w:rPr>
                <w:rFonts w:ascii="Newsreader" w:eastAsia="Newsreader" w:hAnsi="Newsreader" w:cs="Newsreader"/>
                <w:b/>
                <w:bCs/>
              </w:rPr>
              <w:t>1 Peter 4:8-11; 1 Corinthians 10:31</w:t>
            </w:r>
          </w:p>
        </w:tc>
        <w:tc>
          <w:tcPr>
            <w:tcW w:w="3450" w:type="dxa"/>
            <w:tcBorders>
              <w:top w:val="nil"/>
              <w:bottom w:val="nil"/>
            </w:tcBorders>
          </w:tcPr>
          <w:p w14:paraId="7FC819A6" w14:textId="77777777" w:rsidR="002B36D6" w:rsidRDefault="00000000">
            <w:pPr>
              <w:spacing w:after="60" w:line="276" w:lineRule="auto"/>
            </w:pPr>
            <w:r>
              <w:rPr>
                <w:color w:val="5A6B60"/>
                <w:sz w:val="17"/>
                <w:szCs w:val="17"/>
              </w:rPr>
              <w:t>Gifts, to be spent on other people</w:t>
            </w:r>
          </w:p>
        </w:tc>
      </w:tr>
      <w:tr w:rsidR="002B36D6" w14:paraId="3B7AAD4C" w14:textId="77777777">
        <w:trPr>
          <w:trHeight w:val="495"/>
        </w:trPr>
        <w:tc>
          <w:tcPr>
            <w:tcW w:w="705" w:type="dxa"/>
            <w:tcBorders>
              <w:top w:val="nil"/>
              <w:bottom w:val="nil"/>
            </w:tcBorders>
          </w:tcPr>
          <w:p w14:paraId="4CAD8E3B" w14:textId="77777777" w:rsidR="002B36D6" w:rsidRDefault="00000000">
            <w:pPr>
              <w:spacing w:after="60" w:line="276" w:lineRule="auto"/>
            </w:pPr>
            <w:r>
              <w:rPr>
                <w:b/>
                <w:bCs/>
                <w:color w:val="7A8B80"/>
                <w:sz w:val="17"/>
                <w:szCs w:val="17"/>
              </w:rPr>
              <w:t>9</w:t>
            </w:r>
          </w:p>
        </w:tc>
        <w:tc>
          <w:tcPr>
            <w:tcW w:w="4905" w:type="dxa"/>
            <w:tcBorders>
              <w:top w:val="nil"/>
              <w:bottom w:val="nil"/>
            </w:tcBorders>
          </w:tcPr>
          <w:p w14:paraId="39365609" w14:textId="77777777" w:rsidR="002B36D6" w:rsidRDefault="00000000">
            <w:pPr>
              <w:spacing w:after="60" w:line="276" w:lineRule="auto"/>
            </w:pPr>
            <w:r>
              <w:rPr>
                <w:rFonts w:ascii="Newsreader" w:eastAsia="Newsreader" w:hAnsi="Newsreader" w:cs="Newsreader"/>
                <w:b/>
                <w:bCs/>
              </w:rPr>
              <w:t>1 Thessalonians 4:9-12</w:t>
            </w:r>
          </w:p>
        </w:tc>
        <w:tc>
          <w:tcPr>
            <w:tcW w:w="3450" w:type="dxa"/>
            <w:tcBorders>
              <w:top w:val="nil"/>
              <w:bottom w:val="nil"/>
            </w:tcBorders>
          </w:tcPr>
          <w:p w14:paraId="748F609F" w14:textId="77777777" w:rsidR="002B36D6" w:rsidRDefault="00000000">
            <w:pPr>
              <w:spacing w:after="60" w:line="276" w:lineRule="auto"/>
            </w:pPr>
            <w:r>
              <w:rPr>
                <w:color w:val="5A6B60"/>
                <w:sz w:val="17"/>
                <w:szCs w:val="17"/>
              </w:rPr>
              <w:t>A quiet life, and your own hands</w:t>
            </w:r>
          </w:p>
        </w:tc>
      </w:tr>
      <w:tr w:rsidR="002B36D6" w14:paraId="625EBC82" w14:textId="77777777">
        <w:trPr>
          <w:trHeight w:val="495"/>
        </w:trPr>
        <w:tc>
          <w:tcPr>
            <w:tcW w:w="705" w:type="dxa"/>
            <w:tcBorders>
              <w:top w:val="nil"/>
              <w:bottom w:val="nil"/>
            </w:tcBorders>
          </w:tcPr>
          <w:p w14:paraId="6C5707E9" w14:textId="77777777" w:rsidR="002B36D6" w:rsidRDefault="00000000">
            <w:pPr>
              <w:spacing w:after="60" w:line="276" w:lineRule="auto"/>
            </w:pPr>
            <w:r>
              <w:rPr>
                <w:b/>
                <w:bCs/>
                <w:color w:val="7A8B80"/>
                <w:sz w:val="17"/>
                <w:szCs w:val="17"/>
              </w:rPr>
              <w:t>10</w:t>
            </w:r>
          </w:p>
        </w:tc>
        <w:tc>
          <w:tcPr>
            <w:tcW w:w="4905" w:type="dxa"/>
            <w:tcBorders>
              <w:top w:val="nil"/>
              <w:bottom w:val="nil"/>
            </w:tcBorders>
          </w:tcPr>
          <w:p w14:paraId="61D76489" w14:textId="77777777" w:rsidR="002B36D6" w:rsidRDefault="00000000">
            <w:pPr>
              <w:spacing w:after="60" w:line="276" w:lineRule="auto"/>
            </w:pPr>
            <w:r>
              <w:rPr>
                <w:rFonts w:ascii="Newsreader" w:eastAsia="Newsreader" w:hAnsi="Newsreader" w:cs="Newsreader"/>
                <w:b/>
                <w:bCs/>
              </w:rPr>
              <w:t>Colossians 3:22-24; Ephesians 6:5-8</w:t>
            </w:r>
          </w:p>
        </w:tc>
        <w:tc>
          <w:tcPr>
            <w:tcW w:w="3450" w:type="dxa"/>
            <w:tcBorders>
              <w:top w:val="nil"/>
              <w:bottom w:val="nil"/>
            </w:tcBorders>
          </w:tcPr>
          <w:p w14:paraId="1F38D561" w14:textId="77777777" w:rsidR="002B36D6" w:rsidRDefault="00000000">
            <w:pPr>
              <w:spacing w:after="60" w:line="276" w:lineRule="auto"/>
            </w:pPr>
            <w:r>
              <w:rPr>
                <w:color w:val="5A6B60"/>
                <w:sz w:val="17"/>
                <w:szCs w:val="17"/>
              </w:rPr>
              <w:t>Working for the Lord, not for men</w:t>
            </w:r>
          </w:p>
        </w:tc>
      </w:tr>
      <w:tr w:rsidR="002B36D6" w14:paraId="5FA176C1" w14:textId="77777777">
        <w:trPr>
          <w:trHeight w:val="495"/>
        </w:trPr>
        <w:tc>
          <w:tcPr>
            <w:tcW w:w="705" w:type="dxa"/>
            <w:tcBorders>
              <w:top w:val="nil"/>
              <w:bottom w:val="nil"/>
            </w:tcBorders>
          </w:tcPr>
          <w:p w14:paraId="6772B1FF" w14:textId="77777777" w:rsidR="002B36D6" w:rsidRDefault="00000000">
            <w:pPr>
              <w:spacing w:after="60" w:line="276" w:lineRule="auto"/>
            </w:pPr>
            <w:r>
              <w:rPr>
                <w:b/>
                <w:bCs/>
                <w:color w:val="7A8B80"/>
                <w:sz w:val="17"/>
                <w:szCs w:val="17"/>
              </w:rPr>
              <w:t>11</w:t>
            </w:r>
          </w:p>
        </w:tc>
        <w:tc>
          <w:tcPr>
            <w:tcW w:w="4905" w:type="dxa"/>
            <w:tcBorders>
              <w:top w:val="nil"/>
              <w:bottom w:val="nil"/>
            </w:tcBorders>
          </w:tcPr>
          <w:p w14:paraId="36237D9F" w14:textId="77777777" w:rsidR="002B36D6" w:rsidRDefault="00000000">
            <w:pPr>
              <w:spacing w:after="60" w:line="276" w:lineRule="auto"/>
            </w:pPr>
            <w:r>
              <w:rPr>
                <w:rFonts w:ascii="Newsreader" w:eastAsia="Newsreader" w:hAnsi="Newsreader" w:cs="Newsreader"/>
                <w:b/>
                <w:bCs/>
              </w:rPr>
              <w:t>Matthew 5:13-16; Philippians 2:13--16</w:t>
            </w:r>
          </w:p>
        </w:tc>
        <w:tc>
          <w:tcPr>
            <w:tcW w:w="3450" w:type="dxa"/>
            <w:tcBorders>
              <w:top w:val="nil"/>
              <w:bottom w:val="nil"/>
            </w:tcBorders>
          </w:tcPr>
          <w:p w14:paraId="0A970B84" w14:textId="77777777" w:rsidR="002B36D6" w:rsidRDefault="00000000">
            <w:pPr>
              <w:spacing w:after="60" w:line="276" w:lineRule="auto"/>
            </w:pPr>
            <w:r>
              <w:rPr>
                <w:color w:val="5A6B60"/>
                <w:sz w:val="17"/>
                <w:szCs w:val="17"/>
              </w:rPr>
              <w:t>Salt, light, and the people you work with</w:t>
            </w:r>
          </w:p>
        </w:tc>
      </w:tr>
      <w:tr w:rsidR="002B36D6" w14:paraId="3B624B6C" w14:textId="77777777">
        <w:trPr>
          <w:trHeight w:val="495"/>
        </w:trPr>
        <w:tc>
          <w:tcPr>
            <w:tcW w:w="705" w:type="dxa"/>
            <w:tcBorders>
              <w:top w:val="nil"/>
              <w:bottom w:val="nil"/>
            </w:tcBorders>
          </w:tcPr>
          <w:p w14:paraId="5055C5F8" w14:textId="77777777" w:rsidR="002B36D6" w:rsidRDefault="00000000">
            <w:pPr>
              <w:spacing w:after="60" w:line="276" w:lineRule="auto"/>
            </w:pPr>
            <w:r>
              <w:rPr>
                <w:b/>
                <w:bCs/>
                <w:color w:val="7A8B80"/>
                <w:sz w:val="17"/>
                <w:szCs w:val="17"/>
              </w:rPr>
              <w:t>12</w:t>
            </w:r>
          </w:p>
        </w:tc>
        <w:tc>
          <w:tcPr>
            <w:tcW w:w="4905" w:type="dxa"/>
            <w:tcBorders>
              <w:top w:val="nil"/>
              <w:bottom w:val="nil"/>
            </w:tcBorders>
          </w:tcPr>
          <w:p w14:paraId="05989E9A" w14:textId="77777777" w:rsidR="002B36D6" w:rsidRDefault="00000000">
            <w:pPr>
              <w:spacing w:after="60" w:line="276" w:lineRule="auto"/>
            </w:pPr>
            <w:r>
              <w:rPr>
                <w:rFonts w:ascii="Newsreader" w:eastAsia="Newsreader" w:hAnsi="Newsreader" w:cs="Newsreader"/>
                <w:b/>
                <w:bCs/>
              </w:rPr>
              <w:t>Revelation 21:1-2, 22:1-2; 1 Corinthians 15:58</w:t>
            </w:r>
          </w:p>
        </w:tc>
        <w:tc>
          <w:tcPr>
            <w:tcW w:w="3450" w:type="dxa"/>
            <w:tcBorders>
              <w:top w:val="nil"/>
              <w:bottom w:val="nil"/>
            </w:tcBorders>
          </w:tcPr>
          <w:p w14:paraId="4B0935D0" w14:textId="77777777" w:rsidR="002B36D6" w:rsidRDefault="00000000">
            <w:pPr>
              <w:spacing w:after="60" w:line="276" w:lineRule="auto"/>
            </w:pPr>
            <w:r>
              <w:rPr>
                <w:color w:val="5A6B60"/>
                <w:sz w:val="17"/>
                <w:szCs w:val="17"/>
              </w:rPr>
              <w:t>Nothing done in the Lord is wasted</w:t>
            </w:r>
          </w:p>
        </w:tc>
      </w:tr>
    </w:tbl>
    <w:p w14:paraId="44F4466D" w14:textId="77777777" w:rsidR="002B36D6" w:rsidRDefault="002B36D6"/>
    <w:p w14:paraId="6A3E956B" w14:textId="77777777" w:rsidR="002B36D6" w:rsidRDefault="002B36D6">
      <w:pPr>
        <w:spacing w:line="276" w:lineRule="auto"/>
      </w:pPr>
    </w:p>
    <w:p w14:paraId="7DF71132" w14:textId="77777777" w:rsidR="002B36D6" w:rsidRDefault="00000000">
      <w:r>
        <w:br w:type="page"/>
      </w:r>
    </w:p>
    <w:tbl>
      <w:tblPr>
        <w:tblStyle w:val="afff0"/>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78062363" w14:textId="77777777">
        <w:tc>
          <w:tcPr>
            <w:tcW w:w="9000" w:type="dxa"/>
            <w:shd w:val="clear" w:color="auto" w:fill="F4F7F5"/>
            <w:tcMar>
              <w:top w:w="160" w:type="dxa"/>
              <w:left w:w="220" w:type="dxa"/>
              <w:bottom w:w="140" w:type="dxa"/>
              <w:right w:w="220" w:type="dxa"/>
            </w:tcMar>
          </w:tcPr>
          <w:p w14:paraId="0A5B9784" w14:textId="77777777" w:rsidR="002B36D6" w:rsidRDefault="00000000">
            <w:pPr>
              <w:spacing w:after="90" w:line="276" w:lineRule="auto"/>
            </w:pPr>
            <w:r>
              <w:rPr>
                <w:b/>
                <w:bCs/>
                <w:color w:val="1A7A4C"/>
                <w:sz w:val="16"/>
                <w:szCs w:val="16"/>
              </w:rPr>
              <w:lastRenderedPageBreak/>
              <w:t>READING 1 OF 12</w:t>
            </w:r>
          </w:p>
          <w:p w14:paraId="76D04917" w14:textId="77777777" w:rsidR="002B36D6" w:rsidRDefault="00000000">
            <w:pPr>
              <w:spacing w:after="40" w:line="276" w:lineRule="auto"/>
            </w:pPr>
            <w:r>
              <w:rPr>
                <w:rFonts w:ascii="Newsreader" w:eastAsia="Newsreader" w:hAnsi="Newsreader" w:cs="Newsreader"/>
                <w:b/>
                <w:bCs/>
                <w:sz w:val="30"/>
                <w:szCs w:val="30"/>
              </w:rPr>
              <w:t>Matthew 11: 28-30</w:t>
            </w:r>
          </w:p>
          <w:p w14:paraId="2F90E2A7" w14:textId="77777777" w:rsidR="002B36D6" w:rsidRDefault="00000000">
            <w:pPr>
              <w:spacing w:after="140" w:line="276" w:lineRule="auto"/>
            </w:pPr>
            <w:r>
              <w:rPr>
                <w:rFonts w:ascii="Newsreader" w:eastAsia="Newsreader" w:hAnsi="Newsreader" w:cs="Newsreader"/>
                <w:i/>
                <w:iCs/>
                <w:color w:val="5A6B60"/>
                <w:sz w:val="24"/>
                <w:szCs w:val="24"/>
              </w:rPr>
              <w:t>Start from rest, not striving</w:t>
            </w:r>
          </w:p>
          <w:p w14:paraId="6453FEB3" w14:textId="77777777" w:rsidR="002B36D6" w:rsidRDefault="00000000">
            <w:pPr>
              <w:spacing w:after="110" w:line="276" w:lineRule="auto"/>
              <w:rPr>
                <w:sz w:val="20"/>
                <w:szCs w:val="20"/>
              </w:rPr>
            </w:pPr>
            <w:r>
              <w:rPr>
                <w:sz w:val="20"/>
                <w:szCs w:val="20"/>
              </w:rPr>
              <w:t xml:space="preserve">As we begin a season of considering our 'work' and calling, let's start from a place of rest, not striving. At the heart of the gospel is the reality that </w:t>
            </w:r>
            <w:r>
              <w:rPr>
                <w:b/>
                <w:bCs/>
                <w:sz w:val="20"/>
                <w:szCs w:val="20"/>
              </w:rPr>
              <w:t>the work that matters far more than any other is the work of Jesus</w:t>
            </w:r>
            <w:r>
              <w:rPr>
                <w:sz w:val="20"/>
                <w:szCs w:val="20"/>
              </w:rPr>
              <w:t xml:space="preserve">. His grace means that work and calling aren't heavy obligations to tick off a list to please God. </w:t>
            </w:r>
          </w:p>
          <w:p w14:paraId="055F17A9" w14:textId="77777777" w:rsidR="002B36D6" w:rsidRDefault="00000000">
            <w:pPr>
              <w:spacing w:after="110" w:line="276" w:lineRule="auto"/>
              <w:rPr>
                <w:b/>
                <w:bCs/>
                <w:sz w:val="20"/>
                <w:szCs w:val="20"/>
              </w:rPr>
            </w:pPr>
            <w:r>
              <w:rPr>
                <w:sz w:val="20"/>
                <w:szCs w:val="20"/>
              </w:rPr>
              <w:t xml:space="preserve">Instead, they are an opportunity to experience what his 'easy yoke' and 'light burden' look like in our lives. Most of all, let's start by accepting Jesus' invitation - "Come to me" - draw near, spend time in my presence... "and I will give you rest". </w:t>
            </w:r>
            <w:r>
              <w:rPr>
                <w:b/>
                <w:bCs/>
                <w:sz w:val="20"/>
                <w:szCs w:val="20"/>
              </w:rPr>
              <w:t>To know our calling, we need to know the one who calls us.</w:t>
            </w:r>
          </w:p>
          <w:p w14:paraId="2C1B60D3" w14:textId="77777777" w:rsidR="002B36D6" w:rsidRDefault="002B36D6">
            <w:pPr>
              <w:spacing w:after="110" w:line="276" w:lineRule="auto"/>
              <w:rPr>
                <w:b/>
                <w:bCs/>
                <w:sz w:val="20"/>
                <w:szCs w:val="20"/>
              </w:rPr>
            </w:pPr>
          </w:p>
          <w:p w14:paraId="315E3B7F"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“You don't need to unburden or collect yourself and then come to Jesus. Your very burden is what qualifies you to come. No payment is required; he says, "I will give you rest." His rest is gift, not transaction. Whether you are actively working hard to crowbar your life into smoothness ("labour") or passively finding yourself weighed down by something outside your control ("heavy laden"), Jesus Christ's desire that you find rest, that you come in out of the storm, outstrips even your own.”  </w:t>
            </w:r>
          </w:p>
          <w:p w14:paraId="071D3D80" w14:textId="77777777" w:rsidR="002B36D6" w:rsidRDefault="00000000">
            <w:pPr>
              <w:pBdr>
                <w:left w:val="single" w:sz="18" w:space="8" w:color="D0DDD4"/>
              </w:pBdr>
              <w:spacing w:before="60" w:after="160" w:line="276" w:lineRule="auto"/>
              <w:ind w:left="140"/>
            </w:pPr>
            <w:r>
              <w:rPr>
                <w:color w:val="7A8B80"/>
                <w:sz w:val="17"/>
                <w:szCs w:val="17"/>
              </w:rPr>
              <w:t xml:space="preserve">— Dane C. </w:t>
            </w:r>
            <w:proofErr w:type="spellStart"/>
            <w:r>
              <w:rPr>
                <w:color w:val="7A8B80"/>
                <w:sz w:val="17"/>
                <w:szCs w:val="17"/>
              </w:rPr>
              <w:t>Ortlund</w:t>
            </w:r>
            <w:proofErr w:type="spellEnd"/>
            <w:r>
              <w:rPr>
                <w:color w:val="7A8B80"/>
                <w:sz w:val="17"/>
                <w:szCs w:val="17"/>
              </w:rPr>
              <w:t>, Gentle and Lowly: The Heart of Christ for Sinners and Sufferers</w:t>
            </w:r>
          </w:p>
          <w:p w14:paraId="07CCFA1F" w14:textId="77777777" w:rsidR="002B36D6" w:rsidRDefault="002B36D6">
            <w:pPr>
              <w:spacing w:after="30" w:line="276" w:lineRule="auto"/>
              <w:rPr>
                <w:b/>
                <w:bCs/>
                <w:color w:val="1A7A4C"/>
                <w:sz w:val="15"/>
                <w:szCs w:val="15"/>
              </w:rPr>
            </w:pPr>
          </w:p>
          <w:p w14:paraId="5DA42797" w14:textId="77777777" w:rsidR="002B36D6" w:rsidRDefault="00000000">
            <w:pPr>
              <w:spacing w:after="30" w:line="276" w:lineRule="auto"/>
            </w:pPr>
            <w:r>
              <w:rPr>
                <w:b/>
                <w:bCs/>
                <w:color w:val="1A7A4C"/>
                <w:sz w:val="15"/>
                <w:szCs w:val="15"/>
              </w:rPr>
              <w:t>QUESTIONS TO CONSIDER</w:t>
            </w:r>
          </w:p>
          <w:p w14:paraId="7D8FABC3" w14:textId="77777777" w:rsidR="002B36D6" w:rsidRDefault="00000000">
            <w:pPr>
              <w:spacing w:after="80" w:line="276" w:lineRule="auto"/>
            </w:pPr>
            <w:r>
              <w:rPr>
                <w:color w:val="7A8B80"/>
                <w:sz w:val="16"/>
                <w:szCs w:val="16"/>
              </w:rPr>
              <w:t>write your answers below</w:t>
            </w:r>
          </w:p>
          <w:p w14:paraId="0BBD44DD" w14:textId="77777777" w:rsidR="002B36D6" w:rsidRDefault="00000000">
            <w:pPr>
              <w:spacing w:after="70" w:line="276" w:lineRule="auto"/>
              <w:ind w:left="170"/>
            </w:pPr>
            <w:r>
              <w:rPr>
                <w:sz w:val="19"/>
                <w:szCs w:val="19"/>
              </w:rPr>
              <w:t>—  'Gentle', 'humble', the one who gives an 'easy yoke' and a 'light burden' - do you know Jesus to be like this?</w:t>
            </w:r>
          </w:p>
          <w:p w14:paraId="770790D9" w14:textId="77777777" w:rsidR="002B36D6" w:rsidRDefault="00000000">
            <w:pPr>
              <w:spacing w:after="70" w:line="276" w:lineRule="auto"/>
              <w:ind w:left="170"/>
            </w:pPr>
            <w:r>
              <w:rPr>
                <w:sz w:val="19"/>
                <w:szCs w:val="19"/>
              </w:rPr>
              <w:t>—  Is anything 'wearying' you? What 'burdens' are you carrying that aren't from God?</w:t>
            </w:r>
          </w:p>
          <w:p w14:paraId="784CC85E" w14:textId="77777777" w:rsidR="002B36D6" w:rsidRDefault="00000000">
            <w:pPr>
              <w:spacing w:after="70" w:line="276" w:lineRule="auto"/>
              <w:ind w:left="170"/>
            </w:pPr>
            <w:r>
              <w:rPr>
                <w:sz w:val="19"/>
                <w:szCs w:val="19"/>
              </w:rPr>
              <w:t>—  What do practices of rest and sabbath look like in your life at the moment?</w:t>
            </w:r>
          </w:p>
          <w:p w14:paraId="34AFC1CC" w14:textId="77777777" w:rsidR="002B36D6" w:rsidRDefault="00000000">
            <w:pPr>
              <w:spacing w:before="130" w:after="30" w:line="276" w:lineRule="auto"/>
            </w:pPr>
            <w:r>
              <w:rPr>
                <w:b/>
                <w:bCs/>
                <w:color w:val="1A7A4C"/>
                <w:sz w:val="15"/>
                <w:szCs w:val="15"/>
              </w:rPr>
              <w:t>SUGGESTED PRAYER POINTS</w:t>
            </w:r>
          </w:p>
          <w:p w14:paraId="55AA8E7E" w14:textId="77777777" w:rsidR="002B36D6" w:rsidRDefault="00000000">
            <w:pPr>
              <w:spacing w:after="80" w:line="276" w:lineRule="auto"/>
            </w:pPr>
            <w:r>
              <w:rPr>
                <w:color w:val="7A8B80"/>
                <w:sz w:val="16"/>
                <w:szCs w:val="16"/>
              </w:rPr>
              <w:t>journal your prayers below, and any answers or prompting you receive</w:t>
            </w:r>
          </w:p>
          <w:p w14:paraId="0B295A62" w14:textId="77777777" w:rsidR="002B36D6" w:rsidRDefault="00000000">
            <w:pPr>
              <w:spacing w:after="70" w:line="276" w:lineRule="auto"/>
              <w:ind w:left="170"/>
              <w:rPr>
                <w:color w:val="000000"/>
              </w:rPr>
            </w:pPr>
            <w:r>
              <w:rPr>
                <w:color w:val="000000"/>
                <w:sz w:val="19"/>
                <w:szCs w:val="19"/>
              </w:rPr>
              <w:t>—  Worship Jesus! He is full of gentleness and humility, not a brutal taskmaster</w:t>
            </w:r>
          </w:p>
          <w:p w14:paraId="4C7D1693" w14:textId="77777777" w:rsidR="002B36D6" w:rsidRDefault="00000000">
            <w:pPr>
              <w:spacing w:after="70" w:line="276" w:lineRule="auto"/>
              <w:ind w:left="170"/>
              <w:rPr>
                <w:color w:val="000000"/>
              </w:rPr>
            </w:pPr>
            <w:r>
              <w:rPr>
                <w:color w:val="000000"/>
                <w:sz w:val="19"/>
                <w:szCs w:val="19"/>
              </w:rPr>
              <w:t>—  Repentance for areas of our lives where we are 'working' to earn God's approval, rather than serving Him out of gratitude</w:t>
            </w:r>
          </w:p>
          <w:p w14:paraId="75D7EF59" w14:textId="77777777" w:rsidR="002B36D6" w:rsidRDefault="00000000">
            <w:pPr>
              <w:spacing w:after="70" w:line="276" w:lineRule="auto"/>
              <w:ind w:left="170"/>
              <w:rPr>
                <w:color w:val="000000"/>
              </w:rPr>
            </w:pPr>
            <w:r>
              <w:rPr>
                <w:color w:val="000000"/>
                <w:sz w:val="19"/>
                <w:szCs w:val="19"/>
              </w:rPr>
              <w:t>—  Asking to experience Jesus' nearness and rest, at the start of this exploration of calling</w:t>
            </w:r>
          </w:p>
        </w:tc>
      </w:tr>
    </w:tbl>
    <w:p w14:paraId="1E888920" w14:textId="77777777" w:rsidR="002B36D6" w:rsidRDefault="002B36D6"/>
    <w:p w14:paraId="77014359" w14:textId="77777777" w:rsidR="002B36D6" w:rsidRDefault="002B36D6">
      <w:pPr>
        <w:spacing w:after="110" w:line="276" w:lineRule="auto"/>
      </w:pPr>
    </w:p>
    <w:p w14:paraId="0681AC6A" w14:textId="77777777" w:rsidR="002B36D6" w:rsidRDefault="002B36D6">
      <w:pPr>
        <w:spacing w:after="120"/>
      </w:pPr>
    </w:p>
    <w:p w14:paraId="37C01462" w14:textId="77777777" w:rsidR="002B36D6" w:rsidRDefault="00000000">
      <w:r>
        <w:br w:type="page"/>
      </w:r>
    </w:p>
    <w:tbl>
      <w:tblPr>
        <w:tblStyle w:val="afff1"/>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1A26E4AA" w14:textId="77777777">
        <w:tc>
          <w:tcPr>
            <w:tcW w:w="9000" w:type="dxa"/>
            <w:shd w:val="clear" w:color="auto" w:fill="F4F7F5"/>
            <w:tcMar>
              <w:top w:w="160" w:type="dxa"/>
              <w:left w:w="220" w:type="dxa"/>
              <w:bottom w:w="140" w:type="dxa"/>
              <w:right w:w="220" w:type="dxa"/>
            </w:tcMar>
          </w:tcPr>
          <w:p w14:paraId="5EDABE14" w14:textId="77777777" w:rsidR="002B36D6" w:rsidRDefault="00000000">
            <w:pPr>
              <w:spacing w:after="90" w:line="276" w:lineRule="auto"/>
            </w:pPr>
            <w:r>
              <w:rPr>
                <w:b/>
                <w:bCs/>
                <w:color w:val="1A7A4C"/>
                <w:sz w:val="16"/>
                <w:szCs w:val="16"/>
              </w:rPr>
              <w:lastRenderedPageBreak/>
              <w:t>READING 2 OF 12</w:t>
            </w:r>
          </w:p>
          <w:p w14:paraId="08BAF43D" w14:textId="77777777" w:rsidR="002B36D6" w:rsidRDefault="00000000">
            <w:pPr>
              <w:spacing w:after="40" w:line="276" w:lineRule="auto"/>
            </w:pPr>
            <w:r>
              <w:rPr>
                <w:rFonts w:ascii="Newsreader" w:eastAsia="Newsreader" w:hAnsi="Newsreader" w:cs="Newsreader"/>
                <w:b/>
                <w:bCs/>
                <w:sz w:val="30"/>
                <w:szCs w:val="30"/>
              </w:rPr>
              <w:t>Ephesians 2: 4-10</w:t>
            </w:r>
          </w:p>
          <w:p w14:paraId="07387C04" w14:textId="77777777" w:rsidR="002B36D6" w:rsidRDefault="00000000">
            <w:pPr>
              <w:spacing w:after="140" w:line="276" w:lineRule="auto"/>
            </w:pPr>
            <w:r>
              <w:rPr>
                <w:rFonts w:ascii="Newsreader" w:eastAsia="Newsreader" w:hAnsi="Newsreader" w:cs="Newsreader"/>
                <w:i/>
                <w:iCs/>
                <w:color w:val="5A6B60"/>
                <w:sz w:val="24"/>
                <w:szCs w:val="24"/>
              </w:rPr>
              <w:t>Made, and made for something</w:t>
            </w:r>
          </w:p>
          <w:p w14:paraId="1CFA4D3E" w14:textId="77777777" w:rsidR="002B36D6" w:rsidRDefault="00000000">
            <w:pPr>
              <w:spacing w:after="110" w:line="276" w:lineRule="auto"/>
            </w:pPr>
            <w:r>
              <w:rPr>
                <w:sz w:val="20"/>
                <w:szCs w:val="20"/>
              </w:rPr>
              <w:t>Many of us are deeply familiar with verses 4 to 9. They are rich, glorious and encouraging. Salvation through faith alone means we can't - and don't have to try to - strain and strive to 'make up for' our sins. And we're not 'just' saved - we are 'made alive', 'seated with heavenly places', and will experience 'the immeasurable riches of His grace'.</w:t>
            </w:r>
          </w:p>
          <w:p w14:paraId="4972084F" w14:textId="77777777" w:rsidR="002B36D6" w:rsidRDefault="00000000">
            <w:pPr>
              <w:spacing w:after="110" w:line="276" w:lineRule="auto"/>
            </w:pPr>
            <w:r>
              <w:rPr>
                <w:sz w:val="20"/>
                <w:szCs w:val="20"/>
              </w:rPr>
              <w:t>But far too often, we stop there, and don't read verse 10. We love God's rich mercy, His saving grace, His unearned gift of salvation towards us, and rightly so.</w:t>
            </w:r>
          </w:p>
          <w:p w14:paraId="36B58ECC" w14:textId="77777777" w:rsidR="002B36D6" w:rsidRDefault="00000000">
            <w:pPr>
              <w:spacing w:after="110" w:line="276" w:lineRule="auto"/>
              <w:rPr>
                <w:sz w:val="20"/>
                <w:szCs w:val="20"/>
              </w:rPr>
            </w:pPr>
            <w:r>
              <w:rPr>
                <w:sz w:val="20"/>
                <w:szCs w:val="20"/>
              </w:rPr>
              <w:t xml:space="preserve">But the gospel is more than that. </w:t>
            </w:r>
            <w:r>
              <w:rPr>
                <w:b/>
                <w:bCs/>
                <w:sz w:val="20"/>
                <w:szCs w:val="20"/>
              </w:rPr>
              <w:t>The gospel is also that we are designed by a creator, and that He has made us for a purpose. That He has prepared things for us to do for Him. To work, not to earn His love or our salvation, but out of gratitude for what God has done,</w:t>
            </w:r>
            <w:r>
              <w:rPr>
                <w:sz w:val="20"/>
                <w:szCs w:val="20"/>
              </w:rPr>
              <w:t xml:space="preserve"> and also in recognition that it's part of our design.</w:t>
            </w:r>
          </w:p>
          <w:p w14:paraId="6E34089D" w14:textId="77777777" w:rsidR="002B36D6" w:rsidRDefault="002B36D6">
            <w:pPr>
              <w:spacing w:after="110" w:line="276" w:lineRule="auto"/>
              <w:rPr>
                <w:sz w:val="20"/>
                <w:szCs w:val="20"/>
              </w:rPr>
            </w:pPr>
          </w:p>
          <w:p w14:paraId="5D3B6D70"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“Grace is not opposed to effort, it is opposed to earning”  </w:t>
            </w:r>
          </w:p>
          <w:p w14:paraId="4BE24C03" w14:textId="77777777" w:rsidR="002B36D6" w:rsidRDefault="00000000">
            <w:pPr>
              <w:pBdr>
                <w:left w:val="single" w:sz="18" w:space="8" w:color="D0DDD4"/>
              </w:pBdr>
              <w:spacing w:before="60" w:after="160" w:line="276" w:lineRule="auto"/>
              <w:ind w:left="140"/>
            </w:pPr>
            <w:r>
              <w:rPr>
                <w:color w:val="7A8B80"/>
                <w:sz w:val="17"/>
                <w:szCs w:val="17"/>
              </w:rPr>
              <w:t>— Dallas Willard, The Great Omission</w:t>
            </w:r>
          </w:p>
          <w:p w14:paraId="438ADF43" w14:textId="77777777" w:rsidR="002B36D6" w:rsidRDefault="002B36D6">
            <w:pPr>
              <w:spacing w:after="30" w:line="276" w:lineRule="auto"/>
              <w:rPr>
                <w:b/>
                <w:bCs/>
                <w:color w:val="1A7A4C"/>
                <w:sz w:val="15"/>
                <w:szCs w:val="15"/>
              </w:rPr>
            </w:pPr>
          </w:p>
          <w:p w14:paraId="41A3F4D1" w14:textId="77777777" w:rsidR="002B36D6" w:rsidRDefault="00000000">
            <w:pPr>
              <w:spacing w:after="30" w:line="276" w:lineRule="auto"/>
            </w:pPr>
            <w:r>
              <w:rPr>
                <w:b/>
                <w:bCs/>
                <w:color w:val="1A7A4C"/>
                <w:sz w:val="15"/>
                <w:szCs w:val="15"/>
              </w:rPr>
              <w:t>QUESTIONS TO CONSIDER</w:t>
            </w:r>
          </w:p>
          <w:p w14:paraId="49F3C9D8" w14:textId="77777777" w:rsidR="002B36D6" w:rsidRDefault="00000000">
            <w:pPr>
              <w:spacing w:after="80" w:line="276" w:lineRule="auto"/>
            </w:pPr>
            <w:r>
              <w:rPr>
                <w:color w:val="7A8B80"/>
                <w:sz w:val="16"/>
                <w:szCs w:val="16"/>
              </w:rPr>
              <w:t>write your answers below</w:t>
            </w:r>
          </w:p>
          <w:p w14:paraId="28934E18" w14:textId="77777777" w:rsidR="002B36D6" w:rsidRDefault="00000000">
            <w:pPr>
              <w:spacing w:after="70" w:line="276" w:lineRule="auto"/>
              <w:ind w:left="170"/>
            </w:pPr>
            <w:r>
              <w:rPr>
                <w:sz w:val="19"/>
                <w:szCs w:val="19"/>
              </w:rPr>
              <w:t>—  In your daily life or weekly rhythms, how do you remind yourself of God's rich mercy, great love, grace in kindness towards you?</w:t>
            </w:r>
          </w:p>
          <w:p w14:paraId="3627B467" w14:textId="77777777" w:rsidR="002B36D6" w:rsidRDefault="00000000">
            <w:pPr>
              <w:spacing w:after="70" w:line="276" w:lineRule="auto"/>
              <w:ind w:left="170"/>
            </w:pPr>
            <w:r>
              <w:rPr>
                <w:sz w:val="19"/>
                <w:szCs w:val="19"/>
              </w:rPr>
              <w:t>—  When you reflect on being 'God's workmanship', do you have any ideas about what good works God has prepared for you to walk in?</w:t>
            </w:r>
          </w:p>
          <w:p w14:paraId="2C40AA69" w14:textId="77777777" w:rsidR="002B36D6" w:rsidRDefault="00000000">
            <w:pPr>
              <w:spacing w:before="130" w:after="30" w:line="276" w:lineRule="auto"/>
            </w:pPr>
            <w:r>
              <w:rPr>
                <w:b/>
                <w:bCs/>
                <w:color w:val="1A7A4C"/>
                <w:sz w:val="15"/>
                <w:szCs w:val="15"/>
              </w:rPr>
              <w:t>SUGGESTED PRAYER POINTS</w:t>
            </w:r>
          </w:p>
          <w:p w14:paraId="47D65390" w14:textId="77777777" w:rsidR="002B36D6" w:rsidRDefault="00000000">
            <w:pPr>
              <w:spacing w:after="80" w:line="276" w:lineRule="auto"/>
            </w:pPr>
            <w:r>
              <w:rPr>
                <w:color w:val="7A8B80"/>
                <w:sz w:val="16"/>
                <w:szCs w:val="16"/>
              </w:rPr>
              <w:t>journal your prayers below, and any answers or prompting you receive</w:t>
            </w:r>
          </w:p>
          <w:p w14:paraId="045097DA" w14:textId="77777777" w:rsidR="002B36D6" w:rsidRDefault="00000000">
            <w:pPr>
              <w:spacing w:after="70" w:line="276" w:lineRule="auto"/>
              <w:ind w:left="170"/>
              <w:rPr>
                <w:color w:val="000000"/>
              </w:rPr>
            </w:pPr>
            <w:r>
              <w:rPr>
                <w:color w:val="000000"/>
                <w:sz w:val="19"/>
                <w:szCs w:val="19"/>
              </w:rPr>
              <w:t>—  Worship! Thank God the Father that He loved us when we were dead in our sins, for making us alive in Christ, for seating us in heavenly places, and everything else in this incredible passage</w:t>
            </w:r>
          </w:p>
          <w:p w14:paraId="22DE4630" w14:textId="77777777" w:rsidR="002B36D6" w:rsidRDefault="00000000">
            <w:pPr>
              <w:spacing w:after="70" w:line="276" w:lineRule="auto"/>
              <w:ind w:left="170"/>
              <w:rPr>
                <w:color w:val="000000"/>
              </w:rPr>
            </w:pPr>
            <w:r>
              <w:rPr>
                <w:color w:val="000000"/>
                <w:sz w:val="19"/>
                <w:szCs w:val="19"/>
              </w:rPr>
              <w:t>—  Confessing any times where you've tried to earn God's approval</w:t>
            </w:r>
          </w:p>
          <w:p w14:paraId="4437578F" w14:textId="77777777" w:rsidR="002B36D6" w:rsidRDefault="00000000">
            <w:pPr>
              <w:spacing w:after="70" w:line="276" w:lineRule="auto"/>
              <w:ind w:left="170"/>
              <w:rPr>
                <w:color w:val="000000"/>
              </w:rPr>
            </w:pPr>
            <w:r>
              <w:rPr>
                <w:color w:val="000000"/>
                <w:sz w:val="19"/>
                <w:szCs w:val="19"/>
              </w:rPr>
              <w:t>—  Asking for the Holy Spirit to help you spot the specific ways in which you've been 'designed', and the specific 'good works that God has prepared beforehand' for you</w:t>
            </w:r>
          </w:p>
        </w:tc>
      </w:tr>
    </w:tbl>
    <w:p w14:paraId="611F0DD2" w14:textId="77777777" w:rsidR="002B36D6" w:rsidRDefault="002B36D6"/>
    <w:p w14:paraId="7F6216BD" w14:textId="77777777" w:rsidR="002B36D6" w:rsidRDefault="002B36D6">
      <w:pPr>
        <w:spacing w:after="120"/>
      </w:pPr>
    </w:p>
    <w:p w14:paraId="710F4E9D" w14:textId="77777777" w:rsidR="002B36D6" w:rsidRDefault="00000000">
      <w:r>
        <w:br w:type="page"/>
      </w:r>
    </w:p>
    <w:p w14:paraId="7347C3E9" w14:textId="77777777" w:rsidR="002B36D6" w:rsidRDefault="002B36D6"/>
    <w:tbl>
      <w:tblPr>
        <w:tblStyle w:val="afff2"/>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6E4A413C" w14:textId="77777777">
        <w:tc>
          <w:tcPr>
            <w:tcW w:w="9000" w:type="dxa"/>
            <w:shd w:val="clear" w:color="auto" w:fill="F4F7F5"/>
            <w:tcMar>
              <w:top w:w="160" w:type="dxa"/>
              <w:left w:w="220" w:type="dxa"/>
              <w:bottom w:w="140" w:type="dxa"/>
              <w:right w:w="220" w:type="dxa"/>
            </w:tcMar>
          </w:tcPr>
          <w:p w14:paraId="2333AA9F" w14:textId="77777777" w:rsidR="002B36D6" w:rsidRDefault="00000000">
            <w:pPr>
              <w:spacing w:after="90" w:line="276" w:lineRule="auto"/>
            </w:pPr>
            <w:r>
              <w:rPr>
                <w:b/>
                <w:bCs/>
                <w:color w:val="1A7A4C"/>
                <w:sz w:val="16"/>
                <w:szCs w:val="16"/>
              </w:rPr>
              <w:t>READING 3 OF 12</w:t>
            </w:r>
          </w:p>
          <w:p w14:paraId="10255BAC" w14:textId="77777777" w:rsidR="002B36D6" w:rsidRDefault="00000000">
            <w:pPr>
              <w:spacing w:after="40" w:line="276" w:lineRule="auto"/>
            </w:pPr>
            <w:r>
              <w:rPr>
                <w:rFonts w:ascii="Newsreader" w:eastAsia="Newsreader" w:hAnsi="Newsreader" w:cs="Newsreader"/>
                <w:b/>
                <w:bCs/>
                <w:sz w:val="30"/>
                <w:szCs w:val="30"/>
              </w:rPr>
              <w:t>John 15: 1-16</w:t>
            </w:r>
          </w:p>
          <w:p w14:paraId="043A9B06" w14:textId="77777777" w:rsidR="002B36D6" w:rsidRDefault="00000000">
            <w:pPr>
              <w:spacing w:after="140" w:line="276" w:lineRule="auto"/>
            </w:pPr>
            <w:r>
              <w:rPr>
                <w:rFonts w:ascii="Newsreader" w:eastAsia="Newsreader" w:hAnsi="Newsreader" w:cs="Newsreader"/>
                <w:i/>
                <w:iCs/>
                <w:color w:val="5A6B60"/>
                <w:sz w:val="24"/>
                <w:szCs w:val="24"/>
              </w:rPr>
              <w:t>Fruit comes from remaining</w:t>
            </w:r>
          </w:p>
          <w:p w14:paraId="5759D7DF" w14:textId="77777777" w:rsidR="002B36D6" w:rsidRDefault="00000000">
            <w:pPr>
              <w:spacing w:after="110" w:line="276" w:lineRule="auto"/>
              <w:rPr>
                <w:sz w:val="20"/>
                <w:szCs w:val="20"/>
              </w:rPr>
            </w:pPr>
            <w:r>
              <w:rPr>
                <w:sz w:val="20"/>
                <w:szCs w:val="20"/>
              </w:rPr>
              <w:t xml:space="preserve">As saved people - those who are 'clean' (verse 3) - we are called to bear (lasting) fruit. But </w:t>
            </w:r>
            <w:r>
              <w:rPr>
                <w:b/>
                <w:bCs/>
                <w:sz w:val="20"/>
                <w:szCs w:val="20"/>
              </w:rPr>
              <w:t>we only bear fruit if we abide in the vine</w:t>
            </w:r>
            <w:r>
              <w:rPr>
                <w:sz w:val="20"/>
                <w:szCs w:val="20"/>
              </w:rPr>
              <w:t xml:space="preserve"> </w:t>
            </w:r>
            <w:r>
              <w:rPr>
                <w:b/>
                <w:bCs/>
                <w:sz w:val="20"/>
                <w:szCs w:val="20"/>
              </w:rPr>
              <w:t>- Jesus</w:t>
            </w:r>
            <w:r>
              <w:rPr>
                <w:sz w:val="20"/>
                <w:szCs w:val="20"/>
              </w:rPr>
              <w:t>. Our fruitfulness is based on the Father's gardening work. Cutting out dead wood, and pruning back fruitful branches to increase future yield, look similar to the untrained eye. Our role is to cooperate with these (potentially painful) processes, remaining in and showing His love, obeying His commands.</w:t>
            </w:r>
          </w:p>
          <w:p w14:paraId="2CBB63AC" w14:textId="77777777" w:rsidR="002B36D6" w:rsidRDefault="002B36D6">
            <w:pPr>
              <w:spacing w:after="110" w:line="276" w:lineRule="auto"/>
              <w:rPr>
                <w:sz w:val="20"/>
                <w:szCs w:val="20"/>
              </w:rPr>
            </w:pPr>
          </w:p>
          <w:p w14:paraId="2BEB9946"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“Our patterns of work and rest reveal what we believe to be true about God and ourselves. God alone requires no limits on his activity. To rest is to acknowledge that we humans are limited by design. We are created for rest just as surely as we are created for labour. An inability or unwillingness to cease from our labours is a confession of unbelief, an admission that we view ourselves as creator and sustainer of our own universes.”  </w:t>
            </w:r>
          </w:p>
          <w:p w14:paraId="0863D977" w14:textId="77777777" w:rsidR="002B36D6" w:rsidRDefault="00000000">
            <w:pPr>
              <w:pBdr>
                <w:left w:val="single" w:sz="18" w:space="8" w:color="D0DDD4"/>
              </w:pBdr>
              <w:spacing w:before="60" w:after="160" w:line="276" w:lineRule="auto"/>
              <w:ind w:left="140"/>
            </w:pPr>
            <w:r>
              <w:rPr>
                <w:color w:val="7A8B80"/>
                <w:sz w:val="17"/>
                <w:szCs w:val="17"/>
              </w:rPr>
              <w:t>— Jen Wilkin, Ten Words to Live By: Delighting in and Doing What God Commands.</w:t>
            </w:r>
          </w:p>
          <w:p w14:paraId="799A6532" w14:textId="77777777" w:rsidR="002B36D6" w:rsidRDefault="002B36D6">
            <w:pPr>
              <w:spacing w:after="30" w:line="276" w:lineRule="auto"/>
              <w:rPr>
                <w:b/>
                <w:bCs/>
                <w:color w:val="1A7A4C"/>
                <w:sz w:val="15"/>
                <w:szCs w:val="15"/>
              </w:rPr>
            </w:pPr>
          </w:p>
          <w:p w14:paraId="33292D7F" w14:textId="77777777" w:rsidR="002B36D6" w:rsidRDefault="00000000">
            <w:pPr>
              <w:spacing w:after="30" w:line="276" w:lineRule="auto"/>
            </w:pPr>
            <w:r>
              <w:rPr>
                <w:b/>
                <w:bCs/>
                <w:color w:val="1A7A4C"/>
                <w:sz w:val="15"/>
                <w:szCs w:val="15"/>
              </w:rPr>
              <w:t>QUESTIONS TO CONSIDER</w:t>
            </w:r>
          </w:p>
          <w:p w14:paraId="4DC31E0E" w14:textId="77777777" w:rsidR="002B36D6" w:rsidRDefault="00000000">
            <w:pPr>
              <w:spacing w:after="80" w:line="276" w:lineRule="auto"/>
            </w:pPr>
            <w:r>
              <w:rPr>
                <w:color w:val="7A8B80"/>
                <w:sz w:val="16"/>
                <w:szCs w:val="16"/>
              </w:rPr>
              <w:t>write your answers below</w:t>
            </w:r>
          </w:p>
          <w:p w14:paraId="5164CC69" w14:textId="77777777" w:rsidR="002B36D6" w:rsidRDefault="00000000">
            <w:pPr>
              <w:spacing w:after="70" w:line="276" w:lineRule="auto"/>
              <w:ind w:left="170"/>
            </w:pPr>
            <w:r>
              <w:rPr>
                <w:sz w:val="19"/>
                <w:szCs w:val="19"/>
              </w:rPr>
              <w:t>—  How 'connected' / 'rooted' in the vine are you at the moment? Why?</w:t>
            </w:r>
          </w:p>
          <w:p w14:paraId="2302C35E" w14:textId="77777777" w:rsidR="002B36D6" w:rsidRDefault="00000000">
            <w:pPr>
              <w:spacing w:after="70" w:line="276" w:lineRule="auto"/>
              <w:ind w:left="170"/>
            </w:pPr>
            <w:r>
              <w:rPr>
                <w:sz w:val="19"/>
                <w:szCs w:val="19"/>
              </w:rPr>
              <w:t>—  What 'dead wood' is being cut out of your life? What good things are being 'pruned'?</w:t>
            </w:r>
          </w:p>
          <w:p w14:paraId="3C0DC437" w14:textId="77777777" w:rsidR="002B36D6" w:rsidRDefault="00000000">
            <w:pPr>
              <w:spacing w:after="70" w:line="276" w:lineRule="auto"/>
              <w:ind w:left="170"/>
            </w:pPr>
            <w:r>
              <w:rPr>
                <w:sz w:val="19"/>
                <w:szCs w:val="19"/>
              </w:rPr>
              <w:t>—  What do your rhythms of 'abiding' / 'remaining' in the vine look like?</w:t>
            </w:r>
          </w:p>
          <w:p w14:paraId="772D4E5D" w14:textId="77777777" w:rsidR="002B36D6" w:rsidRDefault="00000000">
            <w:pPr>
              <w:spacing w:before="130" w:after="30" w:line="276" w:lineRule="auto"/>
            </w:pPr>
            <w:r>
              <w:rPr>
                <w:b/>
                <w:bCs/>
                <w:color w:val="1A7A4C"/>
                <w:sz w:val="15"/>
                <w:szCs w:val="15"/>
              </w:rPr>
              <w:t>SUGGESTED PRAYER POINTS</w:t>
            </w:r>
          </w:p>
          <w:p w14:paraId="20244491" w14:textId="77777777" w:rsidR="002B36D6" w:rsidRDefault="00000000">
            <w:pPr>
              <w:spacing w:after="80" w:line="276" w:lineRule="auto"/>
            </w:pPr>
            <w:r>
              <w:rPr>
                <w:color w:val="7A8B80"/>
                <w:sz w:val="16"/>
                <w:szCs w:val="16"/>
              </w:rPr>
              <w:t>journal your prayers below, and any answers or prompting you receive</w:t>
            </w:r>
          </w:p>
          <w:p w14:paraId="2A672F0A" w14:textId="77777777" w:rsidR="002B36D6" w:rsidRDefault="00000000">
            <w:pPr>
              <w:spacing w:after="70" w:line="276" w:lineRule="auto"/>
              <w:ind w:left="170"/>
              <w:rPr>
                <w:color w:val="000000"/>
              </w:rPr>
            </w:pPr>
            <w:r>
              <w:rPr>
                <w:color w:val="000000"/>
                <w:sz w:val="19"/>
                <w:szCs w:val="19"/>
              </w:rPr>
              <w:t>—  Worship Jesus as the life-giver, the one who sustains us, and all things!</w:t>
            </w:r>
          </w:p>
          <w:p w14:paraId="53846D98" w14:textId="77777777" w:rsidR="002B36D6" w:rsidRDefault="00000000">
            <w:pPr>
              <w:spacing w:after="70" w:line="276" w:lineRule="auto"/>
              <w:ind w:left="170"/>
              <w:rPr>
                <w:color w:val="000000"/>
              </w:rPr>
            </w:pPr>
            <w:r>
              <w:rPr>
                <w:color w:val="000000"/>
                <w:sz w:val="19"/>
                <w:szCs w:val="19"/>
              </w:rPr>
              <w:t>—  Confess where you have tried to bear fruit on your own, away from the vine</w:t>
            </w:r>
          </w:p>
          <w:p w14:paraId="1A6D4DB1" w14:textId="77777777" w:rsidR="002B36D6" w:rsidRDefault="00000000">
            <w:pPr>
              <w:spacing w:after="70" w:line="276" w:lineRule="auto"/>
              <w:ind w:left="170"/>
              <w:rPr>
                <w:color w:val="000000"/>
              </w:rPr>
            </w:pPr>
            <w:r>
              <w:rPr>
                <w:color w:val="000000"/>
                <w:sz w:val="19"/>
                <w:szCs w:val="19"/>
              </w:rPr>
              <w:t>—  Ask the Holy Spirit to help you discern how you can be more rooted in Jesus, and - as a result - more fruitful</w:t>
            </w:r>
          </w:p>
        </w:tc>
      </w:tr>
    </w:tbl>
    <w:p w14:paraId="31B59502" w14:textId="77777777" w:rsidR="002B36D6" w:rsidRDefault="002B36D6"/>
    <w:p w14:paraId="1E222B18" w14:textId="77777777" w:rsidR="002B36D6" w:rsidRDefault="002B36D6">
      <w:pPr>
        <w:spacing w:after="110" w:line="276" w:lineRule="auto"/>
      </w:pPr>
    </w:p>
    <w:p w14:paraId="1FDC087E" w14:textId="77777777" w:rsidR="002B36D6" w:rsidRDefault="002B36D6">
      <w:pPr>
        <w:spacing w:after="120"/>
      </w:pPr>
    </w:p>
    <w:p w14:paraId="573E9C45" w14:textId="77777777" w:rsidR="002B36D6" w:rsidRDefault="002B36D6">
      <w:pPr>
        <w:spacing w:after="120"/>
      </w:pPr>
    </w:p>
    <w:p w14:paraId="17FDDC62" w14:textId="77777777" w:rsidR="002B36D6" w:rsidRDefault="002B36D6">
      <w:pPr>
        <w:spacing w:after="120"/>
      </w:pPr>
    </w:p>
    <w:p w14:paraId="00FC62DD" w14:textId="77777777" w:rsidR="002B36D6" w:rsidRDefault="002B36D6">
      <w:pPr>
        <w:spacing w:after="120"/>
      </w:pPr>
    </w:p>
    <w:p w14:paraId="6D6961CB" w14:textId="77777777" w:rsidR="002B36D6" w:rsidRDefault="002B36D6">
      <w:pPr>
        <w:spacing w:after="120"/>
      </w:pPr>
    </w:p>
    <w:p w14:paraId="7ED99AB6" w14:textId="77777777" w:rsidR="002B36D6" w:rsidRDefault="002B36D6">
      <w:pPr>
        <w:spacing w:after="120"/>
      </w:pPr>
    </w:p>
    <w:p w14:paraId="7D1127FB" w14:textId="77777777" w:rsidR="002B36D6" w:rsidRDefault="002B36D6"/>
    <w:p w14:paraId="1637CFBB" w14:textId="77777777" w:rsidR="002B36D6" w:rsidRDefault="002B36D6"/>
    <w:p w14:paraId="76290309" w14:textId="77777777" w:rsidR="002B36D6" w:rsidRDefault="002B36D6"/>
    <w:p w14:paraId="1E6662C3" w14:textId="77777777" w:rsidR="002B36D6" w:rsidRDefault="002B36D6"/>
    <w:p w14:paraId="58E79B4B" w14:textId="77777777" w:rsidR="002B36D6" w:rsidRDefault="002B36D6"/>
    <w:p w14:paraId="483D7EE3" w14:textId="77777777" w:rsidR="002B36D6" w:rsidRDefault="002B36D6"/>
    <w:p w14:paraId="7A39A0DB" w14:textId="77777777" w:rsidR="002B36D6" w:rsidRDefault="002B36D6"/>
    <w:p w14:paraId="0FDCDBF6" w14:textId="77777777" w:rsidR="002B36D6" w:rsidRDefault="002B36D6"/>
    <w:p w14:paraId="26EF1D26" w14:textId="77777777" w:rsidR="002B36D6" w:rsidRDefault="002B36D6"/>
    <w:p w14:paraId="3E3DF7CC" w14:textId="77777777" w:rsidR="002B36D6" w:rsidRDefault="002B36D6">
      <w:pPr>
        <w:pBdr>
          <w:top w:val="single" w:sz="24" w:space="0" w:color="1A7A4C"/>
        </w:pBdr>
        <w:spacing w:after="200"/>
      </w:pPr>
    </w:p>
    <w:p w14:paraId="6A582167" w14:textId="77777777" w:rsidR="002B36D6" w:rsidRDefault="00000000">
      <w:pPr>
        <w:spacing w:after="120" w:line="276" w:lineRule="auto"/>
      </w:pPr>
      <w:r>
        <w:rPr>
          <w:b/>
          <w:bCs/>
          <w:color w:val="1A7A4C"/>
          <w:sz w:val="16"/>
          <w:szCs w:val="16"/>
        </w:rPr>
        <w:t>SECTION TWO</w:t>
      </w:r>
    </w:p>
    <w:p w14:paraId="52065385" w14:textId="77777777" w:rsidR="002B36D6" w:rsidRDefault="00000000">
      <w:pPr>
        <w:spacing w:after="160" w:line="260" w:lineRule="auto"/>
      </w:pPr>
      <w:r>
        <w:rPr>
          <w:rFonts w:ascii="Newsreader" w:eastAsia="Newsreader" w:hAnsi="Newsreader" w:cs="Newsreader"/>
          <w:b/>
          <w:bCs/>
          <w:sz w:val="52"/>
          <w:szCs w:val="52"/>
        </w:rPr>
        <w:t>The shape of your life</w:t>
      </w:r>
    </w:p>
    <w:p w14:paraId="57BEECC2" w14:textId="77777777" w:rsidR="002B36D6" w:rsidRDefault="00000000">
      <w:pPr>
        <w:spacing w:after="180" w:line="300" w:lineRule="auto"/>
        <w:rPr>
          <w:color w:val="5A6B60"/>
          <w:sz w:val="22"/>
          <w:szCs w:val="22"/>
        </w:rPr>
      </w:pPr>
      <w:r>
        <w:rPr>
          <w:color w:val="5A6B60"/>
          <w:sz w:val="22"/>
          <w:szCs w:val="22"/>
        </w:rPr>
        <w:t xml:space="preserve">God speaks to us about calling not just through gifting, but through your circumstances, the people around you, the things you’ve done that bear fruit, and your prayers. </w:t>
      </w:r>
    </w:p>
    <w:p w14:paraId="528DA757" w14:textId="77777777" w:rsidR="002B36D6" w:rsidRDefault="00000000">
      <w:pPr>
        <w:spacing w:after="180" w:line="300" w:lineRule="auto"/>
      </w:pPr>
      <w:r>
        <w:rPr>
          <w:color w:val="5A6B60"/>
          <w:sz w:val="22"/>
          <w:szCs w:val="22"/>
        </w:rPr>
        <w:t xml:space="preserve">This section maps the seasons of your life out, then overlays circumstances, people, fruit and prayer over the top. This allows common threads to become more visible. </w:t>
      </w:r>
    </w:p>
    <w:p w14:paraId="1F599EC8" w14:textId="77777777" w:rsidR="002B36D6" w:rsidRDefault="002B36D6">
      <w:pPr>
        <w:spacing w:after="180" w:line="300" w:lineRule="auto"/>
      </w:pPr>
    </w:p>
    <w:p w14:paraId="4C2D20E4" w14:textId="77777777" w:rsidR="002B36D6" w:rsidRDefault="002B36D6">
      <w:pPr>
        <w:spacing w:after="180" w:line="300" w:lineRule="auto"/>
      </w:pPr>
    </w:p>
    <w:p w14:paraId="7A53BA8B" w14:textId="77777777" w:rsidR="002B36D6" w:rsidRDefault="00000000">
      <w:pPr>
        <w:spacing w:before="180" w:after="90" w:line="276" w:lineRule="auto"/>
      </w:pPr>
      <w:r>
        <w:rPr>
          <w:rFonts w:ascii="Newsreader" w:eastAsia="Newsreader" w:hAnsi="Newsreader" w:cs="Newsreader"/>
          <w:b/>
          <w:bCs/>
          <w:sz w:val="26"/>
          <w:szCs w:val="26"/>
        </w:rPr>
        <w:t>Read these first</w:t>
      </w:r>
    </w:p>
    <w:tbl>
      <w:tblPr>
        <w:tblStyle w:val="afff3"/>
        <w:tblW w:w="9000" w:type="dxa"/>
        <w:tblInd w:w="0" w:type="dxa"/>
        <w:tblBorders>
          <w:top w:val="nil"/>
          <w:left w:val="nil"/>
          <w:bottom w:val="single" w:sz="4" w:space="0" w:color="D0DDD4"/>
          <w:right w:val="nil"/>
          <w:insideH w:val="single" w:sz="4" w:space="0" w:color="D0DDD4"/>
          <w:insideV w:val="nil"/>
        </w:tblBorders>
        <w:tblLayout w:type="fixed"/>
        <w:tblLook w:val="0000" w:firstRow="0" w:lastRow="0" w:firstColumn="0" w:lastColumn="0" w:noHBand="0" w:noVBand="0"/>
      </w:tblPr>
      <w:tblGrid>
        <w:gridCol w:w="3255"/>
        <w:gridCol w:w="5745"/>
      </w:tblGrid>
      <w:tr w:rsidR="002B36D6" w14:paraId="1271863A" w14:textId="77777777">
        <w:tc>
          <w:tcPr>
            <w:tcW w:w="3255" w:type="dxa"/>
            <w:tcMar>
              <w:top w:w="110" w:type="dxa"/>
              <w:left w:w="0" w:type="dxa"/>
              <w:bottom w:w="110" w:type="dxa"/>
              <w:right w:w="120" w:type="dxa"/>
            </w:tcMar>
          </w:tcPr>
          <w:p w14:paraId="79286007" w14:textId="77777777" w:rsidR="002B36D6" w:rsidRDefault="00000000">
            <w:pPr>
              <w:spacing w:line="276" w:lineRule="auto"/>
            </w:pPr>
            <w:r>
              <w:rPr>
                <w:rFonts w:ascii="Newsreader" w:eastAsia="Newsreader" w:hAnsi="Newsreader" w:cs="Newsreader"/>
                <w:b/>
                <w:bCs/>
                <w:sz w:val="22"/>
                <w:szCs w:val="22"/>
              </w:rPr>
              <w:t>Psalm 139, especially v13–16</w:t>
            </w:r>
          </w:p>
        </w:tc>
        <w:tc>
          <w:tcPr>
            <w:tcW w:w="5745" w:type="dxa"/>
            <w:tcMar>
              <w:top w:w="110" w:type="dxa"/>
              <w:left w:w="0" w:type="dxa"/>
              <w:bottom w:w="110" w:type="dxa"/>
              <w:right w:w="0" w:type="dxa"/>
            </w:tcMar>
          </w:tcPr>
          <w:p w14:paraId="1CF8DE36" w14:textId="77777777" w:rsidR="002B36D6" w:rsidRDefault="00000000">
            <w:pPr>
              <w:spacing w:line="276" w:lineRule="auto"/>
            </w:pPr>
            <w:r>
              <w:rPr>
                <w:color w:val="5A6B60"/>
                <w:sz w:val="19"/>
                <w:szCs w:val="19"/>
              </w:rPr>
              <w:t>Your days were written before one of them came to be.</w:t>
            </w:r>
          </w:p>
        </w:tc>
      </w:tr>
      <w:tr w:rsidR="002B36D6" w14:paraId="4B978A40" w14:textId="77777777">
        <w:tc>
          <w:tcPr>
            <w:tcW w:w="3255" w:type="dxa"/>
            <w:tcMar>
              <w:top w:w="110" w:type="dxa"/>
              <w:left w:w="0" w:type="dxa"/>
              <w:bottom w:w="110" w:type="dxa"/>
              <w:right w:w="120" w:type="dxa"/>
            </w:tcMar>
          </w:tcPr>
          <w:p w14:paraId="283712EC" w14:textId="77777777" w:rsidR="002B36D6" w:rsidRDefault="00000000">
            <w:pPr>
              <w:spacing w:line="276" w:lineRule="auto"/>
            </w:pPr>
            <w:r>
              <w:rPr>
                <w:rFonts w:ascii="Newsreader" w:eastAsia="Newsreader" w:hAnsi="Newsreader" w:cs="Newsreader"/>
                <w:b/>
                <w:bCs/>
                <w:sz w:val="22"/>
                <w:szCs w:val="22"/>
              </w:rPr>
              <w:t>Esther 4, especially v14</w:t>
            </w:r>
          </w:p>
        </w:tc>
        <w:tc>
          <w:tcPr>
            <w:tcW w:w="5745" w:type="dxa"/>
            <w:tcMar>
              <w:top w:w="110" w:type="dxa"/>
              <w:left w:w="0" w:type="dxa"/>
              <w:bottom w:w="110" w:type="dxa"/>
              <w:right w:w="0" w:type="dxa"/>
            </w:tcMar>
          </w:tcPr>
          <w:p w14:paraId="63DDB5E2" w14:textId="77777777" w:rsidR="002B36D6" w:rsidRDefault="00000000">
            <w:pPr>
              <w:spacing w:line="276" w:lineRule="auto"/>
            </w:pPr>
            <w:r>
              <w:rPr>
                <w:color w:val="5A6B60"/>
                <w:sz w:val="19"/>
                <w:szCs w:val="19"/>
              </w:rPr>
              <w:t>For such a time as this — the right person in the right place.</w:t>
            </w:r>
          </w:p>
        </w:tc>
      </w:tr>
      <w:tr w:rsidR="002B36D6" w14:paraId="1B1E3F26" w14:textId="77777777">
        <w:tc>
          <w:tcPr>
            <w:tcW w:w="3255" w:type="dxa"/>
            <w:tcMar>
              <w:top w:w="110" w:type="dxa"/>
              <w:left w:w="0" w:type="dxa"/>
              <w:bottom w:w="110" w:type="dxa"/>
              <w:right w:w="120" w:type="dxa"/>
            </w:tcMar>
          </w:tcPr>
          <w:p w14:paraId="0F9F895A" w14:textId="77777777" w:rsidR="002B36D6" w:rsidRDefault="00000000">
            <w:pPr>
              <w:spacing w:line="276" w:lineRule="auto"/>
            </w:pPr>
            <w:r>
              <w:rPr>
                <w:rFonts w:ascii="Newsreader" w:eastAsia="Newsreader" w:hAnsi="Newsreader" w:cs="Newsreader"/>
                <w:b/>
                <w:bCs/>
                <w:sz w:val="22"/>
                <w:szCs w:val="22"/>
              </w:rPr>
              <w:t>Romans 5:3–5</w:t>
            </w:r>
          </w:p>
        </w:tc>
        <w:tc>
          <w:tcPr>
            <w:tcW w:w="5745" w:type="dxa"/>
            <w:tcMar>
              <w:top w:w="110" w:type="dxa"/>
              <w:left w:w="0" w:type="dxa"/>
              <w:bottom w:w="110" w:type="dxa"/>
              <w:right w:w="0" w:type="dxa"/>
            </w:tcMar>
          </w:tcPr>
          <w:p w14:paraId="7664FBD6" w14:textId="77777777" w:rsidR="002B36D6" w:rsidRDefault="00000000">
            <w:pPr>
              <w:spacing w:line="276" w:lineRule="auto"/>
            </w:pPr>
            <w:r>
              <w:rPr>
                <w:color w:val="5A6B60"/>
                <w:sz w:val="19"/>
                <w:szCs w:val="19"/>
              </w:rPr>
              <w:t>What suffering produces, and in what order.</w:t>
            </w:r>
          </w:p>
        </w:tc>
      </w:tr>
      <w:tr w:rsidR="002B36D6" w14:paraId="7F167559" w14:textId="77777777">
        <w:tc>
          <w:tcPr>
            <w:tcW w:w="3255" w:type="dxa"/>
            <w:tcMar>
              <w:top w:w="110" w:type="dxa"/>
              <w:left w:w="0" w:type="dxa"/>
              <w:bottom w:w="110" w:type="dxa"/>
              <w:right w:w="120" w:type="dxa"/>
            </w:tcMar>
          </w:tcPr>
          <w:p w14:paraId="726958C3" w14:textId="77777777" w:rsidR="002B36D6" w:rsidRDefault="00000000">
            <w:pPr>
              <w:spacing w:line="276" w:lineRule="auto"/>
            </w:pPr>
            <w:r>
              <w:rPr>
                <w:rFonts w:ascii="Newsreader" w:eastAsia="Newsreader" w:hAnsi="Newsreader" w:cs="Newsreader"/>
                <w:b/>
                <w:bCs/>
                <w:sz w:val="22"/>
                <w:szCs w:val="22"/>
              </w:rPr>
              <w:t>Proverbs 15:22</w:t>
            </w:r>
          </w:p>
        </w:tc>
        <w:tc>
          <w:tcPr>
            <w:tcW w:w="5745" w:type="dxa"/>
            <w:tcMar>
              <w:top w:w="110" w:type="dxa"/>
              <w:left w:w="0" w:type="dxa"/>
              <w:bottom w:w="110" w:type="dxa"/>
              <w:right w:w="0" w:type="dxa"/>
            </w:tcMar>
          </w:tcPr>
          <w:p w14:paraId="4E7F2760" w14:textId="77777777" w:rsidR="002B36D6" w:rsidRDefault="00000000">
            <w:pPr>
              <w:spacing w:line="276" w:lineRule="auto"/>
            </w:pPr>
            <w:r>
              <w:rPr>
                <w:color w:val="5A6B60"/>
                <w:sz w:val="19"/>
                <w:szCs w:val="19"/>
              </w:rPr>
              <w:t>Why this is not a solitary exercise.</w:t>
            </w:r>
          </w:p>
        </w:tc>
      </w:tr>
      <w:tr w:rsidR="002B36D6" w14:paraId="3ABA3F14" w14:textId="77777777">
        <w:tc>
          <w:tcPr>
            <w:tcW w:w="3255" w:type="dxa"/>
            <w:tcMar>
              <w:top w:w="110" w:type="dxa"/>
              <w:left w:w="0" w:type="dxa"/>
              <w:bottom w:w="110" w:type="dxa"/>
              <w:right w:w="120" w:type="dxa"/>
            </w:tcMar>
          </w:tcPr>
          <w:p w14:paraId="1BA0D19E" w14:textId="77777777" w:rsidR="002B36D6" w:rsidRDefault="00000000">
            <w:pPr>
              <w:spacing w:line="276" w:lineRule="auto"/>
            </w:pPr>
            <w:r>
              <w:rPr>
                <w:rFonts w:ascii="Newsreader" w:eastAsia="Newsreader" w:hAnsi="Newsreader" w:cs="Newsreader"/>
                <w:b/>
                <w:bCs/>
                <w:sz w:val="22"/>
                <w:szCs w:val="22"/>
              </w:rPr>
              <w:t>John 15:1-7, especially v16</w:t>
            </w:r>
          </w:p>
        </w:tc>
        <w:tc>
          <w:tcPr>
            <w:tcW w:w="5745" w:type="dxa"/>
            <w:tcMar>
              <w:top w:w="110" w:type="dxa"/>
              <w:left w:w="0" w:type="dxa"/>
              <w:bottom w:w="110" w:type="dxa"/>
              <w:right w:w="0" w:type="dxa"/>
            </w:tcMar>
          </w:tcPr>
          <w:p w14:paraId="03965EAA" w14:textId="77777777" w:rsidR="002B36D6" w:rsidRDefault="00000000">
            <w:pPr>
              <w:spacing w:line="276" w:lineRule="auto"/>
            </w:pPr>
            <w:r>
              <w:rPr>
                <w:color w:val="5A6B60"/>
                <w:sz w:val="19"/>
                <w:szCs w:val="19"/>
              </w:rPr>
              <w:t>Chosen and appointed, so that your fruit would last.</w:t>
            </w:r>
          </w:p>
        </w:tc>
      </w:tr>
    </w:tbl>
    <w:p w14:paraId="1612B943" w14:textId="77777777" w:rsidR="002B36D6" w:rsidRDefault="002B36D6">
      <w:pPr>
        <w:spacing w:after="180" w:line="276" w:lineRule="auto"/>
      </w:pPr>
    </w:p>
    <w:tbl>
      <w:tblPr>
        <w:tblStyle w:val="afff4"/>
        <w:tblW w:w="9000" w:type="dxa"/>
        <w:tblInd w:w="0" w:type="dxa"/>
        <w:tblBorders>
          <w:top w:val="nil"/>
          <w:left w:val="single" w:sz="18" w:space="0" w:color="1A7A4C"/>
          <w:bottom w:val="nil"/>
          <w:right w:val="nil"/>
          <w:insideH w:val="nil"/>
          <w:insideV w:val="nil"/>
        </w:tblBorders>
        <w:tblLayout w:type="fixed"/>
        <w:tblLook w:val="0000" w:firstRow="0" w:lastRow="0" w:firstColumn="0" w:lastColumn="0" w:noHBand="0" w:noVBand="0"/>
      </w:tblPr>
      <w:tblGrid>
        <w:gridCol w:w="9000"/>
      </w:tblGrid>
      <w:tr w:rsidR="002B36D6" w14:paraId="001B753B" w14:textId="77777777">
        <w:tc>
          <w:tcPr>
            <w:tcW w:w="9000" w:type="dxa"/>
            <w:tcMar>
              <w:top w:w="100" w:type="dxa"/>
              <w:left w:w="220" w:type="dxa"/>
              <w:bottom w:w="100" w:type="dxa"/>
              <w:right w:w="120" w:type="dxa"/>
            </w:tcMar>
          </w:tcPr>
          <w:p w14:paraId="6759EE65" w14:textId="77777777" w:rsidR="002B36D6" w:rsidRDefault="00000000">
            <w:pPr>
              <w:spacing w:line="276" w:lineRule="auto"/>
            </w:pPr>
            <w:r>
              <w:rPr>
                <w:color w:val="5A6B60"/>
              </w:rPr>
              <w:t>Nothing in your story is wasted — the open doors, the closed ones, the people, the suffering, the fruit. Look back and notice what God has been doing.</w:t>
            </w:r>
          </w:p>
        </w:tc>
      </w:tr>
    </w:tbl>
    <w:p w14:paraId="386D186C" w14:textId="77777777" w:rsidR="002B36D6" w:rsidRDefault="002B36D6">
      <w:pPr>
        <w:spacing w:after="160" w:line="276" w:lineRule="auto"/>
      </w:pPr>
    </w:p>
    <w:p w14:paraId="4C4EC5B8" w14:textId="77777777" w:rsidR="002B36D6" w:rsidRDefault="00000000">
      <w:pPr>
        <w:spacing w:after="100" w:line="276" w:lineRule="auto"/>
      </w:pPr>
      <w:r>
        <w:rPr>
          <w:color w:val="5A6B60"/>
          <w:sz w:val="18"/>
          <w:szCs w:val="18"/>
        </w:rPr>
        <w:t>Write the things that struck you in the readings:</w:t>
      </w:r>
    </w:p>
    <w:p w14:paraId="05040DF2" w14:textId="77777777" w:rsidR="002B36D6" w:rsidRDefault="002B36D6">
      <w:pPr>
        <w:spacing w:after="140"/>
      </w:pPr>
    </w:p>
    <w:p w14:paraId="0797B830" w14:textId="77777777" w:rsidR="002B36D6" w:rsidRDefault="00000000">
      <w:r>
        <w:br w:type="page"/>
      </w:r>
    </w:p>
    <w:p w14:paraId="6281B08C" w14:textId="77777777" w:rsidR="002B36D6" w:rsidRDefault="00000000">
      <w:pPr>
        <w:spacing w:after="100" w:line="276" w:lineRule="auto"/>
      </w:pPr>
      <w:r>
        <w:rPr>
          <w:b/>
          <w:bCs/>
          <w:color w:val="5A6B60"/>
          <w:sz w:val="16"/>
          <w:szCs w:val="16"/>
        </w:rPr>
        <w:lastRenderedPageBreak/>
        <w:t>SECTION TWO · STEP ONE</w:t>
      </w:r>
    </w:p>
    <w:p w14:paraId="245EE405" w14:textId="77777777" w:rsidR="002B36D6" w:rsidRDefault="00000000">
      <w:pPr>
        <w:spacing w:after="140" w:line="280" w:lineRule="auto"/>
      </w:pPr>
      <w:r>
        <w:rPr>
          <w:rFonts w:ascii="Newsreader" w:eastAsia="Newsreader" w:hAnsi="Newsreader" w:cs="Newsreader"/>
          <w:b/>
          <w:bCs/>
          <w:sz w:val="36"/>
          <w:szCs w:val="36"/>
        </w:rPr>
        <w:t>Map out the chapters of your story</w:t>
      </w:r>
    </w:p>
    <w:p w14:paraId="675E62A4" w14:textId="77777777" w:rsidR="002B36D6" w:rsidRDefault="00000000">
      <w:pPr>
        <w:spacing w:after="180" w:line="300" w:lineRule="auto"/>
        <w:rPr>
          <w:sz w:val="22"/>
          <w:szCs w:val="22"/>
        </w:rPr>
      </w:pPr>
      <w:r>
        <w:rPr>
          <w:color w:val="5A6B60"/>
          <w:sz w:val="22"/>
          <w:szCs w:val="22"/>
        </w:rPr>
        <w:t xml:space="preserve">Break your life into seasons. Start at birth and work forwards - childhood, school, training, jobs, moves, the big transitions. Rough is fine, the order is what matters, not dates or detail. </w:t>
      </w:r>
    </w:p>
    <w:tbl>
      <w:tblPr>
        <w:tblStyle w:val="afff5"/>
        <w:tblW w:w="900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355"/>
        <w:gridCol w:w="6645"/>
      </w:tblGrid>
      <w:tr w:rsidR="002B36D6" w14:paraId="05C94E3D" w14:textId="77777777">
        <w:trPr>
          <w:trHeight w:val="555"/>
        </w:trPr>
        <w:tc>
          <w:tcPr>
            <w:tcW w:w="2355" w:type="dxa"/>
            <w:tcBorders>
              <w:right w:val="nil"/>
            </w:tcBorders>
            <w:tcMar>
              <w:top w:w="80" w:type="dxa"/>
              <w:left w:w="0" w:type="dxa"/>
              <w:bottom w:w="80" w:type="dxa"/>
              <w:right w:w="140" w:type="dxa"/>
            </w:tcMar>
          </w:tcPr>
          <w:p w14:paraId="2AFB0AB7" w14:textId="77777777" w:rsidR="002B36D6" w:rsidRDefault="002B36D6">
            <w:pPr>
              <w:spacing w:line="276" w:lineRule="auto"/>
              <w:jc w:val="center"/>
              <w:rPr>
                <w:b/>
                <w:bCs/>
                <w:color w:val="1A7A4C"/>
                <w:sz w:val="16"/>
                <w:szCs w:val="16"/>
              </w:rPr>
            </w:pPr>
          </w:p>
          <w:p w14:paraId="7BD6DFD9" w14:textId="77777777" w:rsidR="002B36D6" w:rsidRDefault="00000000">
            <w:pPr>
              <w:spacing w:line="276" w:lineRule="auto"/>
              <w:jc w:val="center"/>
              <w:rPr>
                <w:b/>
                <w:bCs/>
                <w:color w:val="1A7A4C"/>
                <w:sz w:val="16"/>
                <w:szCs w:val="16"/>
              </w:rPr>
            </w:pPr>
            <w:r>
              <w:rPr>
                <w:b/>
                <w:bCs/>
                <w:color w:val="1A7A4C"/>
                <w:sz w:val="16"/>
                <w:szCs w:val="16"/>
              </w:rPr>
              <w:t>the season</w:t>
            </w:r>
          </w:p>
        </w:tc>
        <w:tc>
          <w:tcPr>
            <w:tcW w:w="6645" w:type="dxa"/>
            <w:tcBorders>
              <w:left w:val="nil"/>
              <w:bottom w:val="nil"/>
            </w:tcBorders>
            <w:tcMar>
              <w:top w:w="80" w:type="dxa"/>
              <w:left w:w="200" w:type="dxa"/>
              <w:bottom w:w="120" w:type="dxa"/>
              <w:right w:w="0" w:type="dxa"/>
            </w:tcMar>
          </w:tcPr>
          <w:p w14:paraId="7D569212" w14:textId="77777777" w:rsidR="002B36D6" w:rsidRDefault="002B36D6">
            <w:pPr>
              <w:spacing w:line="276" w:lineRule="auto"/>
              <w:rPr>
                <w:b/>
                <w:bCs/>
                <w:color w:val="1A7A4C"/>
                <w:sz w:val="16"/>
                <w:szCs w:val="16"/>
              </w:rPr>
            </w:pPr>
          </w:p>
          <w:p w14:paraId="7D2EC1AF" w14:textId="77777777" w:rsidR="002B36D6" w:rsidRDefault="00000000">
            <w:pPr>
              <w:spacing w:line="276" w:lineRule="auto"/>
              <w:rPr>
                <w:color w:val="7A8B80"/>
                <w:sz w:val="16"/>
                <w:szCs w:val="16"/>
              </w:rPr>
            </w:pPr>
            <w:r>
              <w:rPr>
                <w:b/>
                <w:bCs/>
                <w:color w:val="1A7A4C"/>
                <w:sz w:val="16"/>
                <w:szCs w:val="16"/>
              </w:rPr>
              <w:t>a one line description of that season</w:t>
            </w:r>
            <w:r>
              <w:rPr>
                <w:color w:val="7A8B80"/>
                <w:sz w:val="16"/>
                <w:szCs w:val="16"/>
              </w:rPr>
              <w:t xml:space="preserve"> </w:t>
            </w:r>
          </w:p>
        </w:tc>
      </w:tr>
      <w:tr w:rsidR="002B36D6" w14:paraId="5FD47B45" w14:textId="77777777">
        <w:trPr>
          <w:trHeight w:val="830"/>
        </w:trPr>
        <w:tc>
          <w:tcPr>
            <w:tcW w:w="2355" w:type="dxa"/>
            <w:tcBorders>
              <w:right w:val="nil"/>
            </w:tcBorders>
            <w:tcMar>
              <w:top w:w="80" w:type="dxa"/>
              <w:left w:w="0" w:type="dxa"/>
              <w:bottom w:w="80" w:type="dxa"/>
              <w:right w:w="140" w:type="dxa"/>
            </w:tcMar>
          </w:tcPr>
          <w:p w14:paraId="16CB30C9" w14:textId="77777777" w:rsidR="002B36D6" w:rsidRDefault="00000000">
            <w:pPr>
              <w:spacing w:line="276" w:lineRule="auto"/>
              <w:jc w:val="center"/>
              <w:rPr>
                <w:color w:val="7A8B80"/>
                <w:sz w:val="16"/>
                <w:szCs w:val="16"/>
              </w:rPr>
            </w:pPr>
            <w:r>
              <w:rPr>
                <w:color w:val="1A7A4C"/>
                <w:sz w:val="24"/>
                <w:szCs w:val="24"/>
              </w:rPr>
              <w:t>↧</w:t>
            </w:r>
          </w:p>
          <w:p w14:paraId="0C1B5275" w14:textId="77777777" w:rsidR="002B36D6" w:rsidRDefault="00000000">
            <w:pPr>
              <w:spacing w:line="276" w:lineRule="auto"/>
              <w:jc w:val="center"/>
              <w:rPr>
                <w:color w:val="7A8B80"/>
                <w:sz w:val="16"/>
                <w:szCs w:val="16"/>
              </w:rPr>
            </w:pPr>
            <w:r>
              <w:rPr>
                <w:color w:val="7A8B80"/>
                <w:sz w:val="16"/>
                <w:szCs w:val="16"/>
              </w:rPr>
              <w:t xml:space="preserve">Early </w:t>
            </w:r>
          </w:p>
          <w:p w14:paraId="0F371844" w14:textId="77777777" w:rsidR="002B36D6" w:rsidRDefault="00000000">
            <w:pPr>
              <w:spacing w:line="276" w:lineRule="auto"/>
              <w:jc w:val="center"/>
              <w:rPr>
                <w:color w:val="7A8B80"/>
                <w:sz w:val="16"/>
                <w:szCs w:val="16"/>
              </w:rPr>
            </w:pPr>
            <w:r>
              <w:rPr>
                <w:color w:val="7A8B80"/>
                <w:sz w:val="16"/>
                <w:szCs w:val="16"/>
              </w:rPr>
              <w:t>life</w:t>
            </w:r>
          </w:p>
        </w:tc>
        <w:tc>
          <w:tcPr>
            <w:tcW w:w="6645" w:type="dxa"/>
            <w:tcBorders>
              <w:top w:val="nil"/>
              <w:left w:val="nil"/>
              <w:bottom w:val="nil"/>
            </w:tcBorders>
            <w:tcMar>
              <w:top w:w="80" w:type="dxa"/>
              <w:left w:w="200" w:type="dxa"/>
              <w:bottom w:w="120" w:type="dxa"/>
              <w:right w:w="0" w:type="dxa"/>
            </w:tcMar>
          </w:tcPr>
          <w:p w14:paraId="4FAAA04D" w14:textId="77777777" w:rsidR="002B36D6" w:rsidRDefault="002B36D6">
            <w:pPr>
              <w:spacing w:line="276" w:lineRule="auto"/>
            </w:pPr>
          </w:p>
        </w:tc>
      </w:tr>
      <w:tr w:rsidR="002B36D6" w14:paraId="28C297A0" w14:textId="77777777">
        <w:trPr>
          <w:trHeight w:val="958"/>
        </w:trPr>
        <w:tc>
          <w:tcPr>
            <w:tcW w:w="2355" w:type="dxa"/>
            <w:tcBorders>
              <w:right w:val="nil"/>
            </w:tcBorders>
            <w:tcMar>
              <w:top w:w="80" w:type="dxa"/>
              <w:left w:w="0" w:type="dxa"/>
              <w:bottom w:w="80" w:type="dxa"/>
              <w:right w:w="140" w:type="dxa"/>
            </w:tcMar>
          </w:tcPr>
          <w:p w14:paraId="7589E2F9" w14:textId="77777777" w:rsidR="002B36D6" w:rsidRDefault="002B36D6">
            <w:pPr>
              <w:spacing w:line="276" w:lineRule="auto"/>
              <w:jc w:val="right"/>
            </w:pPr>
          </w:p>
        </w:tc>
        <w:tc>
          <w:tcPr>
            <w:tcW w:w="6645" w:type="dxa"/>
            <w:tcBorders>
              <w:top w:val="nil"/>
              <w:left w:val="nil"/>
              <w:bottom w:val="nil"/>
            </w:tcBorders>
            <w:tcMar>
              <w:top w:w="80" w:type="dxa"/>
              <w:left w:w="200" w:type="dxa"/>
              <w:bottom w:w="120" w:type="dxa"/>
              <w:right w:w="0" w:type="dxa"/>
            </w:tcMar>
          </w:tcPr>
          <w:p w14:paraId="45D573A7" w14:textId="77777777" w:rsidR="002B36D6" w:rsidRDefault="002B36D6">
            <w:pPr>
              <w:spacing w:line="276" w:lineRule="auto"/>
            </w:pPr>
          </w:p>
        </w:tc>
      </w:tr>
      <w:tr w:rsidR="002B36D6" w14:paraId="21CBA628" w14:textId="77777777">
        <w:trPr>
          <w:trHeight w:val="958"/>
        </w:trPr>
        <w:tc>
          <w:tcPr>
            <w:tcW w:w="2355" w:type="dxa"/>
            <w:tcBorders>
              <w:right w:val="nil"/>
            </w:tcBorders>
            <w:tcMar>
              <w:top w:w="80" w:type="dxa"/>
              <w:left w:w="0" w:type="dxa"/>
              <w:bottom w:w="80" w:type="dxa"/>
              <w:right w:w="140" w:type="dxa"/>
            </w:tcMar>
          </w:tcPr>
          <w:p w14:paraId="4C3F9351" w14:textId="77777777" w:rsidR="002B36D6" w:rsidRDefault="002B36D6">
            <w:pPr>
              <w:spacing w:line="276" w:lineRule="auto"/>
              <w:jc w:val="right"/>
            </w:pPr>
          </w:p>
        </w:tc>
        <w:tc>
          <w:tcPr>
            <w:tcW w:w="6645" w:type="dxa"/>
            <w:tcBorders>
              <w:top w:val="nil"/>
              <w:left w:val="nil"/>
              <w:bottom w:val="nil"/>
            </w:tcBorders>
            <w:tcMar>
              <w:top w:w="80" w:type="dxa"/>
              <w:left w:w="200" w:type="dxa"/>
              <w:bottom w:w="120" w:type="dxa"/>
              <w:right w:w="0" w:type="dxa"/>
            </w:tcMar>
          </w:tcPr>
          <w:p w14:paraId="3E035B20" w14:textId="77777777" w:rsidR="002B36D6" w:rsidRDefault="002B36D6">
            <w:pPr>
              <w:spacing w:line="276" w:lineRule="auto"/>
            </w:pPr>
          </w:p>
        </w:tc>
      </w:tr>
      <w:tr w:rsidR="002B36D6" w14:paraId="0049E333" w14:textId="77777777">
        <w:trPr>
          <w:trHeight w:val="958"/>
        </w:trPr>
        <w:tc>
          <w:tcPr>
            <w:tcW w:w="2355" w:type="dxa"/>
            <w:tcBorders>
              <w:right w:val="nil"/>
            </w:tcBorders>
            <w:tcMar>
              <w:top w:w="80" w:type="dxa"/>
              <w:left w:w="0" w:type="dxa"/>
              <w:bottom w:w="80" w:type="dxa"/>
              <w:right w:w="140" w:type="dxa"/>
            </w:tcMar>
          </w:tcPr>
          <w:p w14:paraId="1CB2039B" w14:textId="77777777" w:rsidR="002B36D6" w:rsidRDefault="002B36D6">
            <w:pPr>
              <w:spacing w:line="276" w:lineRule="auto"/>
              <w:jc w:val="right"/>
            </w:pPr>
          </w:p>
        </w:tc>
        <w:tc>
          <w:tcPr>
            <w:tcW w:w="6645" w:type="dxa"/>
            <w:tcBorders>
              <w:top w:val="nil"/>
              <w:left w:val="nil"/>
              <w:bottom w:val="nil"/>
            </w:tcBorders>
            <w:tcMar>
              <w:top w:w="80" w:type="dxa"/>
              <w:left w:w="200" w:type="dxa"/>
              <w:bottom w:w="120" w:type="dxa"/>
              <w:right w:w="0" w:type="dxa"/>
            </w:tcMar>
          </w:tcPr>
          <w:p w14:paraId="74411830" w14:textId="77777777" w:rsidR="002B36D6" w:rsidRDefault="002B36D6">
            <w:pPr>
              <w:spacing w:line="276" w:lineRule="auto"/>
            </w:pPr>
          </w:p>
        </w:tc>
      </w:tr>
      <w:tr w:rsidR="002B36D6" w14:paraId="2AF672A5" w14:textId="77777777">
        <w:trPr>
          <w:trHeight w:val="958"/>
        </w:trPr>
        <w:tc>
          <w:tcPr>
            <w:tcW w:w="2355" w:type="dxa"/>
            <w:tcBorders>
              <w:right w:val="nil"/>
            </w:tcBorders>
            <w:tcMar>
              <w:top w:w="80" w:type="dxa"/>
              <w:left w:w="0" w:type="dxa"/>
              <w:bottom w:w="80" w:type="dxa"/>
              <w:right w:w="140" w:type="dxa"/>
            </w:tcMar>
          </w:tcPr>
          <w:p w14:paraId="2D9DD573" w14:textId="77777777" w:rsidR="002B36D6" w:rsidRDefault="002B36D6">
            <w:pPr>
              <w:spacing w:line="276" w:lineRule="auto"/>
              <w:jc w:val="right"/>
            </w:pPr>
          </w:p>
        </w:tc>
        <w:tc>
          <w:tcPr>
            <w:tcW w:w="6645" w:type="dxa"/>
            <w:tcBorders>
              <w:top w:val="nil"/>
              <w:left w:val="nil"/>
              <w:bottom w:val="nil"/>
            </w:tcBorders>
            <w:tcMar>
              <w:top w:w="80" w:type="dxa"/>
              <w:left w:w="200" w:type="dxa"/>
              <w:bottom w:w="120" w:type="dxa"/>
              <w:right w:w="0" w:type="dxa"/>
            </w:tcMar>
          </w:tcPr>
          <w:p w14:paraId="1B125FEB" w14:textId="77777777" w:rsidR="002B36D6" w:rsidRDefault="002B36D6">
            <w:pPr>
              <w:spacing w:line="276" w:lineRule="auto"/>
            </w:pPr>
          </w:p>
        </w:tc>
      </w:tr>
      <w:tr w:rsidR="002B36D6" w14:paraId="3BBDF5D1" w14:textId="77777777">
        <w:trPr>
          <w:trHeight w:val="958"/>
        </w:trPr>
        <w:tc>
          <w:tcPr>
            <w:tcW w:w="2355" w:type="dxa"/>
            <w:tcBorders>
              <w:right w:val="nil"/>
            </w:tcBorders>
            <w:tcMar>
              <w:top w:w="80" w:type="dxa"/>
              <w:left w:w="0" w:type="dxa"/>
              <w:bottom w:w="80" w:type="dxa"/>
              <w:right w:w="140" w:type="dxa"/>
            </w:tcMar>
          </w:tcPr>
          <w:p w14:paraId="4B98E73A" w14:textId="77777777" w:rsidR="002B36D6" w:rsidRDefault="002B36D6">
            <w:pPr>
              <w:spacing w:line="276" w:lineRule="auto"/>
              <w:jc w:val="right"/>
            </w:pPr>
          </w:p>
        </w:tc>
        <w:tc>
          <w:tcPr>
            <w:tcW w:w="6645" w:type="dxa"/>
            <w:tcBorders>
              <w:top w:val="nil"/>
              <w:left w:val="nil"/>
              <w:bottom w:val="nil"/>
            </w:tcBorders>
            <w:tcMar>
              <w:top w:w="80" w:type="dxa"/>
              <w:left w:w="200" w:type="dxa"/>
              <w:bottom w:w="120" w:type="dxa"/>
              <w:right w:w="0" w:type="dxa"/>
            </w:tcMar>
          </w:tcPr>
          <w:p w14:paraId="43EB7A41" w14:textId="77777777" w:rsidR="002B36D6" w:rsidRDefault="002B36D6">
            <w:pPr>
              <w:spacing w:line="276" w:lineRule="auto"/>
            </w:pPr>
          </w:p>
        </w:tc>
      </w:tr>
      <w:tr w:rsidR="002B36D6" w14:paraId="5A111C52" w14:textId="77777777">
        <w:trPr>
          <w:trHeight w:val="3480"/>
        </w:trPr>
        <w:tc>
          <w:tcPr>
            <w:tcW w:w="2355" w:type="dxa"/>
            <w:tcBorders>
              <w:right w:val="nil"/>
            </w:tcBorders>
            <w:tcMar>
              <w:top w:w="80" w:type="dxa"/>
              <w:left w:w="0" w:type="dxa"/>
              <w:bottom w:w="80" w:type="dxa"/>
              <w:right w:w="140" w:type="dxa"/>
            </w:tcMar>
          </w:tcPr>
          <w:p w14:paraId="018C237A" w14:textId="77777777" w:rsidR="002B36D6" w:rsidRDefault="002B36D6">
            <w:pPr>
              <w:spacing w:line="276" w:lineRule="auto"/>
              <w:jc w:val="right"/>
            </w:pPr>
          </w:p>
        </w:tc>
        <w:tc>
          <w:tcPr>
            <w:tcW w:w="6645" w:type="dxa"/>
            <w:tcBorders>
              <w:top w:val="nil"/>
              <w:left w:val="nil"/>
              <w:bottom w:val="nil"/>
            </w:tcBorders>
            <w:tcMar>
              <w:top w:w="80" w:type="dxa"/>
              <w:left w:w="200" w:type="dxa"/>
              <w:bottom w:w="120" w:type="dxa"/>
              <w:right w:w="0" w:type="dxa"/>
            </w:tcMar>
          </w:tcPr>
          <w:p w14:paraId="7839BCE9" w14:textId="77777777" w:rsidR="002B36D6" w:rsidRDefault="002B36D6">
            <w:pPr>
              <w:spacing w:line="276" w:lineRule="auto"/>
            </w:pPr>
          </w:p>
        </w:tc>
      </w:tr>
      <w:tr w:rsidR="002B36D6" w14:paraId="03458356" w14:textId="77777777">
        <w:trPr>
          <w:trHeight w:val="1395"/>
        </w:trPr>
        <w:tc>
          <w:tcPr>
            <w:tcW w:w="2355" w:type="dxa"/>
            <w:tcBorders>
              <w:right w:val="nil"/>
            </w:tcBorders>
            <w:tcMar>
              <w:top w:w="80" w:type="dxa"/>
              <w:left w:w="0" w:type="dxa"/>
              <w:bottom w:w="80" w:type="dxa"/>
              <w:right w:w="140" w:type="dxa"/>
            </w:tcMar>
          </w:tcPr>
          <w:p w14:paraId="5D786DBF" w14:textId="77777777" w:rsidR="002B36D6" w:rsidRDefault="00000000">
            <w:pPr>
              <w:spacing w:line="276" w:lineRule="auto"/>
              <w:jc w:val="center"/>
              <w:rPr>
                <w:color w:val="1A7A4C"/>
                <w:sz w:val="24"/>
                <w:szCs w:val="24"/>
              </w:rPr>
            </w:pPr>
            <w:r>
              <w:rPr>
                <w:color w:val="1A7A4C"/>
                <w:sz w:val="24"/>
                <w:szCs w:val="24"/>
              </w:rPr>
              <w:lastRenderedPageBreak/>
              <w:t>↧</w:t>
            </w:r>
          </w:p>
          <w:p w14:paraId="7017312B" w14:textId="77777777" w:rsidR="002B36D6" w:rsidRDefault="00000000">
            <w:pPr>
              <w:spacing w:line="276" w:lineRule="auto"/>
              <w:jc w:val="center"/>
              <w:rPr>
                <w:color w:val="1A7A4C"/>
                <w:sz w:val="16"/>
                <w:szCs w:val="16"/>
              </w:rPr>
            </w:pPr>
            <w:r>
              <w:rPr>
                <w:color w:val="7A8B80"/>
                <w:sz w:val="16"/>
                <w:szCs w:val="16"/>
              </w:rPr>
              <w:t>The season you are in now</w:t>
            </w:r>
          </w:p>
        </w:tc>
        <w:tc>
          <w:tcPr>
            <w:tcW w:w="6645" w:type="dxa"/>
            <w:tcBorders>
              <w:top w:val="nil"/>
              <w:left w:val="nil"/>
              <w:bottom w:val="nil"/>
            </w:tcBorders>
            <w:tcMar>
              <w:top w:w="80" w:type="dxa"/>
              <w:left w:w="200" w:type="dxa"/>
              <w:bottom w:w="120" w:type="dxa"/>
              <w:right w:w="0" w:type="dxa"/>
            </w:tcMar>
          </w:tcPr>
          <w:p w14:paraId="44C63755" w14:textId="77777777" w:rsidR="002B36D6" w:rsidRDefault="002B36D6">
            <w:pPr>
              <w:spacing w:line="276" w:lineRule="auto"/>
            </w:pPr>
          </w:p>
        </w:tc>
      </w:tr>
    </w:tbl>
    <w:p w14:paraId="1CCC2A59" w14:textId="77777777" w:rsidR="002B36D6" w:rsidRDefault="002B36D6">
      <w:pPr>
        <w:spacing w:after="200" w:line="276" w:lineRule="auto"/>
      </w:pPr>
    </w:p>
    <w:p w14:paraId="5F816356" w14:textId="77777777" w:rsidR="002B36D6" w:rsidRDefault="002B36D6">
      <w:pPr>
        <w:rPr>
          <w:i/>
          <w:iCs/>
          <w:color w:val="5A6B60"/>
          <w:sz w:val="18"/>
          <w:szCs w:val="18"/>
        </w:rPr>
      </w:pPr>
    </w:p>
    <w:p w14:paraId="01CCC445" w14:textId="77777777" w:rsidR="002B36D6" w:rsidRDefault="00000000">
      <w:pPr>
        <w:rPr>
          <w:i/>
          <w:iCs/>
          <w:color w:val="5A6B60"/>
          <w:sz w:val="18"/>
          <w:szCs w:val="18"/>
        </w:rPr>
      </w:pPr>
      <w:r>
        <w:rPr>
          <w:i/>
          <w:iCs/>
          <w:color w:val="5A6B60"/>
          <w:sz w:val="18"/>
          <w:szCs w:val="18"/>
        </w:rPr>
        <w:t>If you’re stuck, try asking where you were living, who you were spending time with, or what you were most interested in at that point.</w:t>
      </w:r>
    </w:p>
    <w:p w14:paraId="27923F5E" w14:textId="77777777" w:rsidR="002B36D6" w:rsidRDefault="002B36D6">
      <w:pPr>
        <w:rPr>
          <w:color w:val="5A6B60"/>
          <w:sz w:val="18"/>
          <w:szCs w:val="18"/>
        </w:rPr>
      </w:pPr>
    </w:p>
    <w:p w14:paraId="3095CAC0" w14:textId="77777777" w:rsidR="002B36D6" w:rsidRDefault="002B36D6">
      <w:pPr>
        <w:rPr>
          <w:color w:val="5A6B60"/>
          <w:sz w:val="18"/>
          <w:szCs w:val="18"/>
        </w:rPr>
      </w:pPr>
    </w:p>
    <w:p w14:paraId="7D8FEACF" w14:textId="77777777" w:rsidR="002B36D6" w:rsidRDefault="00000000">
      <w:pPr>
        <w:spacing w:after="100" w:line="276" w:lineRule="auto"/>
      </w:pPr>
      <w:r>
        <w:rPr>
          <w:b/>
          <w:bCs/>
          <w:color w:val="5A6B60"/>
          <w:sz w:val="16"/>
          <w:szCs w:val="16"/>
        </w:rPr>
        <w:t>SECTION TWO · STEP TWO</w:t>
      </w:r>
    </w:p>
    <w:p w14:paraId="152FF6D8" w14:textId="77777777" w:rsidR="002B36D6" w:rsidRDefault="00000000">
      <w:pPr>
        <w:spacing w:after="140" w:line="280" w:lineRule="auto"/>
      </w:pPr>
      <w:r>
        <w:rPr>
          <w:rFonts w:ascii="Newsreader" w:eastAsia="Newsreader" w:hAnsi="Newsreader" w:cs="Newsreader"/>
          <w:b/>
          <w:bCs/>
          <w:sz w:val="36"/>
          <w:szCs w:val="36"/>
        </w:rPr>
        <w:t>Lay your story over the top</w:t>
      </w:r>
    </w:p>
    <w:p w14:paraId="6C1D88AB" w14:textId="77777777" w:rsidR="002B36D6" w:rsidRDefault="00000000">
      <w:pPr>
        <w:spacing w:after="180" w:line="300" w:lineRule="auto"/>
        <w:rPr>
          <w:color w:val="5A6B60"/>
          <w:sz w:val="22"/>
          <w:szCs w:val="22"/>
        </w:rPr>
      </w:pPr>
      <w:r>
        <w:rPr>
          <w:color w:val="5A6B60"/>
          <w:sz w:val="22"/>
          <w:szCs w:val="22"/>
        </w:rPr>
        <w:t xml:space="preserve">Now go through your chapters and write out the key things that happened in each. Include things that a) were clearly very significant, b) things that you </w:t>
      </w:r>
      <w:r>
        <w:rPr>
          <w:i/>
          <w:iCs/>
          <w:color w:val="5A6B60"/>
          <w:sz w:val="22"/>
          <w:szCs w:val="22"/>
        </w:rPr>
        <w:t xml:space="preserve">know </w:t>
      </w:r>
      <w:r>
        <w:rPr>
          <w:color w:val="5A6B60"/>
          <w:sz w:val="22"/>
          <w:szCs w:val="22"/>
        </w:rPr>
        <w:t xml:space="preserve">pointed to your calling, and especially c) things that were both!    </w:t>
      </w:r>
    </w:p>
    <w:p w14:paraId="4410FDE9" w14:textId="77777777" w:rsidR="002B36D6" w:rsidRDefault="00000000">
      <w:pPr>
        <w:spacing w:after="180" w:line="300" w:lineRule="auto"/>
      </w:pPr>
      <w:r>
        <w:rPr>
          <w:color w:val="5A6B60"/>
          <w:sz w:val="22"/>
          <w:szCs w:val="22"/>
        </w:rPr>
        <w:t>Next, mark each thing with one of the following letters so you can see the pattern later.</w:t>
      </w:r>
    </w:p>
    <w:tbl>
      <w:tblPr>
        <w:tblStyle w:val="afff6"/>
        <w:tblW w:w="9000" w:type="dxa"/>
        <w:tblInd w:w="0" w:type="dxa"/>
        <w:tblBorders>
          <w:top w:val="nil"/>
          <w:left w:val="nil"/>
          <w:bottom w:val="single" w:sz="4" w:space="0" w:color="D0DDD4"/>
          <w:right w:val="nil"/>
          <w:insideH w:val="single" w:sz="4" w:space="0" w:color="D0DDD4"/>
          <w:insideV w:val="nil"/>
        </w:tblBorders>
        <w:tblLayout w:type="fixed"/>
        <w:tblLook w:val="0000" w:firstRow="0" w:lastRow="0" w:firstColumn="0" w:lastColumn="0" w:noHBand="0" w:noVBand="0"/>
      </w:tblPr>
      <w:tblGrid>
        <w:gridCol w:w="700"/>
        <w:gridCol w:w="2500"/>
        <w:gridCol w:w="5800"/>
      </w:tblGrid>
      <w:tr w:rsidR="002B36D6" w14:paraId="6F208F2B" w14:textId="77777777">
        <w:tc>
          <w:tcPr>
            <w:tcW w:w="700" w:type="dxa"/>
            <w:shd w:val="clear" w:color="auto" w:fill="4A7FB5"/>
            <w:tcMar>
              <w:top w:w="110" w:type="dxa"/>
              <w:left w:w="0" w:type="dxa"/>
              <w:bottom w:w="110" w:type="dxa"/>
              <w:right w:w="0" w:type="dxa"/>
            </w:tcMar>
          </w:tcPr>
          <w:p w14:paraId="5AE99BCD" w14:textId="77777777" w:rsidR="002B36D6" w:rsidRDefault="00000000">
            <w:pPr>
              <w:spacing w:line="276" w:lineRule="auto"/>
              <w:jc w:val="center"/>
            </w:pPr>
            <w:r>
              <w:rPr>
                <w:b/>
                <w:bCs/>
                <w:color w:val="FFFFFF"/>
                <w:sz w:val="22"/>
                <w:szCs w:val="22"/>
              </w:rPr>
              <w:t>D</w:t>
            </w:r>
          </w:p>
        </w:tc>
        <w:tc>
          <w:tcPr>
            <w:tcW w:w="2500" w:type="dxa"/>
            <w:tcMar>
              <w:top w:w="110" w:type="dxa"/>
              <w:left w:w="160" w:type="dxa"/>
              <w:bottom w:w="110" w:type="dxa"/>
              <w:right w:w="120" w:type="dxa"/>
            </w:tcMar>
          </w:tcPr>
          <w:p w14:paraId="4F0ADE3D" w14:textId="77777777" w:rsidR="002B36D6" w:rsidRDefault="00000000">
            <w:pPr>
              <w:spacing w:line="276" w:lineRule="auto"/>
            </w:pPr>
            <w:r>
              <w:rPr>
                <w:b/>
                <w:bCs/>
                <w:sz w:val="20"/>
                <w:szCs w:val="20"/>
              </w:rPr>
              <w:t>Open door</w:t>
            </w:r>
          </w:p>
        </w:tc>
        <w:tc>
          <w:tcPr>
            <w:tcW w:w="5800" w:type="dxa"/>
            <w:tcMar>
              <w:top w:w="110" w:type="dxa"/>
              <w:left w:w="0" w:type="dxa"/>
              <w:bottom w:w="110" w:type="dxa"/>
              <w:right w:w="0" w:type="dxa"/>
            </w:tcMar>
          </w:tcPr>
          <w:p w14:paraId="6EFCB109" w14:textId="77777777" w:rsidR="002B36D6" w:rsidRDefault="00000000">
            <w:pPr>
              <w:spacing w:line="276" w:lineRule="auto"/>
            </w:pPr>
            <w:r>
              <w:rPr>
                <w:color w:val="5A6B60"/>
                <w:sz w:val="19"/>
                <w:szCs w:val="19"/>
              </w:rPr>
              <w:t>A context, a contact or an opportunity that opened up.</w:t>
            </w:r>
          </w:p>
        </w:tc>
      </w:tr>
      <w:tr w:rsidR="002B36D6" w14:paraId="4177AC9E" w14:textId="77777777">
        <w:tc>
          <w:tcPr>
            <w:tcW w:w="700" w:type="dxa"/>
            <w:shd w:val="clear" w:color="auto" w:fill="7B6CA7"/>
            <w:tcMar>
              <w:top w:w="110" w:type="dxa"/>
              <w:left w:w="0" w:type="dxa"/>
              <w:bottom w:w="110" w:type="dxa"/>
              <w:right w:w="0" w:type="dxa"/>
            </w:tcMar>
          </w:tcPr>
          <w:p w14:paraId="4F2149D9" w14:textId="77777777" w:rsidR="002B36D6" w:rsidRDefault="00000000">
            <w:pPr>
              <w:spacing w:line="276" w:lineRule="auto"/>
              <w:jc w:val="center"/>
            </w:pPr>
            <w:r>
              <w:rPr>
                <w:b/>
                <w:bCs/>
                <w:color w:val="FFFFFF"/>
                <w:sz w:val="22"/>
                <w:szCs w:val="22"/>
              </w:rPr>
              <w:t>H</w:t>
            </w:r>
          </w:p>
        </w:tc>
        <w:tc>
          <w:tcPr>
            <w:tcW w:w="2500" w:type="dxa"/>
            <w:tcMar>
              <w:top w:w="110" w:type="dxa"/>
              <w:left w:w="160" w:type="dxa"/>
              <w:bottom w:w="110" w:type="dxa"/>
              <w:right w:w="120" w:type="dxa"/>
            </w:tcMar>
          </w:tcPr>
          <w:p w14:paraId="4B1AF2F5" w14:textId="77777777" w:rsidR="002B36D6" w:rsidRDefault="00000000">
            <w:pPr>
              <w:spacing w:line="276" w:lineRule="auto"/>
            </w:pPr>
            <w:r>
              <w:rPr>
                <w:b/>
                <w:bCs/>
                <w:sz w:val="20"/>
                <w:szCs w:val="20"/>
              </w:rPr>
              <w:t>Hardship &amp; loss</w:t>
            </w:r>
          </w:p>
        </w:tc>
        <w:tc>
          <w:tcPr>
            <w:tcW w:w="5800" w:type="dxa"/>
            <w:tcMar>
              <w:top w:w="110" w:type="dxa"/>
              <w:left w:w="0" w:type="dxa"/>
              <w:bottom w:w="110" w:type="dxa"/>
              <w:right w:w="0" w:type="dxa"/>
            </w:tcMar>
          </w:tcPr>
          <w:p w14:paraId="63E774C6" w14:textId="77777777" w:rsidR="002B36D6" w:rsidRDefault="00000000">
            <w:pPr>
              <w:spacing w:line="276" w:lineRule="auto"/>
            </w:pPr>
            <w:r>
              <w:rPr>
                <w:color w:val="5A6B60"/>
                <w:sz w:val="19"/>
                <w:szCs w:val="19"/>
              </w:rPr>
              <w:t>A hard season, a loss, a rejection, or a door that shut.</w:t>
            </w:r>
          </w:p>
        </w:tc>
      </w:tr>
      <w:tr w:rsidR="002B36D6" w14:paraId="4754238D" w14:textId="77777777">
        <w:tc>
          <w:tcPr>
            <w:tcW w:w="700" w:type="dxa"/>
            <w:shd w:val="clear" w:color="auto" w:fill="C25B56"/>
            <w:tcMar>
              <w:top w:w="110" w:type="dxa"/>
              <w:left w:w="0" w:type="dxa"/>
              <w:bottom w:w="110" w:type="dxa"/>
              <w:right w:w="0" w:type="dxa"/>
            </w:tcMar>
          </w:tcPr>
          <w:p w14:paraId="2725F753" w14:textId="77777777" w:rsidR="002B36D6" w:rsidRDefault="00000000">
            <w:pPr>
              <w:spacing w:line="276" w:lineRule="auto"/>
              <w:jc w:val="center"/>
            </w:pPr>
            <w:r>
              <w:rPr>
                <w:b/>
                <w:bCs/>
                <w:color w:val="FFFFFF"/>
                <w:sz w:val="22"/>
                <w:szCs w:val="22"/>
              </w:rPr>
              <w:t>P</w:t>
            </w:r>
          </w:p>
        </w:tc>
        <w:tc>
          <w:tcPr>
            <w:tcW w:w="2500" w:type="dxa"/>
            <w:tcMar>
              <w:top w:w="110" w:type="dxa"/>
              <w:left w:w="160" w:type="dxa"/>
              <w:bottom w:w="110" w:type="dxa"/>
              <w:right w:w="120" w:type="dxa"/>
            </w:tcMar>
          </w:tcPr>
          <w:p w14:paraId="768E0164" w14:textId="77777777" w:rsidR="002B36D6" w:rsidRDefault="00000000">
            <w:pPr>
              <w:spacing w:line="276" w:lineRule="auto"/>
            </w:pPr>
            <w:r>
              <w:rPr>
                <w:b/>
                <w:bCs/>
                <w:sz w:val="20"/>
                <w:szCs w:val="20"/>
              </w:rPr>
              <w:t>Person</w:t>
            </w:r>
          </w:p>
        </w:tc>
        <w:tc>
          <w:tcPr>
            <w:tcW w:w="5800" w:type="dxa"/>
            <w:tcMar>
              <w:top w:w="110" w:type="dxa"/>
              <w:left w:w="0" w:type="dxa"/>
              <w:bottom w:w="110" w:type="dxa"/>
              <w:right w:w="0" w:type="dxa"/>
            </w:tcMar>
          </w:tcPr>
          <w:p w14:paraId="40D85C27" w14:textId="77777777" w:rsidR="002B36D6" w:rsidRDefault="00000000">
            <w:pPr>
              <w:spacing w:line="276" w:lineRule="auto"/>
            </w:pPr>
            <w:r>
              <w:rPr>
                <w:color w:val="5A6B60"/>
                <w:sz w:val="19"/>
                <w:szCs w:val="19"/>
              </w:rPr>
              <w:t>Someone who shaped, affirmed or spoke into you.</w:t>
            </w:r>
          </w:p>
        </w:tc>
      </w:tr>
      <w:tr w:rsidR="002B36D6" w14:paraId="0FD1F4A4" w14:textId="77777777">
        <w:tc>
          <w:tcPr>
            <w:tcW w:w="700" w:type="dxa"/>
            <w:shd w:val="clear" w:color="auto" w:fill="5B8C5A"/>
            <w:tcMar>
              <w:top w:w="110" w:type="dxa"/>
              <w:left w:w="0" w:type="dxa"/>
              <w:bottom w:w="110" w:type="dxa"/>
              <w:right w:w="0" w:type="dxa"/>
            </w:tcMar>
          </w:tcPr>
          <w:p w14:paraId="01E4BAD5" w14:textId="77777777" w:rsidR="002B36D6" w:rsidRDefault="00000000">
            <w:pPr>
              <w:spacing w:line="276" w:lineRule="auto"/>
              <w:jc w:val="center"/>
            </w:pPr>
            <w:r>
              <w:rPr>
                <w:b/>
                <w:bCs/>
                <w:color w:val="FFFFFF"/>
                <w:sz w:val="22"/>
                <w:szCs w:val="22"/>
              </w:rPr>
              <w:t>F</w:t>
            </w:r>
          </w:p>
        </w:tc>
        <w:tc>
          <w:tcPr>
            <w:tcW w:w="2500" w:type="dxa"/>
            <w:tcMar>
              <w:top w:w="110" w:type="dxa"/>
              <w:left w:w="160" w:type="dxa"/>
              <w:bottom w:w="110" w:type="dxa"/>
              <w:right w:w="120" w:type="dxa"/>
            </w:tcMar>
          </w:tcPr>
          <w:p w14:paraId="3EE0325B" w14:textId="77777777" w:rsidR="002B36D6" w:rsidRDefault="00000000">
            <w:pPr>
              <w:spacing w:line="276" w:lineRule="auto"/>
            </w:pPr>
            <w:r>
              <w:rPr>
                <w:b/>
                <w:bCs/>
                <w:sz w:val="20"/>
                <w:szCs w:val="20"/>
              </w:rPr>
              <w:t>Lasting fruit</w:t>
            </w:r>
          </w:p>
        </w:tc>
        <w:tc>
          <w:tcPr>
            <w:tcW w:w="5800" w:type="dxa"/>
            <w:tcMar>
              <w:top w:w="110" w:type="dxa"/>
              <w:left w:w="0" w:type="dxa"/>
              <w:bottom w:w="110" w:type="dxa"/>
              <w:right w:w="0" w:type="dxa"/>
            </w:tcMar>
          </w:tcPr>
          <w:p w14:paraId="39F890A6" w14:textId="77777777" w:rsidR="002B36D6" w:rsidRDefault="00000000">
            <w:pPr>
              <w:spacing w:line="276" w:lineRule="auto"/>
            </w:pPr>
            <w:r>
              <w:rPr>
                <w:color w:val="5A6B60"/>
                <w:sz w:val="19"/>
                <w:szCs w:val="19"/>
              </w:rPr>
              <w:t>Something you did that bore fruit which outlasted it.</w:t>
            </w:r>
          </w:p>
        </w:tc>
      </w:tr>
      <w:tr w:rsidR="002B36D6" w14:paraId="6DB20713" w14:textId="77777777">
        <w:tc>
          <w:tcPr>
            <w:tcW w:w="700" w:type="dxa"/>
            <w:shd w:val="clear" w:color="auto" w:fill="B8860B"/>
            <w:tcMar>
              <w:top w:w="110" w:type="dxa"/>
              <w:left w:w="0" w:type="dxa"/>
              <w:bottom w:w="110" w:type="dxa"/>
              <w:right w:w="0" w:type="dxa"/>
            </w:tcMar>
          </w:tcPr>
          <w:p w14:paraId="04A3043C" w14:textId="77777777" w:rsidR="002B36D6" w:rsidRDefault="00000000">
            <w:pPr>
              <w:spacing w:line="276" w:lineRule="auto"/>
              <w:jc w:val="center"/>
            </w:pPr>
            <w:r>
              <w:rPr>
                <w:b/>
                <w:bCs/>
                <w:color w:val="FFFFFF"/>
                <w:sz w:val="22"/>
                <w:szCs w:val="22"/>
              </w:rPr>
              <w:t>L</w:t>
            </w:r>
          </w:p>
        </w:tc>
        <w:tc>
          <w:tcPr>
            <w:tcW w:w="2500" w:type="dxa"/>
            <w:tcMar>
              <w:top w:w="110" w:type="dxa"/>
              <w:left w:w="160" w:type="dxa"/>
              <w:bottom w:w="110" w:type="dxa"/>
              <w:right w:w="120" w:type="dxa"/>
            </w:tcMar>
          </w:tcPr>
          <w:p w14:paraId="7CE61E4D" w14:textId="77777777" w:rsidR="002B36D6" w:rsidRDefault="00000000">
            <w:pPr>
              <w:spacing w:line="276" w:lineRule="auto"/>
            </w:pPr>
            <w:r>
              <w:rPr>
                <w:b/>
                <w:bCs/>
                <w:sz w:val="20"/>
                <w:szCs w:val="20"/>
              </w:rPr>
              <w:t>God’s leading</w:t>
            </w:r>
          </w:p>
        </w:tc>
        <w:tc>
          <w:tcPr>
            <w:tcW w:w="5800" w:type="dxa"/>
            <w:tcMar>
              <w:top w:w="110" w:type="dxa"/>
              <w:left w:w="0" w:type="dxa"/>
              <w:bottom w:w="110" w:type="dxa"/>
              <w:right w:w="0" w:type="dxa"/>
            </w:tcMar>
          </w:tcPr>
          <w:p w14:paraId="23256C22" w14:textId="77777777" w:rsidR="002B36D6" w:rsidRDefault="00000000">
            <w:pPr>
              <w:spacing w:line="276" w:lineRule="auto"/>
            </w:pPr>
            <w:r>
              <w:rPr>
                <w:color w:val="5A6B60"/>
                <w:sz w:val="19"/>
                <w:szCs w:val="19"/>
              </w:rPr>
              <w:t>A scripture, a prayer, a burden, a sense of God speaking.</w:t>
            </w:r>
          </w:p>
        </w:tc>
      </w:tr>
      <w:tr w:rsidR="002B36D6" w14:paraId="520A9516" w14:textId="77777777">
        <w:tc>
          <w:tcPr>
            <w:tcW w:w="700" w:type="dxa"/>
            <w:shd w:val="clear" w:color="auto" w:fill="7A8B80"/>
            <w:tcMar>
              <w:top w:w="110" w:type="dxa"/>
              <w:left w:w="0" w:type="dxa"/>
              <w:bottom w:w="110" w:type="dxa"/>
              <w:right w:w="0" w:type="dxa"/>
            </w:tcMar>
          </w:tcPr>
          <w:p w14:paraId="61C662FB" w14:textId="77777777" w:rsidR="002B36D6" w:rsidRDefault="00000000">
            <w:pPr>
              <w:spacing w:line="276" w:lineRule="auto"/>
              <w:jc w:val="center"/>
            </w:pPr>
            <w:r>
              <w:rPr>
                <w:b/>
                <w:bCs/>
                <w:color w:val="FFFFFF"/>
                <w:sz w:val="22"/>
                <w:szCs w:val="22"/>
              </w:rPr>
              <w:t>?</w:t>
            </w:r>
          </w:p>
        </w:tc>
        <w:tc>
          <w:tcPr>
            <w:tcW w:w="2500" w:type="dxa"/>
            <w:tcMar>
              <w:top w:w="110" w:type="dxa"/>
              <w:left w:w="160" w:type="dxa"/>
              <w:bottom w:w="110" w:type="dxa"/>
              <w:right w:w="120" w:type="dxa"/>
            </w:tcMar>
          </w:tcPr>
          <w:p w14:paraId="12D0136C" w14:textId="77777777" w:rsidR="002B36D6" w:rsidRDefault="00000000">
            <w:pPr>
              <w:spacing w:line="276" w:lineRule="auto"/>
            </w:pPr>
            <w:r>
              <w:rPr>
                <w:b/>
                <w:bCs/>
                <w:sz w:val="20"/>
                <w:szCs w:val="20"/>
              </w:rPr>
              <w:t>Not sure</w:t>
            </w:r>
          </w:p>
        </w:tc>
        <w:tc>
          <w:tcPr>
            <w:tcW w:w="5800" w:type="dxa"/>
            <w:tcMar>
              <w:top w:w="110" w:type="dxa"/>
              <w:left w:w="0" w:type="dxa"/>
              <w:bottom w:w="110" w:type="dxa"/>
              <w:right w:w="0" w:type="dxa"/>
            </w:tcMar>
          </w:tcPr>
          <w:p w14:paraId="5385E0B6" w14:textId="77777777" w:rsidR="002B36D6" w:rsidRDefault="00000000">
            <w:pPr>
              <w:spacing w:line="276" w:lineRule="auto"/>
            </w:pPr>
            <w:r>
              <w:rPr>
                <w:color w:val="5A6B60"/>
                <w:sz w:val="19"/>
                <w:szCs w:val="19"/>
              </w:rPr>
              <w:t>Mark it anyway. You can work out what it was later.</w:t>
            </w:r>
          </w:p>
        </w:tc>
      </w:tr>
    </w:tbl>
    <w:p w14:paraId="7B064734" w14:textId="77777777" w:rsidR="002B36D6" w:rsidRDefault="002B36D6">
      <w:pPr>
        <w:spacing w:after="200" w:line="276" w:lineRule="auto"/>
      </w:pPr>
    </w:p>
    <w:tbl>
      <w:tblPr>
        <w:tblStyle w:val="afff7"/>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637E7453" w14:textId="77777777">
        <w:tc>
          <w:tcPr>
            <w:tcW w:w="9000" w:type="dxa"/>
            <w:shd w:val="clear" w:color="auto" w:fill="F4F7F5"/>
            <w:tcMar>
              <w:top w:w="200" w:type="dxa"/>
              <w:left w:w="220" w:type="dxa"/>
              <w:bottom w:w="160" w:type="dxa"/>
              <w:right w:w="220" w:type="dxa"/>
            </w:tcMar>
          </w:tcPr>
          <w:p w14:paraId="3AE68A68" w14:textId="77777777" w:rsidR="002B36D6" w:rsidRDefault="00000000">
            <w:pPr>
              <w:spacing w:after="140" w:line="276" w:lineRule="auto"/>
            </w:pPr>
            <w:r>
              <w:rPr>
                <w:b/>
                <w:bCs/>
                <w:color w:val="1A7A4C"/>
                <w:sz w:val="15"/>
                <w:szCs w:val="15"/>
              </w:rPr>
              <w:t>TWO THINGS TO RESIST</w:t>
            </w:r>
          </w:p>
          <w:p w14:paraId="39587CA4" w14:textId="77777777" w:rsidR="002B36D6" w:rsidRDefault="00000000">
            <w:pPr>
              <w:spacing w:after="120" w:line="276" w:lineRule="auto"/>
            </w:pPr>
            <w:r>
              <w:rPr>
                <w:b/>
                <w:bCs/>
              </w:rPr>
              <w:t xml:space="preserve">Do not filter out the bad bits. </w:t>
            </w:r>
            <w:r>
              <w:t>The seasons you would rather skip are usually the ones carrying the most.</w:t>
            </w:r>
          </w:p>
          <w:p w14:paraId="12B276A6" w14:textId="77777777" w:rsidR="002B36D6" w:rsidRDefault="00000000">
            <w:pPr>
              <w:spacing w:line="276" w:lineRule="auto"/>
            </w:pPr>
            <w:r>
              <w:rPr>
                <w:b/>
                <w:bCs/>
              </w:rPr>
              <w:t xml:space="preserve">Do not only mark the big events. </w:t>
            </w:r>
            <w:r>
              <w:t>A sentence someone said to you in passing has changed more lives than most career decisions.</w:t>
            </w:r>
          </w:p>
        </w:tc>
      </w:tr>
    </w:tbl>
    <w:p w14:paraId="054192EF" w14:textId="77777777" w:rsidR="002B36D6" w:rsidRDefault="00000000">
      <w:r>
        <w:br w:type="page"/>
      </w:r>
    </w:p>
    <w:p w14:paraId="3FAE9B30" w14:textId="77777777" w:rsidR="002B36D6" w:rsidRDefault="00000000">
      <w:pPr>
        <w:spacing w:after="100" w:line="276" w:lineRule="auto"/>
      </w:pPr>
      <w:r>
        <w:rPr>
          <w:b/>
          <w:bCs/>
          <w:color w:val="5A6B60"/>
          <w:sz w:val="16"/>
          <w:szCs w:val="16"/>
        </w:rPr>
        <w:lastRenderedPageBreak/>
        <w:t>SECTION TWO · STEP TWO</w:t>
      </w:r>
    </w:p>
    <w:p w14:paraId="28845B67" w14:textId="77777777" w:rsidR="002B36D6" w:rsidRDefault="00000000">
      <w:pPr>
        <w:spacing w:before="180" w:after="90" w:line="276" w:lineRule="auto"/>
        <w:rPr>
          <w:sz w:val="18"/>
          <w:szCs w:val="18"/>
        </w:rPr>
      </w:pPr>
      <w:r>
        <w:rPr>
          <w:rFonts w:ascii="Newsreader" w:eastAsia="Newsreader" w:hAnsi="Newsreader" w:cs="Newsreader"/>
          <w:b/>
          <w:bCs/>
          <w:sz w:val="26"/>
          <w:szCs w:val="26"/>
        </w:rPr>
        <w:t>Marking your chapters</w:t>
      </w:r>
    </w:p>
    <w:tbl>
      <w:tblPr>
        <w:tblStyle w:val="afff8"/>
        <w:tblW w:w="9615"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110"/>
        <w:gridCol w:w="7605"/>
        <w:gridCol w:w="900"/>
      </w:tblGrid>
      <w:tr w:rsidR="002B36D6" w14:paraId="6C813232" w14:textId="77777777">
        <w:trPr>
          <w:trHeight w:val="285"/>
        </w:trPr>
        <w:tc>
          <w:tcPr>
            <w:tcW w:w="1110" w:type="dxa"/>
            <w:tcBorders>
              <w:right w:val="nil"/>
            </w:tcBorders>
            <w:tcMar>
              <w:top w:w="80" w:type="dxa"/>
              <w:left w:w="0" w:type="dxa"/>
              <w:bottom w:w="80" w:type="dxa"/>
              <w:right w:w="140" w:type="dxa"/>
            </w:tcMar>
          </w:tcPr>
          <w:p w14:paraId="78B34586" w14:textId="77777777" w:rsidR="002B36D6" w:rsidRDefault="00000000">
            <w:pPr>
              <w:spacing w:line="276" w:lineRule="auto"/>
              <w:jc w:val="center"/>
              <w:rPr>
                <w:b/>
                <w:bCs/>
                <w:color w:val="1A7A4C"/>
                <w:sz w:val="16"/>
                <w:szCs w:val="16"/>
              </w:rPr>
            </w:pPr>
            <w:r>
              <w:rPr>
                <w:b/>
                <w:bCs/>
                <w:color w:val="1A7A4C"/>
                <w:sz w:val="16"/>
                <w:szCs w:val="16"/>
              </w:rPr>
              <w:t>the season</w:t>
            </w:r>
          </w:p>
        </w:tc>
        <w:tc>
          <w:tcPr>
            <w:tcW w:w="7605" w:type="dxa"/>
            <w:tcBorders>
              <w:left w:val="nil"/>
              <w:bottom w:val="nil"/>
            </w:tcBorders>
            <w:tcMar>
              <w:top w:w="80" w:type="dxa"/>
              <w:left w:w="200" w:type="dxa"/>
              <w:bottom w:w="120" w:type="dxa"/>
              <w:right w:w="0" w:type="dxa"/>
            </w:tcMar>
          </w:tcPr>
          <w:p w14:paraId="107F0DFC" w14:textId="77777777" w:rsidR="002B36D6" w:rsidRDefault="00000000">
            <w:pPr>
              <w:spacing w:line="276" w:lineRule="auto"/>
              <w:rPr>
                <w:color w:val="7A8B80"/>
                <w:sz w:val="16"/>
                <w:szCs w:val="16"/>
              </w:rPr>
            </w:pPr>
            <w:r>
              <w:rPr>
                <w:b/>
                <w:bCs/>
                <w:color w:val="1A7A4C"/>
                <w:sz w:val="16"/>
                <w:szCs w:val="16"/>
              </w:rPr>
              <w:t xml:space="preserve">key parts of your story </w:t>
            </w:r>
            <w:r>
              <w:rPr>
                <w:color w:val="7A8B80"/>
                <w:sz w:val="16"/>
                <w:szCs w:val="16"/>
              </w:rPr>
              <w:t xml:space="preserve"> </w:t>
            </w:r>
          </w:p>
        </w:tc>
        <w:tc>
          <w:tcPr>
            <w:tcW w:w="900" w:type="dxa"/>
            <w:tcBorders>
              <w:left w:val="nil"/>
              <w:bottom w:val="nil"/>
            </w:tcBorders>
            <w:tcMar>
              <w:top w:w="80" w:type="dxa"/>
              <w:left w:w="200" w:type="dxa"/>
              <w:bottom w:w="120" w:type="dxa"/>
              <w:right w:w="0" w:type="dxa"/>
            </w:tcMar>
          </w:tcPr>
          <w:p w14:paraId="75482A07" w14:textId="77777777" w:rsidR="002B36D6" w:rsidRDefault="00000000">
            <w:pPr>
              <w:spacing w:line="276" w:lineRule="auto"/>
              <w:rPr>
                <w:b/>
                <w:bCs/>
                <w:color w:val="1A7A4C"/>
                <w:sz w:val="16"/>
                <w:szCs w:val="16"/>
              </w:rPr>
            </w:pPr>
            <w:r>
              <w:rPr>
                <w:b/>
                <w:bCs/>
                <w:color w:val="1A7A4C"/>
                <w:sz w:val="16"/>
                <w:szCs w:val="16"/>
              </w:rPr>
              <w:t>letter</w:t>
            </w:r>
          </w:p>
        </w:tc>
      </w:tr>
      <w:tr w:rsidR="002B36D6" w14:paraId="4A6BA55D" w14:textId="77777777">
        <w:trPr>
          <w:trHeight w:val="830"/>
        </w:trPr>
        <w:tc>
          <w:tcPr>
            <w:tcW w:w="1110" w:type="dxa"/>
            <w:tcBorders>
              <w:right w:val="nil"/>
            </w:tcBorders>
            <w:tcMar>
              <w:top w:w="80" w:type="dxa"/>
              <w:left w:w="0" w:type="dxa"/>
              <w:bottom w:w="80" w:type="dxa"/>
              <w:right w:w="140" w:type="dxa"/>
            </w:tcMar>
          </w:tcPr>
          <w:p w14:paraId="336F9855" w14:textId="77777777" w:rsidR="002B36D6" w:rsidRDefault="00000000">
            <w:pPr>
              <w:spacing w:line="276" w:lineRule="auto"/>
              <w:jc w:val="center"/>
              <w:rPr>
                <w:color w:val="7A8B80"/>
                <w:sz w:val="16"/>
                <w:szCs w:val="16"/>
              </w:rPr>
            </w:pPr>
            <w:r>
              <w:rPr>
                <w:color w:val="1A7A4C"/>
                <w:sz w:val="24"/>
                <w:szCs w:val="24"/>
              </w:rPr>
              <w:t>↧</w:t>
            </w:r>
          </w:p>
          <w:p w14:paraId="5B33CB92" w14:textId="77777777" w:rsidR="002B36D6" w:rsidRDefault="00000000">
            <w:pPr>
              <w:spacing w:line="276" w:lineRule="auto"/>
              <w:jc w:val="center"/>
              <w:rPr>
                <w:color w:val="7A8B80"/>
                <w:sz w:val="16"/>
                <w:szCs w:val="16"/>
              </w:rPr>
            </w:pPr>
            <w:r>
              <w:rPr>
                <w:color w:val="7A8B80"/>
                <w:sz w:val="16"/>
                <w:szCs w:val="16"/>
              </w:rPr>
              <w:t xml:space="preserve">Early </w:t>
            </w:r>
          </w:p>
          <w:p w14:paraId="6D157FF2" w14:textId="77777777" w:rsidR="002B36D6" w:rsidRDefault="00000000">
            <w:pPr>
              <w:spacing w:line="276" w:lineRule="auto"/>
              <w:jc w:val="center"/>
              <w:rPr>
                <w:color w:val="7A8B80"/>
                <w:sz w:val="16"/>
                <w:szCs w:val="16"/>
              </w:rPr>
            </w:pPr>
            <w:r>
              <w:rPr>
                <w:color w:val="7A8B80"/>
                <w:sz w:val="16"/>
                <w:szCs w:val="16"/>
              </w:rPr>
              <w:t>life</w:t>
            </w:r>
          </w:p>
        </w:tc>
        <w:tc>
          <w:tcPr>
            <w:tcW w:w="7605" w:type="dxa"/>
            <w:tcBorders>
              <w:top w:val="nil"/>
              <w:left w:val="nil"/>
              <w:bottom w:val="nil"/>
            </w:tcBorders>
            <w:tcMar>
              <w:top w:w="80" w:type="dxa"/>
              <w:left w:w="200" w:type="dxa"/>
              <w:bottom w:w="120" w:type="dxa"/>
              <w:right w:w="0" w:type="dxa"/>
            </w:tcMar>
          </w:tcPr>
          <w:p w14:paraId="6CDA53EF" w14:textId="77777777" w:rsidR="002B36D6" w:rsidRDefault="002B36D6">
            <w:pPr>
              <w:spacing w:line="276" w:lineRule="auto"/>
            </w:pPr>
          </w:p>
        </w:tc>
        <w:tc>
          <w:tcPr>
            <w:tcW w:w="900" w:type="dxa"/>
            <w:tcBorders>
              <w:top w:val="nil"/>
              <w:left w:val="nil"/>
              <w:bottom w:val="nil"/>
            </w:tcBorders>
            <w:tcMar>
              <w:top w:w="80" w:type="dxa"/>
              <w:left w:w="200" w:type="dxa"/>
              <w:bottom w:w="120" w:type="dxa"/>
              <w:right w:w="0" w:type="dxa"/>
            </w:tcMar>
          </w:tcPr>
          <w:p w14:paraId="0ED2DCC2" w14:textId="77777777" w:rsidR="002B36D6" w:rsidRDefault="002B36D6">
            <w:pPr>
              <w:spacing w:line="276" w:lineRule="auto"/>
            </w:pPr>
          </w:p>
        </w:tc>
      </w:tr>
      <w:tr w:rsidR="002B36D6" w14:paraId="75CC6CE8" w14:textId="77777777">
        <w:trPr>
          <w:trHeight w:val="958"/>
        </w:trPr>
        <w:tc>
          <w:tcPr>
            <w:tcW w:w="1110" w:type="dxa"/>
            <w:tcBorders>
              <w:right w:val="nil"/>
            </w:tcBorders>
            <w:tcMar>
              <w:top w:w="80" w:type="dxa"/>
              <w:left w:w="0" w:type="dxa"/>
              <w:bottom w:w="80" w:type="dxa"/>
              <w:right w:w="140" w:type="dxa"/>
            </w:tcMar>
          </w:tcPr>
          <w:p w14:paraId="1EB3C50B" w14:textId="77777777" w:rsidR="002B36D6" w:rsidRDefault="002B36D6">
            <w:pPr>
              <w:spacing w:line="276" w:lineRule="auto"/>
              <w:jc w:val="right"/>
            </w:pPr>
          </w:p>
        </w:tc>
        <w:tc>
          <w:tcPr>
            <w:tcW w:w="7605" w:type="dxa"/>
            <w:tcBorders>
              <w:top w:val="nil"/>
              <w:left w:val="nil"/>
              <w:bottom w:val="nil"/>
            </w:tcBorders>
            <w:tcMar>
              <w:top w:w="80" w:type="dxa"/>
              <w:left w:w="200" w:type="dxa"/>
              <w:bottom w:w="120" w:type="dxa"/>
              <w:right w:w="0" w:type="dxa"/>
            </w:tcMar>
          </w:tcPr>
          <w:p w14:paraId="719AEBD1" w14:textId="77777777" w:rsidR="002B36D6" w:rsidRDefault="002B36D6">
            <w:pPr>
              <w:spacing w:line="276" w:lineRule="auto"/>
            </w:pPr>
          </w:p>
        </w:tc>
        <w:tc>
          <w:tcPr>
            <w:tcW w:w="900" w:type="dxa"/>
            <w:tcBorders>
              <w:top w:val="nil"/>
              <w:left w:val="nil"/>
              <w:bottom w:val="nil"/>
            </w:tcBorders>
            <w:tcMar>
              <w:top w:w="80" w:type="dxa"/>
              <w:left w:w="200" w:type="dxa"/>
              <w:bottom w:w="120" w:type="dxa"/>
              <w:right w:w="0" w:type="dxa"/>
            </w:tcMar>
          </w:tcPr>
          <w:p w14:paraId="5F55B34D" w14:textId="77777777" w:rsidR="002B36D6" w:rsidRDefault="002B36D6">
            <w:pPr>
              <w:spacing w:line="276" w:lineRule="auto"/>
            </w:pPr>
          </w:p>
        </w:tc>
      </w:tr>
      <w:tr w:rsidR="002B36D6" w14:paraId="06C8C0D9" w14:textId="77777777">
        <w:trPr>
          <w:trHeight w:val="958"/>
        </w:trPr>
        <w:tc>
          <w:tcPr>
            <w:tcW w:w="1110" w:type="dxa"/>
            <w:tcBorders>
              <w:right w:val="nil"/>
            </w:tcBorders>
            <w:tcMar>
              <w:top w:w="80" w:type="dxa"/>
              <w:left w:w="0" w:type="dxa"/>
              <w:bottom w:w="80" w:type="dxa"/>
              <w:right w:w="140" w:type="dxa"/>
            </w:tcMar>
          </w:tcPr>
          <w:p w14:paraId="3E7AFB9D" w14:textId="77777777" w:rsidR="002B36D6" w:rsidRDefault="002B36D6">
            <w:pPr>
              <w:spacing w:line="276" w:lineRule="auto"/>
              <w:jc w:val="right"/>
            </w:pPr>
          </w:p>
        </w:tc>
        <w:tc>
          <w:tcPr>
            <w:tcW w:w="7605" w:type="dxa"/>
            <w:tcBorders>
              <w:top w:val="nil"/>
              <w:left w:val="nil"/>
              <w:bottom w:val="nil"/>
            </w:tcBorders>
            <w:tcMar>
              <w:top w:w="80" w:type="dxa"/>
              <w:left w:w="200" w:type="dxa"/>
              <w:bottom w:w="120" w:type="dxa"/>
              <w:right w:w="0" w:type="dxa"/>
            </w:tcMar>
          </w:tcPr>
          <w:p w14:paraId="0F138F21" w14:textId="77777777" w:rsidR="002B36D6" w:rsidRDefault="002B36D6">
            <w:pPr>
              <w:spacing w:line="276" w:lineRule="auto"/>
            </w:pPr>
          </w:p>
        </w:tc>
        <w:tc>
          <w:tcPr>
            <w:tcW w:w="900" w:type="dxa"/>
            <w:tcBorders>
              <w:top w:val="nil"/>
              <w:left w:val="nil"/>
              <w:bottom w:val="nil"/>
            </w:tcBorders>
            <w:tcMar>
              <w:top w:w="80" w:type="dxa"/>
              <w:left w:w="200" w:type="dxa"/>
              <w:bottom w:w="120" w:type="dxa"/>
              <w:right w:w="0" w:type="dxa"/>
            </w:tcMar>
          </w:tcPr>
          <w:p w14:paraId="7C669756" w14:textId="77777777" w:rsidR="002B36D6" w:rsidRDefault="002B36D6">
            <w:pPr>
              <w:spacing w:line="276" w:lineRule="auto"/>
            </w:pPr>
          </w:p>
        </w:tc>
      </w:tr>
      <w:tr w:rsidR="002B36D6" w14:paraId="7D7EE3DA" w14:textId="77777777">
        <w:trPr>
          <w:trHeight w:val="958"/>
        </w:trPr>
        <w:tc>
          <w:tcPr>
            <w:tcW w:w="1110" w:type="dxa"/>
            <w:tcBorders>
              <w:right w:val="nil"/>
            </w:tcBorders>
            <w:tcMar>
              <w:top w:w="80" w:type="dxa"/>
              <w:left w:w="0" w:type="dxa"/>
              <w:bottom w:w="80" w:type="dxa"/>
              <w:right w:w="140" w:type="dxa"/>
            </w:tcMar>
          </w:tcPr>
          <w:p w14:paraId="5E9AE905" w14:textId="77777777" w:rsidR="002B36D6" w:rsidRDefault="002B36D6">
            <w:pPr>
              <w:spacing w:line="276" w:lineRule="auto"/>
              <w:jc w:val="right"/>
            </w:pPr>
          </w:p>
        </w:tc>
        <w:tc>
          <w:tcPr>
            <w:tcW w:w="7605" w:type="dxa"/>
            <w:tcBorders>
              <w:top w:val="nil"/>
              <w:left w:val="nil"/>
              <w:bottom w:val="nil"/>
            </w:tcBorders>
            <w:tcMar>
              <w:top w:w="80" w:type="dxa"/>
              <w:left w:w="200" w:type="dxa"/>
              <w:bottom w:w="120" w:type="dxa"/>
              <w:right w:w="0" w:type="dxa"/>
            </w:tcMar>
          </w:tcPr>
          <w:p w14:paraId="77EA5AC0" w14:textId="77777777" w:rsidR="002B36D6" w:rsidRDefault="002B36D6">
            <w:pPr>
              <w:spacing w:line="276" w:lineRule="auto"/>
            </w:pPr>
          </w:p>
        </w:tc>
        <w:tc>
          <w:tcPr>
            <w:tcW w:w="900" w:type="dxa"/>
            <w:tcBorders>
              <w:top w:val="nil"/>
              <w:left w:val="nil"/>
              <w:bottom w:val="nil"/>
            </w:tcBorders>
            <w:tcMar>
              <w:top w:w="80" w:type="dxa"/>
              <w:left w:w="200" w:type="dxa"/>
              <w:bottom w:w="120" w:type="dxa"/>
              <w:right w:w="0" w:type="dxa"/>
            </w:tcMar>
          </w:tcPr>
          <w:p w14:paraId="74A87434" w14:textId="77777777" w:rsidR="002B36D6" w:rsidRDefault="002B36D6">
            <w:pPr>
              <w:spacing w:line="276" w:lineRule="auto"/>
            </w:pPr>
          </w:p>
        </w:tc>
      </w:tr>
      <w:tr w:rsidR="002B36D6" w14:paraId="657CB209" w14:textId="77777777">
        <w:trPr>
          <w:trHeight w:val="958"/>
        </w:trPr>
        <w:tc>
          <w:tcPr>
            <w:tcW w:w="1110" w:type="dxa"/>
            <w:tcBorders>
              <w:right w:val="nil"/>
            </w:tcBorders>
            <w:tcMar>
              <w:top w:w="80" w:type="dxa"/>
              <w:left w:w="0" w:type="dxa"/>
              <w:bottom w:w="80" w:type="dxa"/>
              <w:right w:w="140" w:type="dxa"/>
            </w:tcMar>
          </w:tcPr>
          <w:p w14:paraId="07F810DE" w14:textId="77777777" w:rsidR="002B36D6" w:rsidRDefault="002B36D6">
            <w:pPr>
              <w:spacing w:line="276" w:lineRule="auto"/>
              <w:jc w:val="right"/>
            </w:pPr>
          </w:p>
        </w:tc>
        <w:tc>
          <w:tcPr>
            <w:tcW w:w="7605" w:type="dxa"/>
            <w:tcBorders>
              <w:top w:val="nil"/>
              <w:left w:val="nil"/>
              <w:bottom w:val="nil"/>
            </w:tcBorders>
            <w:tcMar>
              <w:top w:w="80" w:type="dxa"/>
              <w:left w:w="200" w:type="dxa"/>
              <w:bottom w:w="120" w:type="dxa"/>
              <w:right w:w="0" w:type="dxa"/>
            </w:tcMar>
          </w:tcPr>
          <w:p w14:paraId="52ABD310" w14:textId="77777777" w:rsidR="002B36D6" w:rsidRDefault="002B36D6">
            <w:pPr>
              <w:spacing w:line="276" w:lineRule="auto"/>
            </w:pPr>
          </w:p>
        </w:tc>
        <w:tc>
          <w:tcPr>
            <w:tcW w:w="900" w:type="dxa"/>
            <w:tcBorders>
              <w:top w:val="nil"/>
              <w:left w:val="nil"/>
              <w:bottom w:val="nil"/>
            </w:tcBorders>
            <w:tcMar>
              <w:top w:w="80" w:type="dxa"/>
              <w:left w:w="200" w:type="dxa"/>
              <w:bottom w:w="120" w:type="dxa"/>
              <w:right w:w="0" w:type="dxa"/>
            </w:tcMar>
          </w:tcPr>
          <w:p w14:paraId="24CCF26B" w14:textId="77777777" w:rsidR="002B36D6" w:rsidRDefault="002B36D6">
            <w:pPr>
              <w:spacing w:line="276" w:lineRule="auto"/>
            </w:pPr>
          </w:p>
        </w:tc>
      </w:tr>
      <w:tr w:rsidR="002B36D6" w14:paraId="7BAC09CA" w14:textId="77777777">
        <w:trPr>
          <w:trHeight w:val="958"/>
        </w:trPr>
        <w:tc>
          <w:tcPr>
            <w:tcW w:w="1110" w:type="dxa"/>
            <w:tcBorders>
              <w:right w:val="nil"/>
            </w:tcBorders>
            <w:tcMar>
              <w:top w:w="80" w:type="dxa"/>
              <w:left w:w="0" w:type="dxa"/>
              <w:bottom w:w="80" w:type="dxa"/>
              <w:right w:w="140" w:type="dxa"/>
            </w:tcMar>
          </w:tcPr>
          <w:p w14:paraId="7BC6E1D3" w14:textId="77777777" w:rsidR="002B36D6" w:rsidRDefault="002B36D6">
            <w:pPr>
              <w:spacing w:line="276" w:lineRule="auto"/>
              <w:jc w:val="right"/>
            </w:pPr>
          </w:p>
        </w:tc>
        <w:tc>
          <w:tcPr>
            <w:tcW w:w="7605" w:type="dxa"/>
            <w:tcBorders>
              <w:top w:val="nil"/>
              <w:left w:val="nil"/>
              <w:bottom w:val="nil"/>
            </w:tcBorders>
            <w:tcMar>
              <w:top w:w="80" w:type="dxa"/>
              <w:left w:w="200" w:type="dxa"/>
              <w:bottom w:w="120" w:type="dxa"/>
              <w:right w:w="0" w:type="dxa"/>
            </w:tcMar>
          </w:tcPr>
          <w:p w14:paraId="17D264B3" w14:textId="77777777" w:rsidR="002B36D6" w:rsidRDefault="002B36D6">
            <w:pPr>
              <w:spacing w:line="276" w:lineRule="auto"/>
            </w:pPr>
          </w:p>
        </w:tc>
        <w:tc>
          <w:tcPr>
            <w:tcW w:w="900" w:type="dxa"/>
            <w:tcBorders>
              <w:top w:val="nil"/>
              <w:left w:val="nil"/>
              <w:bottom w:val="nil"/>
            </w:tcBorders>
            <w:tcMar>
              <w:top w:w="80" w:type="dxa"/>
              <w:left w:w="200" w:type="dxa"/>
              <w:bottom w:w="120" w:type="dxa"/>
              <w:right w:w="0" w:type="dxa"/>
            </w:tcMar>
          </w:tcPr>
          <w:p w14:paraId="7D6DE30B" w14:textId="77777777" w:rsidR="002B36D6" w:rsidRDefault="002B36D6">
            <w:pPr>
              <w:spacing w:line="276" w:lineRule="auto"/>
            </w:pPr>
          </w:p>
        </w:tc>
      </w:tr>
      <w:tr w:rsidR="002B36D6" w14:paraId="19042FA8" w14:textId="77777777">
        <w:trPr>
          <w:trHeight w:val="5100"/>
        </w:trPr>
        <w:tc>
          <w:tcPr>
            <w:tcW w:w="1110" w:type="dxa"/>
            <w:tcBorders>
              <w:right w:val="nil"/>
            </w:tcBorders>
            <w:tcMar>
              <w:top w:w="80" w:type="dxa"/>
              <w:left w:w="0" w:type="dxa"/>
              <w:bottom w:w="80" w:type="dxa"/>
              <w:right w:w="140" w:type="dxa"/>
            </w:tcMar>
          </w:tcPr>
          <w:p w14:paraId="120080B3" w14:textId="77777777" w:rsidR="002B36D6" w:rsidRDefault="002B36D6">
            <w:pPr>
              <w:spacing w:line="276" w:lineRule="auto"/>
              <w:jc w:val="right"/>
            </w:pPr>
          </w:p>
        </w:tc>
        <w:tc>
          <w:tcPr>
            <w:tcW w:w="7605" w:type="dxa"/>
            <w:tcBorders>
              <w:top w:val="nil"/>
              <w:left w:val="nil"/>
              <w:bottom w:val="nil"/>
            </w:tcBorders>
            <w:tcMar>
              <w:top w:w="80" w:type="dxa"/>
              <w:left w:w="200" w:type="dxa"/>
              <w:bottom w:w="120" w:type="dxa"/>
              <w:right w:w="0" w:type="dxa"/>
            </w:tcMar>
          </w:tcPr>
          <w:p w14:paraId="3855FF50" w14:textId="77777777" w:rsidR="002B36D6" w:rsidRDefault="002B36D6">
            <w:pPr>
              <w:spacing w:line="276" w:lineRule="auto"/>
            </w:pPr>
          </w:p>
        </w:tc>
        <w:tc>
          <w:tcPr>
            <w:tcW w:w="900" w:type="dxa"/>
            <w:tcBorders>
              <w:top w:val="nil"/>
              <w:left w:val="nil"/>
              <w:bottom w:val="nil"/>
            </w:tcBorders>
            <w:tcMar>
              <w:top w:w="80" w:type="dxa"/>
              <w:left w:w="200" w:type="dxa"/>
              <w:bottom w:w="120" w:type="dxa"/>
              <w:right w:w="0" w:type="dxa"/>
            </w:tcMar>
          </w:tcPr>
          <w:p w14:paraId="563060F3" w14:textId="77777777" w:rsidR="002B36D6" w:rsidRDefault="002B36D6">
            <w:pPr>
              <w:spacing w:line="276" w:lineRule="auto"/>
            </w:pPr>
          </w:p>
        </w:tc>
      </w:tr>
      <w:tr w:rsidR="002B36D6" w14:paraId="489FAC5F" w14:textId="77777777">
        <w:trPr>
          <w:trHeight w:val="2040"/>
        </w:trPr>
        <w:tc>
          <w:tcPr>
            <w:tcW w:w="1110" w:type="dxa"/>
            <w:tcBorders>
              <w:right w:val="nil"/>
            </w:tcBorders>
            <w:tcMar>
              <w:top w:w="80" w:type="dxa"/>
              <w:left w:w="0" w:type="dxa"/>
              <w:bottom w:w="80" w:type="dxa"/>
              <w:right w:w="140" w:type="dxa"/>
            </w:tcMar>
          </w:tcPr>
          <w:p w14:paraId="50A510A7" w14:textId="77777777" w:rsidR="002B36D6" w:rsidRDefault="00000000">
            <w:pPr>
              <w:spacing w:line="276" w:lineRule="auto"/>
              <w:jc w:val="center"/>
              <w:rPr>
                <w:color w:val="1A7A4C"/>
                <w:sz w:val="24"/>
                <w:szCs w:val="24"/>
              </w:rPr>
            </w:pPr>
            <w:r>
              <w:rPr>
                <w:color w:val="1A7A4C"/>
                <w:sz w:val="24"/>
                <w:szCs w:val="24"/>
              </w:rPr>
              <w:lastRenderedPageBreak/>
              <w:t>↧</w:t>
            </w:r>
          </w:p>
          <w:p w14:paraId="677CC197" w14:textId="77777777" w:rsidR="002B36D6" w:rsidRDefault="00000000">
            <w:pPr>
              <w:spacing w:line="276" w:lineRule="auto"/>
              <w:jc w:val="center"/>
              <w:rPr>
                <w:color w:val="1A7A4C"/>
                <w:sz w:val="16"/>
                <w:szCs w:val="16"/>
              </w:rPr>
            </w:pPr>
            <w:r>
              <w:rPr>
                <w:color w:val="7A8B80"/>
                <w:sz w:val="16"/>
                <w:szCs w:val="16"/>
              </w:rPr>
              <w:t>The season you are in now</w:t>
            </w:r>
          </w:p>
        </w:tc>
        <w:tc>
          <w:tcPr>
            <w:tcW w:w="7605" w:type="dxa"/>
            <w:tcBorders>
              <w:top w:val="nil"/>
              <w:left w:val="nil"/>
              <w:bottom w:val="nil"/>
            </w:tcBorders>
            <w:tcMar>
              <w:top w:w="80" w:type="dxa"/>
              <w:left w:w="200" w:type="dxa"/>
              <w:bottom w:w="120" w:type="dxa"/>
              <w:right w:w="0" w:type="dxa"/>
            </w:tcMar>
          </w:tcPr>
          <w:p w14:paraId="381B9F6A" w14:textId="77777777" w:rsidR="002B36D6" w:rsidRDefault="002B36D6">
            <w:pPr>
              <w:spacing w:line="276" w:lineRule="auto"/>
            </w:pPr>
          </w:p>
        </w:tc>
        <w:tc>
          <w:tcPr>
            <w:tcW w:w="900" w:type="dxa"/>
            <w:tcBorders>
              <w:top w:val="nil"/>
              <w:left w:val="nil"/>
              <w:bottom w:val="nil"/>
            </w:tcBorders>
            <w:tcMar>
              <w:top w:w="80" w:type="dxa"/>
              <w:left w:w="200" w:type="dxa"/>
              <w:bottom w:w="120" w:type="dxa"/>
              <w:right w:w="0" w:type="dxa"/>
            </w:tcMar>
          </w:tcPr>
          <w:p w14:paraId="16BF6C05" w14:textId="77777777" w:rsidR="002B36D6" w:rsidRDefault="002B36D6">
            <w:pPr>
              <w:spacing w:line="276" w:lineRule="auto"/>
            </w:pPr>
          </w:p>
        </w:tc>
      </w:tr>
    </w:tbl>
    <w:p w14:paraId="30A486F7" w14:textId="77777777" w:rsidR="002B36D6" w:rsidRDefault="002B36D6"/>
    <w:p w14:paraId="32DA6C07" w14:textId="77777777" w:rsidR="002B36D6" w:rsidRDefault="00000000">
      <w:pPr>
        <w:spacing w:after="100" w:line="276" w:lineRule="auto"/>
      </w:pPr>
      <w:r>
        <w:rPr>
          <w:b/>
          <w:bCs/>
          <w:color w:val="5A6B60"/>
          <w:sz w:val="16"/>
          <w:szCs w:val="16"/>
        </w:rPr>
        <w:t>SECTION TWO · STEP THREE</w:t>
      </w:r>
    </w:p>
    <w:p w14:paraId="006F0829" w14:textId="77777777" w:rsidR="002B36D6" w:rsidRDefault="00000000">
      <w:pPr>
        <w:spacing w:after="140" w:line="280" w:lineRule="auto"/>
      </w:pPr>
      <w:r>
        <w:rPr>
          <w:rFonts w:ascii="Newsreader" w:eastAsia="Newsreader" w:hAnsi="Newsreader" w:cs="Newsreader"/>
          <w:b/>
          <w:bCs/>
          <w:sz w:val="36"/>
          <w:szCs w:val="36"/>
        </w:rPr>
        <w:t>What threads do you notice?</w:t>
      </w:r>
    </w:p>
    <w:p w14:paraId="3E98C88A" w14:textId="77777777" w:rsidR="002B36D6" w:rsidRDefault="00000000">
      <w:pPr>
        <w:spacing w:after="180" w:line="300" w:lineRule="auto"/>
      </w:pPr>
      <w:r>
        <w:rPr>
          <w:color w:val="5A6B60"/>
          <w:sz w:val="22"/>
          <w:szCs w:val="22"/>
        </w:rPr>
        <w:t xml:space="preserve">Step back and read everything you’ve written as one story rather than a list of events. Jot down the threads, then come back to this page again after you’ve slept or had time to mull it, reflecting and writing some more. </w:t>
      </w:r>
    </w:p>
    <w:p w14:paraId="06522018" w14:textId="77777777" w:rsidR="002B36D6" w:rsidRDefault="002B36D6">
      <w:pPr>
        <w:spacing w:after="180" w:line="300" w:lineRule="auto"/>
      </w:pPr>
    </w:p>
    <w:p w14:paraId="17A5DC03" w14:textId="77777777" w:rsidR="002B36D6" w:rsidRDefault="00000000">
      <w:pPr>
        <w:spacing w:before="180" w:after="90" w:line="276" w:lineRule="auto"/>
      </w:pPr>
      <w:r>
        <w:rPr>
          <w:rFonts w:ascii="Newsreader" w:eastAsia="Newsreader" w:hAnsi="Newsreader" w:cs="Newsreader"/>
          <w:b/>
          <w:bCs/>
          <w:sz w:val="26"/>
          <w:szCs w:val="26"/>
        </w:rPr>
        <w:t>Reading it as a whole, the threads I notice are:</w:t>
      </w:r>
    </w:p>
    <w:p w14:paraId="50F627C5" w14:textId="77777777" w:rsidR="002B36D6" w:rsidRDefault="002B36D6">
      <w:pPr>
        <w:spacing w:after="140" w:line="276" w:lineRule="auto"/>
      </w:pPr>
    </w:p>
    <w:p w14:paraId="0E6091C0" w14:textId="77777777" w:rsidR="002B36D6" w:rsidRDefault="002B36D6">
      <w:pPr>
        <w:spacing w:after="140"/>
      </w:pPr>
    </w:p>
    <w:p w14:paraId="29C43CC8" w14:textId="77777777" w:rsidR="002B36D6" w:rsidRDefault="002B36D6">
      <w:pPr>
        <w:spacing w:after="140"/>
      </w:pPr>
    </w:p>
    <w:p w14:paraId="685C89D0" w14:textId="77777777" w:rsidR="002B36D6" w:rsidRDefault="002B36D6">
      <w:pPr>
        <w:spacing w:after="140"/>
      </w:pPr>
    </w:p>
    <w:p w14:paraId="411FE381" w14:textId="77777777" w:rsidR="002B36D6" w:rsidRDefault="002B36D6">
      <w:pPr>
        <w:spacing w:after="140"/>
      </w:pPr>
    </w:p>
    <w:p w14:paraId="7F6797C3" w14:textId="77777777" w:rsidR="002B36D6" w:rsidRDefault="002B36D6">
      <w:pPr>
        <w:spacing w:after="140"/>
      </w:pPr>
    </w:p>
    <w:p w14:paraId="4436141E" w14:textId="77777777" w:rsidR="002B36D6" w:rsidRDefault="002B36D6">
      <w:pPr>
        <w:spacing w:after="140"/>
      </w:pPr>
    </w:p>
    <w:p w14:paraId="69AE9B89" w14:textId="77777777" w:rsidR="002B36D6" w:rsidRDefault="002B36D6">
      <w:pPr>
        <w:spacing w:after="140"/>
      </w:pPr>
    </w:p>
    <w:p w14:paraId="6A91D266" w14:textId="77777777" w:rsidR="002B36D6" w:rsidRDefault="002B36D6">
      <w:pPr>
        <w:spacing w:after="140"/>
      </w:pPr>
    </w:p>
    <w:p w14:paraId="77418804" w14:textId="77777777" w:rsidR="002B36D6" w:rsidRDefault="002B36D6"/>
    <w:p w14:paraId="280BF00D" w14:textId="77777777" w:rsidR="002B36D6" w:rsidRDefault="002B36D6">
      <w:pPr>
        <w:spacing w:after="140"/>
      </w:pPr>
    </w:p>
    <w:p w14:paraId="6D04DA18" w14:textId="77777777" w:rsidR="002B36D6" w:rsidRDefault="002B36D6">
      <w:pPr>
        <w:spacing w:after="140"/>
      </w:pPr>
    </w:p>
    <w:p w14:paraId="6E2FAD79" w14:textId="77777777" w:rsidR="002B36D6" w:rsidRDefault="002B36D6">
      <w:pPr>
        <w:spacing w:after="140"/>
      </w:pPr>
    </w:p>
    <w:p w14:paraId="361EE43B" w14:textId="77777777" w:rsidR="002B36D6" w:rsidRDefault="002B36D6">
      <w:pPr>
        <w:spacing w:after="140"/>
      </w:pPr>
    </w:p>
    <w:p w14:paraId="5A268D37" w14:textId="77777777" w:rsidR="002B36D6" w:rsidRDefault="002B36D6">
      <w:pPr>
        <w:spacing w:after="140"/>
      </w:pPr>
    </w:p>
    <w:p w14:paraId="14045265" w14:textId="77777777" w:rsidR="002B36D6" w:rsidRDefault="002B36D6">
      <w:pPr>
        <w:spacing w:after="140"/>
      </w:pPr>
    </w:p>
    <w:p w14:paraId="04D9B740" w14:textId="77777777" w:rsidR="002B36D6" w:rsidRDefault="002B36D6">
      <w:pPr>
        <w:spacing w:after="140"/>
      </w:pPr>
    </w:p>
    <w:p w14:paraId="2F57BB76" w14:textId="77777777" w:rsidR="002B36D6" w:rsidRDefault="002B36D6">
      <w:pPr>
        <w:spacing w:after="180" w:line="300" w:lineRule="auto"/>
      </w:pPr>
    </w:p>
    <w:tbl>
      <w:tblPr>
        <w:tblStyle w:val="afff9"/>
        <w:tblW w:w="9000" w:type="dxa"/>
        <w:tblInd w:w="0" w:type="dxa"/>
        <w:tblBorders>
          <w:top w:val="single" w:sz="6" w:space="0" w:color="D0DDD4"/>
          <w:left w:val="single" w:sz="6" w:space="0" w:color="D0DDD4"/>
          <w:bottom w:val="single" w:sz="6" w:space="0" w:color="D0DDD4"/>
          <w:right w:val="single" w:sz="6" w:space="0" w:color="D0DDD4"/>
          <w:insideH w:val="nil"/>
          <w:insideV w:val="nil"/>
        </w:tblBorders>
        <w:tblLayout w:type="fixed"/>
        <w:tblLook w:val="0000" w:firstRow="0" w:lastRow="0" w:firstColumn="0" w:lastColumn="0" w:noHBand="0" w:noVBand="0"/>
      </w:tblPr>
      <w:tblGrid>
        <w:gridCol w:w="9000"/>
      </w:tblGrid>
      <w:tr w:rsidR="002B36D6" w14:paraId="03A6EB79" w14:textId="77777777">
        <w:tc>
          <w:tcPr>
            <w:tcW w:w="9000" w:type="dxa"/>
            <w:shd w:val="clear" w:color="auto" w:fill="F4F7F5"/>
            <w:tcMar>
              <w:top w:w="200" w:type="dxa"/>
              <w:left w:w="220" w:type="dxa"/>
              <w:bottom w:w="160" w:type="dxa"/>
              <w:right w:w="220" w:type="dxa"/>
            </w:tcMar>
          </w:tcPr>
          <w:p w14:paraId="53BF73F5" w14:textId="77777777" w:rsidR="002B36D6" w:rsidRDefault="00000000">
            <w:pPr>
              <w:spacing w:after="140" w:line="276" w:lineRule="auto"/>
            </w:pPr>
            <w:r>
              <w:rPr>
                <w:b/>
                <w:bCs/>
                <w:color w:val="1A7A4C"/>
                <w:sz w:val="15"/>
                <w:szCs w:val="15"/>
              </w:rPr>
              <w:t>LOOK ACROSS YOUR TIMELINE</w:t>
            </w:r>
          </w:p>
          <w:p w14:paraId="72D072E4" w14:textId="77777777" w:rsidR="002B36D6" w:rsidRDefault="00000000">
            <w:pPr>
              <w:spacing w:after="110" w:line="276" w:lineRule="auto"/>
              <w:rPr>
                <w:b/>
                <w:bCs/>
                <w:sz w:val="19"/>
                <w:szCs w:val="19"/>
              </w:rPr>
            </w:pPr>
            <w:r>
              <w:rPr>
                <w:b/>
                <w:bCs/>
                <w:sz w:val="19"/>
                <w:szCs w:val="19"/>
              </w:rPr>
              <w:t xml:space="preserve">What keeps recurring? </w:t>
            </w:r>
            <w:r>
              <w:rPr>
                <w:color w:val="5A6B60"/>
                <w:sz w:val="19"/>
                <w:szCs w:val="19"/>
              </w:rPr>
              <w:t>What has God been saying consistently?</w:t>
            </w:r>
          </w:p>
          <w:p w14:paraId="41D47C74" w14:textId="77777777" w:rsidR="002B36D6" w:rsidRDefault="00000000">
            <w:pPr>
              <w:spacing w:after="110" w:line="276" w:lineRule="auto"/>
            </w:pPr>
            <w:r>
              <w:rPr>
                <w:b/>
                <w:bCs/>
                <w:sz w:val="19"/>
                <w:szCs w:val="19"/>
              </w:rPr>
              <w:t xml:space="preserve">Which chapter has the most marks on it? </w:t>
            </w:r>
            <w:r>
              <w:rPr>
                <w:color w:val="5A6B60"/>
                <w:sz w:val="19"/>
                <w:szCs w:val="19"/>
              </w:rPr>
              <w:t>Formative seasons tend to be crowded. It is often not the one you would have guessed.</w:t>
            </w:r>
          </w:p>
          <w:p w14:paraId="0FB75013" w14:textId="77777777" w:rsidR="002B36D6" w:rsidRDefault="00000000">
            <w:pPr>
              <w:spacing w:after="110" w:line="276" w:lineRule="auto"/>
            </w:pPr>
            <w:r>
              <w:rPr>
                <w:b/>
                <w:bCs/>
                <w:sz w:val="19"/>
                <w:szCs w:val="19"/>
              </w:rPr>
              <w:lastRenderedPageBreak/>
              <w:t xml:space="preserve">Is there a chapter holding both H and F? </w:t>
            </w:r>
            <w:r>
              <w:rPr>
                <w:color w:val="5A6B60"/>
                <w:sz w:val="19"/>
                <w:szCs w:val="19"/>
              </w:rPr>
              <w:t xml:space="preserve">Worth asking what the one produced in the other. Where did suffering produce fruit </w:t>
            </w:r>
            <w:r>
              <w:rPr>
                <w:i/>
                <w:iCs/>
                <w:color w:val="5A6B60"/>
                <w:sz w:val="19"/>
                <w:szCs w:val="19"/>
              </w:rPr>
              <w:t>later</w:t>
            </w:r>
            <w:r>
              <w:rPr>
                <w:color w:val="5A6B60"/>
                <w:sz w:val="19"/>
                <w:szCs w:val="19"/>
              </w:rPr>
              <w:t>?</w:t>
            </w:r>
          </w:p>
          <w:p w14:paraId="0687ABE4" w14:textId="77777777" w:rsidR="002B36D6" w:rsidRDefault="00000000">
            <w:pPr>
              <w:spacing w:after="110" w:line="276" w:lineRule="auto"/>
            </w:pPr>
            <w:r>
              <w:rPr>
                <w:b/>
                <w:bCs/>
                <w:sz w:val="19"/>
                <w:szCs w:val="19"/>
              </w:rPr>
              <w:t xml:space="preserve">Where do the P marks cluster? </w:t>
            </w:r>
            <w:r>
              <w:rPr>
                <w:color w:val="5A6B60"/>
                <w:sz w:val="19"/>
                <w:szCs w:val="19"/>
              </w:rPr>
              <w:t>What was it about that season that made you open to people? Who shows up at the turning points?</w:t>
            </w:r>
          </w:p>
          <w:p w14:paraId="1DDA0C24" w14:textId="77777777" w:rsidR="002B36D6" w:rsidRDefault="00000000">
            <w:pPr>
              <w:spacing w:after="110" w:line="276" w:lineRule="auto"/>
            </w:pPr>
            <w:r>
              <w:rPr>
                <w:b/>
                <w:bCs/>
                <w:sz w:val="19"/>
                <w:szCs w:val="19"/>
              </w:rPr>
              <w:t xml:space="preserve">Which letter appears least? </w:t>
            </w:r>
            <w:r>
              <w:rPr>
                <w:color w:val="5A6B60"/>
                <w:sz w:val="19"/>
                <w:szCs w:val="19"/>
              </w:rPr>
              <w:t>Is that because there is nothing there, or because it is harder to see?</w:t>
            </w:r>
          </w:p>
          <w:p w14:paraId="51109167" w14:textId="77777777" w:rsidR="002B36D6" w:rsidRDefault="00000000">
            <w:pPr>
              <w:spacing w:line="276" w:lineRule="auto"/>
            </w:pPr>
            <w:r>
              <w:rPr>
                <w:b/>
                <w:bCs/>
                <w:sz w:val="19"/>
                <w:szCs w:val="19"/>
              </w:rPr>
              <w:t xml:space="preserve">Do the F marks follow the D marks? </w:t>
            </w:r>
            <w:r>
              <w:rPr>
                <w:color w:val="5A6B60"/>
                <w:sz w:val="19"/>
                <w:szCs w:val="19"/>
              </w:rPr>
              <w:t>Did the fruit come from the open doors, or from somewhere else entirely?</w:t>
            </w:r>
          </w:p>
        </w:tc>
      </w:tr>
    </w:tbl>
    <w:p w14:paraId="35A42646" w14:textId="77777777" w:rsidR="002B36D6" w:rsidRDefault="002B36D6">
      <w:pPr>
        <w:spacing w:after="200" w:line="276" w:lineRule="auto"/>
      </w:pPr>
    </w:p>
    <w:p w14:paraId="755D1070" w14:textId="77777777" w:rsidR="002B36D6" w:rsidRDefault="002B36D6"/>
    <w:tbl>
      <w:tblPr>
        <w:tblStyle w:val="afffa"/>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76E341E3" w14:textId="77777777">
        <w:tc>
          <w:tcPr>
            <w:tcW w:w="9000" w:type="dxa"/>
            <w:shd w:val="clear" w:color="auto" w:fill="F4F7F5"/>
            <w:tcMar>
              <w:top w:w="160" w:type="dxa"/>
              <w:left w:w="220" w:type="dxa"/>
              <w:bottom w:w="140" w:type="dxa"/>
              <w:right w:w="220" w:type="dxa"/>
            </w:tcMar>
          </w:tcPr>
          <w:p w14:paraId="0E4C7DB2" w14:textId="77777777" w:rsidR="002B36D6" w:rsidRDefault="00000000">
            <w:pPr>
              <w:spacing w:after="90" w:line="276" w:lineRule="auto"/>
            </w:pPr>
            <w:r>
              <w:rPr>
                <w:b/>
                <w:bCs/>
                <w:color w:val="1A7A4C"/>
                <w:sz w:val="16"/>
                <w:szCs w:val="16"/>
              </w:rPr>
              <w:t>READING 5 OF 12</w:t>
            </w:r>
          </w:p>
          <w:p w14:paraId="277EC372" w14:textId="77777777" w:rsidR="002B36D6" w:rsidRDefault="00000000">
            <w:pPr>
              <w:spacing w:after="40" w:line="276" w:lineRule="auto"/>
            </w:pPr>
            <w:r>
              <w:rPr>
                <w:rFonts w:ascii="Newsreader" w:eastAsia="Newsreader" w:hAnsi="Newsreader" w:cs="Newsreader"/>
                <w:b/>
                <w:bCs/>
                <w:sz w:val="30"/>
                <w:szCs w:val="30"/>
              </w:rPr>
              <w:t>Matthew 16: 24&amp;25 (NIV)</w:t>
            </w:r>
          </w:p>
          <w:p w14:paraId="451CC594" w14:textId="77777777" w:rsidR="002B36D6" w:rsidRDefault="00000000">
            <w:pPr>
              <w:spacing w:after="140" w:line="276" w:lineRule="auto"/>
            </w:pPr>
            <w:r>
              <w:rPr>
                <w:rFonts w:ascii="Newsreader" w:eastAsia="Newsreader" w:hAnsi="Newsreader" w:cs="Newsreader"/>
                <w:i/>
                <w:iCs/>
                <w:color w:val="5A6B60"/>
                <w:sz w:val="24"/>
                <w:szCs w:val="24"/>
              </w:rPr>
              <w:t>Losing your life to find it</w:t>
            </w:r>
          </w:p>
          <w:p w14:paraId="7BD49E72" w14:textId="77777777" w:rsidR="002B36D6" w:rsidRDefault="00000000">
            <w:pPr>
              <w:spacing w:after="110" w:line="276" w:lineRule="auto"/>
            </w:pPr>
            <w:r>
              <w:rPr>
                <w:sz w:val="20"/>
                <w:szCs w:val="20"/>
              </w:rPr>
              <w:t>There is a huge danger in thinking of 'calling' in terms of self-actualisation. This can look like us trying to 'find ourselves'.</w:t>
            </w:r>
            <w:r>
              <w:t xml:space="preserve"> </w:t>
            </w:r>
            <w:r>
              <w:rPr>
                <w:sz w:val="20"/>
                <w:szCs w:val="20"/>
              </w:rPr>
              <w:t xml:space="preserve">But our 'calling' is </w:t>
            </w:r>
            <w:r>
              <w:rPr>
                <w:b/>
                <w:bCs/>
                <w:sz w:val="20"/>
                <w:szCs w:val="20"/>
              </w:rPr>
              <w:t>not about us</w:t>
            </w:r>
            <w:r>
              <w:rPr>
                <w:sz w:val="20"/>
                <w:szCs w:val="20"/>
              </w:rPr>
              <w:t>.</w:t>
            </w:r>
            <w:r>
              <w:t xml:space="preserve"> </w:t>
            </w:r>
            <w:r>
              <w:rPr>
                <w:sz w:val="20"/>
                <w:szCs w:val="20"/>
              </w:rPr>
              <w:t>It's not about the best possible career for our mix of strengths and abilities. All Christian calling on some level is to self-denial, in light of what Jesus has done.</w:t>
            </w:r>
          </w:p>
          <w:p w14:paraId="26CF79E5" w14:textId="77777777" w:rsidR="002B36D6" w:rsidRDefault="00000000">
            <w:pPr>
              <w:spacing w:after="110" w:line="276" w:lineRule="auto"/>
            </w:pPr>
            <w:r>
              <w:rPr>
                <w:sz w:val="20"/>
                <w:szCs w:val="20"/>
              </w:rPr>
              <w:t>The best possible outcome from considering your calling as a Christian is finding a practical expression of the gospel in your everyday life that is of such significance for time and eternity, and such a strong fit with your God-given gifts, that it is worth giving your life to in sacrifice.</w:t>
            </w:r>
          </w:p>
          <w:p w14:paraId="0084110D" w14:textId="77777777" w:rsidR="002B36D6" w:rsidRDefault="00000000">
            <w:pPr>
              <w:spacing w:after="110" w:line="276" w:lineRule="auto"/>
              <w:rPr>
                <w:sz w:val="20"/>
                <w:szCs w:val="20"/>
              </w:rPr>
            </w:pPr>
            <w:r>
              <w:rPr>
                <w:b/>
                <w:bCs/>
                <w:sz w:val="20"/>
                <w:szCs w:val="20"/>
              </w:rPr>
              <w:t>We are not finding ourselves - we are finding life in Jesus, and living accordingly</w:t>
            </w:r>
            <w:r>
              <w:rPr>
                <w:sz w:val="20"/>
                <w:szCs w:val="20"/>
              </w:rPr>
              <w:t>.</w:t>
            </w:r>
          </w:p>
          <w:p w14:paraId="658EBE71" w14:textId="77777777" w:rsidR="002B36D6" w:rsidRDefault="002B36D6">
            <w:pPr>
              <w:spacing w:after="110" w:line="276" w:lineRule="auto"/>
              <w:rPr>
                <w:sz w:val="20"/>
                <w:szCs w:val="20"/>
              </w:rPr>
            </w:pPr>
          </w:p>
          <w:p w14:paraId="302CE106"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“When Christ calls a man, he bids him come and die.”  </w:t>
            </w:r>
          </w:p>
          <w:p w14:paraId="44C17EAB" w14:textId="77777777" w:rsidR="002B36D6" w:rsidRDefault="00000000">
            <w:pPr>
              <w:pBdr>
                <w:left w:val="single" w:sz="18" w:space="8" w:color="D0DDD4"/>
              </w:pBdr>
              <w:spacing w:before="60" w:after="160" w:line="276" w:lineRule="auto"/>
              <w:ind w:left="140"/>
            </w:pPr>
            <w:r>
              <w:rPr>
                <w:color w:val="7A8B80"/>
                <w:sz w:val="17"/>
                <w:szCs w:val="17"/>
              </w:rPr>
              <w:t>— Deitrich Bonhoeffer, The Cost of Discipleship</w:t>
            </w:r>
          </w:p>
          <w:p w14:paraId="4E2537A4" w14:textId="77777777" w:rsidR="002B36D6" w:rsidRDefault="002B36D6">
            <w:pPr>
              <w:spacing w:after="30" w:line="276" w:lineRule="auto"/>
              <w:rPr>
                <w:b/>
                <w:bCs/>
                <w:color w:val="1A7A4C"/>
                <w:sz w:val="15"/>
                <w:szCs w:val="15"/>
              </w:rPr>
            </w:pPr>
          </w:p>
          <w:p w14:paraId="04D48066" w14:textId="77777777" w:rsidR="002B36D6" w:rsidRDefault="00000000">
            <w:pPr>
              <w:spacing w:after="30" w:line="276" w:lineRule="auto"/>
            </w:pPr>
            <w:r>
              <w:rPr>
                <w:b/>
                <w:bCs/>
                <w:color w:val="1A7A4C"/>
                <w:sz w:val="15"/>
                <w:szCs w:val="15"/>
              </w:rPr>
              <w:t>QUESTIONS TO CONSIDER</w:t>
            </w:r>
          </w:p>
          <w:p w14:paraId="674E7928" w14:textId="77777777" w:rsidR="002B36D6" w:rsidRDefault="00000000">
            <w:pPr>
              <w:spacing w:after="80" w:line="276" w:lineRule="auto"/>
            </w:pPr>
            <w:r>
              <w:rPr>
                <w:color w:val="7A8B80"/>
                <w:sz w:val="16"/>
                <w:szCs w:val="16"/>
              </w:rPr>
              <w:t>write your answers below</w:t>
            </w:r>
          </w:p>
          <w:p w14:paraId="488AE4E6" w14:textId="77777777" w:rsidR="002B36D6" w:rsidRDefault="00000000">
            <w:pPr>
              <w:spacing w:after="70" w:line="276" w:lineRule="auto"/>
              <w:ind w:left="170"/>
            </w:pPr>
            <w:r>
              <w:rPr>
                <w:sz w:val="19"/>
                <w:szCs w:val="19"/>
              </w:rPr>
              <w:t>—  What are your motivations for doing this course?</w:t>
            </w:r>
          </w:p>
          <w:p w14:paraId="137C1E94" w14:textId="77777777" w:rsidR="002B36D6" w:rsidRDefault="00000000">
            <w:pPr>
              <w:spacing w:after="70" w:line="276" w:lineRule="auto"/>
              <w:ind w:left="170"/>
            </w:pPr>
            <w:r>
              <w:rPr>
                <w:sz w:val="19"/>
                <w:szCs w:val="19"/>
              </w:rPr>
              <w:t>—  Are there any areas of genuine self-denial in your life today? What specific self-denial might result from you growing in your apprenticeship to Jesus?</w:t>
            </w:r>
          </w:p>
          <w:p w14:paraId="1BADD122" w14:textId="77777777" w:rsidR="002B36D6" w:rsidRDefault="00000000">
            <w:pPr>
              <w:spacing w:after="70" w:line="276" w:lineRule="auto"/>
              <w:ind w:left="170"/>
            </w:pPr>
            <w:r>
              <w:rPr>
                <w:sz w:val="19"/>
                <w:szCs w:val="19"/>
              </w:rPr>
              <w:t>—  What sacrifices have you seen, or read about, other Christians making that have inspired you?</w:t>
            </w:r>
          </w:p>
          <w:p w14:paraId="763CD61F" w14:textId="77777777" w:rsidR="002B36D6" w:rsidRDefault="00000000">
            <w:pPr>
              <w:spacing w:before="130" w:after="30" w:line="276" w:lineRule="auto"/>
            </w:pPr>
            <w:r>
              <w:rPr>
                <w:b/>
                <w:bCs/>
                <w:color w:val="1A7A4C"/>
                <w:sz w:val="15"/>
                <w:szCs w:val="15"/>
              </w:rPr>
              <w:t>SUGGESTED PRAYER POINTS</w:t>
            </w:r>
          </w:p>
          <w:p w14:paraId="16EF5C20" w14:textId="77777777" w:rsidR="002B36D6" w:rsidRDefault="00000000">
            <w:pPr>
              <w:spacing w:after="80" w:line="276" w:lineRule="auto"/>
              <w:rPr>
                <w:color w:val="000000"/>
              </w:rPr>
            </w:pPr>
            <w:r>
              <w:rPr>
                <w:color w:val="7A8B80"/>
                <w:sz w:val="16"/>
                <w:szCs w:val="16"/>
              </w:rPr>
              <w:t>journal your prayers below, and any answers or prompting you receive</w:t>
            </w:r>
          </w:p>
          <w:p w14:paraId="77ADEAA6" w14:textId="77777777" w:rsidR="002B36D6" w:rsidRDefault="00000000">
            <w:pPr>
              <w:spacing w:after="70" w:line="276" w:lineRule="auto"/>
              <w:ind w:left="170"/>
              <w:rPr>
                <w:color w:val="000000"/>
              </w:rPr>
            </w:pPr>
            <w:r>
              <w:rPr>
                <w:color w:val="000000"/>
                <w:sz w:val="19"/>
                <w:szCs w:val="19"/>
              </w:rPr>
              <w:t>—  Worship Jesus! He is not asking us to do anything He hasn't already done - His was the ultimate calling, the ultimate sacrifice, and the ultimate reward (see Hebrews 12:2)</w:t>
            </w:r>
          </w:p>
          <w:p w14:paraId="660FD6E4" w14:textId="77777777" w:rsidR="002B36D6" w:rsidRDefault="00000000">
            <w:pPr>
              <w:spacing w:after="70" w:line="276" w:lineRule="auto"/>
              <w:ind w:left="170"/>
              <w:rPr>
                <w:color w:val="000000"/>
              </w:rPr>
            </w:pPr>
            <w:r>
              <w:rPr>
                <w:color w:val="000000"/>
                <w:sz w:val="19"/>
                <w:szCs w:val="19"/>
              </w:rPr>
              <w:t>—  Confessing any times where you've made work and/or calling about you</w:t>
            </w:r>
          </w:p>
          <w:p w14:paraId="08B3DAF3" w14:textId="77777777" w:rsidR="002B36D6" w:rsidRDefault="00000000">
            <w:pPr>
              <w:spacing w:after="70" w:line="276" w:lineRule="auto"/>
              <w:ind w:left="170"/>
              <w:rPr>
                <w:color w:val="000000"/>
              </w:rPr>
            </w:pPr>
            <w:r>
              <w:rPr>
                <w:color w:val="000000"/>
                <w:sz w:val="19"/>
                <w:szCs w:val="19"/>
              </w:rPr>
              <w:t>—  Asking for the Holy Spirit to empower you for any sacrifices Jesus might be calling you to make, as part of general discipleship, or as a result of this course</w:t>
            </w:r>
          </w:p>
        </w:tc>
      </w:tr>
    </w:tbl>
    <w:p w14:paraId="0763A8B7" w14:textId="77777777" w:rsidR="002B36D6" w:rsidRDefault="002B36D6"/>
    <w:p w14:paraId="154C22B7" w14:textId="77777777" w:rsidR="002B36D6" w:rsidRDefault="002B36D6">
      <w:pPr>
        <w:spacing w:after="110" w:line="276" w:lineRule="auto"/>
        <w:rPr>
          <w:color w:val="7A8B80"/>
          <w:sz w:val="18"/>
          <w:szCs w:val="18"/>
        </w:rPr>
      </w:pPr>
    </w:p>
    <w:p w14:paraId="24DC7CBB" w14:textId="77777777" w:rsidR="002B36D6" w:rsidRDefault="002B36D6">
      <w:pPr>
        <w:pBdr>
          <w:bottom w:val="single" w:sz="4" w:space="1" w:color="D1DED5"/>
        </w:pBdr>
        <w:spacing w:line="400" w:lineRule="auto"/>
        <w:rPr>
          <w:color w:val="7A8B80"/>
          <w:sz w:val="18"/>
          <w:szCs w:val="18"/>
        </w:rPr>
      </w:pPr>
    </w:p>
    <w:p w14:paraId="39A9D8E4" w14:textId="77777777" w:rsidR="002B36D6" w:rsidRDefault="002B36D6">
      <w:pPr>
        <w:pBdr>
          <w:bottom w:val="single" w:sz="4" w:space="1" w:color="D1DED5"/>
        </w:pBdr>
        <w:spacing w:line="400" w:lineRule="auto"/>
        <w:rPr>
          <w:color w:val="7A8B80"/>
          <w:sz w:val="18"/>
          <w:szCs w:val="18"/>
        </w:rPr>
      </w:pPr>
    </w:p>
    <w:p w14:paraId="43F27D31" w14:textId="77777777" w:rsidR="002B36D6" w:rsidRDefault="002B36D6">
      <w:pPr>
        <w:pBdr>
          <w:bottom w:val="single" w:sz="4" w:space="1" w:color="D1DED5"/>
        </w:pBdr>
        <w:spacing w:line="400" w:lineRule="auto"/>
        <w:rPr>
          <w:color w:val="7A8B80"/>
          <w:sz w:val="18"/>
          <w:szCs w:val="18"/>
        </w:rPr>
      </w:pPr>
    </w:p>
    <w:p w14:paraId="48B99CE3" w14:textId="77777777" w:rsidR="002B36D6" w:rsidRDefault="002B36D6">
      <w:pPr>
        <w:pBdr>
          <w:bottom w:val="single" w:sz="4" w:space="1" w:color="D1DED5"/>
        </w:pBdr>
        <w:spacing w:line="400" w:lineRule="auto"/>
        <w:rPr>
          <w:color w:val="7A8B80"/>
          <w:sz w:val="18"/>
          <w:szCs w:val="18"/>
        </w:rPr>
      </w:pPr>
    </w:p>
    <w:p w14:paraId="13C49360" w14:textId="77777777" w:rsidR="002B36D6" w:rsidRDefault="002B36D6">
      <w:pPr>
        <w:pBdr>
          <w:bottom w:val="single" w:sz="4" w:space="1" w:color="D1DED5"/>
        </w:pBdr>
        <w:spacing w:line="400" w:lineRule="auto"/>
        <w:rPr>
          <w:color w:val="7A8B80"/>
          <w:sz w:val="18"/>
          <w:szCs w:val="18"/>
        </w:rPr>
      </w:pPr>
    </w:p>
    <w:p w14:paraId="7756745B" w14:textId="77777777" w:rsidR="002B36D6" w:rsidRDefault="002B36D6">
      <w:pPr>
        <w:pBdr>
          <w:bottom w:val="single" w:sz="4" w:space="1" w:color="D1DED5"/>
        </w:pBdr>
        <w:spacing w:line="400" w:lineRule="auto"/>
        <w:rPr>
          <w:color w:val="7A8B80"/>
          <w:sz w:val="18"/>
          <w:szCs w:val="18"/>
        </w:rPr>
      </w:pPr>
    </w:p>
    <w:p w14:paraId="4ABAC6E3" w14:textId="77777777" w:rsidR="002B36D6" w:rsidRDefault="002B36D6">
      <w:pPr>
        <w:pBdr>
          <w:bottom w:val="single" w:sz="4" w:space="1" w:color="D1DED5"/>
        </w:pBdr>
        <w:spacing w:line="400" w:lineRule="auto"/>
        <w:rPr>
          <w:color w:val="7A8B80"/>
          <w:sz w:val="18"/>
          <w:szCs w:val="18"/>
        </w:rPr>
      </w:pPr>
    </w:p>
    <w:p w14:paraId="7A6CC7A8" w14:textId="77777777" w:rsidR="002B36D6" w:rsidRDefault="002B36D6">
      <w:pPr>
        <w:pBdr>
          <w:bottom w:val="single" w:sz="4" w:space="1" w:color="D1DED5"/>
        </w:pBdr>
        <w:spacing w:line="400" w:lineRule="auto"/>
        <w:rPr>
          <w:color w:val="7A8B80"/>
          <w:sz w:val="18"/>
          <w:szCs w:val="18"/>
        </w:rPr>
      </w:pPr>
    </w:p>
    <w:p w14:paraId="3A346607" w14:textId="77777777" w:rsidR="002B36D6" w:rsidRDefault="002B36D6">
      <w:pPr>
        <w:pBdr>
          <w:bottom w:val="single" w:sz="4" w:space="1" w:color="D1DED5"/>
        </w:pBdr>
        <w:spacing w:line="400" w:lineRule="auto"/>
        <w:rPr>
          <w:color w:val="7A8B80"/>
          <w:sz w:val="18"/>
          <w:szCs w:val="18"/>
        </w:rPr>
      </w:pPr>
    </w:p>
    <w:p w14:paraId="073AE6E6" w14:textId="77777777" w:rsidR="002B36D6" w:rsidRDefault="002B36D6">
      <w:pPr>
        <w:pBdr>
          <w:bottom w:val="single" w:sz="4" w:space="1" w:color="D1DED5"/>
        </w:pBdr>
        <w:spacing w:line="400" w:lineRule="auto"/>
        <w:rPr>
          <w:color w:val="7A8B80"/>
          <w:sz w:val="18"/>
          <w:szCs w:val="18"/>
        </w:rPr>
      </w:pPr>
    </w:p>
    <w:p w14:paraId="79B8BC8D" w14:textId="77777777" w:rsidR="002B36D6" w:rsidRDefault="002B36D6"/>
    <w:tbl>
      <w:tblPr>
        <w:tblStyle w:val="afffb"/>
        <w:tblW w:w="9000" w:type="dxa"/>
        <w:tblInd w:w="0" w:type="dxa"/>
        <w:tblBorders>
          <w:top w:val="single" w:sz="4" w:space="0" w:color="D0DDD4"/>
          <w:left w:val="single" w:sz="18" w:space="0" w:color="1A7A4C"/>
          <w:bottom w:val="single" w:sz="4" w:space="0" w:color="D0DDD4"/>
          <w:right w:val="single" w:sz="4" w:space="0" w:color="D0DDD4"/>
          <w:insideH w:val="nil"/>
          <w:insideV w:val="nil"/>
        </w:tblBorders>
        <w:tblLayout w:type="fixed"/>
        <w:tblLook w:val="0000" w:firstRow="0" w:lastRow="0" w:firstColumn="0" w:lastColumn="0" w:noHBand="0" w:noVBand="0"/>
      </w:tblPr>
      <w:tblGrid>
        <w:gridCol w:w="9000"/>
      </w:tblGrid>
      <w:tr w:rsidR="002B36D6" w14:paraId="49F1F5DD" w14:textId="77777777">
        <w:tc>
          <w:tcPr>
            <w:tcW w:w="9000" w:type="dxa"/>
            <w:shd w:val="clear" w:color="auto" w:fill="F4F7F5"/>
            <w:tcMar>
              <w:top w:w="160" w:type="dxa"/>
              <w:left w:w="220" w:type="dxa"/>
              <w:bottom w:w="140" w:type="dxa"/>
              <w:right w:w="220" w:type="dxa"/>
            </w:tcMar>
          </w:tcPr>
          <w:p w14:paraId="3F265380" w14:textId="77777777" w:rsidR="002B36D6" w:rsidRDefault="00000000">
            <w:pPr>
              <w:spacing w:after="90" w:line="276" w:lineRule="auto"/>
            </w:pPr>
            <w:r>
              <w:rPr>
                <w:b/>
                <w:bCs/>
                <w:color w:val="1A7A4C"/>
                <w:sz w:val="16"/>
                <w:szCs w:val="16"/>
              </w:rPr>
              <w:t>READING 4 OF 12</w:t>
            </w:r>
          </w:p>
          <w:p w14:paraId="3C5E2D17" w14:textId="77777777" w:rsidR="002B36D6" w:rsidRDefault="00000000">
            <w:pPr>
              <w:spacing w:after="40" w:line="276" w:lineRule="auto"/>
            </w:pPr>
            <w:r>
              <w:rPr>
                <w:rFonts w:ascii="Newsreader" w:eastAsia="Newsreader" w:hAnsi="Newsreader" w:cs="Newsreader"/>
                <w:b/>
                <w:bCs/>
                <w:sz w:val="30"/>
                <w:szCs w:val="30"/>
              </w:rPr>
              <w:t>Matthew 25: 14-30</w:t>
            </w:r>
          </w:p>
          <w:p w14:paraId="03F4B229" w14:textId="77777777" w:rsidR="002B36D6" w:rsidRDefault="00000000">
            <w:pPr>
              <w:spacing w:after="140" w:line="276" w:lineRule="auto"/>
            </w:pPr>
            <w:r>
              <w:rPr>
                <w:rFonts w:ascii="Newsreader" w:eastAsia="Newsreader" w:hAnsi="Newsreader" w:cs="Newsreader"/>
                <w:i/>
                <w:iCs/>
                <w:color w:val="5A6B60"/>
                <w:sz w:val="24"/>
                <w:szCs w:val="24"/>
              </w:rPr>
              <w:t>Stewarding what you were given</w:t>
            </w:r>
          </w:p>
          <w:p w14:paraId="5D638A76" w14:textId="77777777" w:rsidR="002B36D6" w:rsidRDefault="00000000">
            <w:pPr>
              <w:spacing w:after="110" w:line="276" w:lineRule="auto"/>
              <w:rPr>
                <w:b/>
                <w:bCs/>
                <w:sz w:val="20"/>
                <w:szCs w:val="20"/>
              </w:rPr>
            </w:pPr>
            <w:r>
              <w:rPr>
                <w:sz w:val="20"/>
                <w:szCs w:val="20"/>
              </w:rPr>
              <w:t xml:space="preserve">Jesus has </w:t>
            </w:r>
            <w:r>
              <w:rPr>
                <w:b/>
                <w:bCs/>
                <w:sz w:val="20"/>
                <w:szCs w:val="20"/>
              </w:rPr>
              <w:t>an expectation that we will be fruitful.</w:t>
            </w:r>
            <w:r>
              <w:rPr>
                <w:sz w:val="20"/>
                <w:szCs w:val="20"/>
              </w:rPr>
              <w:t xml:space="preserve"> We are to steward the talents we've been given, for His benefit. We're given different quantities of talent, and these come with differing levels of responsibility. We also know from other passages such as 1 Peter 4:10-11, 1 Cor. 12:4-5, Romans 12:4-6, and Ephesians 4:11-13, that the talents (or gifts) we're given are of differing types. It's possible to grow in our gifting / talents - </w:t>
            </w:r>
            <w:r>
              <w:rPr>
                <w:b/>
                <w:bCs/>
                <w:sz w:val="20"/>
                <w:szCs w:val="20"/>
              </w:rPr>
              <w:t>when we're 'faithful in a little', He will entrust us with an opportunity to be 'faithful with much'.</w:t>
            </w:r>
          </w:p>
          <w:p w14:paraId="4EC3BA37" w14:textId="77777777" w:rsidR="002B36D6" w:rsidRDefault="002B36D6">
            <w:pPr>
              <w:spacing w:after="110" w:line="276" w:lineRule="auto"/>
              <w:rPr>
                <w:b/>
                <w:bCs/>
                <w:sz w:val="20"/>
                <w:szCs w:val="20"/>
              </w:rPr>
            </w:pPr>
          </w:p>
          <w:p w14:paraId="45CBB8A8" w14:textId="77777777" w:rsidR="002B36D6" w:rsidRDefault="00000000">
            <w:pPr>
              <w:pBdr>
                <w:left w:val="single" w:sz="18" w:space="8" w:color="D0DDD4"/>
              </w:pBdr>
              <w:spacing w:before="60" w:after="160" w:line="276" w:lineRule="auto"/>
              <w:ind w:left="140"/>
              <w:rPr>
                <w:rFonts w:ascii="Newsreader" w:eastAsia="Newsreader" w:hAnsi="Newsreader" w:cs="Newsreader"/>
                <w:i/>
                <w:iCs/>
                <w:color w:val="5A6B60"/>
                <w:sz w:val="22"/>
                <w:szCs w:val="22"/>
              </w:rPr>
            </w:pPr>
            <w:r>
              <w:rPr>
                <w:rFonts w:ascii="Newsreader" w:eastAsia="Newsreader" w:hAnsi="Newsreader" w:cs="Newsreader"/>
                <w:i/>
                <w:iCs/>
                <w:color w:val="5A6B60"/>
                <w:sz w:val="22"/>
                <w:szCs w:val="22"/>
              </w:rPr>
              <w:t xml:space="preserve">“Waiting for the Lord means our action is essential, but His is decisive. The farmer must wait for the harvest. But no one works harder than the farmer.”  </w:t>
            </w:r>
          </w:p>
          <w:p w14:paraId="3377D55B" w14:textId="77777777" w:rsidR="002B36D6" w:rsidRDefault="00000000">
            <w:pPr>
              <w:pBdr>
                <w:left w:val="single" w:sz="18" w:space="8" w:color="D0DDD4"/>
              </w:pBdr>
              <w:spacing w:before="60" w:after="160" w:line="276" w:lineRule="auto"/>
              <w:ind w:left="140"/>
            </w:pPr>
            <w:r>
              <w:rPr>
                <w:color w:val="7A8B80"/>
                <w:sz w:val="17"/>
                <w:szCs w:val="17"/>
              </w:rPr>
              <w:t xml:space="preserve">— Bryan </w:t>
            </w:r>
            <w:proofErr w:type="spellStart"/>
            <w:r>
              <w:rPr>
                <w:color w:val="7A8B80"/>
                <w:sz w:val="17"/>
                <w:szCs w:val="17"/>
              </w:rPr>
              <w:t>Loritts</w:t>
            </w:r>
            <w:proofErr w:type="spellEnd"/>
            <w:r>
              <w:rPr>
                <w:color w:val="7A8B80"/>
                <w:sz w:val="17"/>
                <w:szCs w:val="17"/>
              </w:rPr>
              <w:t>, Letters to a Birmingham Jail</w:t>
            </w:r>
          </w:p>
          <w:p w14:paraId="1740D31C" w14:textId="77777777" w:rsidR="002B36D6" w:rsidRDefault="002B36D6">
            <w:pPr>
              <w:spacing w:after="30" w:line="276" w:lineRule="auto"/>
              <w:rPr>
                <w:b/>
                <w:bCs/>
                <w:color w:val="1A7A4C"/>
                <w:sz w:val="15"/>
                <w:szCs w:val="15"/>
              </w:rPr>
            </w:pPr>
          </w:p>
          <w:p w14:paraId="2CEFA4DA" w14:textId="77777777" w:rsidR="002B36D6" w:rsidRDefault="00000000">
            <w:pPr>
              <w:spacing w:after="30" w:line="276" w:lineRule="auto"/>
            </w:pPr>
            <w:r>
              <w:rPr>
                <w:b/>
                <w:bCs/>
                <w:color w:val="1A7A4C"/>
                <w:sz w:val="15"/>
                <w:szCs w:val="15"/>
              </w:rPr>
              <w:t>QUESTIONS TO CONSIDER</w:t>
            </w:r>
          </w:p>
          <w:p w14:paraId="00940435" w14:textId="77777777" w:rsidR="002B36D6" w:rsidRDefault="00000000">
            <w:pPr>
              <w:spacing w:after="80" w:line="276" w:lineRule="auto"/>
            </w:pPr>
            <w:r>
              <w:rPr>
                <w:color w:val="7A8B80"/>
                <w:sz w:val="16"/>
                <w:szCs w:val="16"/>
              </w:rPr>
              <w:t>write your answers below</w:t>
            </w:r>
          </w:p>
          <w:p w14:paraId="497223E5" w14:textId="77777777" w:rsidR="002B36D6" w:rsidRDefault="00000000">
            <w:pPr>
              <w:spacing w:after="70" w:line="276" w:lineRule="auto"/>
              <w:ind w:left="170"/>
            </w:pPr>
            <w:r>
              <w:rPr>
                <w:sz w:val="19"/>
                <w:szCs w:val="19"/>
              </w:rPr>
              <w:t>—  Do you have any ideas of what talents God has given you? Flick through the 'gift list' passages above for ideas. What might 'trading with' those talents look like in practice?</w:t>
            </w:r>
          </w:p>
          <w:p w14:paraId="3AD7DC56" w14:textId="77777777" w:rsidR="002B36D6" w:rsidRDefault="00000000">
            <w:pPr>
              <w:spacing w:after="70" w:line="276" w:lineRule="auto"/>
              <w:ind w:left="170"/>
            </w:pPr>
            <w:r>
              <w:rPr>
                <w:sz w:val="19"/>
                <w:szCs w:val="19"/>
              </w:rPr>
              <w:t>—  Despite the importance of gifting, the biggest driver of the servants' fruitfulness wasn't the level or type of raw materials they were given, but their perception of, and relationship with, their master. Which of the servants' attitudes to God, and serving Him, are your own most like?</w:t>
            </w:r>
          </w:p>
          <w:p w14:paraId="062CB3E0" w14:textId="77777777" w:rsidR="002B36D6" w:rsidRDefault="00000000">
            <w:pPr>
              <w:spacing w:before="130" w:after="30" w:line="276" w:lineRule="auto"/>
            </w:pPr>
            <w:r>
              <w:rPr>
                <w:b/>
                <w:bCs/>
                <w:color w:val="1A7A4C"/>
                <w:sz w:val="15"/>
                <w:szCs w:val="15"/>
              </w:rPr>
              <w:t>SUGGESTED PRAYER POINTS</w:t>
            </w:r>
          </w:p>
          <w:p w14:paraId="7BFD49AD" w14:textId="77777777" w:rsidR="002B36D6" w:rsidRDefault="00000000">
            <w:pPr>
              <w:spacing w:after="80" w:line="276" w:lineRule="auto"/>
            </w:pPr>
            <w:r>
              <w:rPr>
                <w:color w:val="7A8B80"/>
                <w:sz w:val="16"/>
                <w:szCs w:val="16"/>
              </w:rPr>
              <w:t>journal your prayers below, and any answers or prompting you receive</w:t>
            </w:r>
          </w:p>
          <w:p w14:paraId="3F005F9E" w14:textId="77777777" w:rsidR="002B36D6" w:rsidRDefault="00000000">
            <w:pPr>
              <w:spacing w:after="70" w:line="276" w:lineRule="auto"/>
              <w:ind w:left="170"/>
              <w:rPr>
                <w:color w:val="000000"/>
              </w:rPr>
            </w:pPr>
            <w:r>
              <w:rPr>
                <w:color w:val="000000"/>
                <w:sz w:val="19"/>
                <w:szCs w:val="19"/>
              </w:rPr>
              <w:t>—  Every good thing we have is ultimately an unearned blessing from God. Thank Him!</w:t>
            </w:r>
          </w:p>
          <w:p w14:paraId="0C610E49" w14:textId="77777777" w:rsidR="002B36D6" w:rsidRDefault="00000000">
            <w:pPr>
              <w:spacing w:after="70" w:line="276" w:lineRule="auto"/>
              <w:ind w:left="170"/>
              <w:rPr>
                <w:color w:val="000000"/>
              </w:rPr>
            </w:pPr>
            <w:r>
              <w:rPr>
                <w:color w:val="000000"/>
                <w:sz w:val="19"/>
                <w:szCs w:val="19"/>
              </w:rPr>
              <w:t>—  Confess areas where you sense your relationship with God being more like that of the third servant</w:t>
            </w:r>
          </w:p>
          <w:p w14:paraId="026DD0DA" w14:textId="77777777" w:rsidR="002B36D6" w:rsidRDefault="00000000">
            <w:pPr>
              <w:spacing w:after="70" w:line="276" w:lineRule="auto"/>
              <w:ind w:left="170"/>
              <w:rPr>
                <w:color w:val="000000"/>
              </w:rPr>
            </w:pPr>
            <w:r>
              <w:rPr>
                <w:color w:val="000000"/>
                <w:sz w:val="19"/>
                <w:szCs w:val="19"/>
              </w:rPr>
              <w:t>—  Ask for the Holy Spirit to reveal more of what Jesus' is like to you, and to begin to highlight how you might use your talents for His glory</w:t>
            </w:r>
          </w:p>
        </w:tc>
      </w:tr>
    </w:tbl>
    <w:p w14:paraId="627201BE" w14:textId="77777777" w:rsidR="002B36D6" w:rsidRDefault="002B36D6"/>
    <w:p w14:paraId="4AB9BA6D" w14:textId="77777777" w:rsidR="002B36D6" w:rsidRDefault="002B36D6">
      <w:pPr>
        <w:spacing w:after="120"/>
      </w:pPr>
    </w:p>
    <w:p w14:paraId="5231D0B9" w14:textId="77777777" w:rsidR="002B36D6" w:rsidRDefault="00000000">
      <w:r>
        <w:br w:type="page"/>
      </w:r>
    </w:p>
    <w:p w14:paraId="5C211CFA" w14:textId="77777777" w:rsidR="002B36D6" w:rsidRDefault="00000000">
      <w:pPr>
        <w:spacing w:after="100" w:line="276" w:lineRule="auto"/>
      </w:pPr>
      <w:r>
        <w:rPr>
          <w:b/>
          <w:bCs/>
          <w:color w:val="5A6B60"/>
          <w:sz w:val="16"/>
          <w:szCs w:val="16"/>
        </w:rPr>
        <w:lastRenderedPageBreak/>
        <w:t>CONVERSATION TWO</w:t>
      </w:r>
    </w:p>
    <w:p w14:paraId="7D617F81" w14:textId="77777777" w:rsidR="002B36D6" w:rsidRDefault="00000000">
      <w:pPr>
        <w:spacing w:after="140" w:line="280" w:lineRule="auto"/>
      </w:pPr>
      <w:r>
        <w:rPr>
          <w:rFonts w:ascii="Newsreader" w:eastAsia="Newsreader" w:hAnsi="Newsreader" w:cs="Newsreader"/>
          <w:b/>
          <w:bCs/>
          <w:sz w:val="36"/>
          <w:szCs w:val="36"/>
        </w:rPr>
        <w:t>Talking it through</w:t>
      </w:r>
    </w:p>
    <w:p w14:paraId="20656C27" w14:textId="77777777" w:rsidR="002B36D6" w:rsidRDefault="00000000">
      <w:pPr>
        <w:spacing w:after="180" w:line="300" w:lineRule="auto"/>
      </w:pPr>
      <w:r>
        <w:rPr>
          <w:color w:val="5A6B60"/>
          <w:sz w:val="22"/>
          <w:szCs w:val="22"/>
        </w:rPr>
        <w:t>Show your coach the timeline before you go any further. Give them this page, and then add to your timeline based on the conversation with them.</w:t>
      </w:r>
    </w:p>
    <w:tbl>
      <w:tblPr>
        <w:tblStyle w:val="afffc"/>
        <w:tblW w:w="9000" w:type="dxa"/>
        <w:tblInd w:w="0" w:type="dxa"/>
        <w:tblBorders>
          <w:top w:val="single" w:sz="6" w:space="0" w:color="1A7A4C"/>
          <w:left w:val="single" w:sz="18" w:space="0" w:color="1A7A4C"/>
          <w:bottom w:val="single" w:sz="6" w:space="0" w:color="1A7A4C"/>
          <w:right w:val="single" w:sz="6" w:space="0" w:color="1A7A4C"/>
          <w:insideH w:val="nil"/>
          <w:insideV w:val="nil"/>
        </w:tblBorders>
        <w:tblLayout w:type="fixed"/>
        <w:tblLook w:val="0000" w:firstRow="0" w:lastRow="0" w:firstColumn="0" w:lastColumn="0" w:noHBand="0" w:noVBand="0"/>
      </w:tblPr>
      <w:tblGrid>
        <w:gridCol w:w="9000"/>
      </w:tblGrid>
      <w:tr w:rsidR="002B36D6" w14:paraId="60C48C0E" w14:textId="77777777">
        <w:tc>
          <w:tcPr>
            <w:tcW w:w="9000" w:type="dxa"/>
            <w:tcMar>
              <w:top w:w="200" w:type="dxa"/>
              <w:left w:w="220" w:type="dxa"/>
              <w:bottom w:w="160" w:type="dxa"/>
              <w:right w:w="220" w:type="dxa"/>
            </w:tcMar>
          </w:tcPr>
          <w:p w14:paraId="6DF2EA68" w14:textId="77777777" w:rsidR="002B36D6" w:rsidRDefault="00000000">
            <w:pPr>
              <w:spacing w:after="140" w:line="276" w:lineRule="auto"/>
            </w:pPr>
            <w:r>
              <w:rPr>
                <w:b/>
                <w:bCs/>
                <w:color w:val="1A7A4C"/>
                <w:sz w:val="15"/>
                <w:szCs w:val="15"/>
              </w:rPr>
              <w:t>FOR THE COACH · ABOUT 60 MINUTES</w:t>
            </w:r>
          </w:p>
          <w:p w14:paraId="1B179A9C" w14:textId="77777777" w:rsidR="002B36D6" w:rsidRDefault="00000000">
            <w:pPr>
              <w:spacing w:before="180" w:after="90" w:line="276" w:lineRule="auto"/>
            </w:pPr>
            <w:r>
              <w:rPr>
                <w:rFonts w:ascii="Newsreader" w:eastAsia="Newsreader" w:hAnsi="Newsreader" w:cs="Newsreader"/>
                <w:b/>
                <w:bCs/>
                <w:sz w:val="26"/>
                <w:szCs w:val="26"/>
              </w:rPr>
              <w:t>What this conversation is for</w:t>
            </w:r>
          </w:p>
          <w:p w14:paraId="73930BB1" w14:textId="77777777" w:rsidR="002B36D6" w:rsidRDefault="00000000">
            <w:pPr>
              <w:spacing w:after="160" w:line="276" w:lineRule="auto"/>
              <w:rPr>
                <w:color w:val="5A6B60"/>
                <w:sz w:val="19"/>
                <w:szCs w:val="19"/>
              </w:rPr>
            </w:pPr>
            <w:r>
              <w:rPr>
                <w:color w:val="5A6B60"/>
                <w:sz w:val="19"/>
                <w:szCs w:val="19"/>
              </w:rPr>
              <w:t xml:space="preserve">Helping them read their own story back, and notice the threads they are too close to see. </w:t>
            </w:r>
            <w:r>
              <w:rPr>
                <w:color w:val="5A6B60"/>
                <w:sz w:val="19"/>
                <w:szCs w:val="19"/>
                <w:u w:val="single"/>
              </w:rPr>
              <w:t>You are not interpreting their life for them.</w:t>
            </w:r>
            <w:r>
              <w:rPr>
                <w:color w:val="5A6B60"/>
                <w:sz w:val="19"/>
                <w:szCs w:val="19"/>
              </w:rPr>
              <w:t xml:space="preserve"> You are asking, and then waiting.</w:t>
            </w:r>
          </w:p>
          <w:p w14:paraId="6B3467E7" w14:textId="77777777" w:rsidR="002B36D6" w:rsidRDefault="002B36D6">
            <w:pPr>
              <w:spacing w:after="160" w:line="276" w:lineRule="auto"/>
              <w:rPr>
                <w:color w:val="5A6B60"/>
                <w:sz w:val="19"/>
                <w:szCs w:val="19"/>
              </w:rPr>
            </w:pPr>
          </w:p>
          <w:p w14:paraId="54830A9E" w14:textId="77777777" w:rsidR="002B36D6" w:rsidRDefault="00000000">
            <w:pPr>
              <w:spacing w:after="110" w:line="276" w:lineRule="auto"/>
            </w:pPr>
            <w:r>
              <w:rPr>
                <w:b/>
                <w:bCs/>
                <w:color w:val="1A7A4C"/>
                <w:sz w:val="15"/>
                <w:szCs w:val="15"/>
              </w:rPr>
              <w:t>EXAMPLE QUESTIONS TO ASK</w:t>
            </w:r>
          </w:p>
          <w:p w14:paraId="423B396C" w14:textId="77777777" w:rsidR="002B36D6" w:rsidRDefault="00000000">
            <w:pPr>
              <w:spacing w:after="80" w:line="276" w:lineRule="auto"/>
              <w:ind w:left="180"/>
            </w:pPr>
            <w:r>
              <w:rPr>
                <w:rFonts w:ascii="Newsreader" w:eastAsia="Newsreader" w:hAnsi="Newsreader" w:cs="Newsreader"/>
                <w:sz w:val="23"/>
                <w:szCs w:val="23"/>
              </w:rPr>
              <w:t>“Walk me through this. Which chapter was hardest to write down?”</w:t>
            </w:r>
          </w:p>
          <w:p w14:paraId="7516BEE5" w14:textId="77777777" w:rsidR="002B36D6" w:rsidRDefault="00000000">
            <w:pPr>
              <w:spacing w:after="80" w:line="276" w:lineRule="auto"/>
              <w:ind w:left="180"/>
            </w:pPr>
            <w:r>
              <w:rPr>
                <w:rFonts w:ascii="Newsreader" w:eastAsia="Newsreader" w:hAnsi="Newsreader" w:cs="Newsreader"/>
                <w:sz w:val="23"/>
                <w:szCs w:val="23"/>
              </w:rPr>
              <w:t>“Where do you see hardship and fruit sitting in the same season?”</w:t>
            </w:r>
          </w:p>
          <w:p w14:paraId="04A64F28" w14:textId="77777777" w:rsidR="002B36D6" w:rsidRDefault="00000000">
            <w:pPr>
              <w:spacing w:after="80" w:line="276" w:lineRule="auto"/>
              <w:ind w:left="180"/>
              <w:rPr>
                <w:rFonts w:ascii="Newsreader" w:eastAsia="Newsreader" w:hAnsi="Newsreader" w:cs="Newsreader"/>
                <w:sz w:val="23"/>
                <w:szCs w:val="23"/>
              </w:rPr>
            </w:pPr>
            <w:r>
              <w:rPr>
                <w:rFonts w:ascii="Newsreader" w:eastAsia="Newsreader" w:hAnsi="Newsreader" w:cs="Newsreader"/>
                <w:sz w:val="23"/>
                <w:szCs w:val="23"/>
              </w:rPr>
              <w:t>“Who shows up at the turning points, and what did they see in you?”</w:t>
            </w:r>
          </w:p>
          <w:p w14:paraId="7B375DA9" w14:textId="77777777" w:rsidR="002B36D6" w:rsidRDefault="00000000">
            <w:pPr>
              <w:spacing w:after="80" w:line="276" w:lineRule="auto"/>
              <w:ind w:left="180"/>
              <w:rPr>
                <w:rFonts w:ascii="Newsreader" w:eastAsia="Newsreader" w:hAnsi="Newsreader" w:cs="Newsreader"/>
                <w:sz w:val="23"/>
                <w:szCs w:val="23"/>
              </w:rPr>
            </w:pPr>
            <w:r>
              <w:rPr>
                <w:rFonts w:ascii="Newsreader" w:eastAsia="Newsreader" w:hAnsi="Newsreader" w:cs="Newsreader"/>
                <w:sz w:val="23"/>
                <w:szCs w:val="23"/>
              </w:rPr>
              <w:t>“Which chapter do you think is the most pivotal to understanding your calling?”</w:t>
            </w:r>
          </w:p>
          <w:p w14:paraId="16111C13" w14:textId="77777777" w:rsidR="002B36D6" w:rsidRDefault="00000000">
            <w:pPr>
              <w:spacing w:after="80" w:line="276" w:lineRule="auto"/>
              <w:ind w:left="180"/>
              <w:rPr>
                <w:rFonts w:ascii="Newsreader" w:eastAsia="Newsreader" w:hAnsi="Newsreader" w:cs="Newsreader"/>
                <w:sz w:val="23"/>
                <w:szCs w:val="23"/>
              </w:rPr>
            </w:pPr>
            <w:r>
              <w:rPr>
                <w:rFonts w:ascii="Newsreader" w:eastAsia="Newsreader" w:hAnsi="Newsreader" w:cs="Newsreader"/>
                <w:sz w:val="23"/>
                <w:szCs w:val="23"/>
              </w:rPr>
              <w:t>“What is missing from this timeline that you chose not to include initially?”</w:t>
            </w:r>
          </w:p>
          <w:p w14:paraId="296ECC29" w14:textId="77777777" w:rsidR="002B36D6" w:rsidRDefault="002B36D6">
            <w:pPr>
              <w:spacing w:after="80" w:line="276" w:lineRule="auto"/>
              <w:ind w:left="180"/>
              <w:rPr>
                <w:rFonts w:ascii="Newsreader" w:eastAsia="Newsreader" w:hAnsi="Newsreader" w:cs="Newsreader"/>
                <w:sz w:val="23"/>
                <w:szCs w:val="23"/>
              </w:rPr>
            </w:pPr>
          </w:p>
          <w:p w14:paraId="1A9B10C5" w14:textId="77777777" w:rsidR="002B36D6" w:rsidRDefault="00000000">
            <w:pPr>
              <w:spacing w:before="160" w:after="110" w:line="276" w:lineRule="auto"/>
            </w:pPr>
            <w:r>
              <w:rPr>
                <w:b/>
                <w:bCs/>
                <w:color w:val="1A7A4C"/>
                <w:sz w:val="15"/>
                <w:szCs w:val="15"/>
              </w:rPr>
              <w:t>WHAT TO LOOK OUT FOR</w:t>
            </w:r>
          </w:p>
          <w:p w14:paraId="49DF212B" w14:textId="77777777" w:rsidR="002B36D6" w:rsidRDefault="00000000">
            <w:pPr>
              <w:spacing w:after="100" w:line="276" w:lineRule="auto"/>
            </w:pPr>
            <w:r>
              <w:rPr>
                <w:color w:val="5A6B60"/>
                <w:sz w:val="19"/>
                <w:szCs w:val="19"/>
              </w:rPr>
              <w:t>Seasons of suffering are often where the clearest formation happened. Be gentle, and do not rush to make meaning of something still raw.</w:t>
            </w:r>
          </w:p>
          <w:p w14:paraId="10085307" w14:textId="77777777" w:rsidR="002B36D6" w:rsidRDefault="00000000">
            <w:pPr>
              <w:spacing w:after="160" w:line="276" w:lineRule="auto"/>
            </w:pPr>
            <w:r>
              <w:rPr>
                <w:color w:val="5A6B60"/>
                <w:sz w:val="19"/>
                <w:szCs w:val="19"/>
              </w:rPr>
              <w:t>If a whole category is empty - no people, or no sense of God leading - that absence is worth asking about kindly.</w:t>
            </w:r>
          </w:p>
          <w:tbl>
            <w:tblPr>
              <w:tblStyle w:val="afffd"/>
              <w:tblW w:w="9000" w:type="dxa"/>
              <w:tblInd w:w="0" w:type="dxa"/>
              <w:tblBorders>
                <w:top w:val="single" w:sz="6" w:space="0" w:color="C25B56"/>
                <w:left w:val="single" w:sz="18" w:space="0" w:color="C25B56"/>
                <w:bottom w:val="single" w:sz="6" w:space="0" w:color="C25B56"/>
                <w:right w:val="single" w:sz="6" w:space="0" w:color="C25B56"/>
                <w:insideH w:val="nil"/>
                <w:insideV w:val="nil"/>
              </w:tblBorders>
              <w:tblLayout w:type="fixed"/>
              <w:tblLook w:val="0000" w:firstRow="0" w:lastRow="0" w:firstColumn="0" w:lastColumn="0" w:noHBand="0" w:noVBand="0"/>
            </w:tblPr>
            <w:tblGrid>
              <w:gridCol w:w="9000"/>
            </w:tblGrid>
            <w:tr w:rsidR="002B36D6" w14:paraId="24A6E21C" w14:textId="77777777">
              <w:tc>
                <w:tcPr>
                  <w:tcW w:w="9000" w:type="dxa"/>
                  <w:shd w:val="clear" w:color="auto" w:fill="FBEEED"/>
                  <w:tcMar>
                    <w:top w:w="200" w:type="dxa"/>
                    <w:left w:w="220" w:type="dxa"/>
                    <w:bottom w:w="160" w:type="dxa"/>
                    <w:right w:w="220" w:type="dxa"/>
                  </w:tcMar>
                </w:tcPr>
                <w:p w14:paraId="2A65F64E" w14:textId="77777777" w:rsidR="002B36D6" w:rsidRDefault="00000000">
                  <w:pPr>
                    <w:spacing w:line="276" w:lineRule="auto"/>
                  </w:pPr>
                  <w:r>
                    <w:rPr>
                      <w:b/>
                      <w:bCs/>
                      <w:color w:val="C25B56"/>
                      <w:sz w:val="15"/>
                      <w:szCs w:val="15"/>
                    </w:rPr>
                    <w:t xml:space="preserve">AVOID  </w:t>
                  </w:r>
                  <w:r>
                    <w:rPr>
                      <w:sz w:val="19"/>
                      <w:szCs w:val="19"/>
                    </w:rPr>
                    <w:t>Imposing your own reading of their story. Ask what they see before offering what you see.</w:t>
                  </w:r>
                </w:p>
              </w:tc>
            </w:tr>
          </w:tbl>
          <w:p w14:paraId="313D027F" w14:textId="77777777" w:rsidR="002B36D6" w:rsidRDefault="002B36D6"/>
          <w:p w14:paraId="0C959011" w14:textId="77777777" w:rsidR="002B36D6" w:rsidRDefault="00000000">
            <w:pPr>
              <w:spacing w:after="160" w:line="276" w:lineRule="auto"/>
            </w:pPr>
            <w:r>
              <w:rPr>
                <w:color w:val="5A6B60"/>
                <w:sz w:val="19"/>
                <w:szCs w:val="19"/>
              </w:rPr>
              <w:t xml:space="preserve">To close, ask them what - if anything - they’d like to add to the sheet with their story on it.    </w:t>
            </w:r>
          </w:p>
        </w:tc>
      </w:tr>
    </w:tbl>
    <w:p w14:paraId="6F3DD18B" w14:textId="77777777" w:rsidR="002B36D6" w:rsidRDefault="002B36D6">
      <w:pPr>
        <w:spacing w:after="200" w:line="276" w:lineRule="auto"/>
      </w:pPr>
    </w:p>
    <w:p w14:paraId="319CC73F" w14:textId="77777777" w:rsidR="002B36D6" w:rsidRDefault="002B36D6">
      <w:pPr>
        <w:spacing w:after="140"/>
      </w:pPr>
    </w:p>
    <w:p w14:paraId="66947834" w14:textId="77777777" w:rsidR="002B36D6" w:rsidRDefault="00000000">
      <w:r>
        <w:br w:type="page"/>
      </w:r>
    </w:p>
    <w:p w14:paraId="4889F1D0" w14:textId="77777777" w:rsidR="002B36D6" w:rsidRDefault="002B36D6">
      <w:pPr>
        <w:spacing w:after="1800" w:line="276" w:lineRule="auto"/>
      </w:pPr>
    </w:p>
    <w:p w14:paraId="6F0E94A6" w14:textId="77777777" w:rsidR="002B36D6" w:rsidRDefault="002B36D6">
      <w:pPr>
        <w:pBdr>
          <w:bottom w:val="single" w:sz="30" w:space="0" w:color="1A7A4C"/>
        </w:pBdr>
        <w:spacing w:after="400"/>
        <w:ind w:left="3400" w:right="3400"/>
        <w:jc w:val="center"/>
      </w:pPr>
    </w:p>
    <w:p w14:paraId="1D698736"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For we are his workmanship, </w:t>
      </w:r>
    </w:p>
    <w:p w14:paraId="7474F376"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created in Christ Jesus </w:t>
      </w:r>
    </w:p>
    <w:p w14:paraId="45ACF5B2"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for good works, </w:t>
      </w:r>
    </w:p>
    <w:p w14:paraId="175A82DC" w14:textId="77777777" w:rsidR="002B36D6" w:rsidRDefault="00000000">
      <w:pPr>
        <w:spacing w:after="140" w:line="380" w:lineRule="auto"/>
        <w:jc w:val="center"/>
        <w:rPr>
          <w:rFonts w:ascii="Newsreader" w:eastAsia="Newsreader" w:hAnsi="Newsreader" w:cs="Newsreader"/>
          <w:sz w:val="30"/>
          <w:szCs w:val="30"/>
        </w:rPr>
      </w:pPr>
      <w:r>
        <w:rPr>
          <w:rFonts w:ascii="Newsreader" w:eastAsia="Newsreader" w:hAnsi="Newsreader" w:cs="Newsreader"/>
          <w:sz w:val="30"/>
          <w:szCs w:val="30"/>
        </w:rPr>
        <w:t xml:space="preserve">which God prepared beforehand, </w:t>
      </w:r>
    </w:p>
    <w:p w14:paraId="065AF98F" w14:textId="77777777" w:rsidR="002B36D6" w:rsidRDefault="00000000">
      <w:pPr>
        <w:spacing w:after="140" w:line="380" w:lineRule="auto"/>
        <w:jc w:val="center"/>
      </w:pPr>
      <w:r>
        <w:rPr>
          <w:rFonts w:ascii="Newsreader" w:eastAsia="Newsreader" w:hAnsi="Newsreader" w:cs="Newsreader"/>
          <w:sz w:val="30"/>
          <w:szCs w:val="30"/>
        </w:rPr>
        <w:t>that we should walk in them.</w:t>
      </w:r>
    </w:p>
    <w:p w14:paraId="6B2488F0" w14:textId="77777777" w:rsidR="002B36D6" w:rsidRDefault="00000000">
      <w:pPr>
        <w:spacing w:after="900" w:line="276" w:lineRule="auto"/>
        <w:jc w:val="center"/>
      </w:pPr>
      <w:r>
        <w:rPr>
          <w:color w:val="5A6B60"/>
          <w:sz w:val="18"/>
          <w:szCs w:val="18"/>
        </w:rPr>
        <w:t>Ephesians 2:10</w:t>
      </w:r>
    </w:p>
    <w:p w14:paraId="73A63C8C" w14:textId="77777777" w:rsidR="002B36D6" w:rsidRDefault="002B36D6">
      <w:pPr>
        <w:spacing w:after="120" w:line="276" w:lineRule="auto"/>
        <w:jc w:val="center"/>
        <w:rPr>
          <w:color w:val="5A6B60"/>
          <w:sz w:val="19"/>
          <w:szCs w:val="19"/>
        </w:rPr>
      </w:pPr>
    </w:p>
    <w:p w14:paraId="4B6DAD23" w14:textId="77777777" w:rsidR="002B36D6" w:rsidRDefault="002B36D6">
      <w:pPr>
        <w:spacing w:after="120" w:line="276" w:lineRule="auto"/>
        <w:jc w:val="center"/>
        <w:rPr>
          <w:color w:val="5A6B60"/>
          <w:sz w:val="19"/>
          <w:szCs w:val="19"/>
        </w:rPr>
      </w:pPr>
    </w:p>
    <w:p w14:paraId="4997EF4E" w14:textId="77777777" w:rsidR="002B36D6" w:rsidRDefault="002B36D6">
      <w:pPr>
        <w:spacing w:after="120" w:line="276" w:lineRule="auto"/>
        <w:jc w:val="center"/>
        <w:rPr>
          <w:color w:val="5A6B60"/>
          <w:sz w:val="19"/>
          <w:szCs w:val="19"/>
        </w:rPr>
      </w:pPr>
    </w:p>
    <w:p w14:paraId="64C46A23" w14:textId="77777777" w:rsidR="002B36D6" w:rsidRDefault="002B36D6">
      <w:pPr>
        <w:spacing w:after="120" w:line="276" w:lineRule="auto"/>
        <w:jc w:val="center"/>
        <w:rPr>
          <w:color w:val="5A6B60"/>
          <w:sz w:val="19"/>
          <w:szCs w:val="19"/>
        </w:rPr>
      </w:pPr>
    </w:p>
    <w:p w14:paraId="5E28A2A5" w14:textId="77777777" w:rsidR="002B36D6" w:rsidRDefault="002B36D6">
      <w:pPr>
        <w:spacing w:after="120" w:line="276" w:lineRule="auto"/>
        <w:jc w:val="center"/>
        <w:rPr>
          <w:color w:val="5A6B60"/>
          <w:sz w:val="19"/>
          <w:szCs w:val="19"/>
        </w:rPr>
      </w:pPr>
    </w:p>
    <w:p w14:paraId="57F47D4A" w14:textId="77777777" w:rsidR="002B36D6" w:rsidRDefault="002B36D6">
      <w:pPr>
        <w:spacing w:after="120" w:line="276" w:lineRule="auto"/>
        <w:jc w:val="center"/>
        <w:rPr>
          <w:color w:val="5A6B60"/>
          <w:sz w:val="19"/>
          <w:szCs w:val="19"/>
        </w:rPr>
      </w:pPr>
    </w:p>
    <w:p w14:paraId="5977688E" w14:textId="77777777" w:rsidR="002B36D6" w:rsidRDefault="002B36D6">
      <w:pPr>
        <w:spacing w:after="120" w:line="276" w:lineRule="auto"/>
        <w:jc w:val="center"/>
        <w:rPr>
          <w:color w:val="5A6B60"/>
          <w:sz w:val="19"/>
          <w:szCs w:val="19"/>
        </w:rPr>
      </w:pPr>
    </w:p>
    <w:p w14:paraId="54F30645" w14:textId="77777777" w:rsidR="002B36D6" w:rsidRDefault="002B36D6">
      <w:pPr>
        <w:spacing w:after="120" w:line="276" w:lineRule="auto"/>
        <w:jc w:val="center"/>
        <w:rPr>
          <w:color w:val="5A6B60"/>
          <w:sz w:val="19"/>
          <w:szCs w:val="19"/>
        </w:rPr>
      </w:pPr>
    </w:p>
    <w:p w14:paraId="0A447A7C" w14:textId="77777777" w:rsidR="002B36D6" w:rsidRDefault="002B36D6">
      <w:pPr>
        <w:spacing w:after="120" w:line="276" w:lineRule="auto"/>
        <w:jc w:val="center"/>
        <w:rPr>
          <w:color w:val="5A6B60"/>
          <w:sz w:val="19"/>
          <w:szCs w:val="19"/>
        </w:rPr>
      </w:pPr>
    </w:p>
    <w:p w14:paraId="001B8C5E" w14:textId="77777777" w:rsidR="002B36D6" w:rsidRDefault="00000000">
      <w:pPr>
        <w:spacing w:line="276" w:lineRule="auto"/>
        <w:jc w:val="center"/>
      </w:pPr>
      <w:r>
        <w:rPr>
          <w:color w:val="7A8B80"/>
          <w:sz w:val="17"/>
          <w:szCs w:val="17"/>
        </w:rPr>
        <w:t>whateveryoudo.org</w:t>
      </w:r>
    </w:p>
    <w:sectPr w:rsidR="002B36D6">
      <w:footerReference w:type="default" r:id="rId7"/>
      <w:pgSz w:w="11906" w:h="16838"/>
      <w:pgMar w:top="1150" w:right="1150" w:bottom="1000" w:left="115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96CA" w14:textId="77777777" w:rsidR="006B4D4E" w:rsidRDefault="006B4D4E">
      <w:r>
        <w:separator/>
      </w:r>
    </w:p>
  </w:endnote>
  <w:endnote w:type="continuationSeparator" w:id="0">
    <w:p w14:paraId="71ABC8D0" w14:textId="77777777" w:rsidR="006B4D4E" w:rsidRDefault="006B4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strument Sans">
    <w:charset w:val="00"/>
    <w:family w:val="auto"/>
    <w:pitch w:val="default"/>
    <w:embedRegular r:id="rId1" w:fontKey="{F5F4D017-6DDB-9B40-9BD0-68AC930C4BB1}"/>
    <w:embedBold r:id="rId2" w:fontKey="{6A9892B3-BE1C-7F4F-A60E-013B964C7A18}"/>
    <w:embedItalic r:id="rId3" w:fontKey="{3A06304D-0E12-994C-A89F-AE42787DAB8B}"/>
  </w:font>
  <w:font w:name="Times New Roman">
    <w:panose1 w:val="02020603050405020304"/>
    <w:charset w:val="00"/>
    <w:family w:val="roman"/>
    <w:pitch w:val="variable"/>
    <w:sig w:usb0="E0002EFF" w:usb1="C000785B" w:usb2="00000009" w:usb3="00000000" w:csb0="000001FF" w:csb1="00000000"/>
    <w:embedRegular r:id="rId4" w:fontKey="{7A6C56A7-5313-5C44-8311-7FE92FCE892B}"/>
  </w:font>
  <w:font w:name="Georgia">
    <w:panose1 w:val="02040502050405020303"/>
    <w:charset w:val="00"/>
    <w:family w:val="roman"/>
    <w:pitch w:val="variable"/>
    <w:sig w:usb0="00000287" w:usb1="00000000" w:usb2="00000000" w:usb3="00000000" w:csb0="0000009F" w:csb1="00000000"/>
    <w:embedItalic r:id="rId5" w:fontKey="{BBCE2533-1248-0D4C-B9E1-1F8864ABA714}"/>
  </w:font>
  <w:font w:name="Newsreader">
    <w:charset w:val="00"/>
    <w:family w:val="auto"/>
    <w:pitch w:val="default"/>
    <w:embedRegular r:id="rId6" w:fontKey="{76FFA62D-B5DA-4C4B-839C-4C15D073908C}"/>
    <w:embedBold r:id="rId7" w:fontKey="{9756631A-FD52-D241-ADE2-D103A50B6FF7}"/>
    <w:embedItalic r:id="rId8" w:fontKey="{D4AB22C3-484B-A14E-B7DD-497F479A42E1}"/>
  </w:font>
  <w:font w:name="Calibri">
    <w:panose1 w:val="020F0502020204030204"/>
    <w:charset w:val="00"/>
    <w:family w:val="modern"/>
    <w:pitch w:val="variable"/>
    <w:sig w:usb0="00000003" w:usb1="00000000" w:usb2="00000000" w:usb3="00000000" w:csb0="00000001" w:csb1="00000000"/>
    <w:embedRegular r:id="rId9" w:fontKey="{B17E25C7-62FA-BA4C-96F6-0F1234DA0717}"/>
  </w:font>
  <w:font w:name="Cambria">
    <w:panose1 w:val="02040503050406030204"/>
    <w:charset w:val="00"/>
    <w:family w:val="roman"/>
    <w:notTrueType/>
    <w:pitch w:val="default"/>
    <w:embedRegular r:id="rId10" w:fontKey="{90AA0E45-7FF1-7C4F-8A56-3847D9700A87}"/>
  </w:font>
  <w:font w:name="Arial">
    <w:panose1 w:val="020B0604020202020204"/>
    <w:charset w:val="00"/>
    <w:family w:val="swiss"/>
    <w:pitch w:val="variable"/>
    <w:sig w:usb0="00000003" w:usb1="00000000" w:usb2="00000000" w:usb3="00000000" w:csb0="00000001" w:csb1="00000000"/>
    <w:embedRegular r:id="rId11" w:fontKey="{87790A2D-ADE2-034B-80A3-E0F4C3E833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308E" w14:textId="77777777" w:rsidR="002B36D6" w:rsidRDefault="002B36D6">
    <w:pPr>
      <w:pBdr>
        <w:top w:val="single" w:sz="4" w:space="0" w:color="D0DDD4"/>
      </w:pBdr>
      <w:tabs>
        <w:tab w:val="right" w:pos="9000"/>
      </w:tabs>
      <w:spacing w:before="120"/>
      <w:jc w:val="right"/>
      <w:rPr>
        <w:color w:val="7A8B80"/>
        <w:sz w:val="15"/>
        <w:szCs w:val="15"/>
      </w:rPr>
    </w:pPr>
  </w:p>
  <w:p w14:paraId="3B54971F" w14:textId="77777777" w:rsidR="002B36D6" w:rsidRDefault="00000000">
    <w:pPr>
      <w:pBdr>
        <w:top w:val="single" w:sz="4" w:space="0" w:color="D0DDD4"/>
      </w:pBdr>
      <w:tabs>
        <w:tab w:val="right" w:pos="9000"/>
      </w:tabs>
      <w:spacing w:before="120"/>
      <w:jc w:val="right"/>
    </w:pPr>
    <w:r>
      <w:rPr>
        <w:color w:val="7A8B80"/>
        <w:sz w:val="15"/>
        <w:szCs w:val="15"/>
      </w:rPr>
      <w:t>Whatever You Do · The Workbook</w:t>
    </w:r>
    <w:r>
      <w:rPr>
        <w:color w:val="7A8B80"/>
        <w:sz w:val="15"/>
        <w:szCs w:val="15"/>
      </w:rPr>
      <w:tab/>
    </w:r>
    <w:r>
      <w:rPr>
        <w:color w:val="7A8B80"/>
        <w:sz w:val="15"/>
        <w:szCs w:val="15"/>
      </w:rPr>
      <w:fldChar w:fldCharType="begin"/>
    </w:r>
    <w:r>
      <w:rPr>
        <w:color w:val="7A8B80"/>
        <w:sz w:val="15"/>
        <w:szCs w:val="15"/>
      </w:rPr>
      <w:instrText>PAGE</w:instrText>
    </w:r>
    <w:r>
      <w:rPr>
        <w:color w:val="7A8B80"/>
        <w:sz w:val="15"/>
        <w:szCs w:val="15"/>
      </w:rPr>
      <w:fldChar w:fldCharType="separate"/>
    </w:r>
    <w:r w:rsidR="00F122A1">
      <w:rPr>
        <w:noProof/>
        <w:color w:val="7A8B80"/>
        <w:sz w:val="15"/>
        <w:szCs w:val="15"/>
      </w:rPr>
      <w:t>1</w:t>
    </w:r>
    <w:r>
      <w:rPr>
        <w:color w:val="7A8B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2FFC9" w14:textId="77777777" w:rsidR="006B4D4E" w:rsidRDefault="006B4D4E">
      <w:r>
        <w:separator/>
      </w:r>
    </w:p>
  </w:footnote>
  <w:footnote w:type="continuationSeparator" w:id="0">
    <w:p w14:paraId="4003A5A4" w14:textId="77777777" w:rsidR="006B4D4E" w:rsidRDefault="006B4D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6D6"/>
    <w:rsid w:val="00266C03"/>
    <w:rsid w:val="002B36D6"/>
    <w:rsid w:val="006B4D4E"/>
    <w:rsid w:val="00B072C4"/>
    <w:rsid w:val="00F122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ecimalSymbol w:val="."/>
  <w:listSeparator w:val=","/>
  <w14:docId w14:val="2AC1D3BB"/>
  <w15:docId w15:val="{B38BA5DB-222A-5C41-98AF-3FAD4116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strument Sans" w:eastAsia="Instrument Sans" w:hAnsi="Instrument Sans" w:cs="Instrument Sans"/>
        <w:color w:val="1A2B20"/>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115" w:type="dxa"/>
        <w:bottom w:w="0" w:type="dxa"/>
        <w:right w:w="115" w:type="dxa"/>
      </w:tblCellMar>
    </w:tblPr>
  </w:style>
  <w:style w:type="table" w:customStyle="1" w:styleId="afff8">
    <w:basedOn w:val="TableNormal1"/>
    <w:tblPr>
      <w:tblStyleRowBandSize w:val="1"/>
      <w:tblStyleColBandSize w:val="1"/>
      <w:tblCellMar>
        <w:top w:w="0" w:type="dxa"/>
        <w:left w:w="115" w:type="dxa"/>
        <w:bottom w:w="0" w:type="dxa"/>
        <w:right w:w="115" w:type="dxa"/>
      </w:tblCellMar>
    </w:tblPr>
  </w:style>
  <w:style w:type="table" w:customStyle="1" w:styleId="afff9">
    <w:basedOn w:val="TableNormal1"/>
    <w:tblPr>
      <w:tblStyleRowBandSize w:val="1"/>
      <w:tblStyleColBandSize w:val="1"/>
      <w:tblCellMar>
        <w:top w:w="0" w:type="dxa"/>
        <w:left w:w="115" w:type="dxa"/>
        <w:bottom w:w="0" w:type="dxa"/>
        <w:right w:w="115" w:type="dxa"/>
      </w:tblCellMar>
    </w:tblPr>
  </w:style>
  <w:style w:type="table" w:customStyle="1" w:styleId="afffa">
    <w:basedOn w:val="TableNormal1"/>
    <w:tblPr>
      <w:tblStyleRowBandSize w:val="1"/>
      <w:tblStyleColBandSize w:val="1"/>
      <w:tblCellMar>
        <w:top w:w="0" w:type="dxa"/>
        <w:left w:w="115" w:type="dxa"/>
        <w:bottom w:w="0" w:type="dxa"/>
        <w:right w:w="115" w:type="dxa"/>
      </w:tblCellMar>
    </w:tblPr>
  </w:style>
  <w:style w:type="table" w:customStyle="1" w:styleId="afffb">
    <w:basedOn w:val="TableNormal1"/>
    <w:tblPr>
      <w:tblStyleRowBandSize w:val="1"/>
      <w:tblStyleColBandSize w:val="1"/>
      <w:tblCellMar>
        <w:top w:w="0" w:type="dxa"/>
        <w:left w:w="115" w:type="dxa"/>
        <w:bottom w:w="0" w:type="dxa"/>
        <w:right w:w="115" w:type="dxa"/>
      </w:tblCellMar>
    </w:tblPr>
  </w:style>
  <w:style w:type="table" w:customStyle="1" w:styleId="afffc">
    <w:basedOn w:val="TableNormal1"/>
    <w:tblPr>
      <w:tblStyleRowBandSize w:val="1"/>
      <w:tblStyleColBandSize w:val="1"/>
      <w:tblCellMar>
        <w:top w:w="0" w:type="dxa"/>
        <w:left w:w="115" w:type="dxa"/>
        <w:bottom w:w="0" w:type="dxa"/>
        <w:right w:w="115" w:type="dxa"/>
      </w:tblCellMar>
    </w:tblPr>
  </w:style>
  <w:style w:type="table" w:customStyle="1" w:styleId="afffd">
    <w:basedOn w:val="TableNormal1"/>
    <w:tblPr>
      <w:tblStyleRowBandSize w:val="1"/>
      <w:tblStyleColBandSize w:val="1"/>
      <w:tblCellMar>
        <w:top w:w="0" w:type="dxa"/>
        <w:left w:w="115" w:type="dxa"/>
        <w:bottom w:w="0" w:type="dxa"/>
        <w:right w:w="115" w:type="dxa"/>
      </w:tblCellMar>
    </w:tblPr>
  </w:style>
  <w:style w:type="table" w:customStyle="1" w:styleId="afffe">
    <w:basedOn w:val="TableNormal1"/>
    <w:tblPr>
      <w:tblStyleRowBandSize w:val="1"/>
      <w:tblStyleColBandSize w:val="1"/>
      <w:tblCellMar>
        <w:top w:w="0" w:type="dxa"/>
        <w:left w:w="115" w:type="dxa"/>
        <w:bottom w:w="0" w:type="dxa"/>
        <w:right w:w="115" w:type="dxa"/>
      </w:tblCellMar>
    </w:tblPr>
  </w:style>
  <w:style w:type="table" w:customStyle="1" w:styleId="affff">
    <w:basedOn w:val="TableNormal1"/>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0" w:type="dxa"/>
        <w:left w:w="115" w:type="dxa"/>
        <w:bottom w:w="0" w:type="dxa"/>
        <w:right w:w="115" w:type="dxa"/>
      </w:tblCellMar>
    </w:tblPr>
  </w:style>
  <w:style w:type="table" w:customStyle="1" w:styleId="affff1">
    <w:basedOn w:val="TableNormal1"/>
    <w:tblPr>
      <w:tblStyleRowBandSize w:val="1"/>
      <w:tblStyleColBandSize w:val="1"/>
      <w:tblCellMar>
        <w:top w:w="0" w:type="dxa"/>
        <w:left w:w="115" w:type="dxa"/>
        <w:bottom w:w="0" w:type="dxa"/>
        <w:right w:w="115" w:type="dxa"/>
      </w:tblCellMar>
    </w:tblPr>
  </w:style>
  <w:style w:type="table" w:customStyle="1" w:styleId="affff2">
    <w:basedOn w:val="TableNormal1"/>
    <w:tblPr>
      <w:tblStyleRowBandSize w:val="1"/>
      <w:tblStyleColBandSize w:val="1"/>
      <w:tblCellMar>
        <w:top w:w="0" w:type="dxa"/>
        <w:left w:w="115" w:type="dxa"/>
        <w:bottom w:w="0" w:type="dxa"/>
        <w:right w:w="115" w:type="dxa"/>
      </w:tblCellMar>
    </w:tblPr>
  </w:style>
  <w:style w:type="table" w:customStyle="1" w:styleId="affff3">
    <w:basedOn w:val="TableNormal1"/>
    <w:tblPr>
      <w:tblStyleRowBandSize w:val="1"/>
      <w:tblStyleColBandSize w:val="1"/>
      <w:tblCellMar>
        <w:top w:w="0" w:type="dxa"/>
        <w:left w:w="115" w:type="dxa"/>
        <w:bottom w:w="0" w:type="dxa"/>
        <w:right w:w="115" w:type="dxa"/>
      </w:tblCellMar>
    </w:tblPr>
  </w:style>
  <w:style w:type="table" w:customStyle="1" w:styleId="affff4">
    <w:basedOn w:val="TableNormal1"/>
    <w:tblPr>
      <w:tblStyleRowBandSize w:val="1"/>
      <w:tblStyleColBandSize w:val="1"/>
      <w:tblCellMar>
        <w:top w:w="0" w:type="dxa"/>
        <w:left w:w="115" w:type="dxa"/>
        <w:bottom w:w="0" w:type="dxa"/>
        <w:right w:w="115" w:type="dxa"/>
      </w:tblCellMar>
    </w:tblPr>
  </w:style>
  <w:style w:type="table" w:customStyle="1" w:styleId="affff5">
    <w:basedOn w:val="TableNormal1"/>
    <w:tblPr>
      <w:tblStyleRowBandSize w:val="1"/>
      <w:tblStyleColBandSize w:val="1"/>
      <w:tblCellMar>
        <w:top w:w="0" w:type="dxa"/>
        <w:left w:w="115" w:type="dxa"/>
        <w:bottom w:w="0" w:type="dxa"/>
        <w:right w:w="115" w:type="dxa"/>
      </w:tblCellMar>
    </w:tblPr>
  </w:style>
  <w:style w:type="table" w:customStyle="1" w:styleId="affff6">
    <w:basedOn w:val="TableNormal1"/>
    <w:tblPr>
      <w:tblStyleRowBandSize w:val="1"/>
      <w:tblStyleColBandSize w:val="1"/>
      <w:tblCellMar>
        <w:top w:w="0" w:type="dxa"/>
        <w:left w:w="115" w:type="dxa"/>
        <w:bottom w:w="0" w:type="dxa"/>
        <w:right w:w="115" w:type="dxa"/>
      </w:tblCellMar>
    </w:tblPr>
  </w:style>
  <w:style w:type="table" w:customStyle="1" w:styleId="affff7">
    <w:basedOn w:val="TableNormal1"/>
    <w:tblPr>
      <w:tblStyleRowBandSize w:val="1"/>
      <w:tblStyleColBandSize w:val="1"/>
      <w:tblCellMar>
        <w:top w:w="0" w:type="dxa"/>
        <w:left w:w="115" w:type="dxa"/>
        <w:bottom w:w="0" w:type="dxa"/>
        <w:right w:w="115" w:type="dxa"/>
      </w:tblCellMar>
    </w:tblPr>
  </w:style>
  <w:style w:type="table" w:customStyle="1" w:styleId="affff8">
    <w:basedOn w:val="TableNormal1"/>
    <w:tblPr>
      <w:tblStyleRowBandSize w:val="1"/>
      <w:tblStyleColBandSize w:val="1"/>
      <w:tblCellMar>
        <w:top w:w="0" w:type="dxa"/>
        <w:left w:w="115" w:type="dxa"/>
        <w:bottom w:w="0" w:type="dxa"/>
        <w:right w:w="115" w:type="dxa"/>
      </w:tblCellMar>
    </w:tblPr>
  </w:style>
  <w:style w:type="table" w:customStyle="1" w:styleId="affff9">
    <w:basedOn w:val="TableNormal1"/>
    <w:tblPr>
      <w:tblStyleRowBandSize w:val="1"/>
      <w:tblStyleColBandSize w:val="1"/>
      <w:tblCellMar>
        <w:top w:w="0" w:type="dxa"/>
        <w:left w:w="115" w:type="dxa"/>
        <w:bottom w:w="0" w:type="dxa"/>
        <w:right w:w="115" w:type="dxa"/>
      </w:tblCellMar>
    </w:tblPr>
  </w:style>
  <w:style w:type="table" w:customStyle="1" w:styleId="affffa">
    <w:basedOn w:val="TableNormal1"/>
    <w:tblPr>
      <w:tblStyleRowBandSize w:val="1"/>
      <w:tblStyleColBandSize w:val="1"/>
      <w:tblCellMar>
        <w:top w:w="0" w:type="dxa"/>
        <w:left w:w="115" w:type="dxa"/>
        <w:bottom w:w="0" w:type="dxa"/>
        <w:right w:w="115" w:type="dxa"/>
      </w:tblCellMar>
    </w:tblPr>
  </w:style>
  <w:style w:type="table" w:customStyle="1" w:styleId="affffb">
    <w:basedOn w:val="TableNormal1"/>
    <w:tblPr>
      <w:tblStyleRowBandSize w:val="1"/>
      <w:tblStyleColBandSize w:val="1"/>
      <w:tblCellMar>
        <w:top w:w="0" w:type="dxa"/>
        <w:left w:w="115" w:type="dxa"/>
        <w:bottom w:w="0" w:type="dxa"/>
        <w:right w:w="115" w:type="dxa"/>
      </w:tblCellMar>
    </w:tblPr>
  </w:style>
  <w:style w:type="table" w:customStyle="1" w:styleId="affffc">
    <w:basedOn w:val="TableNormal1"/>
    <w:tblPr>
      <w:tblStyleRowBandSize w:val="1"/>
      <w:tblStyleColBandSize w:val="1"/>
      <w:tblCellMar>
        <w:top w:w="0" w:type="dxa"/>
        <w:left w:w="115" w:type="dxa"/>
        <w:bottom w:w="0" w:type="dxa"/>
        <w:right w:w="115" w:type="dxa"/>
      </w:tblCellMar>
    </w:tblPr>
  </w:style>
  <w:style w:type="table" w:customStyle="1" w:styleId="affffd">
    <w:basedOn w:val="TableNormal1"/>
    <w:tblPr>
      <w:tblStyleRowBandSize w:val="1"/>
      <w:tblStyleColBandSize w:val="1"/>
      <w:tblCellMar>
        <w:top w:w="0" w:type="dxa"/>
        <w:left w:w="115" w:type="dxa"/>
        <w:bottom w:w="0" w:type="dxa"/>
        <w:right w:w="115" w:type="dxa"/>
      </w:tblCellMar>
    </w:tblPr>
  </w:style>
  <w:style w:type="table" w:customStyle="1" w:styleId="affffe">
    <w:basedOn w:val="TableNormal1"/>
    <w:tblPr>
      <w:tblStyleRowBandSize w:val="1"/>
      <w:tblStyleColBandSize w:val="1"/>
      <w:tblCellMar>
        <w:top w:w="0" w:type="dxa"/>
        <w:left w:w="115" w:type="dxa"/>
        <w:bottom w:w="0" w:type="dxa"/>
        <w:right w:w="115" w:type="dxa"/>
      </w:tblCellMar>
    </w:tblPr>
  </w:style>
  <w:style w:type="table" w:customStyle="1" w:styleId="afffff">
    <w:basedOn w:val="TableNormal1"/>
    <w:tblPr>
      <w:tblStyleRowBandSize w:val="1"/>
      <w:tblStyleColBandSize w:val="1"/>
      <w:tblCellMar>
        <w:top w:w="0" w:type="dxa"/>
        <w:left w:w="115" w:type="dxa"/>
        <w:bottom w:w="0" w:type="dxa"/>
        <w:right w:w="115" w:type="dxa"/>
      </w:tblCellMar>
    </w:tblPr>
  </w:style>
  <w:style w:type="table" w:customStyle="1" w:styleId="afffff0">
    <w:basedOn w:val="TableNormal1"/>
    <w:tblPr>
      <w:tblStyleRowBandSize w:val="1"/>
      <w:tblStyleColBandSize w:val="1"/>
      <w:tblCellMar>
        <w:top w:w="0" w:type="dxa"/>
        <w:left w:w="115" w:type="dxa"/>
        <w:bottom w:w="0" w:type="dxa"/>
        <w:right w:w="115" w:type="dxa"/>
      </w:tblCellMar>
    </w:tblPr>
  </w:style>
  <w:style w:type="table" w:customStyle="1" w:styleId="afffff1">
    <w:basedOn w:val="TableNormal1"/>
    <w:tblPr>
      <w:tblStyleRowBandSize w:val="1"/>
      <w:tblStyleColBandSize w:val="1"/>
      <w:tblCellMar>
        <w:top w:w="0" w:type="dxa"/>
        <w:left w:w="115" w:type="dxa"/>
        <w:bottom w:w="0" w:type="dxa"/>
        <w:right w:w="115" w:type="dxa"/>
      </w:tblCellMar>
    </w:tblPr>
  </w:style>
  <w:style w:type="table" w:customStyle="1" w:styleId="afffff2">
    <w:basedOn w:val="TableNormal1"/>
    <w:tblPr>
      <w:tblStyleRowBandSize w:val="1"/>
      <w:tblStyleColBandSize w:val="1"/>
      <w:tblCellMar>
        <w:top w:w="0" w:type="dxa"/>
        <w:left w:w="115" w:type="dxa"/>
        <w:bottom w:w="0" w:type="dxa"/>
        <w:right w:w="115" w:type="dxa"/>
      </w:tblCellMar>
    </w:tblPr>
  </w:style>
  <w:style w:type="table" w:customStyle="1" w:styleId="afffff3">
    <w:basedOn w:val="TableNormal1"/>
    <w:tblPr>
      <w:tblStyleRowBandSize w:val="1"/>
      <w:tblStyleColBandSize w:val="1"/>
      <w:tblCellMar>
        <w:top w:w="0" w:type="dxa"/>
        <w:left w:w="115" w:type="dxa"/>
        <w:bottom w:w="0" w:type="dxa"/>
        <w:right w:w="115" w:type="dxa"/>
      </w:tblCellMar>
    </w:tblPr>
  </w:style>
  <w:style w:type="table" w:customStyle="1" w:styleId="afffff4">
    <w:basedOn w:val="TableNormal1"/>
    <w:tblPr>
      <w:tblStyleRowBandSize w:val="1"/>
      <w:tblStyleColBandSize w:val="1"/>
      <w:tblCellMar>
        <w:top w:w="0" w:type="dxa"/>
        <w:left w:w="115" w:type="dxa"/>
        <w:bottom w:w="0" w:type="dxa"/>
        <w:right w:w="115" w:type="dxa"/>
      </w:tblCellMar>
    </w:tblPr>
  </w:style>
  <w:style w:type="table" w:customStyle="1" w:styleId="afffff5">
    <w:basedOn w:val="TableNormal1"/>
    <w:tblPr>
      <w:tblStyleRowBandSize w:val="1"/>
      <w:tblStyleColBandSize w:val="1"/>
      <w:tblCellMar>
        <w:top w:w="0" w:type="dxa"/>
        <w:left w:w="115" w:type="dxa"/>
        <w:bottom w:w="0" w:type="dxa"/>
        <w:right w:w="115" w:type="dxa"/>
      </w:tblCellMar>
    </w:tblPr>
  </w:style>
  <w:style w:type="table" w:customStyle="1" w:styleId="afffff6">
    <w:basedOn w:val="TableNormal1"/>
    <w:tblPr>
      <w:tblStyleRowBandSize w:val="1"/>
      <w:tblStyleColBandSize w:val="1"/>
      <w:tblCellMar>
        <w:top w:w="0" w:type="dxa"/>
        <w:left w:w="115" w:type="dxa"/>
        <w:bottom w:w="0" w:type="dxa"/>
        <w:right w:w="115" w:type="dxa"/>
      </w:tblCellMar>
    </w:tblPr>
  </w:style>
  <w:style w:type="table" w:customStyle="1" w:styleId="afffff7">
    <w:basedOn w:val="TableNormal1"/>
    <w:tblPr>
      <w:tblStyleRowBandSize w:val="1"/>
      <w:tblStyleColBandSize w:val="1"/>
      <w:tblCellMar>
        <w:top w:w="0" w:type="dxa"/>
        <w:left w:w="115" w:type="dxa"/>
        <w:bottom w:w="0" w:type="dxa"/>
        <w:right w:w="115" w:type="dxa"/>
      </w:tblCellMar>
    </w:tblPr>
  </w:style>
  <w:style w:type="table" w:customStyle="1" w:styleId="afffff8">
    <w:basedOn w:val="TableNormal1"/>
    <w:tblPr>
      <w:tblStyleRowBandSize w:val="1"/>
      <w:tblStyleColBandSize w:val="1"/>
      <w:tblCellMar>
        <w:top w:w="0" w:type="dxa"/>
        <w:left w:w="115" w:type="dxa"/>
        <w:bottom w:w="0" w:type="dxa"/>
        <w:right w:w="115" w:type="dxa"/>
      </w:tblCellMar>
    </w:tblPr>
  </w:style>
  <w:style w:type="table" w:customStyle="1" w:styleId="afffff9">
    <w:basedOn w:val="TableNormal1"/>
    <w:tblPr>
      <w:tblStyleRowBandSize w:val="1"/>
      <w:tblStyleColBandSize w:val="1"/>
      <w:tblCellMar>
        <w:top w:w="0" w:type="dxa"/>
        <w:left w:w="115" w:type="dxa"/>
        <w:bottom w:w="0" w:type="dxa"/>
        <w:right w:w="115" w:type="dxa"/>
      </w:tblCellMar>
    </w:tblPr>
  </w:style>
  <w:style w:type="table" w:customStyle="1" w:styleId="afffffa">
    <w:basedOn w:val="TableNormal1"/>
    <w:tblPr>
      <w:tblStyleRowBandSize w:val="1"/>
      <w:tblStyleColBandSize w:val="1"/>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15" w:type="dxa"/>
        <w:bottom w:w="0" w:type="dxa"/>
        <w:right w:w="115" w:type="dxa"/>
      </w:tblCellMar>
    </w:tblPr>
  </w:style>
  <w:style w:type="table" w:customStyle="1" w:styleId="afffffd">
    <w:basedOn w:val="TableNormal1"/>
    <w:tblPr>
      <w:tblStyleRowBandSize w:val="1"/>
      <w:tblStyleColBandSize w:val="1"/>
      <w:tblCellMar>
        <w:top w:w="0" w:type="dxa"/>
        <w:left w:w="115" w:type="dxa"/>
        <w:bottom w:w="0" w:type="dxa"/>
        <w:right w:w="115" w:type="dxa"/>
      </w:tblCellMar>
    </w:tblPr>
  </w:style>
  <w:style w:type="table" w:customStyle="1" w:styleId="afffffe">
    <w:basedOn w:val="TableNormal1"/>
    <w:tblPr>
      <w:tblStyleRowBandSize w:val="1"/>
      <w:tblStyleColBandSize w:val="1"/>
      <w:tblCellMar>
        <w:top w:w="0" w:type="dxa"/>
        <w:left w:w="115" w:type="dxa"/>
        <w:bottom w:w="0" w:type="dxa"/>
        <w:right w:w="115" w:type="dxa"/>
      </w:tblCellMar>
    </w:tblPr>
  </w:style>
  <w:style w:type="table" w:customStyle="1" w:styleId="affffff">
    <w:basedOn w:val="TableNormal1"/>
    <w:tblPr>
      <w:tblStyleRowBandSize w:val="1"/>
      <w:tblStyleColBandSize w:val="1"/>
      <w:tblCellMar>
        <w:top w:w="0" w:type="dxa"/>
        <w:left w:w="115" w:type="dxa"/>
        <w:bottom w:w="0" w:type="dxa"/>
        <w:right w:w="115" w:type="dxa"/>
      </w:tblCellMar>
    </w:tblPr>
  </w:style>
  <w:style w:type="table" w:customStyle="1" w:styleId="affffff0">
    <w:basedOn w:val="TableNormal1"/>
    <w:tblPr>
      <w:tblStyleRowBandSize w:val="1"/>
      <w:tblStyleColBandSize w:val="1"/>
      <w:tblCellMar>
        <w:top w:w="0" w:type="dxa"/>
        <w:left w:w="115" w:type="dxa"/>
        <w:bottom w:w="0" w:type="dxa"/>
        <w:right w:w="115" w:type="dxa"/>
      </w:tblCellMar>
    </w:tblPr>
  </w:style>
  <w:style w:type="table" w:customStyle="1" w:styleId="affffff1">
    <w:basedOn w:val="TableNormal1"/>
    <w:tblPr>
      <w:tblStyleRowBandSize w:val="1"/>
      <w:tblStyleColBandSize w:val="1"/>
      <w:tblCellMar>
        <w:top w:w="0" w:type="dxa"/>
        <w:left w:w="115" w:type="dxa"/>
        <w:bottom w:w="0" w:type="dxa"/>
        <w:right w:w="115" w:type="dxa"/>
      </w:tblCellMar>
    </w:tblPr>
  </w:style>
  <w:style w:type="table" w:customStyle="1" w:styleId="affffff2">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HAstmJEr73vlWUvjZXFXvlyiQ==">CgMxLjAaHwoBMBIaChgICVIUChJ0YWJsZS5wNDJnc3dhb3dpNGo4AHIhMTBWZlg4cll2V1ZqVWMtUm50amNMSkd4djlWMDdyN3pl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2671</Words>
  <Characters>15228</Characters>
  <Application>Microsoft Office Word</Application>
  <DocSecurity>0</DocSecurity>
  <Lines>126</Lines>
  <Paragraphs>35</Paragraphs>
  <ScaleCrop>false</ScaleCrop>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Saunders</cp:lastModifiedBy>
  <cp:revision>3</cp:revision>
  <dcterms:created xsi:type="dcterms:W3CDTF">2026-10-16T13:53:00Z</dcterms:created>
  <dcterms:modified xsi:type="dcterms:W3CDTF">2026-10-16T13:55:00Z</dcterms:modified>
</cp:coreProperties>
</file>