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4113" w14:textId="77777777" w:rsidR="002B36D6" w:rsidRDefault="002B36D6">
      <w:pPr>
        <w:pBdr>
          <w:bottom w:val="single" w:sz="30" w:space="0" w:color="1A7A4C"/>
        </w:pBdr>
        <w:spacing w:after="600"/>
        <w:ind w:right="6400"/>
      </w:pPr>
    </w:p>
    <w:p w14:paraId="4B635E58" w14:textId="77777777" w:rsidR="002B36D6" w:rsidRDefault="00000000">
      <w:pPr>
        <w:spacing w:line="960" w:lineRule="auto"/>
      </w:pPr>
      <w:r>
        <w:rPr>
          <w:rFonts w:ascii="Newsreader" w:eastAsia="Newsreader" w:hAnsi="Newsreader" w:cs="Newsreader"/>
          <w:b/>
          <w:bCs/>
          <w:sz w:val="76"/>
          <w:szCs w:val="76"/>
        </w:rPr>
        <w:t>Whatever</w:t>
      </w:r>
      <w:r>
        <w:t xml:space="preserve"> </w:t>
      </w:r>
      <w:r>
        <w:rPr>
          <w:rFonts w:ascii="Newsreader" w:eastAsia="Newsreader" w:hAnsi="Newsreader" w:cs="Newsreader"/>
          <w:b/>
          <w:bCs/>
          <w:sz w:val="76"/>
          <w:szCs w:val="76"/>
        </w:rPr>
        <w:t>You Do</w:t>
      </w:r>
      <w:r>
        <w:rPr>
          <w:rFonts w:ascii="Newsreader" w:eastAsia="Newsreader" w:hAnsi="Newsreader" w:cs="Newsreader"/>
          <w:b/>
          <w:bCs/>
          <w:color w:val="1A7A4C"/>
          <w:sz w:val="76"/>
          <w:szCs w:val="76"/>
        </w:rPr>
        <w:t>.</w:t>
      </w:r>
    </w:p>
    <w:p w14:paraId="3E272877" w14:textId="77777777" w:rsidR="002B36D6" w:rsidRDefault="00000000">
      <w:pPr>
        <w:spacing w:before="200" w:after="80" w:line="276" w:lineRule="auto"/>
      </w:pPr>
      <w:r>
        <w:rPr>
          <w:rFonts w:ascii="Newsreader" w:eastAsia="Newsreader" w:hAnsi="Newsreader" w:cs="Newsreader"/>
          <w:color w:val="5A6B60"/>
          <w:sz w:val="34"/>
          <w:szCs w:val="34"/>
        </w:rPr>
        <w:t>The Workbook</w:t>
      </w:r>
    </w:p>
    <w:p w14:paraId="7F48368B" w14:textId="59F8C9FB" w:rsidR="002B36D6" w:rsidRDefault="00000000">
      <w:pPr>
        <w:spacing w:after="600" w:line="276" w:lineRule="auto"/>
      </w:pPr>
      <w:r>
        <w:rPr>
          <w:color w:val="5A6B60"/>
          <w:sz w:val="18"/>
          <w:szCs w:val="18"/>
        </w:rPr>
        <w:t xml:space="preserve">Section </w:t>
      </w:r>
      <w:r w:rsidR="00B457C5">
        <w:rPr>
          <w:color w:val="5A6B60"/>
          <w:sz w:val="18"/>
          <w:szCs w:val="18"/>
        </w:rPr>
        <w:t>three</w:t>
      </w:r>
      <w:r>
        <w:rPr>
          <w:color w:val="5A6B60"/>
          <w:sz w:val="18"/>
          <w:szCs w:val="18"/>
        </w:rPr>
        <w:t xml:space="preserve">  ·  to work through on paper</w:t>
      </w:r>
    </w:p>
    <w:p w14:paraId="1061601F" w14:textId="77777777" w:rsidR="002B36D6" w:rsidRDefault="00000000">
      <w:pPr>
        <w:spacing w:after="220" w:line="276" w:lineRule="auto"/>
      </w:pPr>
      <w:r>
        <w:rPr>
          <w:b/>
          <w:bCs/>
          <w:color w:val="7A8B80"/>
          <w:sz w:val="15"/>
          <w:szCs w:val="15"/>
        </w:rPr>
        <w:t>NAME</w:t>
      </w:r>
    </w:p>
    <w:p w14:paraId="02B12EDA" w14:textId="77777777" w:rsidR="002B36D6" w:rsidRDefault="002B36D6">
      <w:pPr>
        <w:pBdr>
          <w:bottom w:val="single" w:sz="4" w:space="0" w:color="D0DDD4"/>
        </w:pBdr>
        <w:spacing w:after="380"/>
      </w:pPr>
    </w:p>
    <w:p w14:paraId="625F0D67" w14:textId="77777777" w:rsidR="002B36D6" w:rsidRDefault="00000000">
      <w:pPr>
        <w:spacing w:after="220" w:line="276" w:lineRule="auto"/>
      </w:pPr>
      <w:r>
        <w:rPr>
          <w:b/>
          <w:bCs/>
          <w:color w:val="7A8B80"/>
          <w:sz w:val="15"/>
          <w:szCs w:val="15"/>
        </w:rPr>
        <w:t>COACH</w:t>
      </w:r>
    </w:p>
    <w:p w14:paraId="739208B3" w14:textId="77777777" w:rsidR="002B36D6" w:rsidRDefault="002B36D6">
      <w:pPr>
        <w:pBdr>
          <w:bottom w:val="single" w:sz="4" w:space="0" w:color="D0DDD4"/>
        </w:pBdr>
        <w:spacing w:after="380"/>
      </w:pPr>
    </w:p>
    <w:p w14:paraId="4464BB88" w14:textId="77777777" w:rsidR="002B36D6" w:rsidRDefault="00000000">
      <w:pPr>
        <w:spacing w:after="220" w:line="276" w:lineRule="auto"/>
      </w:pPr>
      <w:r>
        <w:rPr>
          <w:b/>
          <w:bCs/>
          <w:color w:val="7A8B80"/>
          <w:sz w:val="15"/>
          <w:szCs w:val="15"/>
        </w:rPr>
        <w:t>START DATE</w:t>
      </w:r>
    </w:p>
    <w:p w14:paraId="677B17A9" w14:textId="77777777" w:rsidR="002B36D6" w:rsidRDefault="002B36D6">
      <w:pPr>
        <w:pBdr>
          <w:bottom w:val="single" w:sz="4" w:space="0" w:color="D0DDD4"/>
        </w:pBdr>
        <w:spacing w:after="380"/>
      </w:pPr>
    </w:p>
    <w:tbl>
      <w:tblPr>
        <w:tblStyle w:val="affa"/>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2895949F" w14:textId="77777777">
        <w:tc>
          <w:tcPr>
            <w:tcW w:w="9000" w:type="dxa"/>
            <w:tcMar>
              <w:top w:w="100" w:type="dxa"/>
              <w:left w:w="220" w:type="dxa"/>
              <w:bottom w:w="100" w:type="dxa"/>
              <w:right w:w="120" w:type="dxa"/>
            </w:tcMar>
          </w:tcPr>
          <w:p w14:paraId="7847A4A1" w14:textId="77777777" w:rsidR="002B36D6" w:rsidRDefault="00000000">
            <w:pPr>
              <w:spacing w:after="60" w:line="276" w:lineRule="auto"/>
            </w:pPr>
            <w:r>
              <w:rPr>
                <w:rFonts w:ascii="Newsreader" w:eastAsia="Newsreader" w:hAnsi="Newsreader" w:cs="Newsreader"/>
                <w:i/>
                <w:iCs/>
                <w:color w:val="5A6B60"/>
                <w:sz w:val="23"/>
                <w:szCs w:val="23"/>
              </w:rPr>
              <w:t>Whatever you do, work at it with all your heart, as working for the Lord.</w:t>
            </w:r>
          </w:p>
          <w:p w14:paraId="6F83A674" w14:textId="77777777" w:rsidR="002B36D6" w:rsidRDefault="00000000">
            <w:pPr>
              <w:spacing w:line="276" w:lineRule="auto"/>
            </w:pPr>
            <w:r>
              <w:rPr>
                <w:color w:val="5A6B60"/>
                <w:sz w:val="18"/>
                <w:szCs w:val="18"/>
              </w:rPr>
              <w:t>Colossians 3:23</w:t>
            </w:r>
          </w:p>
        </w:tc>
      </w:tr>
    </w:tbl>
    <w:p w14:paraId="0D736192" w14:textId="77777777" w:rsidR="002B36D6" w:rsidRDefault="00000000">
      <w:r>
        <w:br w:type="page"/>
      </w:r>
    </w:p>
    <w:p w14:paraId="1E72CE4C" w14:textId="77777777" w:rsidR="002B36D6" w:rsidRDefault="00000000">
      <w:pPr>
        <w:spacing w:after="100" w:line="276" w:lineRule="auto"/>
      </w:pPr>
      <w:r>
        <w:rPr>
          <w:b/>
          <w:bCs/>
          <w:color w:val="5A6B60"/>
          <w:sz w:val="16"/>
          <w:szCs w:val="16"/>
        </w:rPr>
        <w:lastRenderedPageBreak/>
        <w:t>BEFORE YOU START</w:t>
      </w:r>
    </w:p>
    <w:p w14:paraId="3560EC30" w14:textId="77777777" w:rsidR="002B36D6" w:rsidRDefault="00000000">
      <w:pPr>
        <w:spacing w:after="140" w:line="280" w:lineRule="auto"/>
      </w:pPr>
      <w:r>
        <w:rPr>
          <w:rFonts w:ascii="Newsreader" w:eastAsia="Newsreader" w:hAnsi="Newsreader" w:cs="Newsreader"/>
          <w:b/>
          <w:bCs/>
          <w:sz w:val="36"/>
          <w:szCs w:val="36"/>
        </w:rPr>
        <w:t>How to use this</w:t>
      </w:r>
    </w:p>
    <w:p w14:paraId="6251B837" w14:textId="77777777" w:rsidR="002B36D6" w:rsidRDefault="00000000">
      <w:pPr>
        <w:spacing w:after="180" w:line="300" w:lineRule="auto"/>
      </w:pPr>
      <w:r>
        <w:rPr>
          <w:color w:val="5A6B60"/>
          <w:sz w:val="22"/>
          <w:szCs w:val="22"/>
        </w:rPr>
        <w:t>This booklet covers the middle of the course, which works better on paper. At the end it will send you back online to finish.</w:t>
      </w:r>
    </w:p>
    <w:tbl>
      <w:tblPr>
        <w:tblStyle w:val="affb"/>
        <w:tblW w:w="9005"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500"/>
        <w:gridCol w:w="6900"/>
        <w:gridCol w:w="1605"/>
      </w:tblGrid>
      <w:tr w:rsidR="002B36D6" w14:paraId="12610D8B" w14:textId="77777777">
        <w:tc>
          <w:tcPr>
            <w:tcW w:w="500" w:type="dxa"/>
            <w:tcMar>
              <w:top w:w="130" w:type="dxa"/>
              <w:left w:w="0" w:type="dxa"/>
              <w:bottom w:w="130" w:type="dxa"/>
              <w:right w:w="0" w:type="dxa"/>
            </w:tcMar>
          </w:tcPr>
          <w:p w14:paraId="7414FA75"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63D94A98" w14:textId="77777777" w:rsidR="002B36D6" w:rsidRDefault="00000000">
            <w:pPr>
              <w:spacing w:after="40" w:line="276" w:lineRule="auto"/>
            </w:pPr>
            <w:r>
              <w:rPr>
                <w:b/>
                <w:bCs/>
                <w:color w:val="1A7A4C"/>
                <w:sz w:val="19"/>
                <w:szCs w:val="19"/>
              </w:rPr>
              <w:t>One</w:t>
            </w:r>
            <w:r>
              <w:rPr>
                <w:b/>
                <w:bCs/>
                <w:sz w:val="20"/>
                <w:szCs w:val="20"/>
              </w:rPr>
              <w:t xml:space="preserve">  ·  Your gifts and talents</w:t>
            </w:r>
          </w:p>
          <w:p w14:paraId="220F9F3C" w14:textId="77777777" w:rsidR="002B36D6" w:rsidRDefault="00000000">
            <w:pPr>
              <w:spacing w:line="276" w:lineRule="auto"/>
            </w:pPr>
            <w:r>
              <w:rPr>
                <w:color w:val="5A6B60"/>
                <w:sz w:val="18"/>
                <w:szCs w:val="18"/>
              </w:rPr>
              <w:t>The card sort, the written questions, and what the people who know you said.</w:t>
            </w:r>
          </w:p>
        </w:tc>
        <w:tc>
          <w:tcPr>
            <w:tcW w:w="1605" w:type="dxa"/>
            <w:tcMar>
              <w:top w:w="130" w:type="dxa"/>
              <w:left w:w="0" w:type="dxa"/>
              <w:bottom w:w="130" w:type="dxa"/>
              <w:right w:w="0" w:type="dxa"/>
            </w:tcMar>
          </w:tcPr>
          <w:p w14:paraId="4C5C777E" w14:textId="77777777" w:rsidR="002B36D6" w:rsidRDefault="00000000">
            <w:pPr>
              <w:spacing w:line="276" w:lineRule="auto"/>
            </w:pPr>
            <w:r>
              <w:rPr>
                <w:b/>
                <w:bCs/>
                <w:color w:val="1A7A4C"/>
                <w:sz w:val="15"/>
                <w:szCs w:val="15"/>
              </w:rPr>
              <w:t>ONLINE</w:t>
            </w:r>
          </w:p>
        </w:tc>
      </w:tr>
      <w:tr w:rsidR="002B36D6" w14:paraId="1C2D89BA" w14:textId="77777777">
        <w:tc>
          <w:tcPr>
            <w:tcW w:w="500" w:type="dxa"/>
            <w:tcMar>
              <w:top w:w="130" w:type="dxa"/>
              <w:left w:w="0" w:type="dxa"/>
              <w:bottom w:w="130" w:type="dxa"/>
              <w:right w:w="0" w:type="dxa"/>
            </w:tcMar>
          </w:tcPr>
          <w:p w14:paraId="30514F22"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3A55A9B0" w14:textId="77777777" w:rsidR="002B36D6" w:rsidRDefault="00000000">
            <w:pPr>
              <w:spacing w:after="40" w:line="276" w:lineRule="auto"/>
            </w:pPr>
            <w:r>
              <w:rPr>
                <w:b/>
                <w:bCs/>
                <w:color w:val="1A7A4C"/>
                <w:sz w:val="19"/>
                <w:szCs w:val="19"/>
              </w:rPr>
              <w:t>Two</w:t>
            </w:r>
            <w:r>
              <w:rPr>
                <w:b/>
                <w:bCs/>
                <w:sz w:val="20"/>
                <w:szCs w:val="20"/>
              </w:rPr>
              <w:t xml:space="preserve">  ·  The shape of your life</w:t>
            </w:r>
          </w:p>
          <w:p w14:paraId="035B92B8" w14:textId="77777777" w:rsidR="002B36D6" w:rsidRDefault="00000000">
            <w:pPr>
              <w:spacing w:line="276" w:lineRule="auto"/>
            </w:pPr>
            <w:r>
              <w:rPr>
                <w:color w:val="5A6B60"/>
                <w:sz w:val="18"/>
                <w:szCs w:val="18"/>
              </w:rPr>
              <w:t>Mapping your story, and what has happened in each season of it.</w:t>
            </w:r>
          </w:p>
        </w:tc>
        <w:tc>
          <w:tcPr>
            <w:tcW w:w="1605" w:type="dxa"/>
            <w:tcMar>
              <w:top w:w="130" w:type="dxa"/>
              <w:left w:w="0" w:type="dxa"/>
              <w:bottom w:w="130" w:type="dxa"/>
              <w:right w:w="0" w:type="dxa"/>
            </w:tcMar>
          </w:tcPr>
          <w:p w14:paraId="6B183EC9" w14:textId="77777777" w:rsidR="002B36D6" w:rsidRDefault="00000000">
            <w:pPr>
              <w:spacing w:line="276" w:lineRule="auto"/>
            </w:pPr>
            <w:r>
              <w:rPr>
                <w:b/>
                <w:bCs/>
                <w:color w:val="7A8B80"/>
                <w:sz w:val="15"/>
                <w:szCs w:val="15"/>
              </w:rPr>
              <w:t>THIS BOOKLET</w:t>
            </w:r>
          </w:p>
        </w:tc>
      </w:tr>
      <w:tr w:rsidR="002B36D6" w14:paraId="741ABBFA" w14:textId="77777777">
        <w:tc>
          <w:tcPr>
            <w:tcW w:w="500" w:type="dxa"/>
            <w:tcMar>
              <w:top w:w="130" w:type="dxa"/>
              <w:left w:w="0" w:type="dxa"/>
              <w:bottom w:w="130" w:type="dxa"/>
              <w:right w:w="0" w:type="dxa"/>
            </w:tcMar>
          </w:tcPr>
          <w:p w14:paraId="1A095CD8"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743B8DC0" w14:textId="77777777" w:rsidR="002B36D6" w:rsidRDefault="00000000">
            <w:pPr>
              <w:spacing w:after="40" w:line="276" w:lineRule="auto"/>
            </w:pPr>
            <w:r>
              <w:rPr>
                <w:b/>
                <w:bCs/>
                <w:color w:val="1A7A4C"/>
                <w:sz w:val="19"/>
                <w:szCs w:val="19"/>
              </w:rPr>
              <w:t xml:space="preserve">Three </w:t>
            </w:r>
            <w:r>
              <w:rPr>
                <w:b/>
                <w:bCs/>
                <w:sz w:val="20"/>
                <w:szCs w:val="20"/>
              </w:rPr>
              <w:t xml:space="preserve"> ·  Expressing your calling</w:t>
            </w:r>
          </w:p>
          <w:p w14:paraId="2BBA034D" w14:textId="77777777" w:rsidR="002B36D6" w:rsidRDefault="00000000">
            <w:pPr>
              <w:spacing w:line="276" w:lineRule="auto"/>
            </w:pPr>
            <w:r>
              <w:rPr>
                <w:color w:val="5A6B60"/>
                <w:sz w:val="18"/>
                <w:szCs w:val="18"/>
              </w:rPr>
              <w:t>Narrowing it to a sentence, then opening it back up.</w:t>
            </w:r>
          </w:p>
        </w:tc>
        <w:tc>
          <w:tcPr>
            <w:tcW w:w="1605" w:type="dxa"/>
            <w:tcMar>
              <w:top w:w="130" w:type="dxa"/>
              <w:left w:w="0" w:type="dxa"/>
              <w:bottom w:w="130" w:type="dxa"/>
              <w:right w:w="0" w:type="dxa"/>
            </w:tcMar>
          </w:tcPr>
          <w:p w14:paraId="1A1D60E4" w14:textId="77777777" w:rsidR="002B36D6" w:rsidRDefault="00000000">
            <w:pPr>
              <w:spacing w:line="276" w:lineRule="auto"/>
            </w:pPr>
            <w:r>
              <w:rPr>
                <w:b/>
                <w:bCs/>
                <w:color w:val="7A8B80"/>
                <w:sz w:val="15"/>
                <w:szCs w:val="15"/>
              </w:rPr>
              <w:t>THIS BOOKLET</w:t>
            </w:r>
          </w:p>
        </w:tc>
      </w:tr>
      <w:tr w:rsidR="002B36D6" w14:paraId="63CDA151" w14:textId="77777777">
        <w:tc>
          <w:tcPr>
            <w:tcW w:w="500" w:type="dxa"/>
            <w:tcMar>
              <w:top w:w="130" w:type="dxa"/>
              <w:left w:w="0" w:type="dxa"/>
              <w:bottom w:w="130" w:type="dxa"/>
              <w:right w:w="0" w:type="dxa"/>
            </w:tcMar>
          </w:tcPr>
          <w:p w14:paraId="40AA6C04"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64FEBB94" w14:textId="77777777" w:rsidR="002B36D6" w:rsidRDefault="00000000">
            <w:pPr>
              <w:spacing w:after="40" w:line="276" w:lineRule="auto"/>
            </w:pPr>
            <w:r>
              <w:rPr>
                <w:b/>
                <w:bCs/>
                <w:color w:val="1A7A4C"/>
                <w:sz w:val="19"/>
                <w:szCs w:val="19"/>
              </w:rPr>
              <w:t xml:space="preserve">Four </w:t>
            </w:r>
            <w:r>
              <w:rPr>
                <w:b/>
                <w:bCs/>
                <w:sz w:val="20"/>
                <w:szCs w:val="20"/>
              </w:rPr>
              <w:t xml:space="preserve"> ·  Your growth plan</w:t>
            </w:r>
          </w:p>
          <w:p w14:paraId="1B6F0CB6" w14:textId="77777777" w:rsidR="002B36D6" w:rsidRDefault="00000000">
            <w:pPr>
              <w:spacing w:line="276" w:lineRule="auto"/>
            </w:pPr>
            <w:r>
              <w:rPr>
                <w:color w:val="5A6B60"/>
                <w:sz w:val="18"/>
                <w:szCs w:val="18"/>
              </w:rPr>
              <w:t>Turning all of it into something you will actually do.</w:t>
            </w:r>
          </w:p>
        </w:tc>
        <w:tc>
          <w:tcPr>
            <w:tcW w:w="1605" w:type="dxa"/>
            <w:tcMar>
              <w:top w:w="130" w:type="dxa"/>
              <w:left w:w="0" w:type="dxa"/>
              <w:bottom w:w="130" w:type="dxa"/>
              <w:right w:w="0" w:type="dxa"/>
            </w:tcMar>
          </w:tcPr>
          <w:p w14:paraId="0E4763D5" w14:textId="77777777" w:rsidR="002B36D6" w:rsidRDefault="00000000">
            <w:pPr>
              <w:spacing w:line="276" w:lineRule="auto"/>
            </w:pPr>
            <w:r>
              <w:rPr>
                <w:b/>
                <w:bCs/>
                <w:color w:val="7A8B80"/>
                <w:sz w:val="15"/>
                <w:szCs w:val="15"/>
              </w:rPr>
              <w:t>THIS BOOKLET</w:t>
            </w:r>
          </w:p>
        </w:tc>
      </w:tr>
      <w:tr w:rsidR="002B36D6" w14:paraId="77B7614E" w14:textId="77777777">
        <w:tc>
          <w:tcPr>
            <w:tcW w:w="500" w:type="dxa"/>
            <w:tcMar>
              <w:top w:w="130" w:type="dxa"/>
              <w:left w:w="0" w:type="dxa"/>
              <w:bottom w:w="130" w:type="dxa"/>
              <w:right w:w="0" w:type="dxa"/>
            </w:tcMar>
          </w:tcPr>
          <w:p w14:paraId="62B29071"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775C2E17" w14:textId="77777777" w:rsidR="002B36D6" w:rsidRDefault="00000000">
            <w:pPr>
              <w:spacing w:after="40" w:line="276" w:lineRule="auto"/>
            </w:pPr>
            <w:r>
              <w:rPr>
                <w:b/>
                <w:bCs/>
                <w:color w:val="1A7A4C"/>
                <w:sz w:val="19"/>
                <w:szCs w:val="19"/>
              </w:rPr>
              <w:t xml:space="preserve">Five  </w:t>
            </w:r>
            <w:r>
              <w:rPr>
                <w:b/>
                <w:bCs/>
                <w:sz w:val="20"/>
                <w:szCs w:val="20"/>
              </w:rPr>
              <w:t>·  Finishing</w:t>
            </w:r>
          </w:p>
          <w:p w14:paraId="26612FE7" w14:textId="77777777" w:rsidR="002B36D6" w:rsidRDefault="00000000">
            <w:pPr>
              <w:spacing w:line="276" w:lineRule="auto"/>
            </w:pPr>
            <w:r>
              <w:rPr>
                <w:color w:val="5A6B60"/>
                <w:sz w:val="18"/>
                <w:szCs w:val="18"/>
              </w:rPr>
              <w:t>Four closing questions, and a letter to yourself in a year’s time.</w:t>
            </w:r>
          </w:p>
        </w:tc>
        <w:tc>
          <w:tcPr>
            <w:tcW w:w="1605" w:type="dxa"/>
            <w:tcMar>
              <w:top w:w="130" w:type="dxa"/>
              <w:left w:w="0" w:type="dxa"/>
              <w:bottom w:w="130" w:type="dxa"/>
              <w:right w:w="0" w:type="dxa"/>
            </w:tcMar>
          </w:tcPr>
          <w:p w14:paraId="79777B05" w14:textId="77777777" w:rsidR="002B36D6" w:rsidRDefault="00000000">
            <w:pPr>
              <w:spacing w:line="276" w:lineRule="auto"/>
            </w:pPr>
            <w:r>
              <w:rPr>
                <w:b/>
                <w:bCs/>
                <w:color w:val="1A7A4C"/>
                <w:sz w:val="15"/>
                <w:szCs w:val="15"/>
              </w:rPr>
              <w:t>ONLINE</w:t>
            </w:r>
          </w:p>
        </w:tc>
      </w:tr>
    </w:tbl>
    <w:p w14:paraId="511CDC27" w14:textId="77777777" w:rsidR="002B36D6" w:rsidRDefault="002B36D6">
      <w:pPr>
        <w:spacing w:after="200" w:line="276" w:lineRule="auto"/>
      </w:pPr>
    </w:p>
    <w:tbl>
      <w:tblPr>
        <w:tblStyle w:val="affc"/>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1B556AD7" w14:textId="77777777">
        <w:tc>
          <w:tcPr>
            <w:tcW w:w="9000" w:type="dxa"/>
            <w:shd w:val="clear" w:color="auto" w:fill="F4F7F5"/>
            <w:tcMar>
              <w:top w:w="200" w:type="dxa"/>
              <w:left w:w="220" w:type="dxa"/>
              <w:bottom w:w="160" w:type="dxa"/>
              <w:right w:w="220" w:type="dxa"/>
            </w:tcMar>
          </w:tcPr>
          <w:p w14:paraId="5B36B6E2" w14:textId="77777777" w:rsidR="002B36D6" w:rsidRDefault="00000000">
            <w:pPr>
              <w:spacing w:after="140" w:line="276" w:lineRule="auto"/>
            </w:pPr>
            <w:r>
              <w:rPr>
                <w:b/>
                <w:bCs/>
                <w:color w:val="1A7A4C"/>
                <w:sz w:val="15"/>
                <w:szCs w:val="15"/>
              </w:rPr>
              <w:t>THREE THINGS WORTH KNOWING</w:t>
            </w:r>
          </w:p>
          <w:p w14:paraId="5D12D976" w14:textId="77777777" w:rsidR="002B36D6" w:rsidRDefault="00000000">
            <w:pPr>
              <w:spacing w:after="120" w:line="276" w:lineRule="auto"/>
            </w:pPr>
            <w:r>
              <w:rPr>
                <w:b/>
                <w:bCs/>
              </w:rPr>
              <w:t xml:space="preserve">This is not a test. </w:t>
            </w:r>
            <w:r>
              <w:t>Nobody marks it and nobody else reads it unless you choose to show them. An honest half-answer is worth more than a tidy one.</w:t>
            </w:r>
          </w:p>
          <w:p w14:paraId="372D6A25" w14:textId="77777777" w:rsidR="002B36D6" w:rsidRDefault="00000000">
            <w:pPr>
              <w:spacing w:after="120" w:line="276" w:lineRule="auto"/>
            </w:pPr>
            <w:r>
              <w:rPr>
                <w:b/>
                <w:bCs/>
              </w:rPr>
              <w:t xml:space="preserve">It is meant to be unhurried. </w:t>
            </w:r>
            <w:r>
              <w:t>Three or four sittings of half an hour is better than one long evening. The thinking needs time to settle.</w:t>
            </w:r>
          </w:p>
          <w:p w14:paraId="644DE4F5" w14:textId="77777777" w:rsidR="002B36D6" w:rsidRDefault="00000000">
            <w:pPr>
              <w:spacing w:line="276" w:lineRule="auto"/>
            </w:pPr>
            <w:r>
              <w:rPr>
                <w:b/>
                <w:bCs/>
              </w:rPr>
              <w:t xml:space="preserve">You are not meant to do it alone. </w:t>
            </w:r>
            <w:r>
              <w:t>There are three conversations with your coach built into this booklet. They matter more than any single page in it.</w:t>
            </w:r>
          </w:p>
        </w:tc>
      </w:tr>
    </w:tbl>
    <w:p w14:paraId="36F079CC" w14:textId="77777777" w:rsidR="002B36D6" w:rsidRDefault="002B36D6">
      <w:pPr>
        <w:spacing w:after="160" w:line="276" w:lineRule="auto"/>
      </w:pPr>
    </w:p>
    <w:tbl>
      <w:tblPr>
        <w:tblStyle w:val="affd"/>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25E1D890" w14:textId="77777777">
        <w:tc>
          <w:tcPr>
            <w:tcW w:w="9000" w:type="dxa"/>
            <w:shd w:val="clear" w:color="auto" w:fill="E8F5EE"/>
            <w:tcMar>
              <w:top w:w="200" w:type="dxa"/>
              <w:left w:w="220" w:type="dxa"/>
              <w:bottom w:w="160" w:type="dxa"/>
              <w:right w:w="220" w:type="dxa"/>
            </w:tcMar>
          </w:tcPr>
          <w:p w14:paraId="427D49B9" w14:textId="77777777" w:rsidR="002B36D6" w:rsidRDefault="00000000">
            <w:pPr>
              <w:spacing w:after="140" w:line="276" w:lineRule="auto"/>
            </w:pPr>
            <w:r>
              <w:rPr>
                <w:b/>
                <w:bCs/>
                <w:color w:val="1A7A4C"/>
                <w:sz w:val="15"/>
                <w:szCs w:val="15"/>
              </w:rPr>
              <w:t>WHAT YOUR COACH IS FOR</w:t>
            </w:r>
          </w:p>
          <w:p w14:paraId="5B82040A" w14:textId="77777777" w:rsidR="002B36D6" w:rsidRDefault="00000000">
            <w:pPr>
              <w:spacing w:line="276" w:lineRule="auto"/>
            </w:pPr>
            <w:r>
              <w:t>A coach is not a mentor handing down their own experience. Their job is to ask questions and let you find your own answers. If they start telling you what they would do, it is entirely fair to point that out.</w:t>
            </w:r>
          </w:p>
        </w:tc>
      </w:tr>
    </w:tbl>
    <w:p w14:paraId="643DD97D" w14:textId="77777777" w:rsidR="002B36D6" w:rsidRDefault="002B36D6">
      <w:pPr>
        <w:spacing w:line="276" w:lineRule="auto"/>
        <w:rPr>
          <w:color w:val="5A6B60"/>
          <w:sz w:val="18"/>
          <w:szCs w:val="18"/>
        </w:rPr>
      </w:pPr>
    </w:p>
    <w:p w14:paraId="33CD6DB2" w14:textId="77777777" w:rsidR="002B36D6" w:rsidRDefault="00000000">
      <w:pPr>
        <w:spacing w:line="276" w:lineRule="auto"/>
        <w:rPr>
          <w:color w:val="5A6B60"/>
          <w:sz w:val="18"/>
          <w:szCs w:val="18"/>
        </w:rPr>
      </w:pPr>
      <w:r>
        <w:rPr>
          <w:color w:val="5A6B60"/>
          <w:sz w:val="18"/>
          <w:szCs w:val="18"/>
        </w:rPr>
        <w:t>You will need a pen, a Bible, and somewhere you’re unlikely to be interrupted. Your ‘gifts and talents’ results may not</w:t>
      </w:r>
    </w:p>
    <w:p w14:paraId="6AF624F8" w14:textId="77777777" w:rsidR="002B36D6" w:rsidRDefault="00000000">
      <w:pPr>
        <w:spacing w:line="276" w:lineRule="auto"/>
      </w:pPr>
      <w:r>
        <w:rPr>
          <w:color w:val="5A6B60"/>
          <w:sz w:val="18"/>
          <w:szCs w:val="18"/>
        </w:rPr>
        <w:t>be fully complete, as it can take a while to get others to provide their assessments of you - don’t let that stop you making progress on the workbook.</w:t>
      </w:r>
    </w:p>
    <w:p w14:paraId="7FF54017" w14:textId="77777777" w:rsidR="002B36D6" w:rsidRDefault="00000000">
      <w:r>
        <w:br w:type="page"/>
      </w:r>
    </w:p>
    <w:p w14:paraId="68D44532" w14:textId="77777777" w:rsidR="002B36D6" w:rsidRDefault="002B36D6">
      <w:pPr>
        <w:pBdr>
          <w:top w:val="single" w:sz="24" w:space="0" w:color="1A7A4C"/>
        </w:pBdr>
        <w:spacing w:after="200"/>
      </w:pPr>
    </w:p>
    <w:p w14:paraId="326F74FE" w14:textId="77777777" w:rsidR="002B36D6" w:rsidRDefault="00000000">
      <w:pPr>
        <w:spacing w:after="120" w:line="276" w:lineRule="auto"/>
      </w:pPr>
      <w:r>
        <w:rPr>
          <w:b/>
          <w:bCs/>
          <w:color w:val="1A7A4C"/>
          <w:sz w:val="16"/>
          <w:szCs w:val="16"/>
        </w:rPr>
        <w:t>SECTION THREE</w:t>
      </w:r>
    </w:p>
    <w:p w14:paraId="78E80857" w14:textId="77777777" w:rsidR="002B36D6" w:rsidRDefault="00000000">
      <w:pPr>
        <w:spacing w:after="160" w:line="260" w:lineRule="auto"/>
      </w:pPr>
      <w:r>
        <w:rPr>
          <w:rFonts w:ascii="Newsreader" w:eastAsia="Newsreader" w:hAnsi="Newsreader" w:cs="Newsreader"/>
          <w:b/>
          <w:bCs/>
          <w:sz w:val="52"/>
          <w:szCs w:val="52"/>
        </w:rPr>
        <w:t>Expressing your calling</w:t>
      </w:r>
    </w:p>
    <w:p w14:paraId="7894EA29" w14:textId="77777777" w:rsidR="002B36D6" w:rsidRDefault="00000000">
      <w:pPr>
        <w:spacing w:after="180" w:line="300" w:lineRule="auto"/>
      </w:pPr>
      <w:r>
        <w:rPr>
          <w:color w:val="5A6B60"/>
          <w:sz w:val="22"/>
          <w:szCs w:val="22"/>
        </w:rPr>
        <w:t>First narrow everything you’ve learned about your calling so far down to a single sentence. Afterwards, we’ll generate lots of different ideas about expressing it - the same calling could be lived out in far more ways than the two or three you may have already thought of.</w:t>
      </w:r>
    </w:p>
    <w:p w14:paraId="03E83124" w14:textId="77777777" w:rsidR="002B36D6" w:rsidRDefault="00000000">
      <w:pPr>
        <w:spacing w:after="200" w:line="276" w:lineRule="auto"/>
      </w:pPr>
      <w:r>
        <w:t>Do not skip the second half. People can arrive at this section with one idea already in mind; the point of the lenses is to find out whether it survives contact with the alternatives.</w:t>
      </w:r>
    </w:p>
    <w:p w14:paraId="7DB1EA7F" w14:textId="77777777" w:rsidR="002B36D6" w:rsidRDefault="00000000">
      <w:pPr>
        <w:spacing w:before="180" w:after="90" w:line="276" w:lineRule="auto"/>
      </w:pPr>
      <w:r>
        <w:rPr>
          <w:rFonts w:ascii="Newsreader" w:eastAsia="Newsreader" w:hAnsi="Newsreader" w:cs="Newsreader"/>
          <w:b/>
          <w:bCs/>
          <w:sz w:val="26"/>
          <w:szCs w:val="26"/>
        </w:rPr>
        <w:t>Read these passages first</w:t>
      </w:r>
    </w:p>
    <w:tbl>
      <w:tblPr>
        <w:tblStyle w:val="afffe"/>
        <w:tblW w:w="9000"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2900"/>
        <w:gridCol w:w="6100"/>
      </w:tblGrid>
      <w:tr w:rsidR="002B36D6" w14:paraId="7BB454C1" w14:textId="77777777">
        <w:tc>
          <w:tcPr>
            <w:tcW w:w="2900" w:type="dxa"/>
            <w:tcMar>
              <w:top w:w="110" w:type="dxa"/>
              <w:left w:w="0" w:type="dxa"/>
              <w:bottom w:w="110" w:type="dxa"/>
              <w:right w:w="120" w:type="dxa"/>
            </w:tcMar>
          </w:tcPr>
          <w:p w14:paraId="2D7E01B9" w14:textId="77777777" w:rsidR="002B36D6" w:rsidRDefault="00000000">
            <w:pPr>
              <w:spacing w:line="276" w:lineRule="auto"/>
            </w:pPr>
            <w:r>
              <w:rPr>
                <w:rFonts w:ascii="Newsreader" w:eastAsia="Newsreader" w:hAnsi="Newsreader" w:cs="Newsreader"/>
                <w:b/>
                <w:bCs/>
                <w:sz w:val="22"/>
                <w:szCs w:val="22"/>
              </w:rPr>
              <w:t>Matthew 28:18-20</w:t>
            </w:r>
          </w:p>
        </w:tc>
        <w:tc>
          <w:tcPr>
            <w:tcW w:w="6100" w:type="dxa"/>
            <w:tcMar>
              <w:top w:w="110" w:type="dxa"/>
              <w:left w:w="0" w:type="dxa"/>
              <w:bottom w:w="110" w:type="dxa"/>
              <w:right w:w="0" w:type="dxa"/>
            </w:tcMar>
          </w:tcPr>
          <w:p w14:paraId="5614EC26" w14:textId="77777777" w:rsidR="002B36D6" w:rsidRDefault="00000000">
            <w:pPr>
              <w:spacing w:line="276" w:lineRule="auto"/>
            </w:pPr>
            <w:r>
              <w:rPr>
                <w:color w:val="5A6B60"/>
                <w:sz w:val="19"/>
                <w:szCs w:val="19"/>
              </w:rPr>
              <w:t>The commission that sits over every calling.</w:t>
            </w:r>
          </w:p>
        </w:tc>
      </w:tr>
      <w:tr w:rsidR="002B36D6" w14:paraId="22D83D2E" w14:textId="77777777">
        <w:tc>
          <w:tcPr>
            <w:tcW w:w="2900" w:type="dxa"/>
            <w:tcMar>
              <w:top w:w="110" w:type="dxa"/>
              <w:left w:w="0" w:type="dxa"/>
              <w:bottom w:w="110" w:type="dxa"/>
              <w:right w:w="120" w:type="dxa"/>
            </w:tcMar>
          </w:tcPr>
          <w:p w14:paraId="50245FFB" w14:textId="77777777" w:rsidR="002B36D6" w:rsidRDefault="00000000">
            <w:pPr>
              <w:spacing w:line="276" w:lineRule="auto"/>
            </w:pPr>
            <w:r>
              <w:rPr>
                <w:rFonts w:ascii="Newsreader" w:eastAsia="Newsreader" w:hAnsi="Newsreader" w:cs="Newsreader"/>
                <w:b/>
                <w:bCs/>
                <w:sz w:val="22"/>
                <w:szCs w:val="22"/>
              </w:rPr>
              <w:t>Matthew 22:34-40</w:t>
            </w:r>
          </w:p>
        </w:tc>
        <w:tc>
          <w:tcPr>
            <w:tcW w:w="6100" w:type="dxa"/>
            <w:tcMar>
              <w:top w:w="110" w:type="dxa"/>
              <w:left w:w="0" w:type="dxa"/>
              <w:bottom w:w="110" w:type="dxa"/>
              <w:right w:w="0" w:type="dxa"/>
            </w:tcMar>
          </w:tcPr>
          <w:p w14:paraId="1E83015E" w14:textId="77777777" w:rsidR="002B36D6" w:rsidRDefault="00000000">
            <w:pPr>
              <w:spacing w:line="276" w:lineRule="auto"/>
            </w:pPr>
            <w:r>
              <w:rPr>
                <w:color w:val="5A6B60"/>
                <w:sz w:val="19"/>
                <w:szCs w:val="19"/>
              </w:rPr>
              <w:t>The two commandments everything else hangs on.</w:t>
            </w:r>
          </w:p>
        </w:tc>
      </w:tr>
      <w:tr w:rsidR="002B36D6" w14:paraId="192D49C3" w14:textId="77777777">
        <w:tc>
          <w:tcPr>
            <w:tcW w:w="2900" w:type="dxa"/>
            <w:tcMar>
              <w:top w:w="110" w:type="dxa"/>
              <w:left w:w="0" w:type="dxa"/>
              <w:bottom w:w="110" w:type="dxa"/>
              <w:right w:w="120" w:type="dxa"/>
            </w:tcMar>
          </w:tcPr>
          <w:p w14:paraId="5CAFD2DE" w14:textId="77777777" w:rsidR="002B36D6" w:rsidRDefault="00000000">
            <w:pPr>
              <w:spacing w:line="276" w:lineRule="auto"/>
            </w:pPr>
            <w:r>
              <w:rPr>
                <w:rFonts w:ascii="Newsreader" w:eastAsia="Newsreader" w:hAnsi="Newsreader" w:cs="Newsreader"/>
                <w:b/>
                <w:bCs/>
                <w:sz w:val="22"/>
                <w:szCs w:val="22"/>
              </w:rPr>
              <w:t>1 Corinthians 15:58</w:t>
            </w:r>
          </w:p>
        </w:tc>
        <w:tc>
          <w:tcPr>
            <w:tcW w:w="6100" w:type="dxa"/>
            <w:tcMar>
              <w:top w:w="110" w:type="dxa"/>
              <w:left w:w="0" w:type="dxa"/>
              <w:bottom w:w="110" w:type="dxa"/>
              <w:right w:w="0" w:type="dxa"/>
            </w:tcMar>
          </w:tcPr>
          <w:p w14:paraId="60398196" w14:textId="77777777" w:rsidR="002B36D6" w:rsidRDefault="00000000">
            <w:pPr>
              <w:spacing w:line="276" w:lineRule="auto"/>
            </w:pPr>
            <w:r>
              <w:rPr>
                <w:color w:val="5A6B60"/>
                <w:sz w:val="19"/>
                <w:szCs w:val="19"/>
              </w:rPr>
              <w:t>Your labour is not in vain.</w:t>
            </w:r>
          </w:p>
        </w:tc>
      </w:tr>
      <w:tr w:rsidR="002B36D6" w14:paraId="7AD6BC6F" w14:textId="77777777">
        <w:tc>
          <w:tcPr>
            <w:tcW w:w="2900" w:type="dxa"/>
            <w:tcMar>
              <w:top w:w="110" w:type="dxa"/>
              <w:left w:w="0" w:type="dxa"/>
              <w:bottom w:w="110" w:type="dxa"/>
              <w:right w:w="120" w:type="dxa"/>
            </w:tcMar>
          </w:tcPr>
          <w:p w14:paraId="79737163" w14:textId="77777777" w:rsidR="002B36D6" w:rsidRDefault="00000000">
            <w:pPr>
              <w:spacing w:line="276" w:lineRule="auto"/>
            </w:pPr>
            <w:r>
              <w:rPr>
                <w:rFonts w:ascii="Newsreader" w:eastAsia="Newsreader" w:hAnsi="Newsreader" w:cs="Newsreader"/>
                <w:b/>
                <w:bCs/>
                <w:sz w:val="22"/>
                <w:szCs w:val="22"/>
              </w:rPr>
              <w:t>Acts 18:1–4</w:t>
            </w:r>
          </w:p>
        </w:tc>
        <w:tc>
          <w:tcPr>
            <w:tcW w:w="6100" w:type="dxa"/>
            <w:tcMar>
              <w:top w:w="110" w:type="dxa"/>
              <w:left w:w="0" w:type="dxa"/>
              <w:bottom w:w="110" w:type="dxa"/>
              <w:right w:w="0" w:type="dxa"/>
            </w:tcMar>
          </w:tcPr>
          <w:p w14:paraId="5CD1E1F8" w14:textId="77777777" w:rsidR="002B36D6" w:rsidRDefault="00000000">
            <w:pPr>
              <w:spacing w:line="276" w:lineRule="auto"/>
            </w:pPr>
            <w:r>
              <w:rPr>
                <w:color w:val="5A6B60"/>
                <w:sz w:val="19"/>
                <w:szCs w:val="19"/>
              </w:rPr>
              <w:t xml:space="preserve">Paul the tentmaker </w:t>
            </w:r>
            <w:r>
              <w:rPr>
                <w:i/>
                <w:iCs/>
                <w:color w:val="5A6B60"/>
                <w:sz w:val="19"/>
                <w:szCs w:val="19"/>
              </w:rPr>
              <w:t>and</w:t>
            </w:r>
            <w:r>
              <w:rPr>
                <w:color w:val="5A6B60"/>
                <w:sz w:val="19"/>
                <w:szCs w:val="19"/>
              </w:rPr>
              <w:t xml:space="preserve"> preacher.</w:t>
            </w:r>
          </w:p>
        </w:tc>
      </w:tr>
      <w:tr w:rsidR="002B36D6" w14:paraId="7633EC19" w14:textId="77777777">
        <w:tc>
          <w:tcPr>
            <w:tcW w:w="2900" w:type="dxa"/>
            <w:tcMar>
              <w:top w:w="110" w:type="dxa"/>
              <w:left w:w="0" w:type="dxa"/>
              <w:bottom w:w="110" w:type="dxa"/>
              <w:right w:w="120" w:type="dxa"/>
            </w:tcMar>
          </w:tcPr>
          <w:p w14:paraId="1B07EA42" w14:textId="77777777" w:rsidR="002B36D6" w:rsidRDefault="00000000">
            <w:pPr>
              <w:spacing w:line="276" w:lineRule="auto"/>
            </w:pPr>
            <w:r>
              <w:rPr>
                <w:rFonts w:ascii="Newsreader" w:eastAsia="Newsreader" w:hAnsi="Newsreader" w:cs="Newsreader"/>
                <w:b/>
                <w:bCs/>
                <w:sz w:val="22"/>
                <w:szCs w:val="22"/>
              </w:rPr>
              <w:t>Psalm 37, especially v3–7</w:t>
            </w:r>
          </w:p>
        </w:tc>
        <w:tc>
          <w:tcPr>
            <w:tcW w:w="6100" w:type="dxa"/>
            <w:tcMar>
              <w:top w:w="110" w:type="dxa"/>
              <w:left w:w="0" w:type="dxa"/>
              <w:bottom w:w="110" w:type="dxa"/>
              <w:right w:w="0" w:type="dxa"/>
            </w:tcMar>
          </w:tcPr>
          <w:p w14:paraId="19B2AA17" w14:textId="77777777" w:rsidR="002B36D6" w:rsidRDefault="00000000">
            <w:pPr>
              <w:spacing w:line="276" w:lineRule="auto"/>
            </w:pPr>
            <w:r>
              <w:rPr>
                <w:color w:val="5A6B60"/>
                <w:sz w:val="19"/>
                <w:szCs w:val="19"/>
              </w:rPr>
              <w:t>Patient trust in God’s timing.</w:t>
            </w:r>
          </w:p>
        </w:tc>
      </w:tr>
    </w:tbl>
    <w:p w14:paraId="40F580AE" w14:textId="77777777" w:rsidR="002B36D6" w:rsidRDefault="002B36D6">
      <w:pPr>
        <w:spacing w:after="180" w:line="276" w:lineRule="auto"/>
      </w:pPr>
    </w:p>
    <w:tbl>
      <w:tblPr>
        <w:tblStyle w:val="affff"/>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7EDEE62F" w14:textId="77777777">
        <w:tc>
          <w:tcPr>
            <w:tcW w:w="9000" w:type="dxa"/>
            <w:tcMar>
              <w:top w:w="100" w:type="dxa"/>
              <w:left w:w="220" w:type="dxa"/>
              <w:bottom w:w="100" w:type="dxa"/>
              <w:right w:w="120" w:type="dxa"/>
            </w:tcMar>
          </w:tcPr>
          <w:p w14:paraId="255667F5" w14:textId="77777777" w:rsidR="002B36D6" w:rsidRDefault="00000000">
            <w:pPr>
              <w:spacing w:line="276" w:lineRule="auto"/>
            </w:pPr>
            <w:r>
              <w:rPr>
                <w:color w:val="5A6B60"/>
              </w:rPr>
              <w:t>Your general calling is the great commission and the greatest commandments, and it is the same as every other Christian’s. Your specific calling works inside that — it is about where and how, not whether.</w:t>
            </w:r>
          </w:p>
        </w:tc>
      </w:tr>
    </w:tbl>
    <w:p w14:paraId="4831A484" w14:textId="77777777" w:rsidR="002B36D6" w:rsidRDefault="00000000">
      <w:r>
        <w:br w:type="page"/>
      </w:r>
    </w:p>
    <w:tbl>
      <w:tblPr>
        <w:tblStyle w:val="affff0"/>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0DB553B4" w14:textId="77777777">
        <w:tc>
          <w:tcPr>
            <w:tcW w:w="9000" w:type="dxa"/>
            <w:shd w:val="clear" w:color="auto" w:fill="F4F7F5"/>
            <w:tcMar>
              <w:top w:w="160" w:type="dxa"/>
              <w:left w:w="220" w:type="dxa"/>
              <w:bottom w:w="140" w:type="dxa"/>
              <w:right w:w="220" w:type="dxa"/>
            </w:tcMar>
          </w:tcPr>
          <w:p w14:paraId="33813724" w14:textId="77777777" w:rsidR="002B36D6" w:rsidRDefault="00000000">
            <w:pPr>
              <w:spacing w:after="90" w:line="276" w:lineRule="auto"/>
            </w:pPr>
            <w:r>
              <w:rPr>
                <w:b/>
                <w:bCs/>
                <w:color w:val="1A7A4C"/>
                <w:sz w:val="16"/>
                <w:szCs w:val="16"/>
              </w:rPr>
              <w:lastRenderedPageBreak/>
              <w:t>READING 6 OF 12</w:t>
            </w:r>
          </w:p>
          <w:p w14:paraId="7F2D3C16" w14:textId="77777777" w:rsidR="002B36D6" w:rsidRDefault="00000000">
            <w:pPr>
              <w:spacing w:after="40" w:line="276" w:lineRule="auto"/>
            </w:pPr>
            <w:r>
              <w:rPr>
                <w:rFonts w:ascii="Newsreader" w:eastAsia="Newsreader" w:hAnsi="Newsreader" w:cs="Newsreader"/>
                <w:b/>
                <w:bCs/>
                <w:sz w:val="30"/>
                <w:szCs w:val="30"/>
              </w:rPr>
              <w:t>Acts 4:13</w:t>
            </w:r>
          </w:p>
          <w:p w14:paraId="05671A4C" w14:textId="77777777" w:rsidR="002B36D6" w:rsidRDefault="00000000">
            <w:pPr>
              <w:spacing w:after="140" w:line="276" w:lineRule="auto"/>
            </w:pPr>
            <w:r>
              <w:rPr>
                <w:rFonts w:ascii="Newsreader" w:eastAsia="Newsreader" w:hAnsi="Newsreader" w:cs="Newsreader"/>
                <w:i/>
                <w:iCs/>
                <w:color w:val="5A6B60"/>
                <w:sz w:val="24"/>
                <w:szCs w:val="24"/>
              </w:rPr>
              <w:t>Ordinary, and unmistakably His</w:t>
            </w:r>
          </w:p>
          <w:p w14:paraId="5F68844A" w14:textId="77777777" w:rsidR="002B36D6" w:rsidRDefault="00000000">
            <w:pPr>
              <w:spacing w:after="110" w:line="276" w:lineRule="auto"/>
              <w:rPr>
                <w:sz w:val="20"/>
                <w:szCs w:val="20"/>
              </w:rPr>
            </w:pPr>
            <w:r>
              <w:rPr>
                <w:sz w:val="20"/>
                <w:szCs w:val="20"/>
              </w:rPr>
              <w:t>Even if we are seen as 'common and uneducated', with very little talent, we can make a massive difference for the kingdom if we have 'been with Jesus'. Read 3:1-4:22 - Peter and John knew Jesus, had been filled with His Spirit, had spent time in His presence. This allowed them to exercise faith, see incredible healing, lead thousands to Jesus, and engage the highest-ranking people in society. In the world's eyes they had very little talent, but when combined with being in Jesus' presence, everything changed.</w:t>
            </w:r>
          </w:p>
          <w:p w14:paraId="47A7EAF1" w14:textId="77777777" w:rsidR="002B36D6" w:rsidRDefault="002B36D6">
            <w:pPr>
              <w:spacing w:after="110" w:line="276" w:lineRule="auto"/>
              <w:rPr>
                <w:sz w:val="20"/>
                <w:szCs w:val="20"/>
              </w:rPr>
            </w:pPr>
          </w:p>
          <w:p w14:paraId="0FECF426" w14:textId="77777777" w:rsidR="002B36D6" w:rsidRDefault="00000000">
            <w:pPr>
              <w:pBdr>
                <w:left w:val="single" w:sz="18" w:space="8" w:color="D0DDD4"/>
              </w:pBdr>
              <w:spacing w:before="60" w:after="160" w:line="276" w:lineRule="auto"/>
              <w:ind w:left="140"/>
            </w:pPr>
            <w:r>
              <w:rPr>
                <w:rFonts w:ascii="Newsreader" w:eastAsia="Newsreader" w:hAnsi="Newsreader" w:cs="Newsreader"/>
                <w:i/>
                <w:iCs/>
                <w:color w:val="5A6B60"/>
                <w:sz w:val="22"/>
                <w:szCs w:val="22"/>
              </w:rPr>
              <w:t xml:space="preserve">“I thank God for my handicaps for, through them, I have found myself, my work, and my God”  </w:t>
            </w:r>
            <w:r>
              <w:rPr>
                <w:color w:val="7A8B80"/>
                <w:sz w:val="17"/>
                <w:szCs w:val="17"/>
              </w:rPr>
              <w:t>— Helen Keller</w:t>
            </w:r>
          </w:p>
          <w:p w14:paraId="105F0C0E" w14:textId="77777777" w:rsidR="002B36D6" w:rsidRDefault="002B36D6">
            <w:pPr>
              <w:spacing w:after="30" w:line="276" w:lineRule="auto"/>
              <w:rPr>
                <w:b/>
                <w:bCs/>
                <w:color w:val="1A7A4C"/>
                <w:sz w:val="15"/>
                <w:szCs w:val="15"/>
              </w:rPr>
            </w:pPr>
          </w:p>
          <w:p w14:paraId="295E3C0B" w14:textId="77777777" w:rsidR="002B36D6" w:rsidRDefault="00000000">
            <w:pPr>
              <w:spacing w:after="30" w:line="276" w:lineRule="auto"/>
            </w:pPr>
            <w:r>
              <w:rPr>
                <w:b/>
                <w:bCs/>
                <w:color w:val="1A7A4C"/>
                <w:sz w:val="15"/>
                <w:szCs w:val="15"/>
              </w:rPr>
              <w:t>QUESTIONS TO CONSIDER</w:t>
            </w:r>
          </w:p>
          <w:p w14:paraId="1F324C5D" w14:textId="77777777" w:rsidR="002B36D6" w:rsidRDefault="00000000">
            <w:pPr>
              <w:spacing w:after="80" w:line="276" w:lineRule="auto"/>
            </w:pPr>
            <w:r>
              <w:rPr>
                <w:color w:val="7A8B80"/>
                <w:sz w:val="16"/>
                <w:szCs w:val="16"/>
              </w:rPr>
              <w:t>write your answers below</w:t>
            </w:r>
          </w:p>
          <w:p w14:paraId="67A84182" w14:textId="77777777" w:rsidR="002B36D6" w:rsidRDefault="00000000">
            <w:pPr>
              <w:spacing w:after="70" w:line="276" w:lineRule="auto"/>
              <w:ind w:left="170"/>
            </w:pPr>
            <w:r>
              <w:rPr>
                <w:sz w:val="19"/>
                <w:szCs w:val="19"/>
              </w:rPr>
              <w:t>—  What limitations and constraints affect you most?</w:t>
            </w:r>
          </w:p>
          <w:p w14:paraId="3CE5FB22" w14:textId="77777777" w:rsidR="002B36D6" w:rsidRDefault="00000000">
            <w:pPr>
              <w:spacing w:after="70" w:line="276" w:lineRule="auto"/>
              <w:ind w:left="170"/>
            </w:pPr>
            <w:r>
              <w:rPr>
                <w:sz w:val="19"/>
                <w:szCs w:val="19"/>
              </w:rPr>
              <w:t>—  Where has your relationship with Jesus, and time spent with Him, given you an ability to overcome your limitations for His glory?</w:t>
            </w:r>
          </w:p>
          <w:p w14:paraId="5DE01833" w14:textId="77777777" w:rsidR="002B36D6" w:rsidRDefault="00000000">
            <w:pPr>
              <w:spacing w:after="70" w:line="276" w:lineRule="auto"/>
              <w:ind w:left="170"/>
            </w:pPr>
            <w:r>
              <w:rPr>
                <w:sz w:val="19"/>
                <w:szCs w:val="19"/>
              </w:rPr>
              <w:t>—  How have your limitations and constraints revealed, shaped and focused the things you feel you may be called into?</w:t>
            </w:r>
          </w:p>
          <w:p w14:paraId="790D35FD" w14:textId="77777777" w:rsidR="002B36D6" w:rsidRDefault="00000000">
            <w:pPr>
              <w:spacing w:before="130" w:after="30" w:line="276" w:lineRule="auto"/>
            </w:pPr>
            <w:r>
              <w:rPr>
                <w:b/>
                <w:bCs/>
                <w:color w:val="1A7A4C"/>
                <w:sz w:val="15"/>
                <w:szCs w:val="15"/>
              </w:rPr>
              <w:t>SUGGESTED PRAYER POINTS</w:t>
            </w:r>
          </w:p>
          <w:p w14:paraId="0ADD2678" w14:textId="77777777" w:rsidR="002B36D6" w:rsidRDefault="00000000">
            <w:pPr>
              <w:spacing w:after="80" w:line="276" w:lineRule="auto"/>
            </w:pPr>
            <w:r>
              <w:rPr>
                <w:color w:val="7A8B80"/>
                <w:sz w:val="16"/>
                <w:szCs w:val="16"/>
              </w:rPr>
              <w:t>journal your prayers below, and any answers or prompting you receive</w:t>
            </w:r>
          </w:p>
          <w:p w14:paraId="6119914C" w14:textId="77777777" w:rsidR="002B36D6" w:rsidRDefault="00000000">
            <w:pPr>
              <w:spacing w:after="70" w:line="276" w:lineRule="auto"/>
              <w:ind w:left="170"/>
              <w:rPr>
                <w:color w:val="000000"/>
              </w:rPr>
            </w:pPr>
            <w:r>
              <w:rPr>
                <w:color w:val="000000"/>
                <w:sz w:val="19"/>
                <w:szCs w:val="19"/>
              </w:rPr>
              <w:t>—  Worship! He is infinite, all-sufficient, omnipotent, eternal - unlike us, He has no limitations</w:t>
            </w:r>
          </w:p>
          <w:p w14:paraId="2CE80A4B" w14:textId="77777777" w:rsidR="002B36D6" w:rsidRDefault="00000000">
            <w:pPr>
              <w:spacing w:after="70" w:line="276" w:lineRule="auto"/>
              <w:ind w:left="170"/>
              <w:rPr>
                <w:color w:val="000000"/>
              </w:rPr>
            </w:pPr>
            <w:r>
              <w:rPr>
                <w:color w:val="000000"/>
                <w:sz w:val="19"/>
                <w:szCs w:val="19"/>
              </w:rPr>
              <w:t>—  Confessing where you have allowed your limitations to make you bitter toward God, or tried to operate beyond your own limitations in your own strength, not His</w:t>
            </w:r>
          </w:p>
          <w:p w14:paraId="5CDFB87C" w14:textId="77777777" w:rsidR="002B36D6" w:rsidRDefault="00000000">
            <w:pPr>
              <w:spacing w:after="70" w:line="276" w:lineRule="auto"/>
              <w:ind w:left="170"/>
              <w:rPr>
                <w:color w:val="000000"/>
              </w:rPr>
            </w:pPr>
            <w:r>
              <w:rPr>
                <w:color w:val="000000"/>
                <w:sz w:val="19"/>
                <w:szCs w:val="19"/>
              </w:rPr>
              <w:t>—  Asking for the Holy Spirit to help you meet with Jesus, to 'be with' Him</w:t>
            </w:r>
          </w:p>
        </w:tc>
      </w:tr>
    </w:tbl>
    <w:p w14:paraId="0058CE07" w14:textId="77777777" w:rsidR="002B36D6" w:rsidRDefault="002B36D6"/>
    <w:p w14:paraId="69E48768" w14:textId="77777777" w:rsidR="002B36D6" w:rsidRDefault="002B36D6">
      <w:pPr>
        <w:spacing w:after="120"/>
      </w:pPr>
    </w:p>
    <w:p w14:paraId="7F2B88B4" w14:textId="77777777" w:rsidR="002B36D6" w:rsidRDefault="00000000">
      <w:r>
        <w:br w:type="page"/>
      </w:r>
    </w:p>
    <w:p w14:paraId="44286D82" w14:textId="77777777" w:rsidR="002B36D6" w:rsidRDefault="00000000">
      <w:pPr>
        <w:spacing w:after="100" w:line="276" w:lineRule="auto"/>
      </w:pPr>
      <w:r>
        <w:rPr>
          <w:b/>
          <w:bCs/>
          <w:color w:val="5A6B60"/>
          <w:sz w:val="16"/>
          <w:szCs w:val="16"/>
        </w:rPr>
        <w:lastRenderedPageBreak/>
        <w:t>SECTION THREE · STEP ONE</w:t>
      </w:r>
    </w:p>
    <w:p w14:paraId="5DFDE154" w14:textId="77777777" w:rsidR="002B36D6" w:rsidRDefault="00000000">
      <w:pPr>
        <w:spacing w:after="140" w:line="280" w:lineRule="auto"/>
      </w:pPr>
      <w:r>
        <w:rPr>
          <w:rFonts w:ascii="Newsreader" w:eastAsia="Newsreader" w:hAnsi="Newsreader" w:cs="Newsreader"/>
          <w:b/>
          <w:bCs/>
          <w:sz w:val="36"/>
          <w:szCs w:val="36"/>
        </w:rPr>
        <w:t>Everything you have found so far</w:t>
      </w:r>
    </w:p>
    <w:p w14:paraId="6FBA29D5" w14:textId="77777777" w:rsidR="002B36D6" w:rsidRDefault="00000000">
      <w:pPr>
        <w:spacing w:after="180" w:line="300" w:lineRule="auto"/>
      </w:pPr>
      <w:r>
        <w:rPr>
          <w:color w:val="5A6B60"/>
          <w:sz w:val="22"/>
          <w:szCs w:val="22"/>
        </w:rPr>
        <w:t>Before you write anything new, bring together everything you already have. Read it as one picture: what keeps showing up is the clue.</w:t>
      </w:r>
    </w:p>
    <w:p w14:paraId="53E3B3CF" w14:textId="77777777" w:rsidR="002B36D6" w:rsidRDefault="00000000">
      <w:pPr>
        <w:spacing w:before="180" w:after="90" w:line="276" w:lineRule="auto"/>
      </w:pPr>
      <w:r>
        <w:rPr>
          <w:rFonts w:ascii="Newsreader" w:eastAsia="Newsreader" w:hAnsi="Newsreader" w:cs="Newsreader"/>
          <w:b/>
          <w:bCs/>
          <w:sz w:val="26"/>
          <w:szCs w:val="26"/>
        </w:rPr>
        <w:t>From your assessment: your strongest gifts and biggest weaknesses</w:t>
      </w:r>
    </w:p>
    <w:p w14:paraId="6175E789" w14:textId="77777777" w:rsidR="002B36D6" w:rsidRDefault="002B36D6">
      <w:pPr>
        <w:spacing w:after="140"/>
      </w:pPr>
    </w:p>
    <w:p w14:paraId="03405CB9" w14:textId="77777777" w:rsidR="002B36D6" w:rsidRDefault="002B36D6">
      <w:pPr>
        <w:spacing w:after="140"/>
      </w:pPr>
    </w:p>
    <w:p w14:paraId="5731D28A" w14:textId="77777777" w:rsidR="002B36D6" w:rsidRDefault="002B36D6">
      <w:pPr>
        <w:spacing w:after="140"/>
      </w:pPr>
    </w:p>
    <w:p w14:paraId="2D66CDDB" w14:textId="77777777" w:rsidR="002B36D6" w:rsidRDefault="002B36D6">
      <w:pPr>
        <w:spacing w:after="140"/>
      </w:pPr>
    </w:p>
    <w:p w14:paraId="5BF40D3E" w14:textId="77777777" w:rsidR="002B36D6" w:rsidRDefault="00000000">
      <w:pPr>
        <w:spacing w:before="180" w:after="90" w:line="276" w:lineRule="auto"/>
      </w:pPr>
      <w:r>
        <w:rPr>
          <w:rFonts w:ascii="Newsreader" w:eastAsia="Newsreader" w:hAnsi="Newsreader" w:cs="Newsreader"/>
          <w:b/>
          <w:bCs/>
          <w:sz w:val="26"/>
          <w:szCs w:val="26"/>
        </w:rPr>
        <w:t>Words used about you, especially by others</w:t>
      </w:r>
    </w:p>
    <w:p w14:paraId="3CACF6B0" w14:textId="77777777" w:rsidR="002B36D6" w:rsidRDefault="002B36D6">
      <w:pPr>
        <w:spacing w:after="140"/>
      </w:pPr>
    </w:p>
    <w:p w14:paraId="52809EBE" w14:textId="77777777" w:rsidR="002B36D6" w:rsidRDefault="002B36D6">
      <w:pPr>
        <w:spacing w:after="140"/>
      </w:pPr>
    </w:p>
    <w:p w14:paraId="2B56D2F0" w14:textId="77777777" w:rsidR="002B36D6" w:rsidRDefault="002B36D6">
      <w:pPr>
        <w:spacing w:after="140"/>
      </w:pPr>
    </w:p>
    <w:p w14:paraId="3CE71AF4" w14:textId="77777777" w:rsidR="002B36D6" w:rsidRDefault="002B36D6">
      <w:pPr>
        <w:spacing w:after="140"/>
      </w:pPr>
    </w:p>
    <w:p w14:paraId="0901CD59" w14:textId="77777777" w:rsidR="002B36D6" w:rsidRDefault="00000000">
      <w:pPr>
        <w:spacing w:before="180" w:after="90" w:line="276" w:lineRule="auto"/>
      </w:pPr>
      <w:r>
        <w:rPr>
          <w:rFonts w:ascii="Newsreader" w:eastAsia="Newsreader" w:hAnsi="Newsreader" w:cs="Newsreader"/>
          <w:b/>
          <w:bCs/>
          <w:sz w:val="26"/>
          <w:szCs w:val="26"/>
        </w:rPr>
        <w:t>When you are most energised, in your words and theirs</w:t>
      </w:r>
    </w:p>
    <w:p w14:paraId="252F867B" w14:textId="77777777" w:rsidR="002B36D6" w:rsidRDefault="002B36D6">
      <w:pPr>
        <w:spacing w:after="140"/>
      </w:pPr>
    </w:p>
    <w:p w14:paraId="2B46EA89" w14:textId="77777777" w:rsidR="002B36D6" w:rsidRDefault="002B36D6">
      <w:pPr>
        <w:spacing w:after="140"/>
      </w:pPr>
    </w:p>
    <w:p w14:paraId="5AA0590B" w14:textId="77777777" w:rsidR="002B36D6" w:rsidRDefault="002B36D6">
      <w:pPr>
        <w:spacing w:after="140"/>
      </w:pPr>
    </w:p>
    <w:p w14:paraId="5484DB94" w14:textId="77777777" w:rsidR="002B36D6" w:rsidRDefault="002B36D6">
      <w:pPr>
        <w:spacing w:after="140"/>
      </w:pPr>
    </w:p>
    <w:p w14:paraId="07E89BC7" w14:textId="77777777" w:rsidR="002B36D6" w:rsidRDefault="00000000">
      <w:pPr>
        <w:spacing w:before="180" w:after="90" w:line="276" w:lineRule="auto"/>
      </w:pPr>
      <w:r>
        <w:rPr>
          <w:rFonts w:ascii="Newsreader" w:eastAsia="Newsreader" w:hAnsi="Newsreader" w:cs="Newsreader"/>
          <w:b/>
          <w:bCs/>
          <w:sz w:val="26"/>
          <w:szCs w:val="26"/>
        </w:rPr>
        <w:t xml:space="preserve">The threads you noticed, combining the ‘open doors’, ‘hardship and loss’, ‘people’, ‘lasting fruit’ and ‘God’s leading’ categories </w:t>
      </w:r>
    </w:p>
    <w:p w14:paraId="01ACE110" w14:textId="77777777" w:rsidR="002B36D6" w:rsidRDefault="002B36D6">
      <w:pPr>
        <w:spacing w:after="200" w:line="276" w:lineRule="auto"/>
        <w:rPr>
          <w:rFonts w:ascii="Newsreader" w:eastAsia="Newsreader" w:hAnsi="Newsreader" w:cs="Newsreader"/>
          <w:b/>
          <w:bCs/>
          <w:sz w:val="26"/>
          <w:szCs w:val="26"/>
        </w:rPr>
      </w:pPr>
    </w:p>
    <w:p w14:paraId="6042C607" w14:textId="77777777" w:rsidR="002B36D6" w:rsidRDefault="002B36D6">
      <w:pPr>
        <w:spacing w:after="140"/>
      </w:pPr>
    </w:p>
    <w:p w14:paraId="7CB3E29E" w14:textId="77777777" w:rsidR="002B36D6" w:rsidRDefault="00000000">
      <w:r>
        <w:br w:type="page"/>
      </w:r>
    </w:p>
    <w:p w14:paraId="1C09C3B5" w14:textId="77777777" w:rsidR="002B36D6" w:rsidRDefault="00000000">
      <w:pPr>
        <w:spacing w:after="100" w:line="276" w:lineRule="auto"/>
      </w:pPr>
      <w:r>
        <w:rPr>
          <w:b/>
          <w:bCs/>
          <w:color w:val="5A6B60"/>
          <w:sz w:val="16"/>
          <w:szCs w:val="16"/>
        </w:rPr>
        <w:lastRenderedPageBreak/>
        <w:t>SECTION THREE · STEP TWO</w:t>
      </w:r>
    </w:p>
    <w:p w14:paraId="3DA5B76B" w14:textId="77777777" w:rsidR="002B36D6" w:rsidRDefault="00000000">
      <w:pPr>
        <w:spacing w:after="140" w:line="280" w:lineRule="auto"/>
      </w:pPr>
      <w:r>
        <w:rPr>
          <w:rFonts w:ascii="Newsreader" w:eastAsia="Newsreader" w:hAnsi="Newsreader" w:cs="Newsreader"/>
          <w:b/>
          <w:bCs/>
          <w:sz w:val="36"/>
          <w:szCs w:val="36"/>
        </w:rPr>
        <w:t>Narrow it to a sentence</w:t>
      </w:r>
    </w:p>
    <w:p w14:paraId="197A5459" w14:textId="77777777" w:rsidR="002B36D6" w:rsidRDefault="00000000">
      <w:pPr>
        <w:spacing w:after="180" w:line="300" w:lineRule="auto"/>
      </w:pPr>
      <w:r>
        <w:rPr>
          <w:color w:val="5A6B60"/>
          <w:sz w:val="22"/>
          <w:szCs w:val="22"/>
        </w:rPr>
        <w:t>Build it in three parts, in your own words. Nothing here is final.</w:t>
      </w:r>
    </w:p>
    <w:tbl>
      <w:tblPr>
        <w:tblStyle w:val="affff1"/>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10C506CC" w14:textId="77777777">
        <w:tc>
          <w:tcPr>
            <w:tcW w:w="9000" w:type="dxa"/>
            <w:shd w:val="clear" w:color="auto" w:fill="E8F5EE"/>
            <w:tcMar>
              <w:top w:w="200" w:type="dxa"/>
              <w:left w:w="220" w:type="dxa"/>
              <w:bottom w:w="160" w:type="dxa"/>
              <w:right w:w="220" w:type="dxa"/>
            </w:tcMar>
          </w:tcPr>
          <w:p w14:paraId="050290F5" w14:textId="77777777" w:rsidR="002B36D6" w:rsidRDefault="00000000">
            <w:pPr>
              <w:spacing w:line="520" w:lineRule="auto"/>
              <w:rPr>
                <w:rFonts w:ascii="Newsreader" w:eastAsia="Newsreader" w:hAnsi="Newsreader" w:cs="Newsreader"/>
                <w:sz w:val="26"/>
                <w:szCs w:val="26"/>
              </w:rPr>
            </w:pPr>
            <w:r>
              <w:rPr>
                <w:rFonts w:ascii="Newsreader" w:eastAsia="Newsreader" w:hAnsi="Newsreader" w:cs="Newsreader"/>
                <w:sz w:val="26"/>
                <w:szCs w:val="26"/>
              </w:rPr>
              <w:t xml:space="preserve">God seems to have designed me to… </w:t>
            </w:r>
          </w:p>
          <w:p w14:paraId="4E7FCA70" w14:textId="77777777" w:rsidR="002B36D6" w:rsidRDefault="00000000">
            <w:pPr>
              <w:spacing w:line="520" w:lineRule="auto"/>
              <w:rPr>
                <w:rFonts w:ascii="Newsreader" w:eastAsia="Newsreader" w:hAnsi="Newsreader" w:cs="Newsreader"/>
                <w:sz w:val="26"/>
                <w:szCs w:val="26"/>
              </w:rPr>
            </w:pPr>
            <w:r>
              <w:rPr>
                <w:rFonts w:ascii="Newsreader" w:eastAsia="Newsreader" w:hAnsi="Newsreader" w:cs="Newsreader"/>
                <w:b/>
                <w:bCs/>
                <w:sz w:val="26"/>
                <w:szCs w:val="26"/>
              </w:rPr>
              <w:t>[What you do - the kind of contribution you make]</w:t>
            </w:r>
            <w:r>
              <w:rPr>
                <w:rFonts w:ascii="Newsreader" w:eastAsia="Newsreader" w:hAnsi="Newsreader" w:cs="Newsreader"/>
                <w:sz w:val="26"/>
                <w:szCs w:val="26"/>
              </w:rPr>
              <w:t xml:space="preserve"> </w:t>
            </w:r>
          </w:p>
          <w:p w14:paraId="178616D0" w14:textId="77777777" w:rsidR="002B36D6" w:rsidRDefault="002B36D6">
            <w:pPr>
              <w:spacing w:line="520" w:lineRule="auto"/>
              <w:rPr>
                <w:rFonts w:ascii="Newsreader" w:eastAsia="Newsreader" w:hAnsi="Newsreader" w:cs="Newsreader"/>
                <w:sz w:val="26"/>
                <w:szCs w:val="26"/>
              </w:rPr>
            </w:pPr>
          </w:p>
          <w:p w14:paraId="0E25E12A" w14:textId="77777777" w:rsidR="002B36D6" w:rsidRDefault="00000000">
            <w:pPr>
              <w:spacing w:line="520" w:lineRule="auto"/>
              <w:rPr>
                <w:rFonts w:ascii="Newsreader" w:eastAsia="Newsreader" w:hAnsi="Newsreader" w:cs="Newsreader"/>
                <w:sz w:val="26"/>
                <w:szCs w:val="26"/>
              </w:rPr>
            </w:pPr>
            <w:r>
              <w:rPr>
                <w:rFonts w:ascii="Newsreader" w:eastAsia="Newsreader" w:hAnsi="Newsreader" w:cs="Newsreader"/>
                <w:sz w:val="26"/>
                <w:szCs w:val="26"/>
              </w:rPr>
              <w:t xml:space="preserve">among… </w:t>
            </w:r>
          </w:p>
          <w:p w14:paraId="5E3BB331" w14:textId="77777777" w:rsidR="002B36D6" w:rsidRDefault="00000000">
            <w:pPr>
              <w:spacing w:line="520" w:lineRule="auto"/>
              <w:rPr>
                <w:rFonts w:ascii="Newsreader" w:eastAsia="Newsreader" w:hAnsi="Newsreader" w:cs="Newsreader"/>
                <w:sz w:val="26"/>
                <w:szCs w:val="26"/>
              </w:rPr>
            </w:pPr>
            <w:r>
              <w:rPr>
                <w:rFonts w:ascii="Newsreader" w:eastAsia="Newsreader" w:hAnsi="Newsreader" w:cs="Newsreader"/>
                <w:b/>
                <w:bCs/>
                <w:sz w:val="26"/>
                <w:szCs w:val="26"/>
              </w:rPr>
              <w:t>[Who it’s for - the people or place it’s aimed at]</w:t>
            </w:r>
            <w:r>
              <w:rPr>
                <w:rFonts w:ascii="Newsreader" w:eastAsia="Newsreader" w:hAnsi="Newsreader" w:cs="Newsreader"/>
                <w:sz w:val="26"/>
                <w:szCs w:val="26"/>
              </w:rPr>
              <w:t xml:space="preserve">, </w:t>
            </w:r>
          </w:p>
          <w:p w14:paraId="33563BB7" w14:textId="77777777" w:rsidR="002B36D6" w:rsidRDefault="002B36D6">
            <w:pPr>
              <w:spacing w:line="520" w:lineRule="auto"/>
              <w:rPr>
                <w:rFonts w:ascii="Newsreader" w:eastAsia="Newsreader" w:hAnsi="Newsreader" w:cs="Newsreader"/>
                <w:sz w:val="26"/>
                <w:szCs w:val="26"/>
              </w:rPr>
            </w:pPr>
          </w:p>
          <w:p w14:paraId="0E3D97F3" w14:textId="77777777" w:rsidR="002B36D6" w:rsidRDefault="00000000">
            <w:pPr>
              <w:spacing w:line="520" w:lineRule="auto"/>
              <w:rPr>
                <w:rFonts w:ascii="Newsreader" w:eastAsia="Newsreader" w:hAnsi="Newsreader" w:cs="Newsreader"/>
                <w:sz w:val="26"/>
                <w:szCs w:val="26"/>
              </w:rPr>
            </w:pPr>
            <w:r>
              <w:rPr>
                <w:rFonts w:ascii="Newsreader" w:eastAsia="Newsreader" w:hAnsi="Newsreader" w:cs="Newsreader"/>
                <w:sz w:val="26"/>
                <w:szCs w:val="26"/>
              </w:rPr>
              <w:t xml:space="preserve">so that… </w:t>
            </w:r>
          </w:p>
          <w:p w14:paraId="6BFB0F27" w14:textId="77777777" w:rsidR="002B36D6" w:rsidRDefault="00000000">
            <w:pPr>
              <w:spacing w:line="520" w:lineRule="auto"/>
              <w:rPr>
                <w:rFonts w:ascii="Newsreader" w:eastAsia="Newsreader" w:hAnsi="Newsreader" w:cs="Newsreader"/>
                <w:b/>
                <w:bCs/>
                <w:sz w:val="26"/>
                <w:szCs w:val="26"/>
              </w:rPr>
            </w:pPr>
            <w:r>
              <w:rPr>
                <w:rFonts w:ascii="Newsreader" w:eastAsia="Newsreader" w:hAnsi="Newsreader" w:cs="Newsreader"/>
                <w:b/>
                <w:bCs/>
                <w:sz w:val="26"/>
                <w:szCs w:val="26"/>
              </w:rPr>
              <w:t>[What it brings about]</w:t>
            </w:r>
          </w:p>
          <w:p w14:paraId="19814F1F" w14:textId="77777777" w:rsidR="002B36D6" w:rsidRDefault="00000000">
            <w:pPr>
              <w:spacing w:line="520" w:lineRule="auto"/>
            </w:pPr>
            <w:r>
              <w:rPr>
                <w:rFonts w:ascii="Newsreader" w:eastAsia="Newsreader" w:hAnsi="Newsreader" w:cs="Newsreader"/>
                <w:sz w:val="26"/>
                <w:szCs w:val="26"/>
              </w:rPr>
              <w:t xml:space="preserve">                                         </w:t>
            </w:r>
          </w:p>
        </w:tc>
      </w:tr>
    </w:tbl>
    <w:p w14:paraId="71A26BDD" w14:textId="77777777" w:rsidR="002B36D6" w:rsidRDefault="002B36D6">
      <w:pPr>
        <w:spacing w:after="240" w:line="276" w:lineRule="auto"/>
      </w:pPr>
    </w:p>
    <w:p w14:paraId="7F11007B" w14:textId="77777777" w:rsidR="002B36D6" w:rsidRDefault="00000000">
      <w:pPr>
        <w:spacing w:before="180" w:after="90" w:line="276" w:lineRule="auto"/>
      </w:pPr>
      <w:r>
        <w:rPr>
          <w:rFonts w:ascii="Newsreader" w:eastAsia="Newsreader" w:hAnsi="Newsreader" w:cs="Newsreader"/>
          <w:b/>
          <w:bCs/>
          <w:sz w:val="26"/>
          <w:szCs w:val="26"/>
        </w:rPr>
        <w:t>Now write it in your own words</w:t>
      </w:r>
    </w:p>
    <w:p w14:paraId="4A4C70FC" w14:textId="77777777" w:rsidR="002B36D6" w:rsidRDefault="00000000">
      <w:pPr>
        <w:spacing w:after="120" w:line="276" w:lineRule="auto"/>
      </w:pPr>
      <w:r>
        <w:rPr>
          <w:color w:val="5A6B60"/>
          <w:sz w:val="18"/>
          <w:szCs w:val="18"/>
        </w:rPr>
        <w:t>This is the sentence you will keep coming back to, so make it sound like you rather than like a mission statement.</w:t>
      </w:r>
    </w:p>
    <w:p w14:paraId="71974896" w14:textId="77777777" w:rsidR="002B36D6" w:rsidRDefault="002B36D6">
      <w:pPr>
        <w:spacing w:after="140"/>
      </w:pPr>
    </w:p>
    <w:p w14:paraId="53C8A8EA" w14:textId="77777777" w:rsidR="002B36D6" w:rsidRDefault="002B36D6">
      <w:pPr>
        <w:spacing w:after="140"/>
      </w:pPr>
    </w:p>
    <w:p w14:paraId="5404ED9A" w14:textId="77777777" w:rsidR="002B36D6" w:rsidRDefault="002B36D6">
      <w:pPr>
        <w:spacing w:after="140"/>
      </w:pPr>
    </w:p>
    <w:p w14:paraId="5C1C098E" w14:textId="77777777" w:rsidR="002B36D6" w:rsidRDefault="002B36D6">
      <w:pPr>
        <w:spacing w:after="140"/>
      </w:pPr>
    </w:p>
    <w:p w14:paraId="3AA779E8" w14:textId="77777777" w:rsidR="002B36D6" w:rsidRDefault="002B36D6">
      <w:pPr>
        <w:spacing w:after="140"/>
      </w:pPr>
    </w:p>
    <w:p w14:paraId="45FC93A5" w14:textId="77777777" w:rsidR="002B36D6" w:rsidRDefault="00000000">
      <w:pPr>
        <w:spacing w:before="180" w:after="90" w:line="276" w:lineRule="auto"/>
      </w:pPr>
      <w:r>
        <w:rPr>
          <w:rFonts w:ascii="Newsreader" w:eastAsia="Newsreader" w:hAnsi="Newsreader" w:cs="Newsreader"/>
          <w:b/>
          <w:bCs/>
          <w:sz w:val="26"/>
          <w:szCs w:val="26"/>
        </w:rPr>
        <w:t>Why does this matter to God?</w:t>
      </w:r>
    </w:p>
    <w:p w14:paraId="05B8FD08" w14:textId="77777777" w:rsidR="002B36D6" w:rsidRDefault="00000000">
      <w:pPr>
        <w:spacing w:after="120" w:line="276" w:lineRule="auto"/>
      </w:pPr>
      <w:r>
        <w:rPr>
          <w:color w:val="5A6B60"/>
          <w:sz w:val="18"/>
          <w:szCs w:val="18"/>
        </w:rPr>
        <w:t>When you do this well, how does it give Him glory, extend His kingdom, or bring beauty, order or abundance?</w:t>
      </w:r>
    </w:p>
    <w:p w14:paraId="24CFD873" w14:textId="77777777" w:rsidR="002B36D6" w:rsidRDefault="002B36D6">
      <w:pPr>
        <w:spacing w:after="140"/>
      </w:pPr>
    </w:p>
    <w:p w14:paraId="54AF84A0" w14:textId="77777777" w:rsidR="002B36D6" w:rsidRDefault="00000000">
      <w:r>
        <w:br w:type="page"/>
      </w:r>
    </w:p>
    <w:tbl>
      <w:tblPr>
        <w:tblStyle w:val="affff2"/>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3D67751A" w14:textId="77777777">
        <w:tc>
          <w:tcPr>
            <w:tcW w:w="9000" w:type="dxa"/>
            <w:shd w:val="clear" w:color="auto" w:fill="F4F7F5"/>
            <w:tcMar>
              <w:top w:w="160" w:type="dxa"/>
              <w:left w:w="220" w:type="dxa"/>
              <w:bottom w:w="140" w:type="dxa"/>
              <w:right w:w="220" w:type="dxa"/>
            </w:tcMar>
          </w:tcPr>
          <w:p w14:paraId="6C7FC796" w14:textId="77777777" w:rsidR="002B36D6" w:rsidRDefault="00000000">
            <w:pPr>
              <w:spacing w:after="90" w:line="276" w:lineRule="auto"/>
            </w:pPr>
            <w:r>
              <w:rPr>
                <w:b/>
                <w:bCs/>
                <w:color w:val="1A7A4C"/>
                <w:sz w:val="16"/>
                <w:szCs w:val="16"/>
              </w:rPr>
              <w:lastRenderedPageBreak/>
              <w:t>READING 7 OF 12</w:t>
            </w:r>
          </w:p>
          <w:p w14:paraId="7D18C10C" w14:textId="77777777" w:rsidR="002B36D6" w:rsidRDefault="00000000">
            <w:pPr>
              <w:spacing w:after="40" w:line="276" w:lineRule="auto"/>
            </w:pPr>
            <w:r>
              <w:rPr>
                <w:rFonts w:ascii="Newsreader" w:eastAsia="Newsreader" w:hAnsi="Newsreader" w:cs="Newsreader"/>
                <w:b/>
                <w:bCs/>
                <w:sz w:val="30"/>
                <w:szCs w:val="30"/>
              </w:rPr>
              <w:t>Matthew 6:19-34</w:t>
            </w:r>
          </w:p>
          <w:p w14:paraId="39B2D76E" w14:textId="77777777" w:rsidR="002B36D6" w:rsidRDefault="00000000">
            <w:pPr>
              <w:spacing w:after="140" w:line="276" w:lineRule="auto"/>
            </w:pPr>
            <w:r>
              <w:rPr>
                <w:rFonts w:ascii="Newsreader" w:eastAsia="Newsreader" w:hAnsi="Newsreader" w:cs="Newsreader"/>
                <w:i/>
                <w:iCs/>
                <w:color w:val="5A6B60"/>
                <w:sz w:val="24"/>
                <w:szCs w:val="24"/>
              </w:rPr>
              <w:t>Treasure, and what you seek first</w:t>
            </w:r>
          </w:p>
          <w:p w14:paraId="1CFF6A5C" w14:textId="77777777" w:rsidR="002B36D6" w:rsidRDefault="00000000">
            <w:pPr>
              <w:spacing w:after="110" w:line="276" w:lineRule="auto"/>
            </w:pPr>
            <w:r>
              <w:rPr>
                <w:sz w:val="20"/>
                <w:szCs w:val="20"/>
              </w:rPr>
              <w:t>How we use our talents is hugely impacted by our motivations. We could choose to use them for our own ends, to serve money (or some other earthly reward) rather than God. But ultimately the gospel compels us to be motivated to 'seek first the kingdom', and to expend ourselves 'laying up treasure in heaven', rather than obsessing about food, clothing, possessions or other material wealth.</w:t>
            </w:r>
          </w:p>
          <w:p w14:paraId="0DA00545"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“The only 'Christian work' is good work, well done.”  </w:t>
            </w:r>
          </w:p>
          <w:p w14:paraId="4EF6E43C" w14:textId="77777777" w:rsidR="002B36D6" w:rsidRDefault="00000000">
            <w:pPr>
              <w:pBdr>
                <w:left w:val="single" w:sz="18" w:space="8" w:color="D0DDD4"/>
              </w:pBdr>
              <w:spacing w:before="60" w:after="160" w:line="276" w:lineRule="auto"/>
              <w:ind w:left="140"/>
            </w:pPr>
            <w:r>
              <w:rPr>
                <w:color w:val="7A8B80"/>
                <w:sz w:val="17"/>
                <w:szCs w:val="17"/>
              </w:rPr>
              <w:t>— Dorothy L. Sayers, Why Work?</w:t>
            </w:r>
          </w:p>
          <w:p w14:paraId="709EA62A" w14:textId="77777777" w:rsidR="002B36D6" w:rsidRDefault="002B36D6">
            <w:pPr>
              <w:spacing w:after="30" w:line="276" w:lineRule="auto"/>
              <w:rPr>
                <w:b/>
                <w:bCs/>
                <w:color w:val="1A7A4C"/>
                <w:sz w:val="15"/>
                <w:szCs w:val="15"/>
              </w:rPr>
            </w:pPr>
          </w:p>
          <w:p w14:paraId="11598755" w14:textId="77777777" w:rsidR="002B36D6" w:rsidRDefault="00000000">
            <w:pPr>
              <w:spacing w:after="30" w:line="276" w:lineRule="auto"/>
            </w:pPr>
            <w:r>
              <w:rPr>
                <w:b/>
                <w:bCs/>
                <w:color w:val="1A7A4C"/>
                <w:sz w:val="15"/>
                <w:szCs w:val="15"/>
              </w:rPr>
              <w:t>QUESTIONS TO CONSIDER</w:t>
            </w:r>
          </w:p>
          <w:p w14:paraId="32A974E9" w14:textId="77777777" w:rsidR="002B36D6" w:rsidRDefault="00000000">
            <w:pPr>
              <w:spacing w:after="80" w:line="276" w:lineRule="auto"/>
            </w:pPr>
            <w:r>
              <w:rPr>
                <w:color w:val="7A8B80"/>
                <w:sz w:val="16"/>
                <w:szCs w:val="16"/>
              </w:rPr>
              <w:t>write your answers below</w:t>
            </w:r>
          </w:p>
          <w:p w14:paraId="29F6EEDB" w14:textId="77777777" w:rsidR="002B36D6" w:rsidRDefault="00000000">
            <w:pPr>
              <w:spacing w:after="70" w:line="276" w:lineRule="auto"/>
              <w:ind w:left="170"/>
            </w:pPr>
            <w:r>
              <w:rPr>
                <w:sz w:val="19"/>
                <w:szCs w:val="19"/>
              </w:rPr>
              <w:t>—  In what areas of your life are you most tempted to follow 'money' (or some other man-made idol) rather than God?</w:t>
            </w:r>
          </w:p>
          <w:p w14:paraId="013603BB" w14:textId="77777777" w:rsidR="002B36D6" w:rsidRDefault="00000000">
            <w:pPr>
              <w:spacing w:after="70" w:line="276" w:lineRule="auto"/>
              <w:ind w:left="170"/>
            </w:pPr>
            <w:r>
              <w:rPr>
                <w:sz w:val="19"/>
                <w:szCs w:val="19"/>
              </w:rPr>
              <w:t>—  What does 'seeking first the kingdom and His righteousness' look like in your life currently? What might it look like going forward?</w:t>
            </w:r>
          </w:p>
          <w:p w14:paraId="1039CAF1" w14:textId="77777777" w:rsidR="002B36D6" w:rsidRDefault="00000000">
            <w:pPr>
              <w:spacing w:before="130" w:after="30" w:line="276" w:lineRule="auto"/>
            </w:pPr>
            <w:r>
              <w:rPr>
                <w:b/>
                <w:bCs/>
                <w:color w:val="1A7A4C"/>
                <w:sz w:val="15"/>
                <w:szCs w:val="15"/>
              </w:rPr>
              <w:t>SUGGESTED PRAYER POINTS</w:t>
            </w:r>
          </w:p>
          <w:p w14:paraId="142B4743" w14:textId="77777777" w:rsidR="002B36D6" w:rsidRDefault="00000000">
            <w:pPr>
              <w:spacing w:after="80" w:line="276" w:lineRule="auto"/>
            </w:pPr>
            <w:r>
              <w:rPr>
                <w:color w:val="7A8B80"/>
                <w:sz w:val="16"/>
                <w:szCs w:val="16"/>
              </w:rPr>
              <w:t>journal your prayers below, and any answers or prompting you receive</w:t>
            </w:r>
          </w:p>
          <w:p w14:paraId="5B598DCC" w14:textId="77777777" w:rsidR="002B36D6" w:rsidRDefault="00000000">
            <w:pPr>
              <w:spacing w:after="70" w:line="276" w:lineRule="auto"/>
              <w:ind w:left="170"/>
              <w:rPr>
                <w:color w:val="000000"/>
              </w:rPr>
            </w:pPr>
            <w:r>
              <w:rPr>
                <w:color w:val="000000"/>
                <w:sz w:val="19"/>
                <w:szCs w:val="19"/>
              </w:rPr>
              <w:t>—  Worship - thanking the Father for knowing what our daily needs are, and providing them, like verses 25-32 remind us</w:t>
            </w:r>
          </w:p>
          <w:p w14:paraId="15A1B300" w14:textId="77777777" w:rsidR="002B36D6" w:rsidRDefault="00000000">
            <w:pPr>
              <w:spacing w:after="70" w:line="276" w:lineRule="auto"/>
              <w:ind w:left="170"/>
              <w:rPr>
                <w:color w:val="000000"/>
              </w:rPr>
            </w:pPr>
            <w:r>
              <w:rPr>
                <w:color w:val="000000"/>
                <w:sz w:val="19"/>
                <w:szCs w:val="19"/>
              </w:rPr>
              <w:t>—  Confessing any areas of your life where you've not been 'seeking first the kingdom'</w:t>
            </w:r>
          </w:p>
          <w:p w14:paraId="775CC7BC" w14:textId="77777777" w:rsidR="002B36D6" w:rsidRDefault="00000000">
            <w:pPr>
              <w:spacing w:after="70" w:line="276" w:lineRule="auto"/>
              <w:ind w:left="170"/>
              <w:rPr>
                <w:color w:val="000000"/>
              </w:rPr>
            </w:pPr>
            <w:r>
              <w:rPr>
                <w:color w:val="000000"/>
                <w:sz w:val="19"/>
                <w:szCs w:val="19"/>
              </w:rPr>
              <w:t>—  Asking for the Holy Spirit to help you overcome any anxiety about the future</w:t>
            </w:r>
          </w:p>
        </w:tc>
      </w:tr>
    </w:tbl>
    <w:p w14:paraId="45043F63" w14:textId="77777777" w:rsidR="002B36D6" w:rsidRDefault="002B36D6"/>
    <w:p w14:paraId="4F0083BE" w14:textId="77777777" w:rsidR="002B36D6" w:rsidRDefault="002B36D6">
      <w:pPr>
        <w:spacing w:after="120"/>
      </w:pPr>
    </w:p>
    <w:p w14:paraId="61CAF480" w14:textId="77777777" w:rsidR="002B36D6" w:rsidRDefault="00000000">
      <w:r>
        <w:br w:type="page"/>
      </w:r>
    </w:p>
    <w:p w14:paraId="4212C298" w14:textId="77777777" w:rsidR="002B36D6" w:rsidRDefault="00000000">
      <w:pPr>
        <w:spacing w:after="100" w:line="276" w:lineRule="auto"/>
      </w:pPr>
      <w:r>
        <w:rPr>
          <w:b/>
          <w:bCs/>
          <w:color w:val="5A6B60"/>
          <w:sz w:val="16"/>
          <w:szCs w:val="16"/>
        </w:rPr>
        <w:lastRenderedPageBreak/>
        <w:t>SECTION THREE · STEP THREE</w:t>
      </w:r>
    </w:p>
    <w:p w14:paraId="64C010DE" w14:textId="77777777" w:rsidR="002B36D6" w:rsidRDefault="00000000">
      <w:pPr>
        <w:spacing w:after="140" w:line="280" w:lineRule="auto"/>
      </w:pPr>
      <w:r>
        <w:rPr>
          <w:rFonts w:ascii="Newsreader" w:eastAsia="Newsreader" w:hAnsi="Newsreader" w:cs="Newsreader"/>
          <w:b/>
          <w:bCs/>
          <w:sz w:val="36"/>
          <w:szCs w:val="36"/>
        </w:rPr>
        <w:t>How many ways could this play out?</w:t>
      </w:r>
    </w:p>
    <w:p w14:paraId="3753F1B6" w14:textId="77777777" w:rsidR="002B36D6" w:rsidRDefault="00000000">
      <w:pPr>
        <w:spacing w:after="180" w:line="300" w:lineRule="auto"/>
      </w:pPr>
      <w:r>
        <w:rPr>
          <w:color w:val="5A6B60"/>
          <w:sz w:val="22"/>
          <w:szCs w:val="22"/>
        </w:rPr>
        <w:t xml:space="preserve">Each lens below is a different angle on </w:t>
      </w:r>
      <w:r>
        <w:rPr>
          <w:i/>
          <w:iCs/>
          <w:color w:val="5A6B60"/>
          <w:sz w:val="22"/>
          <w:szCs w:val="22"/>
        </w:rPr>
        <w:t xml:space="preserve">‘what could this actually look like in practice?’ </w:t>
      </w:r>
      <w:r>
        <w:rPr>
          <w:color w:val="5A6B60"/>
          <w:sz w:val="22"/>
          <w:szCs w:val="22"/>
        </w:rPr>
        <w:t xml:space="preserve">Use these as prompts to populate the ‘Your Ideas’ sheet below. </w:t>
      </w:r>
    </w:p>
    <w:tbl>
      <w:tblPr>
        <w:tblStyle w:val="affff3"/>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3856C7B4" w14:textId="77777777">
        <w:tc>
          <w:tcPr>
            <w:tcW w:w="9000" w:type="dxa"/>
            <w:shd w:val="clear" w:color="auto" w:fill="F4F7F5"/>
            <w:tcMar>
              <w:top w:w="200" w:type="dxa"/>
              <w:left w:w="220" w:type="dxa"/>
              <w:bottom w:w="160" w:type="dxa"/>
              <w:right w:w="220" w:type="dxa"/>
            </w:tcMar>
          </w:tcPr>
          <w:p w14:paraId="2A6C9D86" w14:textId="77777777" w:rsidR="002B36D6" w:rsidRDefault="00000000">
            <w:pPr>
              <w:spacing w:after="140" w:line="276" w:lineRule="auto"/>
            </w:pPr>
            <w:r>
              <w:rPr>
                <w:b/>
                <w:bCs/>
                <w:color w:val="1A7A4C"/>
                <w:sz w:val="15"/>
                <w:szCs w:val="15"/>
              </w:rPr>
              <w:t>HOW THIS WORKS</w:t>
            </w:r>
          </w:p>
          <w:p w14:paraId="23E3DF52" w14:textId="77777777" w:rsidR="002B36D6" w:rsidRDefault="00000000">
            <w:pPr>
              <w:spacing w:after="110" w:line="276" w:lineRule="auto"/>
            </w:pPr>
            <w:r>
              <w:rPr>
                <w:b/>
                <w:bCs/>
                <w:sz w:val="19"/>
                <w:szCs w:val="19"/>
              </w:rPr>
              <w:t xml:space="preserve">Quantity, not quality. </w:t>
            </w:r>
            <w:r>
              <w:rPr>
                <w:color w:val="5A6B60"/>
                <w:sz w:val="19"/>
                <w:szCs w:val="19"/>
              </w:rPr>
              <w:t>You are looking for a volume and breadth of ideas, not ‘the right answer’. Aim for 15+ ideas across the six lenses.</w:t>
            </w:r>
          </w:p>
          <w:p w14:paraId="77FB04C2" w14:textId="77777777" w:rsidR="002B36D6" w:rsidRDefault="00000000">
            <w:pPr>
              <w:spacing w:after="110" w:line="276" w:lineRule="auto"/>
            </w:pPr>
            <w:r>
              <w:rPr>
                <w:b/>
                <w:bCs/>
                <w:sz w:val="19"/>
                <w:szCs w:val="19"/>
              </w:rPr>
              <w:t xml:space="preserve">Do not judge any of these yet. </w:t>
            </w:r>
            <w:r>
              <w:rPr>
                <w:color w:val="5A6B60"/>
                <w:sz w:val="19"/>
                <w:szCs w:val="19"/>
              </w:rPr>
              <w:t>Impractical ideas are helping your thinking. You will narrow these down afterwards in a separate exercise.</w:t>
            </w:r>
          </w:p>
          <w:p w14:paraId="73F27A9D" w14:textId="77777777" w:rsidR="002B36D6" w:rsidRDefault="00000000">
            <w:pPr>
              <w:spacing w:line="276" w:lineRule="auto"/>
            </w:pPr>
            <w:r>
              <w:rPr>
                <w:b/>
                <w:bCs/>
                <w:sz w:val="19"/>
                <w:szCs w:val="19"/>
              </w:rPr>
              <w:t xml:space="preserve">One line each. </w:t>
            </w:r>
            <w:r>
              <w:rPr>
                <w:color w:val="5A6B60"/>
                <w:sz w:val="19"/>
                <w:szCs w:val="19"/>
              </w:rPr>
              <w:t>If you dry up, change lenses rather than pushing harder at the same one.</w:t>
            </w:r>
          </w:p>
        </w:tc>
      </w:tr>
    </w:tbl>
    <w:p w14:paraId="7438292B" w14:textId="77777777" w:rsidR="002B36D6" w:rsidRDefault="002B36D6">
      <w:pPr>
        <w:spacing w:after="180" w:line="276" w:lineRule="auto"/>
      </w:pPr>
    </w:p>
    <w:tbl>
      <w:tblPr>
        <w:tblStyle w:val="affff4"/>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16C1F452" w14:textId="77777777">
        <w:tc>
          <w:tcPr>
            <w:tcW w:w="9000" w:type="dxa"/>
            <w:tcMar>
              <w:top w:w="200" w:type="dxa"/>
              <w:left w:w="220" w:type="dxa"/>
              <w:bottom w:w="160" w:type="dxa"/>
              <w:right w:w="220" w:type="dxa"/>
            </w:tcMar>
          </w:tcPr>
          <w:p w14:paraId="29903C3A" w14:textId="77777777" w:rsidR="002B36D6" w:rsidRDefault="00000000">
            <w:pPr>
              <w:spacing w:after="60" w:line="276" w:lineRule="auto"/>
            </w:pPr>
            <w:r>
              <w:rPr>
                <w:b/>
                <w:bCs/>
                <w:color w:val="1A7A4C"/>
                <w:sz w:val="20"/>
                <w:szCs w:val="20"/>
              </w:rPr>
              <w:t xml:space="preserve">Lens 1.  </w:t>
            </w:r>
            <w:r>
              <w:rPr>
                <w:rFonts w:ascii="Newsreader" w:eastAsia="Newsreader" w:hAnsi="Newsreader" w:cs="Newsreader"/>
                <w:b/>
                <w:bCs/>
                <w:sz w:val="26"/>
                <w:szCs w:val="26"/>
              </w:rPr>
              <w:t>Who it serves</w:t>
            </w:r>
          </w:p>
          <w:p w14:paraId="1D633C3D" w14:textId="77777777" w:rsidR="002B36D6" w:rsidRDefault="00000000">
            <w:pPr>
              <w:spacing w:after="120" w:line="276" w:lineRule="auto"/>
            </w:pPr>
            <w:r>
              <w:rPr>
                <w:color w:val="5A6B60"/>
                <w:sz w:val="18"/>
                <w:szCs w:val="18"/>
              </w:rPr>
              <w:t>Take the ‘calling sentence’ you wrote above, and picture it aimed at a different group of people.</w:t>
            </w:r>
          </w:p>
          <w:p w14:paraId="030AA85C" w14:textId="77777777" w:rsidR="002B36D6" w:rsidRDefault="00000000">
            <w:pPr>
              <w:spacing w:after="60" w:line="276" w:lineRule="auto"/>
              <w:ind w:left="180"/>
            </w:pPr>
            <w:r>
              <w:rPr>
                <w:rFonts w:ascii="Newsreader" w:eastAsia="Newsreader" w:hAnsi="Newsreader" w:cs="Newsreader"/>
              </w:rPr>
              <w:t>Expressed toward the obvious group — and then toward the group nobody is serving.</w:t>
            </w:r>
          </w:p>
          <w:p w14:paraId="4AE98DBD" w14:textId="77777777" w:rsidR="002B36D6" w:rsidRDefault="00000000">
            <w:pPr>
              <w:spacing w:after="60" w:line="276" w:lineRule="auto"/>
              <w:ind w:left="180"/>
            </w:pPr>
            <w:r>
              <w:rPr>
                <w:rFonts w:ascii="Newsreader" w:eastAsia="Newsreader" w:hAnsi="Newsreader" w:cs="Newsreader"/>
              </w:rPr>
              <w:t>Expressed toward the person you used to be, ten years ago.</w:t>
            </w:r>
          </w:p>
          <w:p w14:paraId="7CEF6DF7" w14:textId="77777777" w:rsidR="002B36D6" w:rsidRDefault="00000000">
            <w:pPr>
              <w:spacing w:after="60" w:line="276" w:lineRule="auto"/>
              <w:ind w:left="180"/>
            </w:pPr>
            <w:r>
              <w:rPr>
                <w:rFonts w:ascii="Newsreader" w:eastAsia="Newsreader" w:hAnsi="Newsreader" w:cs="Newsreader"/>
              </w:rPr>
              <w:t>Expressed toward the people you would find hardest to serve.</w:t>
            </w:r>
          </w:p>
          <w:p w14:paraId="085A9991" w14:textId="77777777" w:rsidR="002B36D6" w:rsidRDefault="00000000">
            <w:pPr>
              <w:spacing w:after="60" w:line="276" w:lineRule="auto"/>
              <w:ind w:left="180"/>
            </w:pPr>
            <w:r>
              <w:rPr>
                <w:rFonts w:ascii="Newsreader" w:eastAsia="Newsreader" w:hAnsi="Newsreader" w:cs="Newsreader"/>
              </w:rPr>
              <w:t>Expressed toward an age group you have never considered.</w:t>
            </w:r>
          </w:p>
        </w:tc>
      </w:tr>
    </w:tbl>
    <w:p w14:paraId="29C69A73" w14:textId="77777777" w:rsidR="002B36D6" w:rsidRDefault="002B36D6">
      <w:pPr>
        <w:spacing w:after="140" w:line="276" w:lineRule="auto"/>
      </w:pPr>
    </w:p>
    <w:tbl>
      <w:tblPr>
        <w:tblStyle w:val="affff5"/>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6A6FCBDA" w14:textId="77777777">
        <w:tc>
          <w:tcPr>
            <w:tcW w:w="9000" w:type="dxa"/>
            <w:tcMar>
              <w:top w:w="200" w:type="dxa"/>
              <w:left w:w="220" w:type="dxa"/>
              <w:bottom w:w="160" w:type="dxa"/>
              <w:right w:w="220" w:type="dxa"/>
            </w:tcMar>
          </w:tcPr>
          <w:p w14:paraId="431FEB25" w14:textId="77777777" w:rsidR="002B36D6" w:rsidRDefault="00000000">
            <w:pPr>
              <w:spacing w:after="60" w:line="276" w:lineRule="auto"/>
            </w:pPr>
            <w:r>
              <w:rPr>
                <w:b/>
                <w:bCs/>
                <w:color w:val="1A7A4C"/>
                <w:sz w:val="20"/>
                <w:szCs w:val="20"/>
              </w:rPr>
              <w:t xml:space="preserve">Lens 2.  </w:t>
            </w:r>
            <w:r>
              <w:rPr>
                <w:rFonts w:ascii="Newsreader" w:eastAsia="Newsreader" w:hAnsi="Newsreader" w:cs="Newsreader"/>
                <w:b/>
                <w:bCs/>
                <w:sz w:val="26"/>
                <w:szCs w:val="26"/>
              </w:rPr>
              <w:t>Where it happens</w:t>
            </w:r>
          </w:p>
          <w:p w14:paraId="3A8CBB37" w14:textId="77777777" w:rsidR="002B36D6" w:rsidRDefault="00000000">
            <w:pPr>
              <w:spacing w:after="120" w:line="276" w:lineRule="auto"/>
            </w:pPr>
            <w:r>
              <w:rPr>
                <w:color w:val="5A6B60"/>
                <w:sz w:val="18"/>
                <w:szCs w:val="18"/>
              </w:rPr>
              <w:t>Take the ‘calling sentence’ you wrote above, and picture it lived out in a completely different setting.</w:t>
            </w:r>
          </w:p>
          <w:p w14:paraId="43F6FF7A" w14:textId="77777777" w:rsidR="002B36D6" w:rsidRDefault="00000000">
            <w:pPr>
              <w:spacing w:after="60" w:line="276" w:lineRule="auto"/>
              <w:ind w:left="180"/>
            </w:pPr>
            <w:r>
              <w:rPr>
                <w:rFonts w:ascii="Newsreader" w:eastAsia="Newsreader" w:hAnsi="Newsreader" w:cs="Newsreader"/>
              </w:rPr>
              <w:t>Expressed inside a sector you know nothing about.</w:t>
            </w:r>
          </w:p>
          <w:p w14:paraId="75B3C4A2" w14:textId="77777777" w:rsidR="002B36D6" w:rsidRDefault="00000000">
            <w:pPr>
              <w:spacing w:after="60" w:line="276" w:lineRule="auto"/>
              <w:ind w:left="180"/>
            </w:pPr>
            <w:r>
              <w:rPr>
                <w:rFonts w:ascii="Newsreader" w:eastAsia="Newsreader" w:hAnsi="Newsreader" w:cs="Newsreader"/>
              </w:rPr>
              <w:t>Expressed somewhere with no money, staff or infrastructure.</w:t>
            </w:r>
          </w:p>
          <w:p w14:paraId="0C8B687A" w14:textId="77777777" w:rsidR="002B36D6" w:rsidRDefault="00000000">
            <w:pPr>
              <w:spacing w:after="60" w:line="276" w:lineRule="auto"/>
              <w:ind w:left="180"/>
            </w:pPr>
            <w:r>
              <w:rPr>
                <w:rFonts w:ascii="Newsreader" w:eastAsia="Newsreader" w:hAnsi="Newsreader" w:cs="Newsreader"/>
              </w:rPr>
              <w:t>Expressed in a place where this is currently done badly.</w:t>
            </w:r>
          </w:p>
          <w:p w14:paraId="5B33B9E7" w14:textId="77777777" w:rsidR="002B36D6" w:rsidRDefault="00000000">
            <w:pPr>
              <w:spacing w:after="60" w:line="276" w:lineRule="auto"/>
              <w:ind w:left="180"/>
            </w:pPr>
            <w:r>
              <w:rPr>
                <w:rFonts w:ascii="Newsreader" w:eastAsia="Newsreader" w:hAnsi="Newsreader" w:cs="Newsreader"/>
              </w:rPr>
              <w:t>Expressed in a school. A prison. A hospital. A pub.</w:t>
            </w:r>
          </w:p>
        </w:tc>
      </w:tr>
    </w:tbl>
    <w:p w14:paraId="5DEC4A7A" w14:textId="77777777" w:rsidR="002B36D6" w:rsidRDefault="002B36D6">
      <w:pPr>
        <w:spacing w:after="140" w:line="276" w:lineRule="auto"/>
      </w:pPr>
    </w:p>
    <w:tbl>
      <w:tblPr>
        <w:tblStyle w:val="affff6"/>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465F58B3" w14:textId="77777777">
        <w:tc>
          <w:tcPr>
            <w:tcW w:w="9000" w:type="dxa"/>
            <w:tcMar>
              <w:top w:w="200" w:type="dxa"/>
              <w:left w:w="220" w:type="dxa"/>
              <w:bottom w:w="160" w:type="dxa"/>
              <w:right w:w="220" w:type="dxa"/>
            </w:tcMar>
          </w:tcPr>
          <w:p w14:paraId="4CF213D2" w14:textId="77777777" w:rsidR="002B36D6" w:rsidRDefault="00000000">
            <w:pPr>
              <w:spacing w:after="60" w:line="276" w:lineRule="auto"/>
            </w:pPr>
            <w:r>
              <w:rPr>
                <w:b/>
                <w:bCs/>
                <w:color w:val="1A7A4C"/>
                <w:sz w:val="20"/>
                <w:szCs w:val="20"/>
              </w:rPr>
              <w:t xml:space="preserve">Lens 3.  </w:t>
            </w:r>
            <w:r>
              <w:rPr>
                <w:rFonts w:ascii="Newsreader" w:eastAsia="Newsreader" w:hAnsi="Newsreader" w:cs="Newsreader"/>
                <w:b/>
                <w:bCs/>
                <w:sz w:val="26"/>
                <w:szCs w:val="26"/>
              </w:rPr>
              <w:t>How you do it</w:t>
            </w:r>
          </w:p>
          <w:p w14:paraId="7DEF2F89" w14:textId="77777777" w:rsidR="002B36D6" w:rsidRDefault="00000000">
            <w:pPr>
              <w:spacing w:after="120" w:line="276" w:lineRule="auto"/>
            </w:pPr>
            <w:r>
              <w:rPr>
                <w:color w:val="5A6B60"/>
                <w:sz w:val="18"/>
                <w:szCs w:val="18"/>
              </w:rPr>
              <w:t>Take the ‘calling sentence’ you wrote above, and imagine playing a different role in expressing it.</w:t>
            </w:r>
          </w:p>
          <w:p w14:paraId="5BFF8936" w14:textId="77777777" w:rsidR="002B36D6" w:rsidRDefault="00000000">
            <w:pPr>
              <w:spacing w:after="60" w:line="276" w:lineRule="auto"/>
              <w:ind w:left="180"/>
            </w:pPr>
            <w:r>
              <w:rPr>
                <w:rFonts w:ascii="Newsreader" w:eastAsia="Newsreader" w:hAnsi="Newsreader" w:cs="Newsreader"/>
              </w:rPr>
              <w:t>Expressed by teaching others to do it, rather than doing it.</w:t>
            </w:r>
          </w:p>
          <w:p w14:paraId="753FD2C7" w14:textId="77777777" w:rsidR="002B36D6" w:rsidRDefault="00000000">
            <w:pPr>
              <w:spacing w:after="60" w:line="276" w:lineRule="auto"/>
              <w:ind w:left="180"/>
            </w:pPr>
            <w:r>
              <w:rPr>
                <w:rFonts w:ascii="Newsreader" w:eastAsia="Newsreader" w:hAnsi="Newsreader" w:cs="Newsreader"/>
              </w:rPr>
              <w:t>Expressed by building the tool or system that lets others do it.</w:t>
            </w:r>
          </w:p>
          <w:p w14:paraId="2C86074B" w14:textId="77777777" w:rsidR="002B36D6" w:rsidRDefault="00000000">
            <w:pPr>
              <w:spacing w:after="60" w:line="276" w:lineRule="auto"/>
              <w:ind w:left="180"/>
            </w:pPr>
            <w:r>
              <w:rPr>
                <w:rFonts w:ascii="Newsreader" w:eastAsia="Newsreader" w:hAnsi="Newsreader" w:cs="Newsreader"/>
              </w:rPr>
              <w:t>Expressed by funding or resourcing people already doing it.</w:t>
            </w:r>
          </w:p>
          <w:p w14:paraId="2CD28A69" w14:textId="77777777" w:rsidR="002B36D6" w:rsidRDefault="00000000">
            <w:pPr>
              <w:spacing w:after="60" w:line="276" w:lineRule="auto"/>
              <w:ind w:left="180"/>
            </w:pPr>
            <w:r>
              <w:rPr>
                <w:rFonts w:ascii="Newsreader" w:eastAsia="Newsreader" w:hAnsi="Newsreader" w:cs="Newsreader"/>
              </w:rPr>
              <w:t>Expressed in writing or speaking rather than in practice.</w:t>
            </w:r>
          </w:p>
          <w:p w14:paraId="2414A088" w14:textId="77777777" w:rsidR="002B36D6" w:rsidRDefault="00000000">
            <w:pPr>
              <w:spacing w:after="60" w:line="276" w:lineRule="auto"/>
              <w:ind w:left="180"/>
            </w:pPr>
            <w:r>
              <w:rPr>
                <w:rFonts w:ascii="Newsreader" w:eastAsia="Newsreader" w:hAnsi="Newsreader" w:cs="Newsreader"/>
              </w:rPr>
              <w:t>Expressed by convening the people already doing it.</w:t>
            </w:r>
          </w:p>
        </w:tc>
      </w:tr>
    </w:tbl>
    <w:p w14:paraId="52DA95F4" w14:textId="77777777" w:rsidR="002B36D6" w:rsidRDefault="00000000">
      <w:r>
        <w:br w:type="page"/>
      </w:r>
    </w:p>
    <w:p w14:paraId="26B7A40F" w14:textId="77777777" w:rsidR="002B36D6" w:rsidRDefault="00000000">
      <w:pPr>
        <w:spacing w:after="100" w:line="276" w:lineRule="auto"/>
      </w:pPr>
      <w:r>
        <w:rPr>
          <w:b/>
          <w:bCs/>
          <w:color w:val="5A6B60"/>
          <w:sz w:val="16"/>
          <w:szCs w:val="16"/>
        </w:rPr>
        <w:lastRenderedPageBreak/>
        <w:t>SECTION THREE · STEP THREE</w:t>
      </w:r>
    </w:p>
    <w:p w14:paraId="6E1D94EF" w14:textId="77777777" w:rsidR="002B36D6" w:rsidRDefault="00000000">
      <w:pPr>
        <w:spacing w:before="180" w:after="90" w:line="276" w:lineRule="auto"/>
      </w:pPr>
      <w:r>
        <w:rPr>
          <w:rFonts w:ascii="Newsreader" w:eastAsia="Newsreader" w:hAnsi="Newsreader" w:cs="Newsreader"/>
          <w:b/>
          <w:bCs/>
          <w:sz w:val="26"/>
          <w:szCs w:val="26"/>
        </w:rPr>
        <w:t>The remaining lenses</w:t>
      </w:r>
    </w:p>
    <w:p w14:paraId="7FE78B95" w14:textId="77777777" w:rsidR="002B36D6" w:rsidRDefault="002B36D6">
      <w:pPr>
        <w:spacing w:after="140" w:line="276" w:lineRule="auto"/>
      </w:pPr>
    </w:p>
    <w:tbl>
      <w:tblPr>
        <w:tblStyle w:val="affff7"/>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7DADFB48" w14:textId="77777777">
        <w:tc>
          <w:tcPr>
            <w:tcW w:w="9000" w:type="dxa"/>
            <w:tcMar>
              <w:top w:w="200" w:type="dxa"/>
              <w:left w:w="220" w:type="dxa"/>
              <w:bottom w:w="160" w:type="dxa"/>
              <w:right w:w="220" w:type="dxa"/>
            </w:tcMar>
          </w:tcPr>
          <w:p w14:paraId="70E2CF95" w14:textId="77777777" w:rsidR="002B36D6" w:rsidRDefault="00000000">
            <w:pPr>
              <w:spacing w:after="60" w:line="276" w:lineRule="auto"/>
            </w:pPr>
            <w:r>
              <w:rPr>
                <w:b/>
                <w:bCs/>
                <w:color w:val="1A7A4C"/>
                <w:sz w:val="20"/>
                <w:szCs w:val="20"/>
              </w:rPr>
              <w:t xml:space="preserve">Lens 4.  </w:t>
            </w:r>
            <w:r>
              <w:rPr>
                <w:rFonts w:ascii="Newsreader" w:eastAsia="Newsreader" w:hAnsi="Newsreader" w:cs="Newsreader"/>
                <w:b/>
                <w:bCs/>
                <w:sz w:val="26"/>
                <w:szCs w:val="26"/>
              </w:rPr>
              <w:t>How big it is</w:t>
            </w:r>
          </w:p>
          <w:p w14:paraId="48427C17" w14:textId="77777777" w:rsidR="002B36D6" w:rsidRDefault="00000000">
            <w:pPr>
              <w:spacing w:after="120" w:line="276" w:lineRule="auto"/>
            </w:pPr>
            <w:r>
              <w:rPr>
                <w:color w:val="5A6B60"/>
                <w:sz w:val="18"/>
                <w:szCs w:val="18"/>
              </w:rPr>
              <w:t>Take the ‘calling sentence’ you wrote above, and picture it aimed at wildly different sizes.</w:t>
            </w:r>
          </w:p>
          <w:p w14:paraId="399F6D06" w14:textId="77777777" w:rsidR="002B36D6" w:rsidRDefault="00000000">
            <w:pPr>
              <w:spacing w:after="60" w:line="276" w:lineRule="auto"/>
              <w:ind w:left="180"/>
            </w:pPr>
            <w:r>
              <w:rPr>
                <w:rFonts w:ascii="Newsreader" w:eastAsia="Newsreader" w:hAnsi="Newsreader" w:cs="Newsreader"/>
              </w:rPr>
              <w:t>Expressed for exactly one person, done brilliantly.</w:t>
            </w:r>
          </w:p>
          <w:p w14:paraId="342663E2" w14:textId="77777777" w:rsidR="002B36D6" w:rsidRDefault="00000000">
            <w:pPr>
              <w:spacing w:after="60" w:line="276" w:lineRule="auto"/>
              <w:ind w:left="180"/>
            </w:pPr>
            <w:r>
              <w:rPr>
                <w:rFonts w:ascii="Newsreader" w:eastAsia="Newsreader" w:hAnsi="Newsreader" w:cs="Newsreader"/>
              </w:rPr>
              <w:t>Expressed for a room of twelve.</w:t>
            </w:r>
          </w:p>
          <w:p w14:paraId="3FD2B3BD" w14:textId="77777777" w:rsidR="002B36D6" w:rsidRDefault="00000000">
            <w:pPr>
              <w:spacing w:after="60" w:line="276" w:lineRule="auto"/>
              <w:ind w:left="180"/>
            </w:pPr>
            <w:r>
              <w:rPr>
                <w:rFonts w:ascii="Newsreader" w:eastAsia="Newsreader" w:hAnsi="Newsreader" w:cs="Newsreader"/>
              </w:rPr>
              <w:t>Expressed at the level of a whole organisation.</w:t>
            </w:r>
          </w:p>
          <w:p w14:paraId="11461CF3" w14:textId="77777777" w:rsidR="002B36D6" w:rsidRDefault="00000000">
            <w:pPr>
              <w:spacing w:after="60" w:line="276" w:lineRule="auto"/>
              <w:ind w:left="180"/>
            </w:pPr>
            <w:r>
              <w:rPr>
                <w:rFonts w:ascii="Newsreader" w:eastAsia="Newsreader" w:hAnsi="Newsreader" w:cs="Newsreader"/>
              </w:rPr>
              <w:t>Expressed across an entire profession or field.</w:t>
            </w:r>
          </w:p>
          <w:p w14:paraId="49D14E19" w14:textId="77777777" w:rsidR="002B36D6" w:rsidRDefault="00000000">
            <w:pPr>
              <w:spacing w:after="60" w:line="276" w:lineRule="auto"/>
              <w:ind w:left="180"/>
            </w:pPr>
            <w:r>
              <w:rPr>
                <w:rFonts w:ascii="Newsreader" w:eastAsia="Newsreader" w:hAnsi="Newsreader" w:cs="Newsreader"/>
              </w:rPr>
              <w:t>Expressed in a single Saturday — and then across a decade.</w:t>
            </w:r>
          </w:p>
        </w:tc>
      </w:tr>
    </w:tbl>
    <w:p w14:paraId="168DF012" w14:textId="77777777" w:rsidR="002B36D6" w:rsidRDefault="002B36D6">
      <w:pPr>
        <w:spacing w:after="140" w:line="276" w:lineRule="auto"/>
      </w:pPr>
    </w:p>
    <w:tbl>
      <w:tblPr>
        <w:tblStyle w:val="affff8"/>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290CFF2B" w14:textId="77777777">
        <w:tc>
          <w:tcPr>
            <w:tcW w:w="9000" w:type="dxa"/>
            <w:tcMar>
              <w:top w:w="200" w:type="dxa"/>
              <w:left w:w="220" w:type="dxa"/>
              <w:bottom w:w="160" w:type="dxa"/>
              <w:right w:w="220" w:type="dxa"/>
            </w:tcMar>
          </w:tcPr>
          <w:p w14:paraId="5E3FA034" w14:textId="77777777" w:rsidR="002B36D6" w:rsidRDefault="00000000">
            <w:pPr>
              <w:spacing w:after="60" w:line="276" w:lineRule="auto"/>
            </w:pPr>
            <w:r>
              <w:rPr>
                <w:b/>
                <w:bCs/>
                <w:color w:val="1A7A4C"/>
                <w:sz w:val="20"/>
                <w:szCs w:val="20"/>
              </w:rPr>
              <w:t xml:space="preserve">Lens 5.  </w:t>
            </w:r>
            <w:r>
              <w:rPr>
                <w:rFonts w:ascii="Newsreader" w:eastAsia="Newsreader" w:hAnsi="Newsreader" w:cs="Newsreader"/>
                <w:b/>
                <w:bCs/>
                <w:sz w:val="26"/>
                <w:szCs w:val="26"/>
              </w:rPr>
              <w:t>What carries it</w:t>
            </w:r>
          </w:p>
          <w:p w14:paraId="49F1D789" w14:textId="77777777" w:rsidR="002B36D6" w:rsidRDefault="00000000">
            <w:pPr>
              <w:spacing w:after="120" w:line="276" w:lineRule="auto"/>
            </w:pPr>
            <w:r>
              <w:rPr>
                <w:color w:val="5A6B60"/>
                <w:sz w:val="18"/>
                <w:szCs w:val="18"/>
              </w:rPr>
              <w:t>Take the ‘calling sentence’ you wrote above, and picture it within a different structure: a job, a business, a volunteer role, a church.</w:t>
            </w:r>
          </w:p>
          <w:p w14:paraId="5DE68B25" w14:textId="77777777" w:rsidR="002B36D6" w:rsidRDefault="00000000">
            <w:pPr>
              <w:spacing w:after="60" w:line="276" w:lineRule="auto"/>
              <w:ind w:left="180"/>
            </w:pPr>
            <w:r>
              <w:rPr>
                <w:rFonts w:ascii="Newsreader" w:eastAsia="Newsreader" w:hAnsi="Newsreader" w:cs="Newsreader"/>
              </w:rPr>
              <w:t>Expressed as your actual paid job.</w:t>
            </w:r>
          </w:p>
          <w:p w14:paraId="7074E540" w14:textId="77777777" w:rsidR="002B36D6" w:rsidRDefault="00000000">
            <w:pPr>
              <w:spacing w:after="60" w:line="276" w:lineRule="auto"/>
              <w:ind w:left="180"/>
            </w:pPr>
            <w:r>
              <w:rPr>
                <w:rFonts w:ascii="Newsreader" w:eastAsia="Newsreader" w:hAnsi="Newsreader" w:cs="Newsreader"/>
              </w:rPr>
              <w:t>Expressed as a business someone would pay for.</w:t>
            </w:r>
          </w:p>
          <w:p w14:paraId="4F8BCE25" w14:textId="77777777" w:rsidR="002B36D6" w:rsidRDefault="00000000">
            <w:pPr>
              <w:spacing w:after="60" w:line="276" w:lineRule="auto"/>
              <w:ind w:left="180"/>
            </w:pPr>
            <w:r>
              <w:rPr>
                <w:rFonts w:ascii="Newsreader" w:eastAsia="Newsreader" w:hAnsi="Newsreader" w:cs="Newsreader"/>
              </w:rPr>
              <w:t>Expressed voluntarily, alongside a job that pays the bills.</w:t>
            </w:r>
          </w:p>
          <w:p w14:paraId="4170520F" w14:textId="77777777" w:rsidR="002B36D6" w:rsidRDefault="00000000">
            <w:pPr>
              <w:spacing w:after="60" w:line="276" w:lineRule="auto"/>
              <w:ind w:left="180"/>
            </w:pPr>
            <w:r>
              <w:rPr>
                <w:rFonts w:ascii="Newsreader" w:eastAsia="Newsreader" w:hAnsi="Newsreader" w:cs="Newsreader"/>
              </w:rPr>
              <w:t>Expressed through your local church.</w:t>
            </w:r>
          </w:p>
          <w:p w14:paraId="0D08E384" w14:textId="77777777" w:rsidR="002B36D6" w:rsidRDefault="00000000">
            <w:pPr>
              <w:spacing w:after="60" w:line="276" w:lineRule="auto"/>
              <w:ind w:left="180"/>
            </w:pPr>
            <w:r>
              <w:rPr>
                <w:rFonts w:ascii="Newsreader" w:eastAsia="Newsreader" w:hAnsi="Newsreader" w:cs="Newsreader"/>
              </w:rPr>
              <w:t>Expressed by joining something that already exists.</w:t>
            </w:r>
          </w:p>
        </w:tc>
      </w:tr>
    </w:tbl>
    <w:p w14:paraId="72A5E1A5" w14:textId="77777777" w:rsidR="002B36D6" w:rsidRDefault="002B36D6">
      <w:pPr>
        <w:spacing w:after="140" w:line="276" w:lineRule="auto"/>
      </w:pPr>
    </w:p>
    <w:tbl>
      <w:tblPr>
        <w:tblStyle w:val="affff9"/>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6389EBEB" w14:textId="77777777">
        <w:tc>
          <w:tcPr>
            <w:tcW w:w="9000" w:type="dxa"/>
            <w:tcMar>
              <w:top w:w="200" w:type="dxa"/>
              <w:left w:w="220" w:type="dxa"/>
              <w:bottom w:w="160" w:type="dxa"/>
              <w:right w:w="220" w:type="dxa"/>
            </w:tcMar>
          </w:tcPr>
          <w:p w14:paraId="60CE6CA7" w14:textId="77777777" w:rsidR="002B36D6" w:rsidRDefault="00000000">
            <w:pPr>
              <w:spacing w:after="60" w:line="276" w:lineRule="auto"/>
            </w:pPr>
            <w:r>
              <w:rPr>
                <w:b/>
                <w:bCs/>
                <w:color w:val="1A7A4C"/>
                <w:sz w:val="20"/>
                <w:szCs w:val="20"/>
              </w:rPr>
              <w:t xml:space="preserve">Lens 6.  </w:t>
            </w:r>
            <w:r>
              <w:rPr>
                <w:rFonts w:ascii="Newsreader" w:eastAsia="Newsreader" w:hAnsi="Newsreader" w:cs="Newsreader"/>
                <w:b/>
                <w:bCs/>
                <w:sz w:val="26"/>
                <w:szCs w:val="26"/>
              </w:rPr>
              <w:t>What if…?</w:t>
            </w:r>
          </w:p>
          <w:p w14:paraId="6A2B2A4B" w14:textId="77777777" w:rsidR="002B36D6" w:rsidRDefault="00000000">
            <w:pPr>
              <w:spacing w:after="120" w:line="276" w:lineRule="auto"/>
            </w:pPr>
            <w:r>
              <w:rPr>
                <w:color w:val="5A6B60"/>
                <w:sz w:val="18"/>
                <w:szCs w:val="18"/>
              </w:rPr>
              <w:t>Take the ‘calling sentence’ you wrote above, and challenge your own assumptions about what this has to look like.</w:t>
            </w:r>
          </w:p>
          <w:p w14:paraId="1502611B" w14:textId="77777777" w:rsidR="002B36D6" w:rsidRDefault="00000000">
            <w:pPr>
              <w:spacing w:after="60" w:line="276" w:lineRule="auto"/>
              <w:ind w:left="180"/>
            </w:pPr>
            <w:r>
              <w:rPr>
                <w:rFonts w:ascii="Newsreader" w:eastAsia="Newsreader" w:hAnsi="Newsreader" w:cs="Newsreader"/>
              </w:rPr>
              <w:t>What if you had ten years and no money worries?</w:t>
            </w:r>
          </w:p>
          <w:p w14:paraId="175404D4" w14:textId="77777777" w:rsidR="002B36D6" w:rsidRDefault="00000000">
            <w:pPr>
              <w:spacing w:after="60" w:line="276" w:lineRule="auto"/>
              <w:ind w:left="180"/>
            </w:pPr>
            <w:r>
              <w:rPr>
                <w:rFonts w:ascii="Newsreader" w:eastAsia="Newsreader" w:hAnsi="Newsreader" w:cs="Newsreader"/>
              </w:rPr>
              <w:t>What if you could only give it two days a week?</w:t>
            </w:r>
          </w:p>
          <w:p w14:paraId="0D49FF74" w14:textId="77777777" w:rsidR="002B36D6" w:rsidRDefault="00000000">
            <w:pPr>
              <w:spacing w:after="60" w:line="276" w:lineRule="auto"/>
              <w:ind w:left="180"/>
            </w:pPr>
            <w:r>
              <w:rPr>
                <w:rFonts w:ascii="Newsreader" w:eastAsia="Newsreader" w:hAnsi="Newsreader" w:cs="Newsreader"/>
              </w:rPr>
              <w:t>What if the thing you are worst at were required?</w:t>
            </w:r>
          </w:p>
          <w:p w14:paraId="6AD9AEB9" w14:textId="77777777" w:rsidR="002B36D6" w:rsidRDefault="00000000">
            <w:pPr>
              <w:spacing w:after="60" w:line="276" w:lineRule="auto"/>
              <w:ind w:left="180"/>
            </w:pPr>
            <w:r>
              <w:rPr>
                <w:rFonts w:ascii="Newsreader" w:eastAsia="Newsreader" w:hAnsi="Newsreader" w:cs="Newsreader"/>
              </w:rPr>
              <w:t>What if you had to hand it to someone else in three years?</w:t>
            </w:r>
          </w:p>
          <w:p w14:paraId="3C10E824" w14:textId="77777777" w:rsidR="002B36D6" w:rsidRDefault="00000000">
            <w:pPr>
              <w:spacing w:after="60" w:line="276" w:lineRule="auto"/>
              <w:ind w:left="180"/>
            </w:pPr>
            <w:r>
              <w:rPr>
                <w:rFonts w:ascii="Newsreader" w:eastAsia="Newsreader" w:hAnsi="Newsreader" w:cs="Newsreader"/>
              </w:rPr>
              <w:t>What if nobody ever knew it was you?</w:t>
            </w:r>
          </w:p>
          <w:p w14:paraId="6FA68D5C" w14:textId="77777777" w:rsidR="002B36D6" w:rsidRDefault="00000000">
            <w:pPr>
              <w:spacing w:after="60" w:line="276" w:lineRule="auto"/>
              <w:ind w:left="180"/>
            </w:pPr>
            <w:r>
              <w:rPr>
                <w:rFonts w:ascii="Newsreader" w:eastAsia="Newsreader" w:hAnsi="Newsreader" w:cs="Newsreader"/>
              </w:rPr>
              <w:t>What would the boldest person you know do with your sentence?</w:t>
            </w:r>
          </w:p>
        </w:tc>
      </w:tr>
    </w:tbl>
    <w:p w14:paraId="3D2C8CFC" w14:textId="77777777" w:rsidR="002B36D6" w:rsidRDefault="002B36D6">
      <w:pPr>
        <w:spacing w:after="160" w:line="276" w:lineRule="auto"/>
      </w:pPr>
    </w:p>
    <w:tbl>
      <w:tblPr>
        <w:tblStyle w:val="affffa"/>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5C795B49" w14:textId="77777777">
        <w:tc>
          <w:tcPr>
            <w:tcW w:w="9000" w:type="dxa"/>
            <w:tcMar>
              <w:top w:w="100" w:type="dxa"/>
              <w:left w:w="220" w:type="dxa"/>
              <w:bottom w:w="100" w:type="dxa"/>
              <w:right w:w="120" w:type="dxa"/>
            </w:tcMar>
          </w:tcPr>
          <w:p w14:paraId="712967A0" w14:textId="77777777" w:rsidR="002B36D6" w:rsidRDefault="00000000">
            <w:pPr>
              <w:spacing w:line="276" w:lineRule="auto"/>
            </w:pPr>
            <w:r>
              <w:rPr>
                <w:color w:val="5A6B60"/>
              </w:rPr>
              <w:t>If you are stuck, take two lenses at random and force them together. Odd pairings produce the ideas single prompts never do.</w:t>
            </w:r>
          </w:p>
        </w:tc>
      </w:tr>
    </w:tbl>
    <w:p w14:paraId="36AFEA98" w14:textId="77777777" w:rsidR="002B36D6" w:rsidRDefault="00000000">
      <w:r>
        <w:br w:type="page"/>
      </w:r>
    </w:p>
    <w:p w14:paraId="15C7925A" w14:textId="77777777" w:rsidR="002B36D6" w:rsidRDefault="00000000">
      <w:pPr>
        <w:spacing w:after="100" w:line="276" w:lineRule="auto"/>
      </w:pPr>
      <w:r>
        <w:rPr>
          <w:b/>
          <w:bCs/>
          <w:color w:val="5A6B60"/>
          <w:sz w:val="16"/>
          <w:szCs w:val="16"/>
        </w:rPr>
        <w:lastRenderedPageBreak/>
        <w:t>SECTION THREE · STEP THREE</w:t>
      </w:r>
    </w:p>
    <w:p w14:paraId="244644F6" w14:textId="77777777" w:rsidR="002B36D6" w:rsidRDefault="00000000">
      <w:pPr>
        <w:spacing w:after="140" w:line="280" w:lineRule="auto"/>
      </w:pPr>
      <w:r>
        <w:rPr>
          <w:rFonts w:ascii="Newsreader" w:eastAsia="Newsreader" w:hAnsi="Newsreader" w:cs="Newsreader"/>
          <w:b/>
          <w:bCs/>
          <w:sz w:val="36"/>
          <w:szCs w:val="36"/>
        </w:rPr>
        <w:t>Your ideas</w:t>
      </w:r>
    </w:p>
    <w:p w14:paraId="36D06909" w14:textId="77777777" w:rsidR="002B36D6" w:rsidRDefault="00000000">
      <w:pPr>
        <w:spacing w:after="180" w:line="300" w:lineRule="auto"/>
      </w:pPr>
      <w:r>
        <w:rPr>
          <w:color w:val="5A6B60"/>
          <w:sz w:val="22"/>
          <w:szCs w:val="22"/>
        </w:rPr>
        <w:t>One line each. Write the lens number in the margin if it helps. When you have finished, go back and mark the ones with something in them.</w:t>
      </w:r>
    </w:p>
    <w:tbl>
      <w:tblPr>
        <w:tblStyle w:val="affffb"/>
        <w:tblW w:w="90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600"/>
        <w:gridCol w:w="600"/>
        <w:gridCol w:w="7800"/>
      </w:tblGrid>
      <w:tr w:rsidR="002B36D6" w14:paraId="7485C243" w14:textId="77777777">
        <w:tc>
          <w:tcPr>
            <w:tcW w:w="600" w:type="dxa"/>
            <w:tcBorders>
              <w:top w:val="nil"/>
              <w:left w:val="nil"/>
              <w:bottom w:val="nil"/>
              <w:right w:val="nil"/>
            </w:tcBorders>
            <w:tcMar>
              <w:top w:w="80" w:type="dxa"/>
              <w:left w:w="0" w:type="dxa"/>
              <w:bottom w:w="80" w:type="dxa"/>
              <w:right w:w="100" w:type="dxa"/>
            </w:tcMar>
          </w:tcPr>
          <w:p w14:paraId="745A45AC" w14:textId="77777777" w:rsidR="002B36D6" w:rsidRDefault="00000000">
            <w:pPr>
              <w:spacing w:line="276" w:lineRule="auto"/>
              <w:jc w:val="right"/>
            </w:pPr>
            <w:r>
              <w:rPr>
                <w:b/>
                <w:bCs/>
                <w:color w:val="7A8B80"/>
                <w:sz w:val="17"/>
                <w:szCs w:val="17"/>
              </w:rPr>
              <w:t>1</w:t>
            </w:r>
          </w:p>
        </w:tc>
        <w:tc>
          <w:tcPr>
            <w:tcW w:w="600" w:type="dxa"/>
            <w:tcBorders>
              <w:top w:val="nil"/>
              <w:left w:val="nil"/>
              <w:bottom w:val="nil"/>
              <w:right w:val="nil"/>
            </w:tcBorders>
            <w:tcMar>
              <w:top w:w="80" w:type="dxa"/>
              <w:left w:w="0" w:type="dxa"/>
              <w:bottom w:w="80" w:type="dxa"/>
              <w:right w:w="120" w:type="dxa"/>
            </w:tcMar>
          </w:tcPr>
          <w:p w14:paraId="462FDBA8"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350AA5C2" w14:textId="77777777" w:rsidR="002B36D6" w:rsidRDefault="002B36D6">
            <w:pPr>
              <w:spacing w:line="276" w:lineRule="auto"/>
            </w:pPr>
          </w:p>
        </w:tc>
      </w:tr>
      <w:tr w:rsidR="002B36D6" w14:paraId="1DC04A83" w14:textId="77777777">
        <w:tc>
          <w:tcPr>
            <w:tcW w:w="600" w:type="dxa"/>
            <w:tcBorders>
              <w:top w:val="nil"/>
              <w:left w:val="nil"/>
              <w:bottom w:val="nil"/>
              <w:right w:val="nil"/>
            </w:tcBorders>
            <w:tcMar>
              <w:top w:w="80" w:type="dxa"/>
              <w:left w:w="0" w:type="dxa"/>
              <w:bottom w:w="80" w:type="dxa"/>
              <w:right w:w="100" w:type="dxa"/>
            </w:tcMar>
          </w:tcPr>
          <w:p w14:paraId="4A7A8CC9" w14:textId="77777777" w:rsidR="002B36D6" w:rsidRDefault="00000000">
            <w:pPr>
              <w:spacing w:line="276" w:lineRule="auto"/>
              <w:jc w:val="right"/>
            </w:pPr>
            <w:r>
              <w:rPr>
                <w:b/>
                <w:bCs/>
                <w:color w:val="7A8B80"/>
                <w:sz w:val="17"/>
                <w:szCs w:val="17"/>
              </w:rPr>
              <w:t>2</w:t>
            </w:r>
          </w:p>
        </w:tc>
        <w:tc>
          <w:tcPr>
            <w:tcW w:w="600" w:type="dxa"/>
            <w:tcBorders>
              <w:top w:val="nil"/>
              <w:left w:val="nil"/>
              <w:bottom w:val="nil"/>
              <w:right w:val="nil"/>
            </w:tcBorders>
            <w:tcMar>
              <w:top w:w="80" w:type="dxa"/>
              <w:left w:w="0" w:type="dxa"/>
              <w:bottom w:w="80" w:type="dxa"/>
              <w:right w:w="120" w:type="dxa"/>
            </w:tcMar>
          </w:tcPr>
          <w:p w14:paraId="5A77CC04"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40DA9CDB" w14:textId="77777777" w:rsidR="002B36D6" w:rsidRDefault="002B36D6">
            <w:pPr>
              <w:spacing w:line="276" w:lineRule="auto"/>
            </w:pPr>
          </w:p>
        </w:tc>
      </w:tr>
      <w:tr w:rsidR="002B36D6" w14:paraId="0937DF61" w14:textId="77777777">
        <w:tc>
          <w:tcPr>
            <w:tcW w:w="600" w:type="dxa"/>
            <w:tcBorders>
              <w:top w:val="nil"/>
              <w:left w:val="nil"/>
              <w:bottom w:val="nil"/>
              <w:right w:val="nil"/>
            </w:tcBorders>
            <w:tcMar>
              <w:top w:w="80" w:type="dxa"/>
              <w:left w:w="0" w:type="dxa"/>
              <w:bottom w:w="80" w:type="dxa"/>
              <w:right w:w="100" w:type="dxa"/>
            </w:tcMar>
          </w:tcPr>
          <w:p w14:paraId="74F74BF8" w14:textId="77777777" w:rsidR="002B36D6" w:rsidRDefault="00000000">
            <w:pPr>
              <w:spacing w:line="276" w:lineRule="auto"/>
              <w:jc w:val="right"/>
            </w:pPr>
            <w:r>
              <w:rPr>
                <w:b/>
                <w:bCs/>
                <w:color w:val="7A8B80"/>
                <w:sz w:val="17"/>
                <w:szCs w:val="17"/>
              </w:rPr>
              <w:t>3</w:t>
            </w:r>
          </w:p>
        </w:tc>
        <w:tc>
          <w:tcPr>
            <w:tcW w:w="600" w:type="dxa"/>
            <w:tcBorders>
              <w:top w:val="nil"/>
              <w:left w:val="nil"/>
              <w:bottom w:val="nil"/>
              <w:right w:val="nil"/>
            </w:tcBorders>
            <w:tcMar>
              <w:top w:w="80" w:type="dxa"/>
              <w:left w:w="0" w:type="dxa"/>
              <w:bottom w:w="80" w:type="dxa"/>
              <w:right w:w="120" w:type="dxa"/>
            </w:tcMar>
          </w:tcPr>
          <w:p w14:paraId="4E2A54C4"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4902BDCB" w14:textId="77777777" w:rsidR="002B36D6" w:rsidRDefault="002B36D6">
            <w:pPr>
              <w:spacing w:line="276" w:lineRule="auto"/>
            </w:pPr>
          </w:p>
        </w:tc>
      </w:tr>
      <w:tr w:rsidR="002B36D6" w14:paraId="1431A941" w14:textId="77777777">
        <w:tc>
          <w:tcPr>
            <w:tcW w:w="600" w:type="dxa"/>
            <w:tcBorders>
              <w:top w:val="nil"/>
              <w:left w:val="nil"/>
              <w:bottom w:val="nil"/>
              <w:right w:val="nil"/>
            </w:tcBorders>
            <w:tcMar>
              <w:top w:w="80" w:type="dxa"/>
              <w:left w:w="0" w:type="dxa"/>
              <w:bottom w:w="80" w:type="dxa"/>
              <w:right w:w="100" w:type="dxa"/>
            </w:tcMar>
          </w:tcPr>
          <w:p w14:paraId="3F813C6B" w14:textId="77777777" w:rsidR="002B36D6" w:rsidRDefault="00000000">
            <w:pPr>
              <w:spacing w:line="276" w:lineRule="auto"/>
              <w:jc w:val="right"/>
            </w:pPr>
            <w:r>
              <w:rPr>
                <w:b/>
                <w:bCs/>
                <w:color w:val="7A8B80"/>
                <w:sz w:val="17"/>
                <w:szCs w:val="17"/>
              </w:rPr>
              <w:t>4</w:t>
            </w:r>
          </w:p>
        </w:tc>
        <w:tc>
          <w:tcPr>
            <w:tcW w:w="600" w:type="dxa"/>
            <w:tcBorders>
              <w:top w:val="nil"/>
              <w:left w:val="nil"/>
              <w:bottom w:val="nil"/>
              <w:right w:val="nil"/>
            </w:tcBorders>
            <w:tcMar>
              <w:top w:w="80" w:type="dxa"/>
              <w:left w:w="0" w:type="dxa"/>
              <w:bottom w:w="80" w:type="dxa"/>
              <w:right w:w="120" w:type="dxa"/>
            </w:tcMar>
          </w:tcPr>
          <w:p w14:paraId="5BF7A6D7"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46C87B5E" w14:textId="77777777" w:rsidR="002B36D6" w:rsidRDefault="002B36D6">
            <w:pPr>
              <w:spacing w:line="276" w:lineRule="auto"/>
            </w:pPr>
          </w:p>
        </w:tc>
      </w:tr>
      <w:tr w:rsidR="002B36D6" w14:paraId="360227CD" w14:textId="77777777">
        <w:tc>
          <w:tcPr>
            <w:tcW w:w="600" w:type="dxa"/>
            <w:tcBorders>
              <w:top w:val="nil"/>
              <w:left w:val="nil"/>
              <w:bottom w:val="nil"/>
              <w:right w:val="nil"/>
            </w:tcBorders>
            <w:tcMar>
              <w:top w:w="80" w:type="dxa"/>
              <w:left w:w="0" w:type="dxa"/>
              <w:bottom w:w="80" w:type="dxa"/>
              <w:right w:w="100" w:type="dxa"/>
            </w:tcMar>
          </w:tcPr>
          <w:p w14:paraId="5036EFDD" w14:textId="77777777" w:rsidR="002B36D6" w:rsidRDefault="00000000">
            <w:pPr>
              <w:spacing w:line="276" w:lineRule="auto"/>
              <w:jc w:val="right"/>
            </w:pPr>
            <w:r>
              <w:rPr>
                <w:b/>
                <w:bCs/>
                <w:color w:val="7A8B80"/>
                <w:sz w:val="17"/>
                <w:szCs w:val="17"/>
              </w:rPr>
              <w:t>5</w:t>
            </w:r>
          </w:p>
        </w:tc>
        <w:tc>
          <w:tcPr>
            <w:tcW w:w="600" w:type="dxa"/>
            <w:tcBorders>
              <w:top w:val="nil"/>
              <w:left w:val="nil"/>
              <w:bottom w:val="nil"/>
              <w:right w:val="nil"/>
            </w:tcBorders>
            <w:tcMar>
              <w:top w:w="80" w:type="dxa"/>
              <w:left w:w="0" w:type="dxa"/>
              <w:bottom w:w="80" w:type="dxa"/>
              <w:right w:w="120" w:type="dxa"/>
            </w:tcMar>
          </w:tcPr>
          <w:p w14:paraId="669CD58A"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29B8EA52" w14:textId="77777777" w:rsidR="002B36D6" w:rsidRDefault="002B36D6">
            <w:pPr>
              <w:spacing w:line="276" w:lineRule="auto"/>
            </w:pPr>
          </w:p>
        </w:tc>
      </w:tr>
      <w:tr w:rsidR="002B36D6" w14:paraId="721133D6" w14:textId="77777777">
        <w:tc>
          <w:tcPr>
            <w:tcW w:w="600" w:type="dxa"/>
            <w:tcBorders>
              <w:top w:val="nil"/>
              <w:left w:val="nil"/>
              <w:bottom w:val="nil"/>
              <w:right w:val="nil"/>
            </w:tcBorders>
            <w:tcMar>
              <w:top w:w="80" w:type="dxa"/>
              <w:left w:w="0" w:type="dxa"/>
              <w:bottom w:w="80" w:type="dxa"/>
              <w:right w:w="100" w:type="dxa"/>
            </w:tcMar>
          </w:tcPr>
          <w:p w14:paraId="0BBDBF6A" w14:textId="77777777" w:rsidR="002B36D6" w:rsidRDefault="00000000">
            <w:pPr>
              <w:spacing w:line="276" w:lineRule="auto"/>
              <w:jc w:val="right"/>
            </w:pPr>
            <w:r>
              <w:rPr>
                <w:b/>
                <w:bCs/>
                <w:color w:val="7A8B80"/>
                <w:sz w:val="17"/>
                <w:szCs w:val="17"/>
              </w:rPr>
              <w:t>6</w:t>
            </w:r>
          </w:p>
        </w:tc>
        <w:tc>
          <w:tcPr>
            <w:tcW w:w="600" w:type="dxa"/>
            <w:tcBorders>
              <w:top w:val="nil"/>
              <w:left w:val="nil"/>
              <w:bottom w:val="nil"/>
              <w:right w:val="nil"/>
            </w:tcBorders>
            <w:tcMar>
              <w:top w:w="80" w:type="dxa"/>
              <w:left w:w="0" w:type="dxa"/>
              <w:bottom w:w="80" w:type="dxa"/>
              <w:right w:w="120" w:type="dxa"/>
            </w:tcMar>
          </w:tcPr>
          <w:p w14:paraId="0964F41E"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00F5D5A1" w14:textId="77777777" w:rsidR="002B36D6" w:rsidRDefault="002B36D6">
            <w:pPr>
              <w:spacing w:line="276" w:lineRule="auto"/>
            </w:pPr>
          </w:p>
        </w:tc>
      </w:tr>
      <w:tr w:rsidR="002B36D6" w14:paraId="73B89815" w14:textId="77777777">
        <w:tc>
          <w:tcPr>
            <w:tcW w:w="600" w:type="dxa"/>
            <w:tcBorders>
              <w:top w:val="nil"/>
              <w:left w:val="nil"/>
              <w:bottom w:val="nil"/>
              <w:right w:val="nil"/>
            </w:tcBorders>
            <w:tcMar>
              <w:top w:w="80" w:type="dxa"/>
              <w:left w:w="0" w:type="dxa"/>
              <w:bottom w:w="80" w:type="dxa"/>
              <w:right w:w="100" w:type="dxa"/>
            </w:tcMar>
          </w:tcPr>
          <w:p w14:paraId="18FE9B59" w14:textId="77777777" w:rsidR="002B36D6" w:rsidRDefault="00000000">
            <w:pPr>
              <w:spacing w:line="276" w:lineRule="auto"/>
              <w:jc w:val="right"/>
            </w:pPr>
            <w:r>
              <w:rPr>
                <w:b/>
                <w:bCs/>
                <w:color w:val="7A8B80"/>
                <w:sz w:val="17"/>
                <w:szCs w:val="17"/>
              </w:rPr>
              <w:t>7</w:t>
            </w:r>
          </w:p>
        </w:tc>
        <w:tc>
          <w:tcPr>
            <w:tcW w:w="600" w:type="dxa"/>
            <w:tcBorders>
              <w:top w:val="nil"/>
              <w:left w:val="nil"/>
              <w:bottom w:val="nil"/>
              <w:right w:val="nil"/>
            </w:tcBorders>
            <w:tcMar>
              <w:top w:w="80" w:type="dxa"/>
              <w:left w:w="0" w:type="dxa"/>
              <w:bottom w:w="80" w:type="dxa"/>
              <w:right w:w="120" w:type="dxa"/>
            </w:tcMar>
          </w:tcPr>
          <w:p w14:paraId="7A9A54E9"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0DB85599" w14:textId="77777777" w:rsidR="002B36D6" w:rsidRDefault="002B36D6">
            <w:pPr>
              <w:spacing w:line="276" w:lineRule="auto"/>
            </w:pPr>
          </w:p>
        </w:tc>
      </w:tr>
      <w:tr w:rsidR="002B36D6" w14:paraId="2461DC6E" w14:textId="77777777">
        <w:tc>
          <w:tcPr>
            <w:tcW w:w="600" w:type="dxa"/>
            <w:tcBorders>
              <w:top w:val="nil"/>
              <w:left w:val="nil"/>
              <w:bottom w:val="nil"/>
              <w:right w:val="nil"/>
            </w:tcBorders>
            <w:tcMar>
              <w:top w:w="80" w:type="dxa"/>
              <w:left w:w="0" w:type="dxa"/>
              <w:bottom w:w="80" w:type="dxa"/>
              <w:right w:w="100" w:type="dxa"/>
            </w:tcMar>
          </w:tcPr>
          <w:p w14:paraId="0BAF651A" w14:textId="77777777" w:rsidR="002B36D6" w:rsidRDefault="00000000">
            <w:pPr>
              <w:spacing w:line="276" w:lineRule="auto"/>
              <w:jc w:val="right"/>
            </w:pPr>
            <w:r>
              <w:rPr>
                <w:b/>
                <w:bCs/>
                <w:color w:val="7A8B80"/>
                <w:sz w:val="17"/>
                <w:szCs w:val="17"/>
              </w:rPr>
              <w:t>8</w:t>
            </w:r>
          </w:p>
        </w:tc>
        <w:tc>
          <w:tcPr>
            <w:tcW w:w="600" w:type="dxa"/>
            <w:tcBorders>
              <w:top w:val="nil"/>
              <w:left w:val="nil"/>
              <w:bottom w:val="nil"/>
              <w:right w:val="nil"/>
            </w:tcBorders>
            <w:tcMar>
              <w:top w:w="80" w:type="dxa"/>
              <w:left w:w="0" w:type="dxa"/>
              <w:bottom w:w="80" w:type="dxa"/>
              <w:right w:w="120" w:type="dxa"/>
            </w:tcMar>
          </w:tcPr>
          <w:p w14:paraId="62C65981"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6E649981" w14:textId="77777777" w:rsidR="002B36D6" w:rsidRDefault="002B36D6">
            <w:pPr>
              <w:spacing w:line="276" w:lineRule="auto"/>
            </w:pPr>
          </w:p>
        </w:tc>
      </w:tr>
      <w:tr w:rsidR="002B36D6" w14:paraId="6904709F" w14:textId="77777777">
        <w:tc>
          <w:tcPr>
            <w:tcW w:w="600" w:type="dxa"/>
            <w:tcBorders>
              <w:top w:val="nil"/>
              <w:left w:val="nil"/>
              <w:bottom w:val="nil"/>
              <w:right w:val="nil"/>
            </w:tcBorders>
            <w:tcMar>
              <w:top w:w="80" w:type="dxa"/>
              <w:left w:w="0" w:type="dxa"/>
              <w:bottom w:w="80" w:type="dxa"/>
              <w:right w:w="100" w:type="dxa"/>
            </w:tcMar>
          </w:tcPr>
          <w:p w14:paraId="59523775" w14:textId="77777777" w:rsidR="002B36D6" w:rsidRDefault="00000000">
            <w:pPr>
              <w:spacing w:line="276" w:lineRule="auto"/>
              <w:jc w:val="right"/>
            </w:pPr>
            <w:r>
              <w:rPr>
                <w:b/>
                <w:bCs/>
                <w:color w:val="7A8B80"/>
                <w:sz w:val="17"/>
                <w:szCs w:val="17"/>
              </w:rPr>
              <w:t>9</w:t>
            </w:r>
          </w:p>
        </w:tc>
        <w:tc>
          <w:tcPr>
            <w:tcW w:w="600" w:type="dxa"/>
            <w:tcBorders>
              <w:top w:val="nil"/>
              <w:left w:val="nil"/>
              <w:bottom w:val="nil"/>
              <w:right w:val="nil"/>
            </w:tcBorders>
            <w:tcMar>
              <w:top w:w="80" w:type="dxa"/>
              <w:left w:w="0" w:type="dxa"/>
              <w:bottom w:w="80" w:type="dxa"/>
              <w:right w:w="120" w:type="dxa"/>
            </w:tcMar>
          </w:tcPr>
          <w:p w14:paraId="422678FE"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58FC7AEB" w14:textId="77777777" w:rsidR="002B36D6" w:rsidRDefault="002B36D6">
            <w:pPr>
              <w:spacing w:line="276" w:lineRule="auto"/>
            </w:pPr>
          </w:p>
        </w:tc>
      </w:tr>
      <w:tr w:rsidR="002B36D6" w14:paraId="550A9ED5" w14:textId="77777777">
        <w:tc>
          <w:tcPr>
            <w:tcW w:w="600" w:type="dxa"/>
            <w:tcBorders>
              <w:top w:val="nil"/>
              <w:left w:val="nil"/>
              <w:bottom w:val="nil"/>
              <w:right w:val="nil"/>
            </w:tcBorders>
            <w:tcMar>
              <w:top w:w="80" w:type="dxa"/>
              <w:left w:w="0" w:type="dxa"/>
              <w:bottom w:w="80" w:type="dxa"/>
              <w:right w:w="100" w:type="dxa"/>
            </w:tcMar>
          </w:tcPr>
          <w:p w14:paraId="6A616923" w14:textId="77777777" w:rsidR="002B36D6" w:rsidRDefault="00000000">
            <w:pPr>
              <w:spacing w:line="276" w:lineRule="auto"/>
              <w:jc w:val="right"/>
            </w:pPr>
            <w:r>
              <w:rPr>
                <w:b/>
                <w:bCs/>
                <w:color w:val="7A8B80"/>
                <w:sz w:val="17"/>
                <w:szCs w:val="17"/>
              </w:rPr>
              <w:t>10</w:t>
            </w:r>
          </w:p>
        </w:tc>
        <w:tc>
          <w:tcPr>
            <w:tcW w:w="600" w:type="dxa"/>
            <w:tcBorders>
              <w:top w:val="nil"/>
              <w:left w:val="nil"/>
              <w:bottom w:val="nil"/>
              <w:right w:val="nil"/>
            </w:tcBorders>
            <w:tcMar>
              <w:top w:w="80" w:type="dxa"/>
              <w:left w:w="0" w:type="dxa"/>
              <w:bottom w:w="80" w:type="dxa"/>
              <w:right w:w="120" w:type="dxa"/>
            </w:tcMar>
          </w:tcPr>
          <w:p w14:paraId="360B5AB4"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6CA36FF3" w14:textId="77777777" w:rsidR="002B36D6" w:rsidRDefault="002B36D6">
            <w:pPr>
              <w:spacing w:line="276" w:lineRule="auto"/>
            </w:pPr>
          </w:p>
        </w:tc>
      </w:tr>
      <w:tr w:rsidR="002B36D6" w14:paraId="3E3D6732" w14:textId="77777777">
        <w:tc>
          <w:tcPr>
            <w:tcW w:w="600" w:type="dxa"/>
            <w:tcBorders>
              <w:top w:val="nil"/>
              <w:left w:val="nil"/>
              <w:bottom w:val="nil"/>
              <w:right w:val="nil"/>
            </w:tcBorders>
            <w:tcMar>
              <w:top w:w="80" w:type="dxa"/>
              <w:left w:w="0" w:type="dxa"/>
              <w:bottom w:w="80" w:type="dxa"/>
              <w:right w:w="100" w:type="dxa"/>
            </w:tcMar>
          </w:tcPr>
          <w:p w14:paraId="137C3E41" w14:textId="77777777" w:rsidR="002B36D6" w:rsidRDefault="00000000">
            <w:pPr>
              <w:spacing w:line="276" w:lineRule="auto"/>
              <w:jc w:val="right"/>
            </w:pPr>
            <w:r>
              <w:rPr>
                <w:b/>
                <w:bCs/>
                <w:color w:val="7A8B80"/>
                <w:sz w:val="17"/>
                <w:szCs w:val="17"/>
              </w:rPr>
              <w:t>11</w:t>
            </w:r>
          </w:p>
        </w:tc>
        <w:tc>
          <w:tcPr>
            <w:tcW w:w="600" w:type="dxa"/>
            <w:tcBorders>
              <w:top w:val="nil"/>
              <w:left w:val="nil"/>
              <w:bottom w:val="nil"/>
              <w:right w:val="nil"/>
            </w:tcBorders>
            <w:tcMar>
              <w:top w:w="80" w:type="dxa"/>
              <w:left w:w="0" w:type="dxa"/>
              <w:bottom w:w="80" w:type="dxa"/>
              <w:right w:w="120" w:type="dxa"/>
            </w:tcMar>
          </w:tcPr>
          <w:p w14:paraId="206CF42B"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0EDFE413" w14:textId="77777777" w:rsidR="002B36D6" w:rsidRDefault="002B36D6">
            <w:pPr>
              <w:spacing w:line="276" w:lineRule="auto"/>
            </w:pPr>
          </w:p>
        </w:tc>
      </w:tr>
      <w:tr w:rsidR="002B36D6" w14:paraId="52039378" w14:textId="77777777">
        <w:tc>
          <w:tcPr>
            <w:tcW w:w="600" w:type="dxa"/>
            <w:tcBorders>
              <w:top w:val="nil"/>
              <w:left w:val="nil"/>
              <w:bottom w:val="nil"/>
              <w:right w:val="nil"/>
            </w:tcBorders>
            <w:tcMar>
              <w:top w:w="80" w:type="dxa"/>
              <w:left w:w="0" w:type="dxa"/>
              <w:bottom w:w="80" w:type="dxa"/>
              <w:right w:w="100" w:type="dxa"/>
            </w:tcMar>
          </w:tcPr>
          <w:p w14:paraId="54ACCF24" w14:textId="77777777" w:rsidR="002B36D6" w:rsidRDefault="00000000">
            <w:pPr>
              <w:spacing w:line="276" w:lineRule="auto"/>
              <w:jc w:val="right"/>
            </w:pPr>
            <w:r>
              <w:rPr>
                <w:b/>
                <w:bCs/>
                <w:color w:val="7A8B80"/>
                <w:sz w:val="17"/>
                <w:szCs w:val="17"/>
              </w:rPr>
              <w:t>12</w:t>
            </w:r>
          </w:p>
        </w:tc>
        <w:tc>
          <w:tcPr>
            <w:tcW w:w="600" w:type="dxa"/>
            <w:tcBorders>
              <w:top w:val="nil"/>
              <w:left w:val="nil"/>
              <w:bottom w:val="nil"/>
              <w:right w:val="nil"/>
            </w:tcBorders>
            <w:tcMar>
              <w:top w:w="80" w:type="dxa"/>
              <w:left w:w="0" w:type="dxa"/>
              <w:bottom w:w="80" w:type="dxa"/>
              <w:right w:w="120" w:type="dxa"/>
            </w:tcMar>
          </w:tcPr>
          <w:p w14:paraId="04937A17"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28BF67F3" w14:textId="77777777" w:rsidR="002B36D6" w:rsidRDefault="002B36D6">
            <w:pPr>
              <w:spacing w:line="276" w:lineRule="auto"/>
            </w:pPr>
          </w:p>
        </w:tc>
      </w:tr>
      <w:tr w:rsidR="002B36D6" w14:paraId="45B4E908" w14:textId="77777777">
        <w:tc>
          <w:tcPr>
            <w:tcW w:w="600" w:type="dxa"/>
            <w:tcBorders>
              <w:top w:val="nil"/>
              <w:left w:val="nil"/>
              <w:bottom w:val="nil"/>
              <w:right w:val="nil"/>
            </w:tcBorders>
            <w:tcMar>
              <w:top w:w="80" w:type="dxa"/>
              <w:left w:w="0" w:type="dxa"/>
              <w:bottom w:w="80" w:type="dxa"/>
              <w:right w:w="100" w:type="dxa"/>
            </w:tcMar>
          </w:tcPr>
          <w:p w14:paraId="6E3D334A" w14:textId="77777777" w:rsidR="002B36D6" w:rsidRDefault="00000000">
            <w:pPr>
              <w:spacing w:line="276" w:lineRule="auto"/>
              <w:jc w:val="right"/>
            </w:pPr>
            <w:r>
              <w:rPr>
                <w:b/>
                <w:bCs/>
                <w:color w:val="7A8B80"/>
                <w:sz w:val="17"/>
                <w:szCs w:val="17"/>
              </w:rPr>
              <w:t>13</w:t>
            </w:r>
          </w:p>
        </w:tc>
        <w:tc>
          <w:tcPr>
            <w:tcW w:w="600" w:type="dxa"/>
            <w:tcBorders>
              <w:top w:val="nil"/>
              <w:left w:val="nil"/>
              <w:bottom w:val="nil"/>
              <w:right w:val="nil"/>
            </w:tcBorders>
            <w:tcMar>
              <w:top w:w="80" w:type="dxa"/>
              <w:left w:w="0" w:type="dxa"/>
              <w:bottom w:w="80" w:type="dxa"/>
              <w:right w:w="120" w:type="dxa"/>
            </w:tcMar>
          </w:tcPr>
          <w:p w14:paraId="3CE58FC6"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4DC97C5D" w14:textId="77777777" w:rsidR="002B36D6" w:rsidRDefault="002B36D6">
            <w:pPr>
              <w:spacing w:line="276" w:lineRule="auto"/>
            </w:pPr>
          </w:p>
        </w:tc>
      </w:tr>
      <w:tr w:rsidR="002B36D6" w14:paraId="03A3FAE6" w14:textId="77777777">
        <w:tc>
          <w:tcPr>
            <w:tcW w:w="600" w:type="dxa"/>
            <w:tcBorders>
              <w:top w:val="nil"/>
              <w:left w:val="nil"/>
              <w:bottom w:val="nil"/>
              <w:right w:val="nil"/>
            </w:tcBorders>
            <w:tcMar>
              <w:top w:w="80" w:type="dxa"/>
              <w:left w:w="0" w:type="dxa"/>
              <w:bottom w:w="80" w:type="dxa"/>
              <w:right w:w="100" w:type="dxa"/>
            </w:tcMar>
          </w:tcPr>
          <w:p w14:paraId="485CAB4D" w14:textId="77777777" w:rsidR="002B36D6" w:rsidRDefault="00000000">
            <w:pPr>
              <w:spacing w:line="276" w:lineRule="auto"/>
              <w:jc w:val="right"/>
            </w:pPr>
            <w:r>
              <w:rPr>
                <w:b/>
                <w:bCs/>
                <w:color w:val="7A8B80"/>
                <w:sz w:val="17"/>
                <w:szCs w:val="17"/>
              </w:rPr>
              <w:t>14</w:t>
            </w:r>
          </w:p>
        </w:tc>
        <w:tc>
          <w:tcPr>
            <w:tcW w:w="600" w:type="dxa"/>
            <w:tcBorders>
              <w:top w:val="nil"/>
              <w:left w:val="nil"/>
              <w:bottom w:val="nil"/>
              <w:right w:val="nil"/>
            </w:tcBorders>
            <w:tcMar>
              <w:top w:w="80" w:type="dxa"/>
              <w:left w:w="0" w:type="dxa"/>
              <w:bottom w:w="80" w:type="dxa"/>
              <w:right w:w="120" w:type="dxa"/>
            </w:tcMar>
          </w:tcPr>
          <w:p w14:paraId="2624892F"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62AF8C3D" w14:textId="77777777" w:rsidR="002B36D6" w:rsidRDefault="002B36D6">
            <w:pPr>
              <w:spacing w:line="276" w:lineRule="auto"/>
            </w:pPr>
          </w:p>
        </w:tc>
      </w:tr>
      <w:tr w:rsidR="002B36D6" w14:paraId="23A09BB0" w14:textId="77777777">
        <w:tc>
          <w:tcPr>
            <w:tcW w:w="600" w:type="dxa"/>
            <w:tcBorders>
              <w:top w:val="nil"/>
              <w:left w:val="nil"/>
              <w:bottom w:val="nil"/>
              <w:right w:val="nil"/>
            </w:tcBorders>
            <w:tcMar>
              <w:top w:w="80" w:type="dxa"/>
              <w:left w:w="0" w:type="dxa"/>
              <w:bottom w:w="80" w:type="dxa"/>
              <w:right w:w="100" w:type="dxa"/>
            </w:tcMar>
          </w:tcPr>
          <w:p w14:paraId="44DCEAE6" w14:textId="77777777" w:rsidR="002B36D6" w:rsidRDefault="00000000">
            <w:pPr>
              <w:spacing w:line="276" w:lineRule="auto"/>
              <w:jc w:val="right"/>
            </w:pPr>
            <w:r>
              <w:rPr>
                <w:b/>
                <w:bCs/>
                <w:color w:val="7A8B80"/>
                <w:sz w:val="17"/>
                <w:szCs w:val="17"/>
              </w:rPr>
              <w:t>15</w:t>
            </w:r>
          </w:p>
        </w:tc>
        <w:tc>
          <w:tcPr>
            <w:tcW w:w="600" w:type="dxa"/>
            <w:tcBorders>
              <w:top w:val="nil"/>
              <w:left w:val="nil"/>
              <w:bottom w:val="nil"/>
              <w:right w:val="nil"/>
            </w:tcBorders>
            <w:tcMar>
              <w:top w:w="80" w:type="dxa"/>
              <w:left w:w="0" w:type="dxa"/>
              <w:bottom w:w="80" w:type="dxa"/>
              <w:right w:w="120" w:type="dxa"/>
            </w:tcMar>
          </w:tcPr>
          <w:p w14:paraId="6A2C4CDF"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408E069D" w14:textId="77777777" w:rsidR="002B36D6" w:rsidRDefault="002B36D6">
            <w:pPr>
              <w:spacing w:line="276" w:lineRule="auto"/>
            </w:pPr>
          </w:p>
        </w:tc>
      </w:tr>
      <w:tr w:rsidR="002B36D6" w14:paraId="0954EFC0" w14:textId="77777777">
        <w:tc>
          <w:tcPr>
            <w:tcW w:w="600" w:type="dxa"/>
            <w:tcBorders>
              <w:top w:val="nil"/>
              <w:left w:val="nil"/>
              <w:bottom w:val="nil"/>
              <w:right w:val="nil"/>
            </w:tcBorders>
            <w:tcMar>
              <w:top w:w="80" w:type="dxa"/>
              <w:left w:w="0" w:type="dxa"/>
              <w:bottom w:w="80" w:type="dxa"/>
              <w:right w:w="100" w:type="dxa"/>
            </w:tcMar>
          </w:tcPr>
          <w:p w14:paraId="638182EE" w14:textId="77777777" w:rsidR="002B36D6" w:rsidRDefault="00000000">
            <w:pPr>
              <w:spacing w:line="276" w:lineRule="auto"/>
              <w:jc w:val="right"/>
            </w:pPr>
            <w:r>
              <w:rPr>
                <w:b/>
                <w:bCs/>
                <w:color w:val="7A8B80"/>
                <w:sz w:val="17"/>
                <w:szCs w:val="17"/>
              </w:rPr>
              <w:t>16</w:t>
            </w:r>
          </w:p>
        </w:tc>
        <w:tc>
          <w:tcPr>
            <w:tcW w:w="600" w:type="dxa"/>
            <w:tcBorders>
              <w:top w:val="nil"/>
              <w:left w:val="nil"/>
              <w:bottom w:val="nil"/>
              <w:right w:val="nil"/>
            </w:tcBorders>
            <w:tcMar>
              <w:top w:w="80" w:type="dxa"/>
              <w:left w:w="0" w:type="dxa"/>
              <w:bottom w:w="80" w:type="dxa"/>
              <w:right w:w="120" w:type="dxa"/>
            </w:tcMar>
          </w:tcPr>
          <w:p w14:paraId="7A88D60D"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6E8898A5" w14:textId="77777777" w:rsidR="002B36D6" w:rsidRDefault="002B36D6">
            <w:pPr>
              <w:spacing w:line="276" w:lineRule="auto"/>
            </w:pPr>
          </w:p>
        </w:tc>
      </w:tr>
      <w:tr w:rsidR="002B36D6" w14:paraId="6A6C465F" w14:textId="77777777">
        <w:tc>
          <w:tcPr>
            <w:tcW w:w="600" w:type="dxa"/>
            <w:tcBorders>
              <w:top w:val="nil"/>
              <w:left w:val="nil"/>
              <w:bottom w:val="nil"/>
              <w:right w:val="nil"/>
            </w:tcBorders>
            <w:tcMar>
              <w:top w:w="80" w:type="dxa"/>
              <w:left w:w="0" w:type="dxa"/>
              <w:bottom w:w="80" w:type="dxa"/>
              <w:right w:w="100" w:type="dxa"/>
            </w:tcMar>
          </w:tcPr>
          <w:p w14:paraId="1A7E4B54" w14:textId="77777777" w:rsidR="002B36D6" w:rsidRDefault="00000000">
            <w:pPr>
              <w:spacing w:line="276" w:lineRule="auto"/>
              <w:jc w:val="right"/>
            </w:pPr>
            <w:r>
              <w:rPr>
                <w:b/>
                <w:bCs/>
                <w:color w:val="7A8B80"/>
                <w:sz w:val="17"/>
                <w:szCs w:val="17"/>
              </w:rPr>
              <w:t>17</w:t>
            </w:r>
          </w:p>
        </w:tc>
        <w:tc>
          <w:tcPr>
            <w:tcW w:w="600" w:type="dxa"/>
            <w:tcBorders>
              <w:top w:val="nil"/>
              <w:left w:val="nil"/>
              <w:bottom w:val="nil"/>
              <w:right w:val="nil"/>
            </w:tcBorders>
            <w:tcMar>
              <w:top w:w="80" w:type="dxa"/>
              <w:left w:w="0" w:type="dxa"/>
              <w:bottom w:w="80" w:type="dxa"/>
              <w:right w:w="120" w:type="dxa"/>
            </w:tcMar>
          </w:tcPr>
          <w:p w14:paraId="7A1CA04A"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373E41BA" w14:textId="77777777" w:rsidR="002B36D6" w:rsidRDefault="002B36D6">
            <w:pPr>
              <w:spacing w:line="276" w:lineRule="auto"/>
            </w:pPr>
          </w:p>
        </w:tc>
      </w:tr>
      <w:tr w:rsidR="002B36D6" w14:paraId="68B71074" w14:textId="77777777">
        <w:tc>
          <w:tcPr>
            <w:tcW w:w="600" w:type="dxa"/>
            <w:tcBorders>
              <w:top w:val="nil"/>
              <w:left w:val="nil"/>
              <w:bottom w:val="nil"/>
              <w:right w:val="nil"/>
            </w:tcBorders>
            <w:tcMar>
              <w:top w:w="80" w:type="dxa"/>
              <w:left w:w="0" w:type="dxa"/>
              <w:bottom w:w="80" w:type="dxa"/>
              <w:right w:w="100" w:type="dxa"/>
            </w:tcMar>
          </w:tcPr>
          <w:p w14:paraId="56D4A77E" w14:textId="77777777" w:rsidR="002B36D6" w:rsidRDefault="00000000">
            <w:pPr>
              <w:spacing w:line="276" w:lineRule="auto"/>
              <w:jc w:val="right"/>
            </w:pPr>
            <w:r>
              <w:rPr>
                <w:b/>
                <w:bCs/>
                <w:color w:val="7A8B80"/>
                <w:sz w:val="17"/>
                <w:szCs w:val="17"/>
              </w:rPr>
              <w:t>18</w:t>
            </w:r>
          </w:p>
        </w:tc>
        <w:tc>
          <w:tcPr>
            <w:tcW w:w="600" w:type="dxa"/>
            <w:tcBorders>
              <w:top w:val="nil"/>
              <w:left w:val="nil"/>
              <w:bottom w:val="nil"/>
              <w:right w:val="nil"/>
            </w:tcBorders>
            <w:tcMar>
              <w:top w:w="80" w:type="dxa"/>
              <w:left w:w="0" w:type="dxa"/>
              <w:bottom w:w="80" w:type="dxa"/>
              <w:right w:w="120" w:type="dxa"/>
            </w:tcMar>
          </w:tcPr>
          <w:p w14:paraId="372A65B7"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708CE842" w14:textId="77777777" w:rsidR="002B36D6" w:rsidRDefault="002B36D6">
            <w:pPr>
              <w:spacing w:line="276" w:lineRule="auto"/>
            </w:pPr>
          </w:p>
        </w:tc>
      </w:tr>
      <w:tr w:rsidR="002B36D6" w14:paraId="2C3AEBEE" w14:textId="77777777">
        <w:tc>
          <w:tcPr>
            <w:tcW w:w="600" w:type="dxa"/>
            <w:tcBorders>
              <w:top w:val="nil"/>
              <w:left w:val="nil"/>
              <w:bottom w:val="nil"/>
              <w:right w:val="nil"/>
            </w:tcBorders>
            <w:tcMar>
              <w:top w:w="80" w:type="dxa"/>
              <w:left w:w="0" w:type="dxa"/>
              <w:bottom w:w="80" w:type="dxa"/>
              <w:right w:w="100" w:type="dxa"/>
            </w:tcMar>
          </w:tcPr>
          <w:p w14:paraId="51FF224F" w14:textId="77777777" w:rsidR="002B36D6" w:rsidRDefault="00000000">
            <w:pPr>
              <w:spacing w:line="276" w:lineRule="auto"/>
              <w:jc w:val="right"/>
            </w:pPr>
            <w:r>
              <w:rPr>
                <w:b/>
                <w:bCs/>
                <w:color w:val="7A8B80"/>
                <w:sz w:val="17"/>
                <w:szCs w:val="17"/>
              </w:rPr>
              <w:t>19</w:t>
            </w:r>
          </w:p>
        </w:tc>
        <w:tc>
          <w:tcPr>
            <w:tcW w:w="600" w:type="dxa"/>
            <w:tcBorders>
              <w:top w:val="nil"/>
              <w:left w:val="nil"/>
              <w:bottom w:val="nil"/>
              <w:right w:val="nil"/>
            </w:tcBorders>
            <w:tcMar>
              <w:top w:w="80" w:type="dxa"/>
              <w:left w:w="0" w:type="dxa"/>
              <w:bottom w:w="80" w:type="dxa"/>
              <w:right w:w="120" w:type="dxa"/>
            </w:tcMar>
          </w:tcPr>
          <w:p w14:paraId="43D40751"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3829875E" w14:textId="77777777" w:rsidR="002B36D6" w:rsidRDefault="002B36D6">
            <w:pPr>
              <w:spacing w:line="276" w:lineRule="auto"/>
            </w:pPr>
          </w:p>
        </w:tc>
      </w:tr>
      <w:tr w:rsidR="002B36D6" w14:paraId="594DE914" w14:textId="77777777">
        <w:tc>
          <w:tcPr>
            <w:tcW w:w="600" w:type="dxa"/>
            <w:tcBorders>
              <w:top w:val="nil"/>
              <w:left w:val="nil"/>
              <w:bottom w:val="nil"/>
              <w:right w:val="nil"/>
            </w:tcBorders>
            <w:tcMar>
              <w:top w:w="80" w:type="dxa"/>
              <w:left w:w="0" w:type="dxa"/>
              <w:bottom w:w="80" w:type="dxa"/>
              <w:right w:w="100" w:type="dxa"/>
            </w:tcMar>
          </w:tcPr>
          <w:p w14:paraId="6B79C793" w14:textId="77777777" w:rsidR="002B36D6" w:rsidRDefault="00000000">
            <w:pPr>
              <w:spacing w:line="276" w:lineRule="auto"/>
              <w:jc w:val="right"/>
            </w:pPr>
            <w:r>
              <w:rPr>
                <w:b/>
                <w:bCs/>
                <w:color w:val="7A8B80"/>
                <w:sz w:val="17"/>
                <w:szCs w:val="17"/>
              </w:rPr>
              <w:t>20</w:t>
            </w:r>
          </w:p>
        </w:tc>
        <w:tc>
          <w:tcPr>
            <w:tcW w:w="600" w:type="dxa"/>
            <w:tcBorders>
              <w:top w:val="nil"/>
              <w:left w:val="nil"/>
              <w:bottom w:val="nil"/>
              <w:right w:val="nil"/>
            </w:tcBorders>
            <w:tcMar>
              <w:top w:w="80" w:type="dxa"/>
              <w:left w:w="0" w:type="dxa"/>
              <w:bottom w:w="80" w:type="dxa"/>
              <w:right w:w="120" w:type="dxa"/>
            </w:tcMar>
          </w:tcPr>
          <w:p w14:paraId="39EA427F" w14:textId="77777777" w:rsidR="002B36D6" w:rsidRDefault="00000000">
            <w:pPr>
              <w:spacing w:line="276" w:lineRule="auto"/>
              <w:jc w:val="center"/>
            </w:pPr>
            <w:r>
              <w:rPr>
                <w:color w:val="7A8B80"/>
                <w:sz w:val="20"/>
                <w:szCs w:val="20"/>
              </w:rPr>
              <w:t>☆</w:t>
            </w:r>
          </w:p>
        </w:tc>
        <w:tc>
          <w:tcPr>
            <w:tcW w:w="7800" w:type="dxa"/>
            <w:tcBorders>
              <w:top w:val="nil"/>
              <w:left w:val="nil"/>
              <w:bottom w:val="single" w:sz="4" w:space="0" w:color="C6D5CB"/>
              <w:right w:val="nil"/>
            </w:tcBorders>
            <w:tcMar>
              <w:top w:w="80" w:type="dxa"/>
              <w:left w:w="0" w:type="dxa"/>
              <w:bottom w:w="110" w:type="dxa"/>
              <w:right w:w="0" w:type="dxa"/>
            </w:tcMar>
          </w:tcPr>
          <w:p w14:paraId="6B05D1C8" w14:textId="77777777" w:rsidR="002B36D6" w:rsidRDefault="002B36D6">
            <w:pPr>
              <w:spacing w:line="276" w:lineRule="auto"/>
            </w:pPr>
          </w:p>
        </w:tc>
      </w:tr>
    </w:tbl>
    <w:p w14:paraId="1CF39509" w14:textId="77777777" w:rsidR="002B36D6" w:rsidRDefault="002B36D6">
      <w:pPr>
        <w:spacing w:after="180" w:line="276" w:lineRule="auto"/>
      </w:pPr>
    </w:p>
    <w:tbl>
      <w:tblPr>
        <w:tblStyle w:val="affffc"/>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426C119E" w14:textId="77777777">
        <w:tc>
          <w:tcPr>
            <w:tcW w:w="9000" w:type="dxa"/>
            <w:shd w:val="clear" w:color="auto" w:fill="F4F7F5"/>
            <w:tcMar>
              <w:top w:w="200" w:type="dxa"/>
              <w:left w:w="220" w:type="dxa"/>
              <w:bottom w:w="160" w:type="dxa"/>
              <w:right w:w="220" w:type="dxa"/>
            </w:tcMar>
          </w:tcPr>
          <w:p w14:paraId="47A93BE8" w14:textId="77777777" w:rsidR="002B36D6" w:rsidRDefault="00000000">
            <w:pPr>
              <w:spacing w:line="276" w:lineRule="auto"/>
            </w:pPr>
            <w:r>
              <w:rPr>
                <w:b/>
                <w:bCs/>
                <w:sz w:val="19"/>
                <w:szCs w:val="19"/>
              </w:rPr>
              <w:t xml:space="preserve">Before you move on, check: </w:t>
            </w:r>
            <w:r>
              <w:rPr>
                <w:color w:val="5A6B60"/>
                <w:sz w:val="19"/>
                <w:szCs w:val="19"/>
              </w:rPr>
              <w:t>is there a lens you avoided? The one you skipped could surprise you. Go back and give it two minutes.</w:t>
            </w:r>
          </w:p>
        </w:tc>
      </w:tr>
    </w:tbl>
    <w:p w14:paraId="46ECA82D" w14:textId="77777777" w:rsidR="002B36D6" w:rsidRDefault="00000000">
      <w:r>
        <w:br w:type="page"/>
      </w:r>
    </w:p>
    <w:p w14:paraId="7FFC8EA6" w14:textId="77777777" w:rsidR="002B36D6" w:rsidRDefault="00000000">
      <w:pPr>
        <w:spacing w:after="100" w:line="276" w:lineRule="auto"/>
      </w:pPr>
      <w:r>
        <w:rPr>
          <w:b/>
          <w:bCs/>
          <w:color w:val="5A6B60"/>
          <w:sz w:val="16"/>
          <w:szCs w:val="16"/>
        </w:rPr>
        <w:lastRenderedPageBreak/>
        <w:t>SECTION THREE · STEP FOUR</w:t>
      </w:r>
    </w:p>
    <w:p w14:paraId="16F98160" w14:textId="77777777" w:rsidR="002B36D6" w:rsidRDefault="00000000">
      <w:pPr>
        <w:spacing w:after="140" w:line="280" w:lineRule="auto"/>
      </w:pPr>
      <w:r>
        <w:rPr>
          <w:rFonts w:ascii="Newsreader" w:eastAsia="Newsreader" w:hAnsi="Newsreader" w:cs="Newsreader"/>
          <w:b/>
          <w:bCs/>
          <w:sz w:val="36"/>
          <w:szCs w:val="36"/>
        </w:rPr>
        <w:t>Turn the best into expressions</w:t>
      </w:r>
    </w:p>
    <w:p w14:paraId="7CE4F825" w14:textId="77777777" w:rsidR="002B36D6" w:rsidRDefault="00000000">
      <w:pPr>
        <w:spacing w:after="180" w:line="300" w:lineRule="auto"/>
        <w:rPr>
          <w:color w:val="5A6B60"/>
          <w:sz w:val="22"/>
          <w:szCs w:val="22"/>
        </w:rPr>
      </w:pPr>
      <w:r>
        <w:rPr>
          <w:color w:val="5A6B60"/>
          <w:sz w:val="22"/>
          <w:szCs w:val="22"/>
        </w:rPr>
        <w:t xml:space="preserve">Now bring the ideas together. An expression is a fuller picture than a one-liner — a short paragraph describing what that version of your calling would actually be. You might cover what you’d be doing, where you’d be doing it, how that would glorify God, how the bills would get paid, what a normal week might look like, the kind of people you’d be working alongside and so on. </w:t>
      </w:r>
    </w:p>
    <w:p w14:paraId="77108D16" w14:textId="77777777" w:rsidR="002B36D6" w:rsidRDefault="00000000">
      <w:pPr>
        <w:spacing w:after="180" w:line="300" w:lineRule="auto"/>
      </w:pPr>
      <w:r>
        <w:rPr>
          <w:color w:val="5A6B60"/>
          <w:sz w:val="22"/>
          <w:szCs w:val="22"/>
        </w:rPr>
        <w:t>Write two or three potential ‘expressions’ of your calling, perhaps combining multiple of the ideas you starred above.</w:t>
      </w:r>
    </w:p>
    <w:tbl>
      <w:tblPr>
        <w:tblStyle w:val="affffd"/>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736CEEFB" w14:textId="77777777">
        <w:tc>
          <w:tcPr>
            <w:tcW w:w="9000" w:type="dxa"/>
            <w:tcMar>
              <w:top w:w="200" w:type="dxa"/>
              <w:left w:w="220" w:type="dxa"/>
              <w:bottom w:w="160" w:type="dxa"/>
              <w:right w:w="220" w:type="dxa"/>
            </w:tcMar>
          </w:tcPr>
          <w:p w14:paraId="5101898A" w14:textId="77777777" w:rsidR="002B36D6" w:rsidRDefault="00000000">
            <w:pPr>
              <w:spacing w:after="120" w:line="276" w:lineRule="auto"/>
            </w:pPr>
            <w:r>
              <w:rPr>
                <w:b/>
                <w:bCs/>
                <w:color w:val="1A7A4C"/>
                <w:sz w:val="15"/>
                <w:szCs w:val="15"/>
              </w:rPr>
              <w:t>EXPRESSION ONE</w:t>
            </w:r>
          </w:p>
          <w:p w14:paraId="43065969" w14:textId="77777777" w:rsidR="002B36D6" w:rsidRDefault="002B36D6">
            <w:pPr>
              <w:pBdr>
                <w:bottom w:val="single" w:sz="4" w:space="0" w:color="C6D5CB"/>
              </w:pBdr>
              <w:spacing w:after="60"/>
            </w:pPr>
          </w:p>
          <w:p w14:paraId="65A0E8A9" w14:textId="77777777" w:rsidR="002B36D6" w:rsidRDefault="00000000">
            <w:pPr>
              <w:spacing w:after="140" w:line="276" w:lineRule="auto"/>
            </w:pPr>
            <w:r>
              <w:rPr>
                <w:color w:val="5A6B60"/>
                <w:sz w:val="18"/>
                <w:szCs w:val="18"/>
              </w:rPr>
              <w:t>Give it a short name</w:t>
            </w:r>
          </w:p>
          <w:p w14:paraId="690A7B3A" w14:textId="77777777" w:rsidR="002B36D6" w:rsidRDefault="002B36D6">
            <w:pPr>
              <w:pBdr>
                <w:bottom w:val="single" w:sz="4" w:space="0" w:color="C6D5CB"/>
              </w:pBdr>
              <w:spacing w:line="400" w:lineRule="auto"/>
            </w:pPr>
          </w:p>
          <w:p w14:paraId="5226461F" w14:textId="77777777" w:rsidR="002B36D6" w:rsidRDefault="002B36D6">
            <w:pPr>
              <w:pBdr>
                <w:bottom w:val="single" w:sz="4" w:space="0" w:color="C5D4CA"/>
              </w:pBdr>
              <w:spacing w:line="400" w:lineRule="auto"/>
            </w:pPr>
          </w:p>
          <w:p w14:paraId="215CFC3D" w14:textId="77777777" w:rsidR="002B36D6" w:rsidRDefault="002B36D6">
            <w:pPr>
              <w:pBdr>
                <w:bottom w:val="single" w:sz="4" w:space="0" w:color="C6D5CB"/>
              </w:pBdr>
              <w:spacing w:line="400" w:lineRule="auto"/>
            </w:pPr>
          </w:p>
          <w:p w14:paraId="074575FF" w14:textId="77777777" w:rsidR="002B36D6" w:rsidRDefault="002B36D6">
            <w:pPr>
              <w:pBdr>
                <w:bottom w:val="single" w:sz="4" w:space="0" w:color="C5D4CA"/>
              </w:pBdr>
              <w:spacing w:line="400" w:lineRule="auto"/>
            </w:pPr>
          </w:p>
          <w:p w14:paraId="0ECC7635" w14:textId="77777777" w:rsidR="002B36D6" w:rsidRDefault="002B36D6">
            <w:pPr>
              <w:pBdr>
                <w:bottom w:val="single" w:sz="4" w:space="0" w:color="C6D5CB"/>
              </w:pBdr>
              <w:spacing w:line="400" w:lineRule="auto"/>
            </w:pPr>
          </w:p>
          <w:p w14:paraId="54DF7611" w14:textId="77777777" w:rsidR="002B36D6" w:rsidRDefault="002B36D6">
            <w:pPr>
              <w:pBdr>
                <w:bottom w:val="single" w:sz="4" w:space="0" w:color="C5D4CA"/>
              </w:pBdr>
              <w:spacing w:line="400" w:lineRule="auto"/>
            </w:pPr>
          </w:p>
          <w:p w14:paraId="1BC14777" w14:textId="77777777" w:rsidR="002B36D6" w:rsidRDefault="002B36D6">
            <w:pPr>
              <w:pBdr>
                <w:bottom w:val="single" w:sz="4" w:space="0" w:color="C6D5CB"/>
              </w:pBdr>
              <w:spacing w:line="400" w:lineRule="auto"/>
            </w:pPr>
          </w:p>
          <w:p w14:paraId="60DF592D" w14:textId="77777777" w:rsidR="002B36D6" w:rsidRDefault="002B36D6">
            <w:pPr>
              <w:spacing w:after="140"/>
            </w:pPr>
          </w:p>
        </w:tc>
      </w:tr>
    </w:tbl>
    <w:p w14:paraId="35191902" w14:textId="77777777" w:rsidR="002B36D6" w:rsidRDefault="002B36D6">
      <w:pPr>
        <w:spacing w:after="140" w:line="276" w:lineRule="auto"/>
      </w:pPr>
    </w:p>
    <w:tbl>
      <w:tblPr>
        <w:tblStyle w:val="affffe"/>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3D2BB47E" w14:textId="77777777">
        <w:tc>
          <w:tcPr>
            <w:tcW w:w="9000" w:type="dxa"/>
            <w:tcMar>
              <w:top w:w="200" w:type="dxa"/>
              <w:left w:w="220" w:type="dxa"/>
              <w:bottom w:w="160" w:type="dxa"/>
              <w:right w:w="220" w:type="dxa"/>
            </w:tcMar>
          </w:tcPr>
          <w:p w14:paraId="1EE124F1" w14:textId="77777777" w:rsidR="002B36D6" w:rsidRDefault="00000000">
            <w:pPr>
              <w:spacing w:after="120" w:line="276" w:lineRule="auto"/>
            </w:pPr>
            <w:r>
              <w:rPr>
                <w:b/>
                <w:bCs/>
                <w:color w:val="1A7A4C"/>
                <w:sz w:val="15"/>
                <w:szCs w:val="15"/>
              </w:rPr>
              <w:t>EXPRESSION TWO</w:t>
            </w:r>
          </w:p>
          <w:p w14:paraId="3E52E268" w14:textId="77777777" w:rsidR="002B36D6" w:rsidRDefault="002B36D6">
            <w:pPr>
              <w:pBdr>
                <w:bottom w:val="single" w:sz="4" w:space="0" w:color="C6D5CB"/>
              </w:pBdr>
              <w:spacing w:after="60"/>
            </w:pPr>
          </w:p>
          <w:p w14:paraId="0CC473BF" w14:textId="77777777" w:rsidR="002B36D6" w:rsidRDefault="00000000">
            <w:pPr>
              <w:spacing w:after="140" w:line="276" w:lineRule="auto"/>
            </w:pPr>
            <w:r>
              <w:rPr>
                <w:color w:val="5A6B60"/>
                <w:sz w:val="18"/>
                <w:szCs w:val="18"/>
              </w:rPr>
              <w:t>Give it a short name</w:t>
            </w:r>
          </w:p>
          <w:p w14:paraId="67991032" w14:textId="77777777" w:rsidR="002B36D6" w:rsidRDefault="002B36D6">
            <w:pPr>
              <w:pBdr>
                <w:bottom w:val="single" w:sz="4" w:space="0" w:color="C6D5CB"/>
              </w:pBdr>
              <w:spacing w:line="400" w:lineRule="auto"/>
            </w:pPr>
          </w:p>
          <w:p w14:paraId="760F35A3" w14:textId="77777777" w:rsidR="002B36D6" w:rsidRDefault="002B36D6">
            <w:pPr>
              <w:pBdr>
                <w:bottom w:val="single" w:sz="4" w:space="0" w:color="C5D4CA"/>
              </w:pBdr>
              <w:spacing w:line="400" w:lineRule="auto"/>
            </w:pPr>
          </w:p>
          <w:p w14:paraId="4089A880" w14:textId="77777777" w:rsidR="002B36D6" w:rsidRDefault="002B36D6">
            <w:pPr>
              <w:pBdr>
                <w:bottom w:val="single" w:sz="4" w:space="0" w:color="C6D5CB"/>
              </w:pBdr>
              <w:spacing w:line="400" w:lineRule="auto"/>
            </w:pPr>
          </w:p>
          <w:p w14:paraId="7C11FAC2" w14:textId="77777777" w:rsidR="002B36D6" w:rsidRDefault="002B36D6">
            <w:pPr>
              <w:pBdr>
                <w:bottom w:val="single" w:sz="4" w:space="0" w:color="C5D4CA"/>
              </w:pBdr>
              <w:spacing w:line="400" w:lineRule="auto"/>
            </w:pPr>
          </w:p>
          <w:p w14:paraId="58CDD086" w14:textId="77777777" w:rsidR="002B36D6" w:rsidRDefault="002B36D6">
            <w:pPr>
              <w:pBdr>
                <w:bottom w:val="single" w:sz="4" w:space="0" w:color="C6D5CB"/>
              </w:pBdr>
              <w:spacing w:line="400" w:lineRule="auto"/>
            </w:pPr>
          </w:p>
          <w:p w14:paraId="6AC57BAB" w14:textId="77777777" w:rsidR="002B36D6" w:rsidRDefault="002B36D6">
            <w:pPr>
              <w:pBdr>
                <w:bottom w:val="single" w:sz="4" w:space="0" w:color="C5D4CA"/>
              </w:pBdr>
              <w:spacing w:line="400" w:lineRule="auto"/>
            </w:pPr>
          </w:p>
          <w:p w14:paraId="35264AE7" w14:textId="77777777" w:rsidR="002B36D6" w:rsidRDefault="002B36D6">
            <w:pPr>
              <w:pBdr>
                <w:bottom w:val="single" w:sz="4" w:space="0" w:color="C6D5CB"/>
              </w:pBdr>
              <w:spacing w:line="400" w:lineRule="auto"/>
            </w:pPr>
          </w:p>
          <w:p w14:paraId="19145C75" w14:textId="77777777" w:rsidR="002B36D6" w:rsidRDefault="002B36D6">
            <w:pPr>
              <w:spacing w:after="140"/>
            </w:pPr>
          </w:p>
        </w:tc>
      </w:tr>
    </w:tbl>
    <w:p w14:paraId="50B82442" w14:textId="77777777" w:rsidR="002B36D6" w:rsidRDefault="002B36D6">
      <w:pPr>
        <w:spacing w:after="140" w:line="276" w:lineRule="auto"/>
      </w:pPr>
    </w:p>
    <w:p w14:paraId="4353D3B0" w14:textId="77777777" w:rsidR="002B36D6" w:rsidRDefault="002B36D6">
      <w:pPr>
        <w:spacing w:after="140" w:line="276" w:lineRule="auto"/>
      </w:pPr>
    </w:p>
    <w:tbl>
      <w:tblPr>
        <w:tblStyle w:val="afffff"/>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3D68DCA1" w14:textId="77777777">
        <w:tc>
          <w:tcPr>
            <w:tcW w:w="9000" w:type="dxa"/>
            <w:tcMar>
              <w:top w:w="200" w:type="dxa"/>
              <w:left w:w="220" w:type="dxa"/>
              <w:bottom w:w="160" w:type="dxa"/>
              <w:right w:w="220" w:type="dxa"/>
            </w:tcMar>
          </w:tcPr>
          <w:p w14:paraId="01ECED5E" w14:textId="77777777" w:rsidR="002B36D6" w:rsidRDefault="00000000">
            <w:pPr>
              <w:spacing w:after="120" w:line="276" w:lineRule="auto"/>
            </w:pPr>
            <w:r>
              <w:rPr>
                <w:b/>
                <w:bCs/>
                <w:color w:val="1A7A4C"/>
                <w:sz w:val="15"/>
                <w:szCs w:val="15"/>
              </w:rPr>
              <w:t>EXPRESSION THREE</w:t>
            </w:r>
          </w:p>
          <w:p w14:paraId="795AEE3C" w14:textId="77777777" w:rsidR="002B36D6" w:rsidRDefault="002B36D6">
            <w:pPr>
              <w:pBdr>
                <w:bottom w:val="single" w:sz="4" w:space="0" w:color="C6D5CB"/>
              </w:pBdr>
              <w:spacing w:after="60"/>
            </w:pPr>
          </w:p>
          <w:p w14:paraId="307271C1" w14:textId="77777777" w:rsidR="002B36D6" w:rsidRDefault="00000000">
            <w:pPr>
              <w:spacing w:after="140" w:line="276" w:lineRule="auto"/>
            </w:pPr>
            <w:r>
              <w:rPr>
                <w:color w:val="5A6B60"/>
                <w:sz w:val="18"/>
                <w:szCs w:val="18"/>
              </w:rPr>
              <w:t>Give it a short name</w:t>
            </w:r>
          </w:p>
          <w:p w14:paraId="3182D08E" w14:textId="77777777" w:rsidR="002B36D6" w:rsidRDefault="002B36D6">
            <w:pPr>
              <w:pBdr>
                <w:bottom w:val="single" w:sz="4" w:space="0" w:color="C6D5CB"/>
              </w:pBdr>
              <w:spacing w:line="400" w:lineRule="auto"/>
            </w:pPr>
          </w:p>
          <w:p w14:paraId="0287B074" w14:textId="77777777" w:rsidR="002B36D6" w:rsidRDefault="002B36D6">
            <w:pPr>
              <w:pBdr>
                <w:bottom w:val="single" w:sz="4" w:space="0" w:color="C5D4CA"/>
              </w:pBdr>
              <w:spacing w:line="400" w:lineRule="auto"/>
            </w:pPr>
          </w:p>
          <w:p w14:paraId="2A8915F4" w14:textId="77777777" w:rsidR="002B36D6" w:rsidRDefault="002B36D6">
            <w:pPr>
              <w:pBdr>
                <w:bottom w:val="single" w:sz="4" w:space="0" w:color="C6D5CB"/>
              </w:pBdr>
              <w:spacing w:line="400" w:lineRule="auto"/>
            </w:pPr>
          </w:p>
          <w:p w14:paraId="681BF3E1" w14:textId="77777777" w:rsidR="002B36D6" w:rsidRDefault="002B36D6">
            <w:pPr>
              <w:pBdr>
                <w:bottom w:val="single" w:sz="4" w:space="0" w:color="C5D4CA"/>
              </w:pBdr>
              <w:spacing w:line="400" w:lineRule="auto"/>
            </w:pPr>
          </w:p>
          <w:p w14:paraId="1367DF19" w14:textId="77777777" w:rsidR="002B36D6" w:rsidRDefault="002B36D6">
            <w:pPr>
              <w:pBdr>
                <w:bottom w:val="single" w:sz="4" w:space="0" w:color="C6D5CB"/>
              </w:pBdr>
              <w:spacing w:line="400" w:lineRule="auto"/>
            </w:pPr>
          </w:p>
          <w:p w14:paraId="12E68C30" w14:textId="77777777" w:rsidR="002B36D6" w:rsidRDefault="002B36D6">
            <w:pPr>
              <w:pBdr>
                <w:bottom w:val="single" w:sz="4" w:space="0" w:color="C5D4CA"/>
              </w:pBdr>
              <w:spacing w:line="400" w:lineRule="auto"/>
            </w:pPr>
          </w:p>
          <w:p w14:paraId="319CD991" w14:textId="77777777" w:rsidR="002B36D6" w:rsidRDefault="002B36D6">
            <w:pPr>
              <w:pBdr>
                <w:bottom w:val="single" w:sz="4" w:space="0" w:color="C6D5CB"/>
              </w:pBdr>
              <w:spacing w:line="400" w:lineRule="auto"/>
            </w:pPr>
          </w:p>
          <w:p w14:paraId="69535821" w14:textId="77777777" w:rsidR="002B36D6" w:rsidRDefault="002B36D6">
            <w:pPr>
              <w:spacing w:after="140"/>
            </w:pPr>
          </w:p>
        </w:tc>
      </w:tr>
    </w:tbl>
    <w:p w14:paraId="7AE4E2E1" w14:textId="77777777" w:rsidR="002B36D6" w:rsidRDefault="002B36D6">
      <w:pPr>
        <w:spacing w:after="140" w:line="276" w:lineRule="auto"/>
      </w:pPr>
    </w:p>
    <w:p w14:paraId="39E0BC23" w14:textId="77777777" w:rsidR="002B36D6" w:rsidRDefault="002B36D6">
      <w:pPr>
        <w:spacing w:after="140" w:line="276" w:lineRule="auto"/>
      </w:pPr>
    </w:p>
    <w:tbl>
      <w:tblPr>
        <w:tblStyle w:val="afffff0"/>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60670057" w14:textId="77777777">
        <w:tc>
          <w:tcPr>
            <w:tcW w:w="9000" w:type="dxa"/>
            <w:tcMar>
              <w:top w:w="200" w:type="dxa"/>
              <w:left w:w="220" w:type="dxa"/>
              <w:bottom w:w="160" w:type="dxa"/>
              <w:right w:w="220" w:type="dxa"/>
            </w:tcMar>
          </w:tcPr>
          <w:p w14:paraId="7D9E61DA" w14:textId="77777777" w:rsidR="002B36D6" w:rsidRDefault="00000000">
            <w:pPr>
              <w:spacing w:after="120" w:line="276" w:lineRule="auto"/>
            </w:pPr>
            <w:r>
              <w:rPr>
                <w:b/>
                <w:bCs/>
                <w:color w:val="1A7A4C"/>
                <w:sz w:val="15"/>
                <w:szCs w:val="15"/>
              </w:rPr>
              <w:t>EXPRESSION FOUR</w:t>
            </w:r>
          </w:p>
          <w:p w14:paraId="401CF1EA" w14:textId="77777777" w:rsidR="002B36D6" w:rsidRDefault="002B36D6">
            <w:pPr>
              <w:pBdr>
                <w:bottom w:val="single" w:sz="4" w:space="0" w:color="C6D5CB"/>
              </w:pBdr>
              <w:spacing w:after="60"/>
            </w:pPr>
          </w:p>
          <w:p w14:paraId="3179724E" w14:textId="77777777" w:rsidR="002B36D6" w:rsidRDefault="00000000">
            <w:pPr>
              <w:spacing w:after="140" w:line="276" w:lineRule="auto"/>
            </w:pPr>
            <w:r>
              <w:rPr>
                <w:color w:val="5A6B60"/>
                <w:sz w:val="18"/>
                <w:szCs w:val="18"/>
              </w:rPr>
              <w:t>Give it a short name</w:t>
            </w:r>
          </w:p>
          <w:p w14:paraId="1B22DB14" w14:textId="77777777" w:rsidR="002B36D6" w:rsidRDefault="002B36D6">
            <w:pPr>
              <w:pBdr>
                <w:bottom w:val="single" w:sz="4" w:space="0" w:color="C6D5CB"/>
              </w:pBdr>
              <w:spacing w:line="400" w:lineRule="auto"/>
            </w:pPr>
          </w:p>
          <w:p w14:paraId="233B3F59" w14:textId="77777777" w:rsidR="002B36D6" w:rsidRDefault="002B36D6">
            <w:pPr>
              <w:pBdr>
                <w:bottom w:val="single" w:sz="4" w:space="0" w:color="C5D4CA"/>
              </w:pBdr>
              <w:spacing w:line="400" w:lineRule="auto"/>
            </w:pPr>
          </w:p>
          <w:p w14:paraId="32F9EBD6" w14:textId="77777777" w:rsidR="002B36D6" w:rsidRDefault="002B36D6">
            <w:pPr>
              <w:pBdr>
                <w:bottom w:val="single" w:sz="4" w:space="0" w:color="C6D5CB"/>
              </w:pBdr>
              <w:spacing w:line="400" w:lineRule="auto"/>
            </w:pPr>
          </w:p>
          <w:p w14:paraId="38D9348E" w14:textId="77777777" w:rsidR="002B36D6" w:rsidRDefault="002B36D6">
            <w:pPr>
              <w:pBdr>
                <w:bottom w:val="single" w:sz="4" w:space="0" w:color="C5D4CA"/>
              </w:pBdr>
              <w:spacing w:line="400" w:lineRule="auto"/>
            </w:pPr>
          </w:p>
          <w:p w14:paraId="7FC1EDD2" w14:textId="77777777" w:rsidR="002B36D6" w:rsidRDefault="002B36D6">
            <w:pPr>
              <w:pBdr>
                <w:bottom w:val="single" w:sz="4" w:space="0" w:color="C6D5CB"/>
              </w:pBdr>
              <w:spacing w:line="400" w:lineRule="auto"/>
            </w:pPr>
          </w:p>
          <w:p w14:paraId="4DCD8102" w14:textId="77777777" w:rsidR="002B36D6" w:rsidRDefault="002B36D6">
            <w:pPr>
              <w:pBdr>
                <w:bottom w:val="single" w:sz="4" w:space="0" w:color="C5D4CA"/>
              </w:pBdr>
              <w:spacing w:line="400" w:lineRule="auto"/>
            </w:pPr>
          </w:p>
          <w:p w14:paraId="5FDAFCF8" w14:textId="77777777" w:rsidR="002B36D6" w:rsidRDefault="002B36D6">
            <w:pPr>
              <w:pBdr>
                <w:bottom w:val="single" w:sz="4" w:space="0" w:color="C6D5CB"/>
              </w:pBdr>
              <w:spacing w:line="400" w:lineRule="auto"/>
            </w:pPr>
          </w:p>
          <w:p w14:paraId="6F27AEBA" w14:textId="77777777" w:rsidR="002B36D6" w:rsidRDefault="002B36D6">
            <w:pPr>
              <w:spacing w:after="140"/>
            </w:pPr>
          </w:p>
        </w:tc>
      </w:tr>
    </w:tbl>
    <w:p w14:paraId="6A8503A9" w14:textId="77777777" w:rsidR="002B36D6" w:rsidRDefault="00000000">
      <w:r>
        <w:br w:type="page"/>
      </w:r>
    </w:p>
    <w:tbl>
      <w:tblPr>
        <w:tblStyle w:val="afffff1"/>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28645E1A" w14:textId="77777777">
        <w:tc>
          <w:tcPr>
            <w:tcW w:w="9000" w:type="dxa"/>
            <w:shd w:val="clear" w:color="auto" w:fill="F4F7F5"/>
            <w:tcMar>
              <w:top w:w="160" w:type="dxa"/>
              <w:left w:w="220" w:type="dxa"/>
              <w:bottom w:w="140" w:type="dxa"/>
              <w:right w:w="220" w:type="dxa"/>
            </w:tcMar>
          </w:tcPr>
          <w:p w14:paraId="0BEA667B" w14:textId="77777777" w:rsidR="002B36D6" w:rsidRDefault="00000000">
            <w:pPr>
              <w:spacing w:after="90" w:line="276" w:lineRule="auto"/>
            </w:pPr>
            <w:r>
              <w:rPr>
                <w:b/>
                <w:bCs/>
                <w:color w:val="1A7A4C"/>
                <w:sz w:val="16"/>
                <w:szCs w:val="16"/>
              </w:rPr>
              <w:lastRenderedPageBreak/>
              <w:t>READING 8 OF 12</w:t>
            </w:r>
          </w:p>
          <w:p w14:paraId="3A6A285E" w14:textId="77777777" w:rsidR="002B36D6" w:rsidRDefault="00000000">
            <w:pPr>
              <w:spacing w:after="40" w:line="276" w:lineRule="auto"/>
            </w:pPr>
            <w:r>
              <w:rPr>
                <w:rFonts w:ascii="Newsreader" w:eastAsia="Newsreader" w:hAnsi="Newsreader" w:cs="Newsreader"/>
                <w:b/>
                <w:bCs/>
                <w:sz w:val="30"/>
                <w:szCs w:val="30"/>
              </w:rPr>
              <w:t>1 Peter 4:8-11; 1 Corinthians 10:31</w:t>
            </w:r>
          </w:p>
          <w:p w14:paraId="159B7405" w14:textId="77777777" w:rsidR="002B36D6" w:rsidRDefault="00000000">
            <w:pPr>
              <w:spacing w:after="140" w:line="276" w:lineRule="auto"/>
            </w:pPr>
            <w:r>
              <w:rPr>
                <w:rFonts w:ascii="Newsreader" w:eastAsia="Newsreader" w:hAnsi="Newsreader" w:cs="Newsreader"/>
                <w:i/>
                <w:iCs/>
                <w:color w:val="5A6B60"/>
                <w:sz w:val="24"/>
                <w:szCs w:val="24"/>
              </w:rPr>
              <w:t>Gifts, to be spent on other people</w:t>
            </w:r>
          </w:p>
          <w:p w14:paraId="07BE9D71" w14:textId="77777777" w:rsidR="002B36D6" w:rsidRDefault="00000000">
            <w:pPr>
              <w:spacing w:after="110" w:line="276" w:lineRule="auto"/>
              <w:rPr>
                <w:b/>
                <w:bCs/>
              </w:rPr>
            </w:pPr>
            <w:r>
              <w:rPr>
                <w:sz w:val="20"/>
                <w:szCs w:val="20"/>
              </w:rPr>
              <w:t xml:space="preserve">'Each has received a gift - use it', 'steward God's varied grace', 'use it to serve one another' 'that in everything God may be glorified'. Peter's list of giftings is the shortest in the bible - can you speak, can you serve? His directions are equally concise - </w:t>
            </w:r>
            <w:r>
              <w:rPr>
                <w:b/>
                <w:bCs/>
                <w:sz w:val="20"/>
                <w:szCs w:val="20"/>
              </w:rPr>
              <w:t>use them in God's power, and use them for His glory.</w:t>
            </w:r>
          </w:p>
          <w:p w14:paraId="36AA9F50" w14:textId="77777777" w:rsidR="002B36D6" w:rsidRDefault="00000000">
            <w:pPr>
              <w:spacing w:after="110" w:line="276" w:lineRule="auto"/>
              <w:rPr>
                <w:sz w:val="20"/>
                <w:szCs w:val="20"/>
              </w:rPr>
            </w:pPr>
            <w:r>
              <w:rPr>
                <w:sz w:val="20"/>
                <w:szCs w:val="20"/>
              </w:rPr>
              <w:t xml:space="preserve">Paul backs this up in 1 Corinthians 10, and makes it even more general - </w:t>
            </w:r>
            <w:r>
              <w:rPr>
                <w:b/>
                <w:bCs/>
                <w:sz w:val="20"/>
                <w:szCs w:val="20"/>
              </w:rPr>
              <w:t>whatever</w:t>
            </w:r>
            <w:r>
              <w:rPr>
                <w:sz w:val="20"/>
                <w:szCs w:val="20"/>
              </w:rPr>
              <w:t xml:space="preserve"> you're doing, whether it's something within your gifting or calling or not, you can, and should, do it for God's glory.</w:t>
            </w:r>
          </w:p>
          <w:p w14:paraId="4AAEA0CB" w14:textId="77777777" w:rsidR="002B36D6" w:rsidRDefault="002B36D6">
            <w:pPr>
              <w:spacing w:after="110" w:line="276" w:lineRule="auto"/>
              <w:rPr>
                <w:sz w:val="20"/>
                <w:szCs w:val="20"/>
              </w:rPr>
            </w:pPr>
          </w:p>
          <w:p w14:paraId="285B78B2"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“I do not consecrate myself to be a missionary or a preacher. I consecrate myself to God to do His will where I am, be it in school, office, or kitchen, or wherever He may, in His wisdom, send me.”  </w:t>
            </w:r>
          </w:p>
          <w:p w14:paraId="5831FC2F" w14:textId="77777777" w:rsidR="002B36D6" w:rsidRDefault="00000000">
            <w:pPr>
              <w:pBdr>
                <w:left w:val="single" w:sz="18" w:space="8" w:color="D0DDD4"/>
              </w:pBdr>
              <w:spacing w:before="60" w:after="160" w:line="276" w:lineRule="auto"/>
              <w:ind w:left="140"/>
            </w:pPr>
            <w:r>
              <w:rPr>
                <w:color w:val="7A8B80"/>
                <w:sz w:val="17"/>
                <w:szCs w:val="17"/>
              </w:rPr>
              <w:t>— Watchman Nee, The Normal Christian Life</w:t>
            </w:r>
          </w:p>
          <w:p w14:paraId="10A487C5" w14:textId="77777777" w:rsidR="002B36D6" w:rsidRDefault="002B36D6">
            <w:pPr>
              <w:spacing w:after="30" w:line="276" w:lineRule="auto"/>
              <w:rPr>
                <w:b/>
                <w:bCs/>
                <w:color w:val="1A7A4C"/>
                <w:sz w:val="15"/>
                <w:szCs w:val="15"/>
              </w:rPr>
            </w:pPr>
          </w:p>
          <w:p w14:paraId="12F94B3D" w14:textId="77777777" w:rsidR="002B36D6" w:rsidRDefault="00000000">
            <w:pPr>
              <w:spacing w:after="30" w:line="276" w:lineRule="auto"/>
            </w:pPr>
            <w:r>
              <w:rPr>
                <w:b/>
                <w:bCs/>
                <w:color w:val="1A7A4C"/>
                <w:sz w:val="15"/>
                <w:szCs w:val="15"/>
              </w:rPr>
              <w:t>QUESTIONS TO CONSIDER</w:t>
            </w:r>
          </w:p>
          <w:p w14:paraId="00C81F42" w14:textId="77777777" w:rsidR="002B36D6" w:rsidRDefault="00000000">
            <w:pPr>
              <w:spacing w:after="80" w:line="276" w:lineRule="auto"/>
            </w:pPr>
            <w:r>
              <w:rPr>
                <w:color w:val="7A8B80"/>
                <w:sz w:val="16"/>
                <w:szCs w:val="16"/>
              </w:rPr>
              <w:t>write your answers below</w:t>
            </w:r>
          </w:p>
          <w:p w14:paraId="1863CE04" w14:textId="77777777" w:rsidR="002B36D6" w:rsidRDefault="00000000">
            <w:pPr>
              <w:spacing w:after="70" w:line="276" w:lineRule="auto"/>
              <w:ind w:left="170"/>
            </w:pPr>
            <w:r>
              <w:rPr>
                <w:sz w:val="19"/>
                <w:szCs w:val="19"/>
              </w:rPr>
              <w:t>—  Do you consider doing the things you're good at as 'stewarding God's grace'? How does this change how you might think/feel/act?</w:t>
            </w:r>
          </w:p>
          <w:p w14:paraId="47E33B48" w14:textId="77777777" w:rsidR="002B36D6" w:rsidRDefault="00000000">
            <w:pPr>
              <w:spacing w:after="70" w:line="276" w:lineRule="auto"/>
              <w:ind w:left="170"/>
            </w:pPr>
            <w:r>
              <w:rPr>
                <w:sz w:val="19"/>
                <w:szCs w:val="19"/>
              </w:rPr>
              <w:t>—  In what contexts do you find yourself having the opportunity to 'speak' at the moment? What about 'serving'?</w:t>
            </w:r>
          </w:p>
          <w:p w14:paraId="7366179A" w14:textId="77777777" w:rsidR="002B36D6" w:rsidRDefault="00000000">
            <w:pPr>
              <w:spacing w:after="70" w:line="276" w:lineRule="auto"/>
              <w:ind w:left="170"/>
            </w:pPr>
            <w:r>
              <w:rPr>
                <w:sz w:val="19"/>
                <w:szCs w:val="19"/>
              </w:rPr>
              <w:t>—  In practice, how can God be glorified in your 'speaking' / 'serving' / 'whatever you do'?</w:t>
            </w:r>
          </w:p>
          <w:p w14:paraId="2EA45A65" w14:textId="77777777" w:rsidR="002B36D6" w:rsidRDefault="00000000">
            <w:pPr>
              <w:spacing w:before="130" w:after="30" w:line="276" w:lineRule="auto"/>
            </w:pPr>
            <w:r>
              <w:rPr>
                <w:b/>
                <w:bCs/>
                <w:color w:val="1A7A4C"/>
                <w:sz w:val="15"/>
                <w:szCs w:val="15"/>
              </w:rPr>
              <w:t>SUGGESTED PRAYER POINTS</w:t>
            </w:r>
          </w:p>
          <w:p w14:paraId="722C9A4C" w14:textId="77777777" w:rsidR="002B36D6" w:rsidRDefault="00000000">
            <w:pPr>
              <w:spacing w:after="80" w:line="276" w:lineRule="auto"/>
            </w:pPr>
            <w:r>
              <w:rPr>
                <w:color w:val="7A8B80"/>
                <w:sz w:val="16"/>
                <w:szCs w:val="16"/>
              </w:rPr>
              <w:t>journal your prayers below, and any answers or prompting you receive</w:t>
            </w:r>
          </w:p>
          <w:p w14:paraId="34284BFF" w14:textId="77777777" w:rsidR="002B36D6" w:rsidRDefault="00000000">
            <w:pPr>
              <w:spacing w:after="70" w:line="276" w:lineRule="auto"/>
              <w:ind w:left="170"/>
              <w:rPr>
                <w:color w:val="000000"/>
              </w:rPr>
            </w:pPr>
            <w:r>
              <w:rPr>
                <w:color w:val="000000"/>
                <w:sz w:val="19"/>
                <w:szCs w:val="19"/>
              </w:rPr>
              <w:t>—  Worship Jesus - 'To Him belong glory and dominion forever and ever. Amen!'</w:t>
            </w:r>
          </w:p>
          <w:p w14:paraId="08F84F2E" w14:textId="77777777" w:rsidR="002B36D6" w:rsidRDefault="00000000">
            <w:pPr>
              <w:spacing w:after="70" w:line="276" w:lineRule="auto"/>
              <w:ind w:left="170"/>
              <w:rPr>
                <w:color w:val="000000"/>
              </w:rPr>
            </w:pPr>
            <w:r>
              <w:rPr>
                <w:color w:val="000000"/>
                <w:sz w:val="19"/>
                <w:szCs w:val="19"/>
              </w:rPr>
              <w:t>—  Confessing any times that come to mind where your work has resulted in your glory, not His</w:t>
            </w:r>
          </w:p>
          <w:p w14:paraId="39024D83" w14:textId="77777777" w:rsidR="002B36D6" w:rsidRDefault="00000000">
            <w:pPr>
              <w:spacing w:after="70" w:line="276" w:lineRule="auto"/>
              <w:ind w:left="170"/>
              <w:rPr>
                <w:color w:val="000000"/>
              </w:rPr>
            </w:pPr>
            <w:r>
              <w:rPr>
                <w:color w:val="000000"/>
                <w:sz w:val="19"/>
                <w:szCs w:val="19"/>
              </w:rPr>
              <w:t>—  Asking for the Holy Spirit to help you 'speak like an oracle of God' and 'serve with God's strength'</w:t>
            </w:r>
          </w:p>
        </w:tc>
      </w:tr>
    </w:tbl>
    <w:p w14:paraId="2D7AD82C" w14:textId="77777777" w:rsidR="002B36D6" w:rsidRDefault="002B36D6"/>
    <w:p w14:paraId="5CC3E9D2" w14:textId="77777777" w:rsidR="002B36D6" w:rsidRDefault="002B36D6">
      <w:pPr>
        <w:spacing w:after="120"/>
      </w:pPr>
    </w:p>
    <w:p w14:paraId="62EE1553" w14:textId="77777777" w:rsidR="002B36D6" w:rsidRDefault="00000000">
      <w:r>
        <w:br w:type="page"/>
      </w:r>
    </w:p>
    <w:p w14:paraId="62B4EA8A" w14:textId="77777777" w:rsidR="002B36D6" w:rsidRDefault="00000000">
      <w:pPr>
        <w:spacing w:after="100" w:line="276" w:lineRule="auto"/>
      </w:pPr>
      <w:r>
        <w:rPr>
          <w:b/>
          <w:bCs/>
          <w:color w:val="5A6B60"/>
          <w:sz w:val="16"/>
          <w:szCs w:val="16"/>
        </w:rPr>
        <w:lastRenderedPageBreak/>
        <w:t>CONVERSATION THREE</w:t>
      </w:r>
    </w:p>
    <w:p w14:paraId="5196A4B8" w14:textId="77777777" w:rsidR="002B36D6" w:rsidRDefault="00000000">
      <w:pPr>
        <w:spacing w:after="140" w:line="280" w:lineRule="auto"/>
      </w:pPr>
      <w:r>
        <w:rPr>
          <w:rFonts w:ascii="Newsreader" w:eastAsia="Newsreader" w:hAnsi="Newsreader" w:cs="Newsreader"/>
          <w:b/>
          <w:bCs/>
          <w:sz w:val="36"/>
          <w:szCs w:val="36"/>
        </w:rPr>
        <w:t>Testing them</w:t>
      </w:r>
    </w:p>
    <w:p w14:paraId="1B3A18F6" w14:textId="77777777" w:rsidR="002B36D6" w:rsidRDefault="00000000">
      <w:pPr>
        <w:spacing w:after="180" w:line="300" w:lineRule="auto"/>
      </w:pPr>
      <w:r>
        <w:rPr>
          <w:color w:val="5A6B60"/>
          <w:sz w:val="22"/>
          <w:szCs w:val="22"/>
        </w:rPr>
        <w:t>Take your sentence and your expressions to your coach before you build a plan around them. Give them this page.</w:t>
      </w:r>
    </w:p>
    <w:tbl>
      <w:tblPr>
        <w:tblStyle w:val="afffff2"/>
        <w:tblW w:w="9000" w:type="dxa"/>
        <w:tblInd w:w="0" w:type="dxa"/>
        <w:tblBorders>
          <w:top w:val="single" w:sz="6" w:space="0" w:color="1A7A4C"/>
          <w:left w:val="single" w:sz="18" w:space="0" w:color="1A7A4C"/>
          <w:bottom w:val="single" w:sz="6" w:space="0" w:color="1A7A4C"/>
          <w:right w:val="single" w:sz="6" w:space="0" w:color="1A7A4C"/>
          <w:insideH w:val="nil"/>
          <w:insideV w:val="nil"/>
        </w:tblBorders>
        <w:tblLayout w:type="fixed"/>
        <w:tblLook w:val="0000" w:firstRow="0" w:lastRow="0" w:firstColumn="0" w:lastColumn="0" w:noHBand="0" w:noVBand="0"/>
      </w:tblPr>
      <w:tblGrid>
        <w:gridCol w:w="9000"/>
      </w:tblGrid>
      <w:tr w:rsidR="002B36D6" w14:paraId="6FDB216F" w14:textId="77777777">
        <w:tc>
          <w:tcPr>
            <w:tcW w:w="9000" w:type="dxa"/>
            <w:tcMar>
              <w:top w:w="200" w:type="dxa"/>
              <w:left w:w="220" w:type="dxa"/>
              <w:bottom w:w="160" w:type="dxa"/>
              <w:right w:w="220" w:type="dxa"/>
            </w:tcMar>
          </w:tcPr>
          <w:p w14:paraId="1EDC6159" w14:textId="77777777" w:rsidR="002B36D6" w:rsidRDefault="00000000">
            <w:pPr>
              <w:spacing w:after="140" w:line="276" w:lineRule="auto"/>
            </w:pPr>
            <w:r>
              <w:rPr>
                <w:b/>
                <w:bCs/>
                <w:color w:val="1A7A4C"/>
                <w:sz w:val="15"/>
                <w:szCs w:val="15"/>
              </w:rPr>
              <w:t>FOR THE COACH · ABOUT 60 MINUTES</w:t>
            </w:r>
          </w:p>
          <w:p w14:paraId="078F4DDB" w14:textId="77777777" w:rsidR="002B36D6" w:rsidRDefault="00000000">
            <w:pPr>
              <w:spacing w:before="180" w:after="90" w:line="276" w:lineRule="auto"/>
            </w:pPr>
            <w:r>
              <w:rPr>
                <w:rFonts w:ascii="Newsreader" w:eastAsia="Newsreader" w:hAnsi="Newsreader" w:cs="Newsreader"/>
                <w:b/>
                <w:bCs/>
                <w:sz w:val="26"/>
                <w:szCs w:val="26"/>
              </w:rPr>
              <w:t>What this conversation is for</w:t>
            </w:r>
          </w:p>
          <w:p w14:paraId="1FAA78B7" w14:textId="77777777" w:rsidR="002B36D6" w:rsidRDefault="00000000">
            <w:pPr>
              <w:spacing w:after="160" w:line="276" w:lineRule="auto"/>
            </w:pPr>
            <w:r>
              <w:rPr>
                <w:color w:val="5A6B60"/>
                <w:sz w:val="19"/>
                <w:szCs w:val="19"/>
              </w:rPr>
              <w:t>Pressure-testing the sentence, and making sure they have genuinely explored a range of different ways of expressing what they currently understand to be their calling before narrowing down options. Your job here is to widen the field, not to help them choose.</w:t>
            </w:r>
          </w:p>
          <w:p w14:paraId="69E5DA1F" w14:textId="77777777" w:rsidR="002B36D6" w:rsidRDefault="00000000">
            <w:pPr>
              <w:spacing w:after="110" w:line="276" w:lineRule="auto"/>
            </w:pPr>
            <w:r>
              <w:rPr>
                <w:b/>
                <w:bCs/>
                <w:color w:val="1A7A4C"/>
                <w:sz w:val="15"/>
                <w:szCs w:val="15"/>
              </w:rPr>
              <w:t>QUESTIONS TO ASK</w:t>
            </w:r>
          </w:p>
          <w:p w14:paraId="31EDC8B4" w14:textId="77777777" w:rsidR="002B36D6" w:rsidRDefault="00000000">
            <w:pPr>
              <w:spacing w:after="80" w:line="276" w:lineRule="auto"/>
              <w:ind w:left="180"/>
            </w:pPr>
            <w:r>
              <w:rPr>
                <w:rFonts w:ascii="Newsreader" w:eastAsia="Newsreader" w:hAnsi="Newsreader" w:cs="Newsreader"/>
                <w:sz w:val="23"/>
                <w:szCs w:val="23"/>
              </w:rPr>
              <w:t>“Read me the sentence. Does it sound like you, or like someone you think you should be?”</w:t>
            </w:r>
          </w:p>
          <w:p w14:paraId="0A397B62" w14:textId="77777777" w:rsidR="002B36D6" w:rsidRDefault="00000000">
            <w:pPr>
              <w:spacing w:after="80" w:line="276" w:lineRule="auto"/>
              <w:ind w:left="180"/>
            </w:pPr>
            <w:r>
              <w:rPr>
                <w:rFonts w:ascii="Newsreader" w:eastAsia="Newsreader" w:hAnsi="Newsreader" w:cs="Newsreader"/>
                <w:sz w:val="23"/>
                <w:szCs w:val="23"/>
              </w:rPr>
              <w:t>“Which of these ideas did you dismiss quickest, and why?”</w:t>
            </w:r>
          </w:p>
          <w:p w14:paraId="5A3F17D8" w14:textId="77777777" w:rsidR="002B36D6" w:rsidRDefault="00000000">
            <w:pPr>
              <w:spacing w:after="80" w:line="276" w:lineRule="auto"/>
              <w:ind w:left="180"/>
            </w:pPr>
            <w:r>
              <w:rPr>
                <w:rFonts w:ascii="Newsreader" w:eastAsia="Newsreader" w:hAnsi="Newsreader" w:cs="Newsreader"/>
                <w:sz w:val="23"/>
                <w:szCs w:val="23"/>
              </w:rPr>
              <w:t xml:space="preserve">“What would it cost you to pursue the one you </w:t>
            </w:r>
            <w:proofErr w:type="spellStart"/>
            <w:r>
              <w:rPr>
                <w:rFonts w:ascii="Newsreader" w:eastAsia="Newsreader" w:hAnsi="Newsreader" w:cs="Newsreader"/>
                <w:sz w:val="23"/>
                <w:szCs w:val="23"/>
              </w:rPr>
              <w:t>starred</w:t>
            </w:r>
            <w:proofErr w:type="spellEnd"/>
            <w:r>
              <w:rPr>
                <w:rFonts w:ascii="Newsreader" w:eastAsia="Newsreader" w:hAnsi="Newsreader" w:cs="Newsreader"/>
                <w:sz w:val="23"/>
                <w:szCs w:val="23"/>
              </w:rPr>
              <w:t>?”</w:t>
            </w:r>
          </w:p>
          <w:p w14:paraId="4182B0FB" w14:textId="77777777" w:rsidR="002B36D6" w:rsidRDefault="00000000">
            <w:pPr>
              <w:spacing w:after="80" w:line="276" w:lineRule="auto"/>
              <w:ind w:left="180"/>
            </w:pPr>
            <w:r>
              <w:rPr>
                <w:rFonts w:ascii="Newsreader" w:eastAsia="Newsreader" w:hAnsi="Newsreader" w:cs="Newsreader"/>
                <w:sz w:val="23"/>
                <w:szCs w:val="23"/>
              </w:rPr>
              <w:t>“Which of these could you start something toward within a month?”</w:t>
            </w:r>
          </w:p>
          <w:p w14:paraId="4DCC5C28" w14:textId="77777777" w:rsidR="002B36D6" w:rsidRDefault="00000000">
            <w:pPr>
              <w:spacing w:before="160" w:after="110" w:line="276" w:lineRule="auto"/>
            </w:pPr>
            <w:r>
              <w:rPr>
                <w:b/>
                <w:bCs/>
                <w:color w:val="1A7A4C"/>
                <w:sz w:val="15"/>
                <w:szCs w:val="15"/>
              </w:rPr>
              <w:t>WHAT TO LOOK OUT FOR</w:t>
            </w:r>
          </w:p>
          <w:p w14:paraId="33F8559B" w14:textId="77777777" w:rsidR="002B36D6" w:rsidRDefault="00000000">
            <w:pPr>
              <w:spacing w:after="100" w:line="276" w:lineRule="auto"/>
            </w:pPr>
            <w:r>
              <w:rPr>
                <w:color w:val="5A6B60"/>
                <w:sz w:val="19"/>
                <w:szCs w:val="19"/>
              </w:rPr>
              <w:t>Statements that are all abstraction are hard to act on. Push gently for specificity.</w:t>
            </w:r>
          </w:p>
          <w:p w14:paraId="58F8E470" w14:textId="77777777" w:rsidR="002B36D6" w:rsidRDefault="00000000">
            <w:pPr>
              <w:spacing w:after="160" w:line="276" w:lineRule="auto"/>
            </w:pPr>
            <w:r>
              <w:rPr>
                <w:color w:val="5A6B60"/>
                <w:sz w:val="19"/>
                <w:szCs w:val="19"/>
              </w:rPr>
              <w:t>Watch for a calling shaped entirely by what would impress others, or entirely by what feels safe.</w:t>
            </w:r>
          </w:p>
          <w:tbl>
            <w:tblPr>
              <w:tblStyle w:val="afffff3"/>
              <w:tblW w:w="9000" w:type="dxa"/>
              <w:tblInd w:w="0" w:type="dxa"/>
              <w:tblBorders>
                <w:top w:val="single" w:sz="6" w:space="0" w:color="C25B56"/>
                <w:left w:val="single" w:sz="18" w:space="0" w:color="C25B56"/>
                <w:bottom w:val="single" w:sz="6" w:space="0" w:color="C25B56"/>
                <w:right w:val="single" w:sz="6" w:space="0" w:color="C25B56"/>
                <w:insideH w:val="nil"/>
                <w:insideV w:val="nil"/>
              </w:tblBorders>
              <w:tblLayout w:type="fixed"/>
              <w:tblLook w:val="0000" w:firstRow="0" w:lastRow="0" w:firstColumn="0" w:lastColumn="0" w:noHBand="0" w:noVBand="0"/>
            </w:tblPr>
            <w:tblGrid>
              <w:gridCol w:w="9000"/>
            </w:tblGrid>
            <w:tr w:rsidR="002B36D6" w14:paraId="144DD818" w14:textId="77777777">
              <w:tc>
                <w:tcPr>
                  <w:tcW w:w="9000" w:type="dxa"/>
                  <w:shd w:val="clear" w:color="auto" w:fill="FBEEED"/>
                  <w:tcMar>
                    <w:top w:w="200" w:type="dxa"/>
                    <w:left w:w="220" w:type="dxa"/>
                    <w:bottom w:w="160" w:type="dxa"/>
                    <w:right w:w="220" w:type="dxa"/>
                  </w:tcMar>
                </w:tcPr>
                <w:p w14:paraId="5F608151" w14:textId="77777777" w:rsidR="002B36D6" w:rsidRDefault="00000000">
                  <w:pPr>
                    <w:spacing w:line="276" w:lineRule="auto"/>
                  </w:pPr>
                  <w:r>
                    <w:rPr>
                      <w:b/>
                      <w:bCs/>
                      <w:color w:val="C25B56"/>
                      <w:sz w:val="15"/>
                      <w:szCs w:val="15"/>
                    </w:rPr>
                    <w:t xml:space="preserve">AVOID  </w:t>
                  </w:r>
                  <w:r>
                    <w:rPr>
                      <w:sz w:val="19"/>
                      <w:szCs w:val="19"/>
                    </w:rPr>
                    <w:t>Narrowing it for them. Your job is to widen the field and test the options, not to pick.</w:t>
                  </w:r>
                </w:p>
              </w:tc>
            </w:tr>
          </w:tbl>
          <w:p w14:paraId="0967D821" w14:textId="77777777" w:rsidR="002B36D6" w:rsidRDefault="002B36D6"/>
        </w:tc>
      </w:tr>
    </w:tbl>
    <w:p w14:paraId="449E890C" w14:textId="77777777" w:rsidR="002B36D6" w:rsidRDefault="002B36D6">
      <w:pPr>
        <w:spacing w:after="200" w:line="276" w:lineRule="auto"/>
      </w:pPr>
    </w:p>
    <w:p w14:paraId="10FC7697" w14:textId="77777777" w:rsidR="002B36D6" w:rsidRDefault="00000000">
      <w:pPr>
        <w:spacing w:before="180" w:after="90" w:line="276" w:lineRule="auto"/>
      </w:pPr>
      <w:r>
        <w:rPr>
          <w:rFonts w:ascii="Newsreader" w:eastAsia="Newsreader" w:hAnsi="Newsreader" w:cs="Newsreader"/>
          <w:b/>
          <w:bCs/>
          <w:sz w:val="26"/>
          <w:szCs w:val="26"/>
        </w:rPr>
        <w:t>After the conversation — write down what, if anything, changed in your thinking:</w:t>
      </w:r>
    </w:p>
    <w:p w14:paraId="405E418B" w14:textId="77777777" w:rsidR="002B36D6" w:rsidRDefault="002B36D6">
      <w:pPr>
        <w:spacing w:after="140"/>
      </w:pPr>
    </w:p>
    <w:p w14:paraId="7B053E4B" w14:textId="77777777" w:rsidR="002B36D6" w:rsidRDefault="00000000">
      <w:r>
        <w:br w:type="page"/>
      </w:r>
    </w:p>
    <w:p w14:paraId="1333CA6B" w14:textId="77777777" w:rsidR="002B36D6" w:rsidRDefault="002B36D6"/>
    <w:tbl>
      <w:tblPr>
        <w:tblStyle w:val="afffff4"/>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150AF232" w14:textId="77777777">
        <w:tc>
          <w:tcPr>
            <w:tcW w:w="9000" w:type="dxa"/>
            <w:shd w:val="clear" w:color="auto" w:fill="F4F7F5"/>
            <w:tcMar>
              <w:top w:w="160" w:type="dxa"/>
              <w:left w:w="220" w:type="dxa"/>
              <w:bottom w:w="140" w:type="dxa"/>
              <w:right w:w="220" w:type="dxa"/>
            </w:tcMar>
          </w:tcPr>
          <w:p w14:paraId="44E9386C" w14:textId="77777777" w:rsidR="002B36D6" w:rsidRDefault="00000000">
            <w:pPr>
              <w:spacing w:after="90" w:line="276" w:lineRule="auto"/>
            </w:pPr>
            <w:r>
              <w:rPr>
                <w:b/>
                <w:bCs/>
                <w:color w:val="1A7A4C"/>
                <w:sz w:val="16"/>
                <w:szCs w:val="16"/>
              </w:rPr>
              <w:t>READING 9 OF 12</w:t>
            </w:r>
          </w:p>
          <w:p w14:paraId="42266100" w14:textId="77777777" w:rsidR="002B36D6" w:rsidRDefault="00000000">
            <w:pPr>
              <w:spacing w:after="40" w:line="276" w:lineRule="auto"/>
            </w:pPr>
            <w:r>
              <w:rPr>
                <w:rFonts w:ascii="Newsreader" w:eastAsia="Newsreader" w:hAnsi="Newsreader" w:cs="Newsreader"/>
                <w:b/>
                <w:bCs/>
                <w:sz w:val="30"/>
                <w:szCs w:val="30"/>
              </w:rPr>
              <w:t>1 Thessalonians 4:9-12</w:t>
            </w:r>
          </w:p>
          <w:p w14:paraId="556407B4" w14:textId="77777777" w:rsidR="002B36D6" w:rsidRDefault="00000000">
            <w:pPr>
              <w:spacing w:after="140" w:line="276" w:lineRule="auto"/>
            </w:pPr>
            <w:r>
              <w:rPr>
                <w:rFonts w:ascii="Newsreader" w:eastAsia="Newsreader" w:hAnsi="Newsreader" w:cs="Newsreader"/>
                <w:i/>
                <w:iCs/>
                <w:color w:val="5A6B60"/>
                <w:sz w:val="24"/>
                <w:szCs w:val="24"/>
              </w:rPr>
              <w:t>A quiet life, and your own hands</w:t>
            </w:r>
          </w:p>
          <w:p w14:paraId="798861E6" w14:textId="77777777" w:rsidR="002B36D6" w:rsidRDefault="00000000">
            <w:pPr>
              <w:spacing w:after="110" w:line="276" w:lineRule="auto"/>
              <w:rPr>
                <w:b/>
                <w:bCs/>
                <w:sz w:val="20"/>
                <w:szCs w:val="20"/>
              </w:rPr>
            </w:pPr>
            <w:r>
              <w:rPr>
                <w:sz w:val="20"/>
                <w:szCs w:val="20"/>
              </w:rPr>
              <w:t xml:space="preserve">Using your talents for the glory of God doesn't have to be </w:t>
            </w:r>
            <w:r>
              <w:rPr>
                <w:i/>
                <w:iCs/>
                <w:sz w:val="20"/>
                <w:szCs w:val="20"/>
              </w:rPr>
              <w:t>flashy</w:t>
            </w:r>
            <w:r>
              <w:rPr>
                <w:sz w:val="20"/>
                <w:szCs w:val="20"/>
              </w:rPr>
              <w:t xml:space="preserve">. 'Working with your hands' would have been looked down on and disrespected by the gentile peoples of the time. Paul's desire for the Thessalonians - living quietly, minding their own business, walking properly before outsiders, not depending on others - aren't glamorous. </w:t>
            </w:r>
            <w:r>
              <w:rPr>
                <w:b/>
                <w:bCs/>
                <w:sz w:val="20"/>
                <w:szCs w:val="20"/>
              </w:rPr>
              <w:t>Jesus can use us to do incredible things, but our ambition should be deeply rooted in simple daily witness and humility.</w:t>
            </w:r>
          </w:p>
          <w:p w14:paraId="0020A8C6" w14:textId="77777777" w:rsidR="002B36D6" w:rsidRDefault="002B36D6">
            <w:pPr>
              <w:spacing w:after="110" w:line="276" w:lineRule="auto"/>
              <w:rPr>
                <w:sz w:val="20"/>
                <w:szCs w:val="20"/>
              </w:rPr>
            </w:pPr>
          </w:p>
          <w:p w14:paraId="7FF75CE9"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“Lord, help me to do great things as though they were little, since I do them with your power, and little things as though they were great, since I do them in your name!”  </w:t>
            </w:r>
          </w:p>
          <w:p w14:paraId="4FB4648F" w14:textId="77777777" w:rsidR="002B36D6" w:rsidRDefault="00000000">
            <w:pPr>
              <w:pBdr>
                <w:left w:val="single" w:sz="18" w:space="8" w:color="D0DDD4"/>
              </w:pBdr>
              <w:spacing w:before="60" w:after="160" w:line="276" w:lineRule="auto"/>
              <w:ind w:left="140"/>
              <w:rPr>
                <w:color w:val="7A8B80"/>
                <w:sz w:val="17"/>
                <w:szCs w:val="17"/>
              </w:rPr>
            </w:pPr>
            <w:r>
              <w:rPr>
                <w:color w:val="7A8B80"/>
                <w:sz w:val="17"/>
                <w:szCs w:val="17"/>
              </w:rPr>
              <w:t>— Blaise Pascal</w:t>
            </w:r>
          </w:p>
          <w:p w14:paraId="5682AB39" w14:textId="77777777" w:rsidR="002B36D6" w:rsidRDefault="002B36D6">
            <w:pPr>
              <w:spacing w:after="30" w:line="276" w:lineRule="auto"/>
              <w:rPr>
                <w:b/>
                <w:bCs/>
                <w:color w:val="1A7A4C"/>
                <w:sz w:val="15"/>
                <w:szCs w:val="15"/>
              </w:rPr>
            </w:pPr>
          </w:p>
          <w:p w14:paraId="6DEF8B69" w14:textId="77777777" w:rsidR="002B36D6" w:rsidRDefault="00000000">
            <w:pPr>
              <w:spacing w:after="30" w:line="276" w:lineRule="auto"/>
            </w:pPr>
            <w:r>
              <w:rPr>
                <w:b/>
                <w:bCs/>
                <w:color w:val="1A7A4C"/>
                <w:sz w:val="15"/>
                <w:szCs w:val="15"/>
              </w:rPr>
              <w:t>QUESTIONS TO CONSIDER</w:t>
            </w:r>
          </w:p>
          <w:p w14:paraId="19C435F4" w14:textId="77777777" w:rsidR="002B36D6" w:rsidRDefault="00000000">
            <w:pPr>
              <w:spacing w:after="80" w:line="276" w:lineRule="auto"/>
            </w:pPr>
            <w:r>
              <w:rPr>
                <w:color w:val="7A8B80"/>
                <w:sz w:val="16"/>
                <w:szCs w:val="16"/>
              </w:rPr>
              <w:t>write your answers below</w:t>
            </w:r>
          </w:p>
          <w:p w14:paraId="1756A065" w14:textId="77777777" w:rsidR="002B36D6" w:rsidRDefault="00000000">
            <w:pPr>
              <w:spacing w:after="70" w:line="276" w:lineRule="auto"/>
              <w:ind w:left="170"/>
            </w:pPr>
            <w:r>
              <w:rPr>
                <w:sz w:val="19"/>
                <w:szCs w:val="19"/>
              </w:rPr>
              <w:t>—  Living quietly, minding your own business, walking properly before outsiders, not depending on others - how are these going for you? Think about each in turn, and consider what they do, or should, look like in your life and context.</w:t>
            </w:r>
          </w:p>
          <w:p w14:paraId="7153F27E" w14:textId="77777777" w:rsidR="002B36D6" w:rsidRDefault="00000000">
            <w:pPr>
              <w:spacing w:after="70" w:line="276" w:lineRule="auto"/>
              <w:ind w:left="170"/>
            </w:pPr>
            <w:r>
              <w:rPr>
                <w:sz w:val="19"/>
                <w:szCs w:val="19"/>
              </w:rPr>
              <w:t>—  There's a simplicity about the working life that Paul is sketching out for the Thessalonians here. Make a list of all the different aspects of your 'work' - paid or unpaid - at the moment. Are there any simplifications you could make, to place more focus on the things God may be calling you to?</w:t>
            </w:r>
          </w:p>
          <w:p w14:paraId="3C8AC7A1" w14:textId="77777777" w:rsidR="002B36D6" w:rsidRDefault="00000000">
            <w:pPr>
              <w:spacing w:before="130" w:after="30" w:line="276" w:lineRule="auto"/>
            </w:pPr>
            <w:r>
              <w:rPr>
                <w:b/>
                <w:bCs/>
                <w:color w:val="1A7A4C"/>
                <w:sz w:val="15"/>
                <w:szCs w:val="15"/>
              </w:rPr>
              <w:t>SUGGESTED PRAYER POINTS</w:t>
            </w:r>
          </w:p>
          <w:p w14:paraId="33194F12" w14:textId="77777777" w:rsidR="002B36D6" w:rsidRDefault="00000000">
            <w:pPr>
              <w:spacing w:after="80" w:line="276" w:lineRule="auto"/>
            </w:pPr>
            <w:r>
              <w:rPr>
                <w:color w:val="7A8B80"/>
                <w:sz w:val="16"/>
                <w:szCs w:val="16"/>
              </w:rPr>
              <w:t>journal your prayers below, and any answers or prompting you receive</w:t>
            </w:r>
          </w:p>
          <w:p w14:paraId="6CFB285F" w14:textId="77777777" w:rsidR="002B36D6" w:rsidRDefault="00000000">
            <w:pPr>
              <w:spacing w:after="70" w:line="276" w:lineRule="auto"/>
              <w:ind w:left="170"/>
              <w:rPr>
                <w:color w:val="000000"/>
              </w:rPr>
            </w:pPr>
            <w:r>
              <w:rPr>
                <w:color w:val="000000"/>
                <w:sz w:val="19"/>
                <w:szCs w:val="19"/>
              </w:rPr>
              <w:t>—  Worship - thanking God that, although He is utterly infinite, his claims can be lived out in very simple ways. He isn't making us jump through hoops, or restricting access to His presence to just the clever or wealthy few</w:t>
            </w:r>
          </w:p>
          <w:p w14:paraId="7A48C59C" w14:textId="77777777" w:rsidR="002B36D6" w:rsidRDefault="00000000">
            <w:pPr>
              <w:spacing w:after="70" w:line="276" w:lineRule="auto"/>
              <w:ind w:left="170"/>
              <w:rPr>
                <w:color w:val="000000"/>
              </w:rPr>
            </w:pPr>
            <w:r>
              <w:rPr>
                <w:color w:val="000000"/>
                <w:sz w:val="19"/>
                <w:szCs w:val="19"/>
              </w:rPr>
              <w:t>—  Confessing and repenting of times where you have not been 'living quietly, minding your own business, walking properly before outsiders'</w:t>
            </w:r>
          </w:p>
          <w:p w14:paraId="54D1F0AD" w14:textId="77777777" w:rsidR="002B36D6" w:rsidRDefault="00000000">
            <w:pPr>
              <w:spacing w:after="70" w:line="276" w:lineRule="auto"/>
              <w:ind w:left="170"/>
              <w:rPr>
                <w:color w:val="000000"/>
              </w:rPr>
            </w:pPr>
            <w:r>
              <w:rPr>
                <w:color w:val="000000"/>
                <w:sz w:val="19"/>
                <w:szCs w:val="19"/>
              </w:rPr>
              <w:t>—  Asking to be 'taught by God to love' others more deeply and sacrificially</w:t>
            </w:r>
          </w:p>
        </w:tc>
      </w:tr>
    </w:tbl>
    <w:p w14:paraId="5FFA175E" w14:textId="77777777" w:rsidR="002B36D6" w:rsidRDefault="002B36D6"/>
    <w:p w14:paraId="185F5BA0" w14:textId="77777777" w:rsidR="002B36D6" w:rsidRDefault="002B36D6"/>
    <w:p w14:paraId="1D4AC0E0" w14:textId="77777777" w:rsidR="002B36D6" w:rsidRDefault="002B36D6"/>
    <w:p w14:paraId="57D60A3F" w14:textId="77777777" w:rsidR="002B36D6" w:rsidRDefault="00000000">
      <w:r>
        <w:br w:type="page"/>
      </w:r>
    </w:p>
    <w:p w14:paraId="4889F1D0" w14:textId="77777777" w:rsidR="002B36D6" w:rsidRDefault="002B36D6">
      <w:pPr>
        <w:spacing w:after="1800" w:line="276" w:lineRule="auto"/>
      </w:pPr>
    </w:p>
    <w:p w14:paraId="6F0E94A6" w14:textId="77777777" w:rsidR="002B36D6" w:rsidRDefault="002B36D6">
      <w:pPr>
        <w:pBdr>
          <w:bottom w:val="single" w:sz="30" w:space="0" w:color="1A7A4C"/>
        </w:pBdr>
        <w:spacing w:after="400"/>
        <w:ind w:left="3400" w:right="3400"/>
        <w:jc w:val="center"/>
      </w:pPr>
    </w:p>
    <w:p w14:paraId="1D698736"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For we are his workmanship, </w:t>
      </w:r>
    </w:p>
    <w:p w14:paraId="7474F376"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created in Christ Jesus </w:t>
      </w:r>
    </w:p>
    <w:p w14:paraId="45ACF5B2"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for good works, </w:t>
      </w:r>
    </w:p>
    <w:p w14:paraId="175A82DC"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which God prepared beforehand, </w:t>
      </w:r>
    </w:p>
    <w:p w14:paraId="065AF98F" w14:textId="77777777" w:rsidR="002B36D6" w:rsidRDefault="00000000">
      <w:pPr>
        <w:spacing w:after="140" w:line="380" w:lineRule="auto"/>
        <w:jc w:val="center"/>
      </w:pPr>
      <w:r>
        <w:rPr>
          <w:rFonts w:ascii="Newsreader" w:eastAsia="Newsreader" w:hAnsi="Newsreader" w:cs="Newsreader"/>
          <w:sz w:val="30"/>
          <w:szCs w:val="30"/>
        </w:rPr>
        <w:t>that we should walk in them.</w:t>
      </w:r>
    </w:p>
    <w:p w14:paraId="6B2488F0" w14:textId="77777777" w:rsidR="002B36D6" w:rsidRDefault="00000000">
      <w:pPr>
        <w:spacing w:after="900" w:line="276" w:lineRule="auto"/>
        <w:jc w:val="center"/>
      </w:pPr>
      <w:r>
        <w:rPr>
          <w:color w:val="5A6B60"/>
          <w:sz w:val="18"/>
          <w:szCs w:val="18"/>
        </w:rPr>
        <w:t>Ephesians 2:10</w:t>
      </w:r>
    </w:p>
    <w:p w14:paraId="73A63C8C" w14:textId="77777777" w:rsidR="002B36D6" w:rsidRDefault="002B36D6">
      <w:pPr>
        <w:spacing w:after="120" w:line="276" w:lineRule="auto"/>
        <w:jc w:val="center"/>
        <w:rPr>
          <w:color w:val="5A6B60"/>
          <w:sz w:val="19"/>
          <w:szCs w:val="19"/>
        </w:rPr>
      </w:pPr>
    </w:p>
    <w:p w14:paraId="4B6DAD23" w14:textId="77777777" w:rsidR="002B36D6" w:rsidRDefault="002B36D6">
      <w:pPr>
        <w:spacing w:after="120" w:line="276" w:lineRule="auto"/>
        <w:jc w:val="center"/>
        <w:rPr>
          <w:color w:val="5A6B60"/>
          <w:sz w:val="19"/>
          <w:szCs w:val="19"/>
        </w:rPr>
      </w:pPr>
    </w:p>
    <w:p w14:paraId="4997EF4E" w14:textId="77777777" w:rsidR="002B36D6" w:rsidRDefault="002B36D6">
      <w:pPr>
        <w:spacing w:after="120" w:line="276" w:lineRule="auto"/>
        <w:jc w:val="center"/>
        <w:rPr>
          <w:color w:val="5A6B60"/>
          <w:sz w:val="19"/>
          <w:szCs w:val="19"/>
        </w:rPr>
      </w:pPr>
    </w:p>
    <w:p w14:paraId="64C46A23" w14:textId="77777777" w:rsidR="002B36D6" w:rsidRDefault="002B36D6">
      <w:pPr>
        <w:spacing w:after="120" w:line="276" w:lineRule="auto"/>
        <w:jc w:val="center"/>
        <w:rPr>
          <w:color w:val="5A6B60"/>
          <w:sz w:val="19"/>
          <w:szCs w:val="19"/>
        </w:rPr>
      </w:pPr>
    </w:p>
    <w:p w14:paraId="5E28A2A5" w14:textId="77777777" w:rsidR="002B36D6" w:rsidRDefault="002B36D6">
      <w:pPr>
        <w:spacing w:after="120" w:line="276" w:lineRule="auto"/>
        <w:jc w:val="center"/>
        <w:rPr>
          <w:color w:val="5A6B60"/>
          <w:sz w:val="19"/>
          <w:szCs w:val="19"/>
        </w:rPr>
      </w:pPr>
    </w:p>
    <w:p w14:paraId="57F47D4A" w14:textId="77777777" w:rsidR="002B36D6" w:rsidRDefault="002B36D6">
      <w:pPr>
        <w:spacing w:after="120" w:line="276" w:lineRule="auto"/>
        <w:jc w:val="center"/>
        <w:rPr>
          <w:color w:val="5A6B60"/>
          <w:sz w:val="19"/>
          <w:szCs w:val="19"/>
        </w:rPr>
      </w:pPr>
    </w:p>
    <w:p w14:paraId="5977688E" w14:textId="77777777" w:rsidR="002B36D6" w:rsidRDefault="002B36D6">
      <w:pPr>
        <w:spacing w:after="120" w:line="276" w:lineRule="auto"/>
        <w:jc w:val="center"/>
        <w:rPr>
          <w:color w:val="5A6B60"/>
          <w:sz w:val="19"/>
          <w:szCs w:val="19"/>
        </w:rPr>
      </w:pPr>
    </w:p>
    <w:p w14:paraId="54F30645" w14:textId="77777777" w:rsidR="002B36D6" w:rsidRDefault="002B36D6">
      <w:pPr>
        <w:spacing w:after="120" w:line="276" w:lineRule="auto"/>
        <w:jc w:val="center"/>
        <w:rPr>
          <w:color w:val="5A6B60"/>
          <w:sz w:val="19"/>
          <w:szCs w:val="19"/>
        </w:rPr>
      </w:pPr>
    </w:p>
    <w:p w14:paraId="0A447A7C" w14:textId="77777777" w:rsidR="002B36D6" w:rsidRDefault="002B36D6">
      <w:pPr>
        <w:spacing w:after="120" w:line="276" w:lineRule="auto"/>
        <w:jc w:val="center"/>
        <w:rPr>
          <w:color w:val="5A6B60"/>
          <w:sz w:val="19"/>
          <w:szCs w:val="19"/>
        </w:rPr>
      </w:pPr>
    </w:p>
    <w:p w14:paraId="001B8C5E" w14:textId="77777777" w:rsidR="002B36D6" w:rsidRDefault="00000000">
      <w:pPr>
        <w:spacing w:line="276" w:lineRule="auto"/>
        <w:jc w:val="center"/>
      </w:pPr>
      <w:r>
        <w:rPr>
          <w:color w:val="7A8B80"/>
          <w:sz w:val="17"/>
          <w:szCs w:val="17"/>
        </w:rPr>
        <w:t>whateveryoudo.org</w:t>
      </w:r>
    </w:p>
    <w:sectPr w:rsidR="002B36D6">
      <w:footerReference w:type="default" r:id="rId7"/>
      <w:pgSz w:w="11906" w:h="16838"/>
      <w:pgMar w:top="1150" w:right="1150" w:bottom="1000" w:left="11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0BF8" w14:textId="77777777" w:rsidR="00BC296F" w:rsidRDefault="00BC296F">
      <w:r>
        <w:separator/>
      </w:r>
    </w:p>
  </w:endnote>
  <w:endnote w:type="continuationSeparator" w:id="0">
    <w:p w14:paraId="1BAF6907" w14:textId="77777777" w:rsidR="00BC296F" w:rsidRDefault="00BC2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strument Sans">
    <w:charset w:val="00"/>
    <w:family w:val="auto"/>
    <w:pitch w:val="default"/>
    <w:embedRegular r:id="rId1" w:fontKey="{5211D61D-7D4A-4640-A33A-C83213DA46E9}"/>
    <w:embedBold r:id="rId2" w:fontKey="{FD295EF6-7171-9F45-BE19-A0E1F3AA2396}"/>
    <w:embedItalic r:id="rId3" w:fontKey="{5531F48C-E06E-D34F-8776-B5DA6735B930}"/>
  </w:font>
  <w:font w:name="Times New Roman">
    <w:panose1 w:val="02020603050405020304"/>
    <w:charset w:val="00"/>
    <w:family w:val="roman"/>
    <w:pitch w:val="variable"/>
    <w:sig w:usb0="E0002EFF" w:usb1="C000785B" w:usb2="00000009" w:usb3="00000000" w:csb0="000001FF" w:csb1="00000000"/>
    <w:embedRegular r:id="rId4" w:fontKey="{405D6B07-3EC4-6F48-93A3-1C369E01D3A2}"/>
  </w:font>
  <w:font w:name="Georgia">
    <w:panose1 w:val="02040502050405020303"/>
    <w:charset w:val="00"/>
    <w:family w:val="roman"/>
    <w:pitch w:val="variable"/>
    <w:sig w:usb0="00000287" w:usb1="00000000" w:usb2="00000000" w:usb3="00000000" w:csb0="0000009F" w:csb1="00000000"/>
    <w:embedItalic r:id="rId5" w:fontKey="{736A674D-EE6A-414A-8BDD-81543BF98FC5}"/>
  </w:font>
  <w:font w:name="Newsreader">
    <w:charset w:val="00"/>
    <w:family w:val="auto"/>
    <w:pitch w:val="default"/>
    <w:embedRegular r:id="rId6" w:fontKey="{982ACF15-50D7-AE4A-AA58-54B689EEE9DA}"/>
    <w:embedBold r:id="rId7" w:fontKey="{953817C5-B7D9-A049-9A9A-52B0D0BF344E}"/>
    <w:embedItalic r:id="rId8" w:fontKey="{CE6920E6-DC80-3E4D-BBD9-189B0F1FD214}"/>
  </w:font>
  <w:font w:name="Calibri">
    <w:panose1 w:val="020F0502020204030204"/>
    <w:charset w:val="00"/>
    <w:family w:val="modern"/>
    <w:pitch w:val="variable"/>
    <w:sig w:usb0="00000003" w:usb1="00000000" w:usb2="00000000" w:usb3="00000000" w:csb0="00000001" w:csb1="00000000"/>
    <w:embedRegular r:id="rId9" w:fontKey="{67A82410-44D9-9F43-A31C-572321B6A1A8}"/>
  </w:font>
  <w:font w:name="Cambria">
    <w:panose1 w:val="02040503050406030204"/>
    <w:charset w:val="00"/>
    <w:family w:val="roman"/>
    <w:notTrueType/>
    <w:pitch w:val="default"/>
    <w:embedRegular r:id="rId10" w:fontKey="{4C79FF12-30F2-264A-A005-AE22FE8383F5}"/>
  </w:font>
  <w:font w:name="Arial">
    <w:panose1 w:val="020B0604020202020204"/>
    <w:charset w:val="00"/>
    <w:family w:val="swiss"/>
    <w:pitch w:val="variable"/>
    <w:sig w:usb0="00000003" w:usb1="00000000" w:usb2="00000000" w:usb3="00000000" w:csb0="00000001" w:csb1="00000000"/>
    <w:embedRegular r:id="rId11" w:fontKey="{798884A9-5F2C-7747-8121-88DEACD88C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308E" w14:textId="77777777" w:rsidR="002B36D6" w:rsidRDefault="002B36D6">
    <w:pPr>
      <w:pBdr>
        <w:top w:val="single" w:sz="4" w:space="0" w:color="D0DDD4"/>
      </w:pBdr>
      <w:tabs>
        <w:tab w:val="right" w:pos="9000"/>
      </w:tabs>
      <w:spacing w:before="120"/>
      <w:jc w:val="right"/>
      <w:rPr>
        <w:color w:val="7A8B80"/>
        <w:sz w:val="15"/>
        <w:szCs w:val="15"/>
      </w:rPr>
    </w:pPr>
  </w:p>
  <w:p w14:paraId="3B54971F" w14:textId="77777777" w:rsidR="002B36D6" w:rsidRDefault="00000000">
    <w:pPr>
      <w:pBdr>
        <w:top w:val="single" w:sz="4" w:space="0" w:color="D0DDD4"/>
      </w:pBdr>
      <w:tabs>
        <w:tab w:val="right" w:pos="9000"/>
      </w:tabs>
      <w:spacing w:before="120"/>
      <w:jc w:val="right"/>
    </w:pPr>
    <w:r>
      <w:rPr>
        <w:color w:val="7A8B80"/>
        <w:sz w:val="15"/>
        <w:szCs w:val="15"/>
      </w:rPr>
      <w:t>Whatever You Do · The Workbook</w:t>
    </w:r>
    <w:r>
      <w:rPr>
        <w:color w:val="7A8B80"/>
        <w:sz w:val="15"/>
        <w:szCs w:val="15"/>
      </w:rPr>
      <w:tab/>
    </w:r>
    <w:r>
      <w:rPr>
        <w:color w:val="7A8B80"/>
        <w:sz w:val="15"/>
        <w:szCs w:val="15"/>
      </w:rPr>
      <w:fldChar w:fldCharType="begin"/>
    </w:r>
    <w:r>
      <w:rPr>
        <w:color w:val="7A8B80"/>
        <w:sz w:val="15"/>
        <w:szCs w:val="15"/>
      </w:rPr>
      <w:instrText>PAGE</w:instrText>
    </w:r>
    <w:r>
      <w:rPr>
        <w:color w:val="7A8B80"/>
        <w:sz w:val="15"/>
        <w:szCs w:val="15"/>
      </w:rPr>
      <w:fldChar w:fldCharType="separate"/>
    </w:r>
    <w:r w:rsidR="00F122A1">
      <w:rPr>
        <w:noProof/>
        <w:color w:val="7A8B80"/>
        <w:sz w:val="15"/>
        <w:szCs w:val="15"/>
      </w:rPr>
      <w:t>1</w:t>
    </w:r>
    <w:r>
      <w:rPr>
        <w:color w:val="7A8B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9AD6" w14:textId="77777777" w:rsidR="00BC296F" w:rsidRDefault="00BC296F">
      <w:r>
        <w:separator/>
      </w:r>
    </w:p>
  </w:footnote>
  <w:footnote w:type="continuationSeparator" w:id="0">
    <w:p w14:paraId="001134B3" w14:textId="77777777" w:rsidR="00BC296F" w:rsidRDefault="00BC29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6D6"/>
    <w:rsid w:val="00266C03"/>
    <w:rsid w:val="002B36D6"/>
    <w:rsid w:val="00B072C4"/>
    <w:rsid w:val="00B457C5"/>
    <w:rsid w:val="00BC296F"/>
    <w:rsid w:val="00CC09B1"/>
    <w:rsid w:val="00F122A1"/>
    <w:rsid w:val="00F43CA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4:docId w14:val="2AC1D3BB"/>
  <w15:docId w15:val="{B38BA5DB-222A-5C41-98AF-3FAD4116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strument Sans" w:eastAsia="Instrument Sans" w:hAnsi="Instrument Sans" w:cs="Instrument Sans"/>
        <w:color w:val="1A2B20"/>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table" w:customStyle="1" w:styleId="affffff">
    <w:basedOn w:val="TableNormal1"/>
    <w:tblPr>
      <w:tblStyleRowBandSize w:val="1"/>
      <w:tblStyleColBandSize w:val="1"/>
      <w:tblCellMar>
        <w:top w:w="0" w:type="dxa"/>
        <w:left w:w="115" w:type="dxa"/>
        <w:bottom w:w="0" w:type="dxa"/>
        <w:right w:w="115" w:type="dxa"/>
      </w:tblCellMar>
    </w:tblPr>
  </w:style>
  <w:style w:type="table" w:customStyle="1" w:styleId="affffff0">
    <w:basedOn w:val="TableNormal1"/>
    <w:tblPr>
      <w:tblStyleRowBandSize w:val="1"/>
      <w:tblStyleColBandSize w:val="1"/>
      <w:tblCellMar>
        <w:top w:w="0" w:type="dxa"/>
        <w:left w:w="115" w:type="dxa"/>
        <w:bottom w:w="0" w:type="dxa"/>
        <w:right w:w="115" w:type="dxa"/>
      </w:tblCellMar>
    </w:tblPr>
  </w:style>
  <w:style w:type="table" w:customStyle="1" w:styleId="affffff1">
    <w:basedOn w:val="TableNormal1"/>
    <w:tblPr>
      <w:tblStyleRowBandSize w:val="1"/>
      <w:tblStyleColBandSize w:val="1"/>
      <w:tblCellMar>
        <w:top w:w="0" w:type="dxa"/>
        <w:left w:w="115" w:type="dxa"/>
        <w:bottom w:w="0" w:type="dxa"/>
        <w:right w:w="115" w:type="dxa"/>
      </w:tblCellMar>
    </w:tblPr>
  </w:style>
  <w:style w:type="table" w:customStyle="1" w:styleId="afffff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HAstmJEr73vlWUvjZXFXvlyiQ==">CgMxLjAaHwoBMBIaChgICVIUChJ0YWJsZS5wNDJnc3dhb3dpNGo4AHIhMTBWZlg4cll2V1ZqVWMtUm50amNMSkd4djlWMDdyN3pl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2353</Words>
  <Characters>13414</Characters>
  <Application>Microsoft Office Word</Application>
  <DocSecurity>0</DocSecurity>
  <Lines>111</Lines>
  <Paragraphs>31</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Saunders</cp:lastModifiedBy>
  <cp:revision>3</cp:revision>
  <dcterms:created xsi:type="dcterms:W3CDTF">2026-10-16T13:56:00Z</dcterms:created>
  <dcterms:modified xsi:type="dcterms:W3CDTF">2026-10-16T13:57:00Z</dcterms:modified>
</cp:coreProperties>
</file>