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ph725ox6dzy5" w:id="0"/>
      <w:bookmarkEnd w:id="0"/>
      <w:r w:rsidDel="00000000" w:rsidR="00000000" w:rsidRPr="00000000">
        <w:rPr>
          <w:rtl w:val="0"/>
        </w:rPr>
        <w:t xml:space="preserve">Suffah Display Admin Help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on the URL below</w:t>
      </w:r>
    </w:p>
    <w:p w:rsidR="00000000" w:rsidDel="00000000" w:rsidP="00000000" w:rsidRDefault="00000000" w:rsidRPr="00000000">
      <w:pPr>
        <w:contextualSpacing w:val="0"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https://disp-msuffah.rhcloud.com/phpmyadmin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Enter User: dbuser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Password: password123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You will find 5 tables: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announcement: Contains all Announcements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funds_collection: Contains Yearly and Monthly funds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hadith_of_the_day: Contains Hadiths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salat_times: Contains All salat times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configuration: Miscellaneous Configurations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1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on the table name to show the data. Data modification of all table is the same.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Announcement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</w:t>
      </w:r>
      <w:r w:rsidDel="00000000" w:rsidR="00000000" w:rsidRPr="00000000">
        <w:rPr>
          <w:rtl w:val="0"/>
        </w:rPr>
        <w:t xml:space="preserve">ck on “announcement” table. On this screen you can create update or delete records by clicking “Edit”, “Copy”, “Delete” Or “Insert”. You can also double click the value to update it.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Funds Collection: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funds_collection table should only contain 2 records and their ID should not be updated.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Hadith Of The Day: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hadith_of_the_day contains of short hadith and reference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Salat Times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Salat Times contains 365 records. Each record contain salat time of a day.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prayer_date column contains year 2013. System ignores the year and just look at the Month and the year.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Each salat time column contains 0000-00-00 for dates. System ignores the date and just look at the time.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Configuration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Currently this table just contain one configuration for Jummah Salat message: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814888" cy="2862698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862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7gbtesegtzmy" w:id="1"/>
      <w:bookmarkEnd w:id="1"/>
      <w:r w:rsidDel="00000000" w:rsidR="00000000" w:rsidRPr="00000000">
        <w:rPr>
          <w:rtl w:val="0"/>
        </w:rPr>
        <w:t xml:space="preserve">Backup Data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the “web”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“Export” Link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Don’t change any option and click “Go” button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Save the Downloaded file. This file will be used in case we want to restore the data.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image" Target="media/image16.png"/><Relationship Id="rId12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14" Type="http://schemas.openxmlformats.org/officeDocument/2006/relationships/image" Target="media/image09.png"/><Relationship Id="rId5" Type="http://schemas.openxmlformats.org/officeDocument/2006/relationships/hyperlink" Target="https://disp-msuffah.rhcloud.com/phpmyadmin" TargetMode="External"/><Relationship Id="rId6" Type="http://schemas.openxmlformats.org/officeDocument/2006/relationships/image" Target="media/image07.png"/><Relationship Id="rId7" Type="http://schemas.openxmlformats.org/officeDocument/2006/relationships/image" Target="media/image17.png"/><Relationship Id="rId8" Type="http://schemas.openxmlformats.org/officeDocument/2006/relationships/image" Target="media/image08.png"/></Relationships>
</file>