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5614" w14:textId="6A215E4E" w:rsidR="007B45BA" w:rsidRPr="007B45BA" w:rsidRDefault="000A6C58" w:rsidP="00CE0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="Arial"/>
          <w:i/>
          <w:iCs/>
          <w:sz w:val="24"/>
          <w:szCs w:val="20"/>
        </w:rPr>
      </w:pPr>
      <w:r w:rsidRPr="009C4349">
        <w:rPr>
          <w:rFonts w:asciiTheme="minorHAnsi" w:hAnsiTheme="minorHAnsi" w:cs="Arial"/>
          <w:b/>
          <w:bCs/>
          <w:i/>
          <w:iCs/>
          <w:sz w:val="24"/>
          <w:szCs w:val="20"/>
        </w:rPr>
        <w:t>Modèle</w:t>
      </w:r>
      <w:r w:rsidR="009C4349" w:rsidRPr="009C4349">
        <w:rPr>
          <w:rFonts w:asciiTheme="minorHAnsi" w:hAnsiTheme="minorHAnsi" w:cs="Arial"/>
          <w:b/>
          <w:bCs/>
          <w:i/>
          <w:iCs/>
          <w:sz w:val="24"/>
          <w:szCs w:val="20"/>
        </w:rPr>
        <w:t xml:space="preserve"> d</w:t>
      </w:r>
      <w:r w:rsidR="005A6DAA" w:rsidRPr="009C4349">
        <w:rPr>
          <w:rFonts w:asciiTheme="minorHAnsi" w:hAnsiTheme="minorHAnsi" w:cs="Arial"/>
          <w:b/>
          <w:bCs/>
          <w:i/>
          <w:iCs/>
          <w:sz w:val="24"/>
          <w:szCs w:val="20"/>
        </w:rPr>
        <w:t xml:space="preserve">’acte </w:t>
      </w:r>
      <w:r w:rsidR="007B45BA" w:rsidRPr="009C4349">
        <w:rPr>
          <w:rFonts w:asciiTheme="minorHAnsi" w:hAnsiTheme="minorHAnsi" w:cs="Arial"/>
          <w:b/>
          <w:bCs/>
          <w:i/>
          <w:iCs/>
          <w:sz w:val="24"/>
          <w:szCs w:val="20"/>
        </w:rPr>
        <w:t>à rédiger sur un courrier officiel / à en-tête de la collectivité et à signer par le premier édile (ou l’élu référent en dernier recours</w:t>
      </w:r>
      <w:r w:rsidR="007B45BA">
        <w:rPr>
          <w:rFonts w:asciiTheme="minorHAnsi" w:hAnsiTheme="minorHAnsi" w:cs="Arial"/>
          <w:i/>
          <w:iCs/>
          <w:sz w:val="24"/>
          <w:szCs w:val="20"/>
        </w:rPr>
        <w:t>)</w:t>
      </w:r>
    </w:p>
    <w:p w14:paraId="1E4ADE90" w14:textId="77777777" w:rsidR="007F4FD2" w:rsidRPr="00F27BB2" w:rsidRDefault="007F4FD2" w:rsidP="00B13F8B">
      <w:pPr>
        <w:jc w:val="center"/>
        <w:rPr>
          <w:rFonts w:asciiTheme="minorHAnsi" w:hAnsiTheme="minorHAnsi" w:cs="Arial"/>
          <w:sz w:val="24"/>
          <w:szCs w:val="20"/>
        </w:rPr>
      </w:pPr>
    </w:p>
    <w:p w14:paraId="5E3A5B29" w14:textId="77777777" w:rsidR="00397008" w:rsidRPr="00F27BB2" w:rsidRDefault="00397008" w:rsidP="00B06DFA">
      <w:pPr>
        <w:ind w:left="360"/>
        <w:jc w:val="both"/>
        <w:rPr>
          <w:rFonts w:asciiTheme="minorHAnsi" w:hAnsiTheme="minorHAnsi" w:cs="Arial"/>
          <w:sz w:val="24"/>
          <w:szCs w:val="20"/>
        </w:rPr>
      </w:pPr>
    </w:p>
    <w:p w14:paraId="3C950B00" w14:textId="06838B91" w:rsidR="00397008" w:rsidRDefault="00397008" w:rsidP="00B06DFA">
      <w:pPr>
        <w:jc w:val="both"/>
        <w:rPr>
          <w:rFonts w:asciiTheme="minorHAnsi" w:hAnsiTheme="minorHAnsi" w:cs="Arial"/>
          <w:sz w:val="24"/>
          <w:szCs w:val="20"/>
        </w:rPr>
      </w:pPr>
      <w:r>
        <w:rPr>
          <w:rFonts w:asciiTheme="minorHAnsi" w:hAnsiTheme="minorHAnsi" w:cs="Arial"/>
          <w:sz w:val="24"/>
          <w:szCs w:val="20"/>
        </w:rPr>
        <w:t xml:space="preserve">Je soussignée </w:t>
      </w:r>
      <w:r w:rsidR="009C4349" w:rsidRPr="009C4349">
        <w:rPr>
          <w:rFonts w:asciiTheme="minorHAnsi" w:hAnsiTheme="minorHAnsi" w:cs="Arial"/>
          <w:sz w:val="24"/>
          <w:szCs w:val="20"/>
          <w:highlight w:val="yellow"/>
        </w:rPr>
        <w:t>[</w:t>
      </w:r>
      <w:r w:rsidR="009C4349" w:rsidRPr="009C4349">
        <w:rPr>
          <w:rFonts w:asciiTheme="minorHAnsi" w:hAnsiTheme="minorHAnsi" w:cs="Arial"/>
          <w:i/>
          <w:iCs/>
          <w:sz w:val="24"/>
          <w:szCs w:val="20"/>
          <w:highlight w:val="yellow"/>
        </w:rPr>
        <w:t>Prénom et NOM de l’élu]</w:t>
      </w:r>
      <w:r>
        <w:rPr>
          <w:rFonts w:asciiTheme="minorHAnsi" w:hAnsiTheme="minorHAnsi" w:cs="Arial"/>
          <w:sz w:val="24"/>
          <w:szCs w:val="20"/>
        </w:rPr>
        <w:t xml:space="preserve">, en qualité de </w:t>
      </w:r>
      <w:r w:rsidR="009C4349" w:rsidRPr="009C4349">
        <w:rPr>
          <w:rFonts w:asciiTheme="minorHAnsi" w:hAnsiTheme="minorHAnsi" w:cs="Arial"/>
          <w:sz w:val="24"/>
          <w:szCs w:val="20"/>
          <w:highlight w:val="yellow"/>
        </w:rPr>
        <w:t>[</w:t>
      </w:r>
      <w:r w:rsidRPr="009C4349">
        <w:rPr>
          <w:rFonts w:asciiTheme="minorHAnsi" w:hAnsiTheme="minorHAnsi" w:cs="Arial"/>
          <w:sz w:val="24"/>
          <w:szCs w:val="20"/>
          <w:highlight w:val="yellow"/>
        </w:rPr>
        <w:t>Fonction</w:t>
      </w:r>
      <w:r w:rsidR="009C4349" w:rsidRPr="009C4349">
        <w:rPr>
          <w:rFonts w:asciiTheme="minorHAnsi" w:hAnsiTheme="minorHAnsi" w:cs="Arial"/>
          <w:sz w:val="24"/>
          <w:szCs w:val="20"/>
          <w:highlight w:val="yellow"/>
        </w:rPr>
        <w:t>]</w:t>
      </w:r>
      <w:r>
        <w:rPr>
          <w:rFonts w:asciiTheme="minorHAnsi" w:hAnsiTheme="minorHAnsi" w:cs="Arial"/>
          <w:sz w:val="24"/>
          <w:szCs w:val="20"/>
        </w:rPr>
        <w:t xml:space="preserve">, engage </w:t>
      </w:r>
      <w:r w:rsidR="009C4349" w:rsidRPr="009C4349">
        <w:rPr>
          <w:rFonts w:asciiTheme="minorHAnsi" w:hAnsiTheme="minorHAnsi" w:cs="Arial"/>
          <w:sz w:val="24"/>
          <w:szCs w:val="20"/>
          <w:highlight w:val="yellow"/>
        </w:rPr>
        <w:t>[</w:t>
      </w:r>
      <w:r w:rsidRPr="009C4349">
        <w:rPr>
          <w:rFonts w:asciiTheme="minorHAnsi" w:hAnsiTheme="minorHAnsi" w:cs="Arial"/>
          <w:i/>
          <w:iCs/>
          <w:sz w:val="24"/>
          <w:szCs w:val="20"/>
          <w:highlight w:val="yellow"/>
        </w:rPr>
        <w:t>Nom de la collectivité</w:t>
      </w:r>
      <w:r w:rsidR="009C4349" w:rsidRPr="009C4349">
        <w:rPr>
          <w:rFonts w:asciiTheme="minorHAnsi" w:hAnsiTheme="minorHAnsi" w:cs="Arial"/>
          <w:i/>
          <w:iCs/>
          <w:sz w:val="24"/>
          <w:szCs w:val="20"/>
          <w:highlight w:val="yellow"/>
        </w:rPr>
        <w:t>]</w:t>
      </w:r>
      <w:r>
        <w:rPr>
          <w:rFonts w:asciiTheme="minorHAnsi" w:hAnsiTheme="minorHAnsi" w:cs="Arial"/>
          <w:sz w:val="24"/>
          <w:szCs w:val="20"/>
        </w:rPr>
        <w:t xml:space="preserve"> dans le programme Territoire Engagé Transition Écologique volet </w:t>
      </w:r>
      <w:r w:rsidR="009C4349" w:rsidRPr="009C4349">
        <w:rPr>
          <w:rFonts w:asciiTheme="minorHAnsi" w:hAnsiTheme="minorHAnsi" w:cs="Arial"/>
          <w:sz w:val="24"/>
          <w:szCs w:val="20"/>
          <w:highlight w:val="yellow"/>
        </w:rPr>
        <w:t>[</w:t>
      </w:r>
      <w:r w:rsidRPr="009C4349">
        <w:rPr>
          <w:rFonts w:asciiTheme="minorHAnsi" w:hAnsiTheme="minorHAnsi" w:cs="Arial"/>
          <w:i/>
          <w:iCs/>
          <w:sz w:val="24"/>
          <w:szCs w:val="20"/>
          <w:highlight w:val="yellow"/>
        </w:rPr>
        <w:t>Économie Circulaire ou Climat-Air-Énergie</w:t>
      </w:r>
      <w:r w:rsidR="009C4349" w:rsidRPr="009C4349">
        <w:rPr>
          <w:rFonts w:asciiTheme="minorHAnsi" w:hAnsiTheme="minorHAnsi" w:cs="Arial"/>
          <w:i/>
          <w:iCs/>
          <w:sz w:val="24"/>
          <w:szCs w:val="20"/>
          <w:highlight w:val="yellow"/>
        </w:rPr>
        <w:t>]</w:t>
      </w:r>
      <w:r w:rsidR="00092242">
        <w:rPr>
          <w:rFonts w:asciiTheme="minorHAnsi" w:hAnsiTheme="minorHAnsi" w:cs="Arial"/>
          <w:i/>
          <w:iCs/>
          <w:sz w:val="24"/>
          <w:szCs w:val="20"/>
        </w:rPr>
        <w:t xml:space="preserve"> </w:t>
      </w:r>
      <w:r w:rsidR="00092242" w:rsidRPr="00092242">
        <w:rPr>
          <w:rFonts w:asciiTheme="minorHAnsi" w:hAnsiTheme="minorHAnsi" w:cs="Arial"/>
          <w:sz w:val="24"/>
          <w:szCs w:val="20"/>
        </w:rPr>
        <w:t xml:space="preserve">et à respecter </w:t>
      </w:r>
      <w:r w:rsidR="00EF1502" w:rsidRPr="00EF1502">
        <w:rPr>
          <w:rFonts w:asciiTheme="minorHAnsi" w:hAnsiTheme="minorHAnsi" w:cs="Arial"/>
          <w:sz w:val="24"/>
          <w:szCs w:val="20"/>
        </w:rPr>
        <w:t xml:space="preserve">les termes du règlement du label </w:t>
      </w:r>
      <w:r w:rsidR="00EF1502">
        <w:rPr>
          <w:rFonts w:asciiTheme="minorHAnsi" w:hAnsiTheme="minorHAnsi" w:cs="Arial"/>
          <w:sz w:val="24"/>
          <w:szCs w:val="20"/>
        </w:rPr>
        <w:t>associé</w:t>
      </w:r>
      <w:r>
        <w:rPr>
          <w:rFonts w:asciiTheme="minorHAnsi" w:hAnsiTheme="minorHAnsi" w:cs="Arial"/>
          <w:sz w:val="24"/>
          <w:szCs w:val="20"/>
        </w:rPr>
        <w:t>.</w:t>
      </w:r>
    </w:p>
    <w:p w14:paraId="55F7F699" w14:textId="356822A6" w:rsidR="00397008" w:rsidRDefault="00397008" w:rsidP="00B06DFA">
      <w:pPr>
        <w:jc w:val="both"/>
        <w:rPr>
          <w:rFonts w:asciiTheme="minorHAnsi" w:hAnsiTheme="minorHAnsi" w:cs="Arial"/>
          <w:sz w:val="24"/>
          <w:szCs w:val="20"/>
        </w:rPr>
      </w:pPr>
    </w:p>
    <w:p w14:paraId="1F1E82C3" w14:textId="77777777" w:rsidR="007B1F70" w:rsidRDefault="007B1F70" w:rsidP="00B06DFA">
      <w:pPr>
        <w:jc w:val="both"/>
        <w:rPr>
          <w:rFonts w:asciiTheme="minorHAnsi" w:hAnsiTheme="minorHAnsi" w:cs="Arial"/>
          <w:sz w:val="24"/>
          <w:szCs w:val="20"/>
        </w:rPr>
      </w:pPr>
    </w:p>
    <w:p w14:paraId="2D0E3456" w14:textId="7950206A" w:rsidR="008F39EF" w:rsidRDefault="008F39EF" w:rsidP="007B1F70">
      <w:pPr>
        <w:jc w:val="right"/>
        <w:rPr>
          <w:rFonts w:asciiTheme="minorHAnsi" w:hAnsiTheme="minorHAnsi" w:cs="Arial"/>
          <w:i/>
          <w:iCs/>
          <w:sz w:val="24"/>
          <w:szCs w:val="20"/>
          <w:lang w:val="fr-CH"/>
        </w:rPr>
      </w:pPr>
      <w:proofErr w:type="gramStart"/>
      <w:r w:rsidRPr="00F27BB2">
        <w:rPr>
          <w:rFonts w:asciiTheme="minorHAnsi" w:hAnsiTheme="minorHAnsi" w:cs="Arial"/>
          <w:sz w:val="24"/>
          <w:szCs w:val="20"/>
          <w:lang w:val="fr-CH"/>
        </w:rPr>
        <w:t xml:space="preserve">Fait </w:t>
      </w:r>
      <w:r w:rsidR="009C4349">
        <w:rPr>
          <w:rFonts w:asciiTheme="minorHAnsi" w:hAnsiTheme="minorHAnsi" w:cs="Arial"/>
          <w:sz w:val="24"/>
          <w:szCs w:val="20"/>
          <w:lang w:val="fr-CH"/>
        </w:rPr>
        <w:t>le</w:t>
      </w:r>
      <w:proofErr w:type="gramEnd"/>
      <w:r w:rsidRPr="00F27BB2">
        <w:rPr>
          <w:rFonts w:asciiTheme="minorHAnsi" w:hAnsiTheme="minorHAnsi" w:cs="Arial"/>
          <w:sz w:val="24"/>
          <w:szCs w:val="20"/>
          <w:lang w:val="fr-CH"/>
        </w:rPr>
        <w:t xml:space="preserve"> </w:t>
      </w:r>
      <w:r w:rsidR="009C4349" w:rsidRPr="009C4349">
        <w:rPr>
          <w:rFonts w:asciiTheme="minorHAnsi" w:hAnsiTheme="minorHAnsi" w:cs="Arial"/>
          <w:sz w:val="24"/>
          <w:szCs w:val="20"/>
          <w:highlight w:val="yellow"/>
          <w:lang w:val="fr-CH"/>
        </w:rPr>
        <w:t>[</w:t>
      </w:r>
      <w:r w:rsidR="003D1D34" w:rsidRPr="009C4349">
        <w:rPr>
          <w:rFonts w:asciiTheme="minorHAnsi" w:hAnsiTheme="minorHAnsi" w:cs="Arial"/>
          <w:i/>
          <w:iCs/>
          <w:sz w:val="24"/>
          <w:szCs w:val="20"/>
          <w:highlight w:val="yellow"/>
          <w:lang w:val="fr-CH"/>
        </w:rPr>
        <w:t>D</w:t>
      </w:r>
      <w:r w:rsidR="00397008" w:rsidRPr="009C4349">
        <w:rPr>
          <w:rFonts w:asciiTheme="minorHAnsi" w:hAnsiTheme="minorHAnsi" w:cs="Arial"/>
          <w:i/>
          <w:iCs/>
          <w:sz w:val="24"/>
          <w:szCs w:val="20"/>
          <w:highlight w:val="yellow"/>
          <w:lang w:val="fr-CH"/>
        </w:rPr>
        <w:t>ate</w:t>
      </w:r>
      <w:r w:rsidR="009C4349" w:rsidRPr="009C4349">
        <w:rPr>
          <w:rFonts w:asciiTheme="minorHAnsi" w:hAnsiTheme="minorHAnsi" w:cs="Arial"/>
          <w:sz w:val="24"/>
          <w:szCs w:val="20"/>
          <w:highlight w:val="yellow"/>
          <w:lang w:val="fr-CH"/>
        </w:rPr>
        <w:t>]</w:t>
      </w:r>
    </w:p>
    <w:p w14:paraId="153401C3" w14:textId="77777777" w:rsidR="00092242" w:rsidRDefault="00092242" w:rsidP="007B1F70">
      <w:pPr>
        <w:jc w:val="right"/>
        <w:rPr>
          <w:rFonts w:asciiTheme="minorHAnsi" w:hAnsiTheme="minorHAnsi" w:cs="Arial"/>
          <w:i/>
          <w:iCs/>
          <w:sz w:val="24"/>
          <w:szCs w:val="20"/>
          <w:lang w:val="fr-CH"/>
        </w:rPr>
      </w:pPr>
    </w:p>
    <w:p w14:paraId="7522D801" w14:textId="30A06AF5" w:rsidR="007B1F70" w:rsidRPr="00F27BB2" w:rsidRDefault="007B1F70" w:rsidP="007B1F70">
      <w:pPr>
        <w:jc w:val="right"/>
        <w:rPr>
          <w:rFonts w:asciiTheme="minorHAnsi" w:hAnsiTheme="minorHAnsi" w:cs="Arial"/>
          <w:sz w:val="24"/>
          <w:szCs w:val="20"/>
        </w:rPr>
      </w:pPr>
      <w:r w:rsidRPr="009C4349">
        <w:rPr>
          <w:rFonts w:asciiTheme="minorHAnsi" w:hAnsiTheme="minorHAnsi" w:cs="Arial"/>
          <w:i/>
          <w:iCs/>
          <w:sz w:val="24"/>
          <w:szCs w:val="20"/>
          <w:highlight w:val="yellow"/>
          <w:lang w:val="fr-CH"/>
        </w:rPr>
        <w:t>Signature</w:t>
      </w:r>
    </w:p>
    <w:sectPr w:rsidR="007B1F70" w:rsidRPr="00F27BB2" w:rsidSect="007B1F70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ECD7" w14:textId="77777777" w:rsidR="00FA2778" w:rsidRDefault="00FA2778">
      <w:r>
        <w:separator/>
      </w:r>
    </w:p>
  </w:endnote>
  <w:endnote w:type="continuationSeparator" w:id="0">
    <w:p w14:paraId="6033C691" w14:textId="77777777" w:rsidR="00FA2778" w:rsidRDefault="00FA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FBEC" w14:textId="77777777" w:rsidR="00CE09A4" w:rsidRPr="003C6191" w:rsidRDefault="00CE09A4" w:rsidP="00CE09A4">
    <w:pPr>
      <w:pStyle w:val="Pieddepage"/>
      <w:pBdr>
        <w:bottom w:val="single" w:sz="6" w:space="1" w:color="auto"/>
      </w:pBdr>
      <w:rPr>
        <w:rFonts w:asciiTheme="minorHAnsi" w:hAnsiTheme="minorHAnsi"/>
      </w:rPr>
    </w:pPr>
  </w:p>
  <w:p w14:paraId="275B5006" w14:textId="73239CC3" w:rsidR="00CE09A4" w:rsidRPr="003C6191" w:rsidRDefault="00CE09A4" w:rsidP="00CE09A4">
    <w:pPr>
      <w:pStyle w:val="Pieddepage"/>
      <w:rPr>
        <w:rFonts w:asciiTheme="minorHAnsi" w:hAnsiTheme="minorHAnsi"/>
      </w:rPr>
    </w:pPr>
    <w:r w:rsidRPr="003C6191">
      <w:rPr>
        <w:rFonts w:asciiTheme="minorHAnsi" w:hAnsiTheme="minorHAnsi"/>
      </w:rPr>
      <w:t xml:space="preserve">Modèle de délibération </w:t>
    </w:r>
    <w:r w:rsidR="00D25E65">
      <w:rPr>
        <w:rFonts w:asciiTheme="minorHAnsi" w:hAnsiTheme="minorHAnsi"/>
      </w:rPr>
      <w:t>Territoire Engagé Climat-Air-Énergie</w:t>
    </w:r>
    <w:r w:rsidRPr="003C6191">
      <w:rPr>
        <w:rFonts w:asciiTheme="minorHAnsi" w:hAnsiTheme="minorHAnsi"/>
      </w:rPr>
      <w:tab/>
    </w:r>
    <w:r w:rsidRPr="003C6191">
      <w:rPr>
        <w:rFonts w:asciiTheme="minorHAnsi" w:hAnsiTheme="minorHAnsi"/>
      </w:rPr>
      <w:tab/>
    </w:r>
    <w:r w:rsidR="00F27BB2" w:rsidRPr="003C6191">
      <w:rPr>
        <w:rFonts w:asciiTheme="minorHAnsi" w:hAnsiTheme="minorHAnsi"/>
      </w:rPr>
      <w:tab/>
      <w:t>[</w:t>
    </w:r>
    <w:r w:rsidRPr="003C6191">
      <w:rPr>
        <w:rFonts w:asciiTheme="minorHAnsi" w:hAnsiTheme="minorHAnsi"/>
      </w:rPr>
      <w:fldChar w:fldCharType="begin"/>
    </w:r>
    <w:r w:rsidRPr="003C6191">
      <w:rPr>
        <w:rFonts w:asciiTheme="minorHAnsi" w:hAnsiTheme="minorHAnsi"/>
      </w:rPr>
      <w:instrText>PAGE  \* Arabic  \* MERGEFORMAT</w:instrText>
    </w:r>
    <w:r w:rsidRPr="003C6191">
      <w:rPr>
        <w:rFonts w:asciiTheme="minorHAnsi" w:hAnsiTheme="minorHAnsi"/>
      </w:rPr>
      <w:fldChar w:fldCharType="separate"/>
    </w:r>
    <w:r w:rsidR="00D25E65">
      <w:rPr>
        <w:rFonts w:asciiTheme="minorHAnsi" w:hAnsiTheme="minorHAnsi"/>
        <w:noProof/>
      </w:rPr>
      <w:t>2</w:t>
    </w:r>
    <w:r w:rsidRPr="003C6191">
      <w:rPr>
        <w:rFonts w:asciiTheme="minorHAnsi" w:hAnsiTheme="minorHAnsi"/>
      </w:rPr>
      <w:fldChar w:fldCharType="end"/>
    </w:r>
    <w:r w:rsidR="00F27BB2" w:rsidRPr="003C6191">
      <w:rPr>
        <w:rFonts w:asciiTheme="minorHAnsi" w:hAnsiTheme="minorHAnsi"/>
      </w:rPr>
      <w:t>/</w:t>
    </w:r>
    <w:r w:rsidRPr="003C6191">
      <w:rPr>
        <w:rFonts w:asciiTheme="minorHAnsi" w:hAnsiTheme="minorHAnsi"/>
      </w:rPr>
      <w:fldChar w:fldCharType="begin"/>
    </w:r>
    <w:r w:rsidRPr="003C6191">
      <w:rPr>
        <w:rFonts w:asciiTheme="minorHAnsi" w:hAnsiTheme="minorHAnsi"/>
      </w:rPr>
      <w:instrText>NUMPAGES  \* Arabic  \* MERGEFORMAT</w:instrText>
    </w:r>
    <w:r w:rsidRPr="003C6191">
      <w:rPr>
        <w:rFonts w:asciiTheme="minorHAnsi" w:hAnsiTheme="minorHAnsi"/>
      </w:rPr>
      <w:fldChar w:fldCharType="separate"/>
    </w:r>
    <w:r w:rsidR="00D25E65">
      <w:rPr>
        <w:rFonts w:asciiTheme="minorHAnsi" w:hAnsiTheme="minorHAnsi"/>
        <w:noProof/>
      </w:rPr>
      <w:t>2</w:t>
    </w:r>
    <w:r w:rsidRPr="003C6191">
      <w:rPr>
        <w:rFonts w:asciiTheme="minorHAnsi" w:hAnsiTheme="minorHAnsi"/>
      </w:rPr>
      <w:fldChar w:fldCharType="end"/>
    </w:r>
    <w:r w:rsidR="00F27BB2" w:rsidRPr="003C6191">
      <w:rPr>
        <w:rFonts w:asciiTheme="minorHAnsi" w:hAnsiTheme="minorHAnsi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C28F" w14:textId="77777777" w:rsidR="00FA2778" w:rsidRDefault="00FA2778">
      <w:r>
        <w:separator/>
      </w:r>
    </w:p>
  </w:footnote>
  <w:footnote w:type="continuationSeparator" w:id="0">
    <w:p w14:paraId="517FF8F8" w14:textId="77777777" w:rsidR="00FA2778" w:rsidRDefault="00FA2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1C33" w14:textId="71AA4A01" w:rsidR="003C6191" w:rsidRDefault="003C6191" w:rsidP="003C6191">
    <w:pPr>
      <w:pStyle w:val="En-tte"/>
      <w:jc w:val="center"/>
    </w:pPr>
  </w:p>
  <w:p w14:paraId="1187C771" w14:textId="13C3072B" w:rsidR="003C6191" w:rsidRDefault="003C6191" w:rsidP="003C6191">
    <w:pPr>
      <w:pStyle w:val="En-tte"/>
      <w:jc w:val="center"/>
    </w:pPr>
  </w:p>
  <w:p w14:paraId="10660919" w14:textId="7AD5B59D" w:rsidR="00D25E65" w:rsidRDefault="00D25E65" w:rsidP="003C6191">
    <w:pPr>
      <w:pStyle w:val="En-tte"/>
      <w:jc w:val="center"/>
    </w:pPr>
  </w:p>
  <w:p w14:paraId="3577CD10" w14:textId="77777777" w:rsidR="00D25E65" w:rsidRDefault="00D25E65" w:rsidP="003C6191">
    <w:pPr>
      <w:pStyle w:val="En-tte"/>
      <w:jc w:val="center"/>
    </w:pPr>
  </w:p>
  <w:p w14:paraId="55E2FCA9" w14:textId="78BE2480" w:rsidR="00D25E65" w:rsidRDefault="00D25E65" w:rsidP="003C6191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C72"/>
    <w:multiLevelType w:val="hybridMultilevel"/>
    <w:tmpl w:val="2CD42818"/>
    <w:lvl w:ilvl="0" w:tplc="60DA0E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6E88"/>
    <w:multiLevelType w:val="hybridMultilevel"/>
    <w:tmpl w:val="47D291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630B8"/>
    <w:multiLevelType w:val="hybridMultilevel"/>
    <w:tmpl w:val="6EE859A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222968"/>
    <w:multiLevelType w:val="hybridMultilevel"/>
    <w:tmpl w:val="5C34B896"/>
    <w:lvl w:ilvl="0" w:tplc="FFC23E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2C0A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9C6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4A04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380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608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3C23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F00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C0B0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A7DE4"/>
    <w:multiLevelType w:val="hybridMultilevel"/>
    <w:tmpl w:val="E5D840E8"/>
    <w:lvl w:ilvl="0" w:tplc="FBF826A2">
      <w:start w:val="13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Helv" w:hint="default"/>
      </w:rPr>
    </w:lvl>
    <w:lvl w:ilvl="1" w:tplc="040C0003">
      <w:start w:val="1"/>
      <w:numFmt w:val="bullet"/>
      <w:lvlText w:val="o"/>
      <w:lvlJc w:val="left"/>
      <w:pPr>
        <w:tabs>
          <w:tab w:val="num" w:pos="348"/>
        </w:tabs>
        <w:ind w:left="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</w:abstractNum>
  <w:abstractNum w:abstractNumId="5" w15:restartNumberingAfterBreak="0">
    <w:nsid w:val="2ABB0486"/>
    <w:multiLevelType w:val="hybridMultilevel"/>
    <w:tmpl w:val="A4829276"/>
    <w:lvl w:ilvl="0" w:tplc="2D8EF0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D5792"/>
    <w:multiLevelType w:val="hybridMultilevel"/>
    <w:tmpl w:val="AE546BD4"/>
    <w:lvl w:ilvl="0" w:tplc="E4680EA0">
      <w:start w:val="2014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</w:abstractNum>
  <w:abstractNum w:abstractNumId="7" w15:restartNumberingAfterBreak="0">
    <w:nsid w:val="35C16580"/>
    <w:multiLevelType w:val="hybridMultilevel"/>
    <w:tmpl w:val="38C2E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832B5"/>
    <w:multiLevelType w:val="hybridMultilevel"/>
    <w:tmpl w:val="5558A48C"/>
    <w:lvl w:ilvl="0" w:tplc="E4680EA0">
      <w:start w:val="2014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BF826A2">
      <w:start w:val="13"/>
      <w:numFmt w:val="bullet"/>
      <w:lvlText w:val=""/>
      <w:lvlJc w:val="left"/>
      <w:pPr>
        <w:tabs>
          <w:tab w:val="num" w:pos="348"/>
        </w:tabs>
        <w:ind w:left="348" w:hanging="360"/>
      </w:pPr>
      <w:rPr>
        <w:rFonts w:ascii="Wingdings" w:eastAsia="Times New Roman" w:hAnsi="Wingdings" w:cs="Helv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</w:abstractNum>
  <w:abstractNum w:abstractNumId="9" w15:restartNumberingAfterBreak="0">
    <w:nsid w:val="3FE6142C"/>
    <w:multiLevelType w:val="hybridMultilevel"/>
    <w:tmpl w:val="A3E8A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F2309"/>
    <w:multiLevelType w:val="hybridMultilevel"/>
    <w:tmpl w:val="B0E261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AC223A"/>
    <w:multiLevelType w:val="hybridMultilevel"/>
    <w:tmpl w:val="55C27B7C"/>
    <w:lvl w:ilvl="0" w:tplc="13F60BA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CB7A53"/>
    <w:multiLevelType w:val="hybridMultilevel"/>
    <w:tmpl w:val="01F68772"/>
    <w:lvl w:ilvl="0" w:tplc="AC8AC5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4215A"/>
    <w:multiLevelType w:val="hybridMultilevel"/>
    <w:tmpl w:val="68B686F8"/>
    <w:lvl w:ilvl="0" w:tplc="3506824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A763AD"/>
    <w:multiLevelType w:val="hybridMultilevel"/>
    <w:tmpl w:val="39EEB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7FAE"/>
    <w:multiLevelType w:val="hybridMultilevel"/>
    <w:tmpl w:val="14F8C220"/>
    <w:lvl w:ilvl="0" w:tplc="E4680EA0">
      <w:start w:val="2014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</w:abstractNum>
  <w:abstractNum w:abstractNumId="16" w15:restartNumberingAfterBreak="0">
    <w:nsid w:val="7123260B"/>
    <w:multiLevelType w:val="hybridMultilevel"/>
    <w:tmpl w:val="79CADC0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3EA378B"/>
    <w:multiLevelType w:val="hybridMultilevel"/>
    <w:tmpl w:val="8BB062F8"/>
    <w:lvl w:ilvl="0" w:tplc="22AA1A2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42881"/>
    <w:multiLevelType w:val="hybridMultilevel"/>
    <w:tmpl w:val="0F581F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C1672"/>
    <w:multiLevelType w:val="hybridMultilevel"/>
    <w:tmpl w:val="A8E28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66D27"/>
    <w:multiLevelType w:val="hybridMultilevel"/>
    <w:tmpl w:val="927C3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858970">
    <w:abstractNumId w:val="3"/>
  </w:num>
  <w:num w:numId="2" w16cid:durableId="686098983">
    <w:abstractNumId w:val="17"/>
  </w:num>
  <w:num w:numId="3" w16cid:durableId="297344998">
    <w:abstractNumId w:val="12"/>
  </w:num>
  <w:num w:numId="4" w16cid:durableId="553737700">
    <w:abstractNumId w:val="20"/>
  </w:num>
  <w:num w:numId="5" w16cid:durableId="2085487866">
    <w:abstractNumId w:val="0"/>
  </w:num>
  <w:num w:numId="6" w16cid:durableId="581522445">
    <w:abstractNumId w:val="19"/>
  </w:num>
  <w:num w:numId="7" w16cid:durableId="582878635">
    <w:abstractNumId w:val="16"/>
  </w:num>
  <w:num w:numId="8" w16cid:durableId="1485974876">
    <w:abstractNumId w:val="11"/>
  </w:num>
  <w:num w:numId="9" w16cid:durableId="815798052">
    <w:abstractNumId w:val="1"/>
  </w:num>
  <w:num w:numId="10" w16cid:durableId="1281033238">
    <w:abstractNumId w:val="7"/>
  </w:num>
  <w:num w:numId="11" w16cid:durableId="99646630">
    <w:abstractNumId w:val="8"/>
  </w:num>
  <w:num w:numId="12" w16cid:durableId="57827246">
    <w:abstractNumId w:val="4"/>
  </w:num>
  <w:num w:numId="13" w16cid:durableId="833692111">
    <w:abstractNumId w:val="6"/>
  </w:num>
  <w:num w:numId="14" w16cid:durableId="406651825">
    <w:abstractNumId w:val="15"/>
  </w:num>
  <w:num w:numId="15" w16cid:durableId="1412265990">
    <w:abstractNumId w:val="18"/>
  </w:num>
  <w:num w:numId="16" w16cid:durableId="651983976">
    <w:abstractNumId w:val="5"/>
  </w:num>
  <w:num w:numId="17" w16cid:durableId="1122577059">
    <w:abstractNumId w:val="14"/>
  </w:num>
  <w:num w:numId="18" w16cid:durableId="359206629">
    <w:abstractNumId w:val="9"/>
  </w:num>
  <w:num w:numId="19" w16cid:durableId="1839465674">
    <w:abstractNumId w:val="2"/>
  </w:num>
  <w:num w:numId="20" w16cid:durableId="220867634">
    <w:abstractNumId w:val="13"/>
  </w:num>
  <w:num w:numId="21" w16cid:durableId="3278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C73"/>
    <w:rsid w:val="000226C4"/>
    <w:rsid w:val="00023FB3"/>
    <w:rsid w:val="00092242"/>
    <w:rsid w:val="000A6C58"/>
    <w:rsid w:val="000C0ADF"/>
    <w:rsid w:val="000F5214"/>
    <w:rsid w:val="00103963"/>
    <w:rsid w:val="00120FAC"/>
    <w:rsid w:val="00172DC9"/>
    <w:rsid w:val="0018062F"/>
    <w:rsid w:val="00186FD2"/>
    <w:rsid w:val="001D1A55"/>
    <w:rsid w:val="00257C73"/>
    <w:rsid w:val="00285E69"/>
    <w:rsid w:val="00366E90"/>
    <w:rsid w:val="0038486F"/>
    <w:rsid w:val="00397008"/>
    <w:rsid w:val="003B1B26"/>
    <w:rsid w:val="003C5064"/>
    <w:rsid w:val="003C6191"/>
    <w:rsid w:val="003D1D34"/>
    <w:rsid w:val="003D486F"/>
    <w:rsid w:val="003E43ED"/>
    <w:rsid w:val="0043539F"/>
    <w:rsid w:val="00541FC2"/>
    <w:rsid w:val="005A4679"/>
    <w:rsid w:val="005A6DAA"/>
    <w:rsid w:val="005A7ADE"/>
    <w:rsid w:val="0064380B"/>
    <w:rsid w:val="0067361C"/>
    <w:rsid w:val="006F4AF9"/>
    <w:rsid w:val="0073016E"/>
    <w:rsid w:val="007B1F70"/>
    <w:rsid w:val="007B45BA"/>
    <w:rsid w:val="007B5954"/>
    <w:rsid w:val="007B7353"/>
    <w:rsid w:val="007F4FD2"/>
    <w:rsid w:val="007F6620"/>
    <w:rsid w:val="008A73D7"/>
    <w:rsid w:val="008F39EF"/>
    <w:rsid w:val="009C4349"/>
    <w:rsid w:val="00A01C3C"/>
    <w:rsid w:val="00A33FB4"/>
    <w:rsid w:val="00A81600"/>
    <w:rsid w:val="00AA3309"/>
    <w:rsid w:val="00AA621C"/>
    <w:rsid w:val="00B06DFA"/>
    <w:rsid w:val="00B13F8B"/>
    <w:rsid w:val="00B248AD"/>
    <w:rsid w:val="00B4049D"/>
    <w:rsid w:val="00B97F83"/>
    <w:rsid w:val="00BB6617"/>
    <w:rsid w:val="00BD7E0C"/>
    <w:rsid w:val="00C2515A"/>
    <w:rsid w:val="00CC0BAE"/>
    <w:rsid w:val="00CD5CE0"/>
    <w:rsid w:val="00CD634A"/>
    <w:rsid w:val="00CE09A4"/>
    <w:rsid w:val="00D25E65"/>
    <w:rsid w:val="00D34DD3"/>
    <w:rsid w:val="00D71997"/>
    <w:rsid w:val="00D733ED"/>
    <w:rsid w:val="00D74F18"/>
    <w:rsid w:val="00E4639E"/>
    <w:rsid w:val="00EF1502"/>
    <w:rsid w:val="00F0378A"/>
    <w:rsid w:val="00F27BB2"/>
    <w:rsid w:val="00F569BB"/>
    <w:rsid w:val="00F831D7"/>
    <w:rsid w:val="00FA2778"/>
    <w:rsid w:val="00FC20C8"/>
    <w:rsid w:val="00FC2B8B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8D22D5"/>
  <w15:docId w15:val="{BEC22D11-D941-8C48-AFC4-0D3832E2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centr1">
    <w:name w:val="Normal centré1"/>
    <w:basedOn w:val="Normal"/>
    <w:pPr>
      <w:overflowPunct w:val="0"/>
      <w:autoSpaceDE w:val="0"/>
      <w:autoSpaceDN w:val="0"/>
      <w:adjustRightInd w:val="0"/>
      <w:ind w:left="1276" w:right="-2" w:firstLine="1418"/>
      <w:textAlignment w:val="baseline"/>
    </w:pPr>
    <w:rPr>
      <w:rFonts w:ascii="Times New Roman" w:hAnsi="Times New Roman"/>
      <w:sz w:val="24"/>
      <w:szCs w:val="20"/>
    </w:rPr>
  </w:style>
  <w:style w:type="character" w:styleId="Lienhypertexte">
    <w:name w:val="Hyperlink"/>
    <w:rPr>
      <w:color w:val="0000FF"/>
      <w:u w:val="single"/>
    </w:rPr>
  </w:style>
  <w:style w:type="paragraph" w:styleId="Retraitcorpsdetexte2">
    <w:name w:val="Body Text Indent 2"/>
    <w:basedOn w:val="Normal"/>
    <w:pPr>
      <w:overflowPunct w:val="0"/>
      <w:autoSpaceDE w:val="0"/>
      <w:autoSpaceDN w:val="0"/>
      <w:adjustRightInd w:val="0"/>
      <w:ind w:left="1134" w:firstLine="1134"/>
      <w:textAlignment w:val="baseline"/>
    </w:pPr>
    <w:rPr>
      <w:rFonts w:ascii="Times New Roman" w:hAnsi="Times New Roman"/>
      <w:sz w:val="24"/>
      <w:szCs w:val="20"/>
    </w:rPr>
  </w:style>
  <w:style w:type="paragraph" w:styleId="Corpsdetexte">
    <w:name w:val="Body Text"/>
    <w:basedOn w:val="Normal"/>
    <w:rPr>
      <w:rFonts w:ascii="Times New Roman" w:hAnsi="Times New Roman"/>
      <w:sz w:val="24"/>
    </w:rPr>
  </w:style>
  <w:style w:type="character" w:styleId="lev">
    <w:name w:val="Strong"/>
    <w:qFormat/>
    <w:rPr>
      <w:b/>
      <w:bCs/>
    </w:rPr>
  </w:style>
  <w:style w:type="paragraph" w:styleId="Corpsdetexte2">
    <w:name w:val="Body Text 2"/>
    <w:basedOn w:val="Normal"/>
    <w:pPr>
      <w:jc w:val="both"/>
    </w:pPr>
    <w:rPr>
      <w:rFonts w:cs="Arial"/>
    </w:rPr>
  </w:style>
  <w:style w:type="paragraph" w:styleId="Commentaire">
    <w:name w:val="annotation text"/>
    <w:basedOn w:val="Normal"/>
    <w:semiHidden/>
    <w:rPr>
      <w:szCs w:val="20"/>
    </w:rPr>
  </w:style>
  <w:style w:type="paragraph" w:styleId="Retraitcorpsdetexte">
    <w:name w:val="Body Text Indent"/>
    <w:basedOn w:val="Normal"/>
    <w:pPr>
      <w:ind w:left="1080" w:firstLine="1260"/>
    </w:pPr>
    <w:rPr>
      <w:rFonts w:ascii="Times New Roman" w:hAnsi="Times New Roman"/>
      <w:sz w:val="24"/>
    </w:rPr>
  </w:style>
  <w:style w:type="character" w:styleId="Marquedecommentaire">
    <w:name w:val="annotation reference"/>
    <w:semiHidden/>
    <w:rsid w:val="00257C73"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257C73"/>
    <w:rPr>
      <w:b/>
      <w:bCs/>
    </w:rPr>
  </w:style>
  <w:style w:type="paragraph" w:styleId="Textedebulles">
    <w:name w:val="Balloon Text"/>
    <w:basedOn w:val="Normal"/>
    <w:semiHidden/>
    <w:rsid w:val="00257C73"/>
    <w:rPr>
      <w:rFonts w:ascii="Tahoma" w:hAnsi="Tahoma" w:cs="Tahoma"/>
      <w:sz w:val="16"/>
      <w:szCs w:val="16"/>
    </w:rPr>
  </w:style>
  <w:style w:type="paragraph" w:customStyle="1" w:styleId="CarCar1">
    <w:name w:val="Car Car1"/>
    <w:basedOn w:val="Normal"/>
    <w:semiHidden/>
    <w:rsid w:val="0067361C"/>
    <w:pPr>
      <w:spacing w:after="160" w:line="240" w:lineRule="exact"/>
      <w:ind w:left="539" w:firstLine="578"/>
    </w:pPr>
    <w:rPr>
      <w:rFonts w:ascii="Verdana" w:hAnsi="Verdana"/>
      <w:szCs w:val="20"/>
      <w:lang w:val="en-US" w:eastAsia="en-US"/>
    </w:rPr>
  </w:style>
  <w:style w:type="paragraph" w:styleId="En-tte">
    <w:name w:val="header"/>
    <w:basedOn w:val="Normal"/>
    <w:rsid w:val="00B97F8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97F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CE09A4"/>
    <w:rPr>
      <w:rFonts w:ascii="Arial" w:hAnsi="Arial"/>
      <w:szCs w:val="24"/>
    </w:rPr>
  </w:style>
  <w:style w:type="character" w:styleId="Accentuation">
    <w:name w:val="Emphasis"/>
    <w:uiPriority w:val="20"/>
    <w:qFormat/>
    <w:rsid w:val="00CE09A4"/>
    <w:rPr>
      <w:i/>
      <w:iCs/>
    </w:rPr>
  </w:style>
  <w:style w:type="paragraph" w:styleId="Paragraphedeliste">
    <w:name w:val="List Paragraph"/>
    <w:basedOn w:val="Normal"/>
    <w:uiPriority w:val="34"/>
    <w:qFormat/>
    <w:rsid w:val="000A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B6DB4-96BC-438E-AA07-06641DEB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NB/BC/CL</vt:lpstr>
    </vt:vector>
  </TitlesOfParts>
  <Company>Ville de Rennes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NB/BC/CL</dc:title>
  <dc:creator>Ville de Rennes</dc:creator>
  <cp:lastModifiedBy>Nicolas VALLEE</cp:lastModifiedBy>
  <cp:revision>2</cp:revision>
  <dcterms:created xsi:type="dcterms:W3CDTF">2022-04-21T16:14:00Z</dcterms:created>
  <dcterms:modified xsi:type="dcterms:W3CDTF">2022-04-21T16:14:00Z</dcterms:modified>
</cp:coreProperties>
</file>