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楷体" w:hAnsi="楷体" w:eastAsia="楷体"/>
          <w:b/>
          <w:bCs/>
          <w:sz w:val="32"/>
          <w:szCs w:val="32"/>
        </w:rPr>
      </w:pPr>
      <w:r>
        <w:rPr>
          <w:rFonts w:hint="eastAsia" w:ascii="楷体" w:hAnsi="楷体" w:eastAsia="楷体"/>
          <w:b/>
          <w:bCs/>
          <w:sz w:val="32"/>
          <w:szCs w:val="32"/>
        </w:rPr>
        <w:t>就业：</w:t>
      </w:r>
    </w:p>
    <w:p>
      <w:pPr>
        <w:rPr>
          <w:rFonts w:ascii="楷体" w:hAnsi="楷体" w:eastAsia="楷体"/>
          <w:sz w:val="30"/>
          <w:szCs w:val="30"/>
        </w:rPr>
      </w:pPr>
      <w:r>
        <w:rPr>
          <w:rFonts w:hint="eastAsia" w:ascii="楷体" w:hAnsi="楷体" w:eastAsia="楷体"/>
          <w:sz w:val="30"/>
          <w:szCs w:val="30"/>
        </w:rPr>
        <w:t>1、就业，一头连着发展大局，一头连着百姓福祉。</w:t>
      </w:r>
    </w:p>
    <w:p>
      <w:pPr>
        <w:rPr>
          <w:rFonts w:ascii="楷体" w:hAnsi="楷体" w:eastAsia="楷体"/>
          <w:sz w:val="30"/>
          <w:szCs w:val="30"/>
        </w:rPr>
      </w:pPr>
      <w:r>
        <w:rPr>
          <w:rFonts w:hint="eastAsia" w:ascii="楷体" w:hAnsi="楷体" w:eastAsia="楷体"/>
          <w:sz w:val="30"/>
          <w:szCs w:val="30"/>
        </w:rPr>
        <w:t>2、</w:t>
      </w:r>
      <w:r>
        <w:rPr>
          <w:rFonts w:ascii="楷体" w:hAnsi="楷体" w:eastAsia="楷体"/>
          <w:sz w:val="30"/>
          <w:szCs w:val="30"/>
        </w:rPr>
        <w:t>就业关乎人民群众的切身利益，关乎经济发展和社会和谐稳定，就业是永恒的课题</w:t>
      </w:r>
      <w:r>
        <w:rPr>
          <w:rFonts w:hint="eastAsia" w:ascii="楷体" w:hAnsi="楷体" w:eastAsia="楷体"/>
          <w:sz w:val="30"/>
          <w:szCs w:val="30"/>
        </w:rPr>
        <w:t>。</w:t>
      </w:r>
      <w:r>
        <w:rPr>
          <w:rFonts w:ascii="楷体" w:hAnsi="楷体" w:eastAsia="楷体"/>
          <w:sz w:val="30"/>
          <w:szCs w:val="30"/>
        </w:rPr>
        <w:t xml:space="preserve"> </w:t>
      </w:r>
    </w:p>
    <w:p>
      <w:pPr>
        <w:rPr>
          <w:rFonts w:ascii="楷体" w:hAnsi="楷体" w:eastAsia="楷体"/>
          <w:sz w:val="30"/>
          <w:szCs w:val="30"/>
        </w:rPr>
      </w:pPr>
      <w:r>
        <w:rPr>
          <w:rFonts w:ascii="楷体" w:hAnsi="楷体" w:eastAsia="楷体"/>
          <w:sz w:val="30"/>
          <w:szCs w:val="30"/>
        </w:rPr>
        <w:t>3</w:t>
      </w:r>
      <w:r>
        <w:rPr>
          <w:rFonts w:hint="eastAsia" w:ascii="楷体" w:hAnsi="楷体" w:eastAsia="楷体"/>
          <w:sz w:val="30"/>
          <w:szCs w:val="30"/>
        </w:rPr>
        <w:t>、就业是最大的民生，也是经济发展最基本的支撑。</w:t>
      </w:r>
    </w:p>
    <w:p>
      <w:pPr>
        <w:rPr>
          <w:rFonts w:ascii="楷体" w:hAnsi="楷体" w:eastAsia="楷体"/>
          <w:sz w:val="30"/>
          <w:szCs w:val="30"/>
        </w:rPr>
      </w:pPr>
      <w:r>
        <w:rPr>
          <w:rFonts w:ascii="楷体" w:hAnsi="楷体" w:eastAsia="楷体"/>
          <w:sz w:val="30"/>
          <w:szCs w:val="30"/>
        </w:rPr>
        <w:t>就业，关乎百姓生计，关系发展大局。</w:t>
      </w:r>
    </w:p>
    <w:p>
      <w:pPr>
        <w:rPr>
          <w:rFonts w:ascii="楷体" w:hAnsi="楷体" w:eastAsia="楷体"/>
          <w:sz w:val="30"/>
          <w:szCs w:val="30"/>
        </w:rPr>
      </w:pPr>
      <w:r>
        <w:rPr>
          <w:rFonts w:hint="eastAsia" w:ascii="楷体" w:hAnsi="楷体" w:eastAsia="楷体"/>
          <w:sz w:val="30"/>
          <w:szCs w:val="30"/>
        </w:rPr>
        <w:t>4、解决好就业问题，才能实现社会的长治久安，才能实现劳动者安居乐业。</w:t>
      </w:r>
    </w:p>
    <w:p>
      <w:pPr>
        <w:rPr>
          <w:rFonts w:ascii="楷体" w:hAnsi="楷体" w:eastAsia="楷体"/>
          <w:sz w:val="30"/>
          <w:szCs w:val="30"/>
        </w:rPr>
      </w:pPr>
    </w:p>
    <w:p>
      <w:pPr>
        <w:rPr>
          <w:rFonts w:ascii="楷体" w:hAnsi="楷体" w:eastAsia="楷体"/>
          <w:b/>
          <w:bCs/>
          <w:sz w:val="30"/>
          <w:szCs w:val="30"/>
        </w:rPr>
      </w:pPr>
      <w:r>
        <w:rPr>
          <w:rFonts w:hint="eastAsia" w:ascii="楷体" w:hAnsi="楷体" w:eastAsia="楷体"/>
          <w:b/>
          <w:bCs/>
          <w:sz w:val="30"/>
          <w:szCs w:val="30"/>
        </w:rPr>
        <w:t>互联网：</w:t>
      </w:r>
    </w:p>
    <w:p>
      <w:pPr>
        <w:rPr>
          <w:rFonts w:ascii="楷体" w:hAnsi="楷体" w:eastAsia="楷体"/>
          <w:sz w:val="30"/>
          <w:szCs w:val="30"/>
        </w:rPr>
      </w:pPr>
      <w:r>
        <w:rPr>
          <w:rFonts w:hint="eastAsia" w:ascii="楷体" w:hAnsi="楷体" w:eastAsia="楷体"/>
          <w:sz w:val="30"/>
          <w:szCs w:val="30"/>
        </w:rPr>
        <w:t>1、互联网真正让世界变成了地球村，让国际社会越来越成为你中有我、我中有你的命运共同体。</w:t>
      </w:r>
    </w:p>
    <w:p>
      <w:pPr>
        <w:rPr>
          <w:rFonts w:ascii="楷体" w:hAnsi="楷体" w:eastAsia="楷体"/>
          <w:color w:val="FF0000"/>
          <w:sz w:val="30"/>
          <w:szCs w:val="30"/>
        </w:rPr>
      </w:pPr>
      <w:r>
        <w:rPr>
          <w:rFonts w:ascii="楷体" w:hAnsi="楷体" w:eastAsia="楷体"/>
          <w:color w:val="FF0000"/>
          <w:sz w:val="30"/>
          <w:szCs w:val="30"/>
        </w:rPr>
        <w:t>2</w:t>
      </w:r>
      <w:r>
        <w:rPr>
          <w:rFonts w:hint="eastAsia" w:ascii="楷体" w:hAnsi="楷体" w:eastAsia="楷体"/>
          <w:color w:val="FF0000"/>
          <w:sz w:val="30"/>
          <w:szCs w:val="30"/>
        </w:rPr>
        <w:t>、当今时代，以信息技术为核心的新一轮科技革命正在孕育兴起，互联网日益成为创新驱动发展的先导力量，深刻改变着人们的生产生活，有力推动着社会发展。</w:t>
      </w:r>
    </w:p>
    <w:p>
      <w:pPr>
        <w:rPr>
          <w:rFonts w:ascii="楷体" w:hAnsi="楷体" w:eastAsia="楷体"/>
          <w:b/>
          <w:bCs/>
          <w:sz w:val="30"/>
          <w:szCs w:val="30"/>
        </w:rPr>
      </w:pPr>
    </w:p>
    <w:p>
      <w:pPr>
        <w:rPr>
          <w:rFonts w:ascii="楷体" w:hAnsi="楷体" w:eastAsia="楷体"/>
          <w:b/>
          <w:bCs/>
          <w:sz w:val="30"/>
          <w:szCs w:val="30"/>
        </w:rPr>
      </w:pPr>
      <w:r>
        <w:rPr>
          <w:rFonts w:hint="eastAsia" w:ascii="楷体" w:hAnsi="楷体" w:eastAsia="楷体"/>
          <w:b/>
          <w:bCs/>
          <w:sz w:val="30"/>
          <w:szCs w:val="30"/>
        </w:rPr>
        <w:t>经济：</w:t>
      </w:r>
    </w:p>
    <w:p>
      <w:pPr>
        <w:rPr>
          <w:rFonts w:ascii="楷体" w:hAnsi="楷体" w:eastAsia="楷体"/>
          <w:color w:val="FF0000"/>
          <w:sz w:val="30"/>
          <w:szCs w:val="30"/>
        </w:rPr>
      </w:pPr>
      <w:r>
        <w:rPr>
          <w:rFonts w:hint="eastAsia" w:ascii="楷体" w:hAnsi="楷体" w:eastAsia="楷体"/>
          <w:color w:val="FF0000"/>
          <w:sz w:val="30"/>
          <w:szCs w:val="30"/>
        </w:rPr>
        <w:t>1、经济就是经邦济国，所以经济之才，也就是治国之才。</w:t>
      </w:r>
    </w:p>
    <w:p>
      <w:pPr>
        <w:rPr>
          <w:rFonts w:ascii="楷体" w:hAnsi="楷体" w:eastAsia="楷体"/>
          <w:color w:val="auto"/>
          <w:sz w:val="30"/>
          <w:szCs w:val="30"/>
        </w:rPr>
      </w:pPr>
      <w:r>
        <w:rPr>
          <w:rFonts w:hint="eastAsia" w:ascii="楷体" w:hAnsi="楷体" w:eastAsia="楷体"/>
          <w:color w:val="auto"/>
          <w:sz w:val="30"/>
          <w:szCs w:val="30"/>
        </w:rPr>
        <w:t>2、以经济建设为中心是兴国之要，是我们党、我们国家兴旺发达、长治久安的根本要求。</w:t>
      </w:r>
    </w:p>
    <w:p>
      <w:pPr>
        <w:rPr>
          <w:rFonts w:ascii="楷体" w:hAnsi="楷体" w:eastAsia="楷体"/>
          <w:sz w:val="30"/>
          <w:szCs w:val="30"/>
        </w:rPr>
      </w:pPr>
    </w:p>
    <w:p>
      <w:pPr>
        <w:rPr>
          <w:rFonts w:ascii="楷体" w:hAnsi="楷体" w:eastAsia="楷体"/>
          <w:b/>
          <w:bCs/>
          <w:sz w:val="30"/>
          <w:szCs w:val="30"/>
        </w:rPr>
      </w:pPr>
      <w:r>
        <w:rPr>
          <w:rFonts w:hint="eastAsia" w:ascii="楷体" w:hAnsi="楷体" w:eastAsia="楷体"/>
          <w:b/>
          <w:bCs/>
          <w:sz w:val="30"/>
          <w:szCs w:val="30"/>
        </w:rPr>
        <w:t>廉政：</w:t>
      </w:r>
    </w:p>
    <w:p>
      <w:pPr>
        <w:rPr>
          <w:rFonts w:ascii="楷体" w:hAnsi="楷体" w:eastAsia="楷体"/>
          <w:sz w:val="30"/>
          <w:szCs w:val="30"/>
        </w:rPr>
      </w:pPr>
      <w:r>
        <w:rPr>
          <w:rFonts w:hint="eastAsia" w:ascii="楷体" w:hAnsi="楷体" w:eastAsia="楷体"/>
          <w:sz w:val="30"/>
          <w:szCs w:val="30"/>
        </w:rPr>
        <w:t>1、为政清廉才能取信于民，秉公用权才能赢得人心。</w:t>
      </w:r>
    </w:p>
    <w:p>
      <w:pPr>
        <w:rPr>
          <w:rFonts w:ascii="楷体" w:hAnsi="楷体" w:eastAsia="楷体"/>
          <w:color w:val="FF0000"/>
          <w:sz w:val="30"/>
          <w:szCs w:val="30"/>
        </w:rPr>
      </w:pPr>
      <w:r>
        <w:rPr>
          <w:rFonts w:hint="eastAsia" w:ascii="楷体" w:hAnsi="楷体" w:eastAsia="楷体"/>
          <w:color w:val="FF0000"/>
          <w:sz w:val="30"/>
          <w:szCs w:val="30"/>
        </w:rPr>
        <w:t>2、我们党作为百年大党，要永葆先进性和纯洁性、永葆生机活力，必须一刻不停推进党风廉政建设和反腐败斗争。</w:t>
      </w:r>
    </w:p>
    <w:p>
      <w:pPr>
        <w:rPr>
          <w:rFonts w:ascii="楷体" w:hAnsi="楷体" w:eastAsia="楷体"/>
          <w:sz w:val="30"/>
          <w:szCs w:val="30"/>
        </w:rPr>
      </w:pPr>
    </w:p>
    <w:p>
      <w:pPr>
        <w:rPr>
          <w:rFonts w:ascii="楷体" w:hAnsi="楷体" w:eastAsia="楷体"/>
          <w:b/>
          <w:bCs/>
          <w:sz w:val="30"/>
          <w:szCs w:val="30"/>
        </w:rPr>
      </w:pPr>
      <w:r>
        <w:rPr>
          <w:rFonts w:hint="eastAsia" w:ascii="楷体" w:hAnsi="楷体" w:eastAsia="楷体"/>
          <w:b/>
          <w:bCs/>
          <w:sz w:val="30"/>
          <w:szCs w:val="30"/>
        </w:rPr>
        <w:t>法治：</w:t>
      </w:r>
    </w:p>
    <w:p>
      <w:pPr>
        <w:rPr>
          <w:rFonts w:ascii="楷体" w:hAnsi="楷体" w:eastAsia="楷体"/>
          <w:sz w:val="30"/>
          <w:szCs w:val="30"/>
        </w:rPr>
      </w:pPr>
      <w:r>
        <w:rPr>
          <w:rFonts w:hint="eastAsia" w:ascii="楷体" w:hAnsi="楷体" w:eastAsia="楷体"/>
          <w:sz w:val="30"/>
          <w:szCs w:val="30"/>
        </w:rPr>
        <w:t>1、</w:t>
      </w:r>
      <w:r>
        <w:rPr>
          <w:rFonts w:ascii="楷体" w:hAnsi="楷体" w:eastAsia="楷体"/>
          <w:sz w:val="30"/>
          <w:szCs w:val="30"/>
        </w:rPr>
        <w:t>立善法于天下，则天下治；立善法于一国，则一国治。</w:t>
      </w:r>
    </w:p>
    <w:p>
      <w:pPr>
        <w:rPr>
          <w:rFonts w:hint="eastAsia" w:ascii="楷体" w:hAnsi="楷体" w:eastAsia="楷体"/>
          <w:color w:val="FF0000"/>
          <w:sz w:val="30"/>
          <w:szCs w:val="30"/>
        </w:rPr>
      </w:pPr>
      <w:r>
        <w:rPr>
          <w:rFonts w:hint="eastAsia" w:ascii="楷体" w:hAnsi="楷体" w:eastAsia="楷体"/>
          <w:color w:val="FF0000"/>
          <w:sz w:val="30"/>
          <w:szCs w:val="30"/>
        </w:rPr>
        <w:t>2、</w:t>
      </w:r>
      <w:r>
        <w:rPr>
          <w:rFonts w:ascii="楷体" w:hAnsi="楷体" w:eastAsia="楷体"/>
          <w:color w:val="FF0000"/>
          <w:sz w:val="30"/>
          <w:szCs w:val="30"/>
        </w:rPr>
        <w:t>依法治国是坚持和发展中国特色社会主义的本质要求和重要保障，是实现国家治理体系和治理能力现代化的必然要求。</w:t>
      </w:r>
    </w:p>
    <w:p>
      <w:pPr>
        <w:rPr>
          <w:rFonts w:ascii="楷体" w:hAnsi="楷体" w:eastAsia="楷体"/>
          <w:sz w:val="30"/>
          <w:szCs w:val="30"/>
        </w:rPr>
      </w:pPr>
    </w:p>
    <w:p>
      <w:pPr>
        <w:rPr>
          <w:rFonts w:ascii="楷体" w:hAnsi="楷体" w:eastAsia="楷体"/>
          <w:b/>
          <w:bCs/>
          <w:sz w:val="30"/>
          <w:szCs w:val="30"/>
        </w:rPr>
      </w:pPr>
      <w:r>
        <w:rPr>
          <w:rFonts w:hint="eastAsia" w:ascii="楷体" w:hAnsi="楷体" w:eastAsia="楷体"/>
          <w:b/>
          <w:bCs/>
          <w:sz w:val="30"/>
          <w:szCs w:val="30"/>
        </w:rPr>
        <w:t>农业：</w:t>
      </w:r>
    </w:p>
    <w:p>
      <w:pPr>
        <w:rPr>
          <w:rFonts w:ascii="楷体" w:hAnsi="楷体" w:eastAsia="楷体"/>
          <w:color w:val="FF0000"/>
          <w:sz w:val="30"/>
          <w:szCs w:val="30"/>
        </w:rPr>
      </w:pPr>
      <w:r>
        <w:rPr>
          <w:rFonts w:hint="eastAsia" w:ascii="楷体" w:hAnsi="楷体" w:eastAsia="楷体"/>
          <w:color w:val="FF0000"/>
          <w:sz w:val="30"/>
          <w:szCs w:val="30"/>
        </w:rPr>
        <w:t>1、现代高效农业是农民致富的好路子。要沿着这个路子走下去，让农业经营有效益，让农业成为有奔头的产业。</w:t>
      </w:r>
    </w:p>
    <w:p>
      <w:pPr>
        <w:rPr>
          <w:rFonts w:ascii="楷体" w:hAnsi="楷体" w:eastAsia="楷体"/>
          <w:sz w:val="30"/>
          <w:szCs w:val="30"/>
        </w:rPr>
      </w:pPr>
      <w:r>
        <w:rPr>
          <w:rFonts w:hint="eastAsia" w:ascii="楷体" w:hAnsi="楷体" w:eastAsia="楷体"/>
          <w:sz w:val="30"/>
          <w:szCs w:val="30"/>
        </w:rPr>
        <w:t>2、农业稳则天下安。</w:t>
      </w:r>
    </w:p>
    <w:p>
      <w:pPr>
        <w:rPr>
          <w:rFonts w:ascii="楷体" w:hAnsi="楷体" w:eastAsia="楷体"/>
          <w:sz w:val="30"/>
          <w:szCs w:val="30"/>
        </w:rPr>
      </w:pPr>
    </w:p>
    <w:p>
      <w:pPr>
        <w:rPr>
          <w:rFonts w:ascii="楷体" w:hAnsi="楷体" w:eastAsia="楷体"/>
          <w:b/>
          <w:bCs/>
          <w:sz w:val="30"/>
          <w:szCs w:val="30"/>
        </w:rPr>
      </w:pPr>
      <w:r>
        <w:rPr>
          <w:rFonts w:hint="eastAsia" w:ascii="楷体" w:hAnsi="楷体" w:eastAsia="楷体"/>
          <w:b/>
          <w:bCs/>
          <w:sz w:val="30"/>
          <w:szCs w:val="30"/>
        </w:rPr>
        <w:t>传统文化：</w:t>
      </w:r>
    </w:p>
    <w:p>
      <w:pPr>
        <w:rPr>
          <w:rFonts w:ascii="楷体" w:hAnsi="楷体" w:eastAsia="楷体"/>
          <w:color w:val="FF0000"/>
          <w:sz w:val="30"/>
          <w:szCs w:val="30"/>
        </w:rPr>
      </w:pPr>
      <w:r>
        <w:rPr>
          <w:rFonts w:hint="eastAsia" w:ascii="楷体" w:hAnsi="楷体" w:eastAsia="楷体"/>
          <w:color w:val="FF0000"/>
          <w:sz w:val="30"/>
          <w:szCs w:val="30"/>
        </w:rPr>
        <w:t>1、中国人民的理想和奋斗，中国人民的价值观和精神世界，是始终深深植根于中国优秀传统文化沃土之中的，同时又是随着历史和时代前进而不断与日俱新、与时俱进的。</w:t>
      </w:r>
    </w:p>
    <w:p>
      <w:pPr>
        <w:rPr>
          <w:rFonts w:ascii="楷体" w:hAnsi="楷体" w:eastAsia="楷体"/>
          <w:color w:val="FF0000"/>
          <w:sz w:val="30"/>
          <w:szCs w:val="30"/>
        </w:rPr>
      </w:pPr>
      <w:r>
        <w:rPr>
          <w:rFonts w:hint="eastAsia" w:ascii="楷体" w:hAnsi="楷体" w:eastAsia="楷体"/>
          <w:color w:val="FF0000"/>
          <w:sz w:val="30"/>
          <w:szCs w:val="30"/>
        </w:rPr>
        <w:t>2、中国优秀传统思想文化体现着中华民族世世代代在生产生活中形成和传承的世界观、人生观、价值观、审美观等</w:t>
      </w:r>
    </w:p>
    <w:p>
      <w:pPr>
        <w:rPr>
          <w:rFonts w:ascii="楷体" w:hAnsi="楷体" w:eastAsia="楷体"/>
          <w:sz w:val="30"/>
          <w:szCs w:val="30"/>
        </w:rPr>
      </w:pPr>
    </w:p>
    <w:p>
      <w:pPr>
        <w:rPr>
          <w:rFonts w:ascii="楷体" w:hAnsi="楷体" w:eastAsia="楷体"/>
          <w:b/>
          <w:bCs/>
          <w:sz w:val="30"/>
          <w:szCs w:val="30"/>
        </w:rPr>
      </w:pPr>
      <w:r>
        <w:rPr>
          <w:rFonts w:hint="eastAsia" w:ascii="楷体" w:hAnsi="楷体" w:eastAsia="楷体"/>
          <w:b/>
          <w:bCs/>
          <w:sz w:val="30"/>
          <w:szCs w:val="30"/>
        </w:rPr>
        <w:t>精神文化：</w:t>
      </w:r>
    </w:p>
    <w:p>
      <w:pPr>
        <w:rPr>
          <w:rFonts w:hint="eastAsia" w:ascii="楷体" w:hAnsi="楷体" w:eastAsia="楷体"/>
          <w:color w:val="FF0000"/>
          <w:sz w:val="30"/>
          <w:szCs w:val="30"/>
        </w:rPr>
      </w:pPr>
      <w:r>
        <w:rPr>
          <w:rFonts w:hint="eastAsia" w:ascii="楷体" w:hAnsi="楷体" w:eastAsia="楷体"/>
          <w:color w:val="FF0000"/>
          <w:sz w:val="30"/>
          <w:szCs w:val="30"/>
        </w:rPr>
        <w:t>1、</w:t>
      </w:r>
      <w:r>
        <w:rPr>
          <w:rFonts w:ascii="楷体" w:hAnsi="楷体" w:eastAsia="楷体"/>
          <w:color w:val="FF0000"/>
          <w:sz w:val="30"/>
          <w:szCs w:val="30"/>
        </w:rPr>
        <w:t>精神文化是社会</w:t>
      </w:r>
      <w:r>
        <w:rPr>
          <w:color w:val="FF0000"/>
        </w:rPr>
        <w:fldChar w:fldCharType="begin"/>
      </w:r>
      <w:r>
        <w:rPr>
          <w:color w:val="FF0000"/>
        </w:rPr>
        <w:instrText xml:space="preserve"> HYPERLINK "https://baike.baidu.com/item/%E6%97%97%E5%B8%9C/60529" \t "_blank" </w:instrText>
      </w:r>
      <w:r>
        <w:rPr>
          <w:color w:val="FF0000"/>
        </w:rPr>
        <w:fldChar w:fldCharType="separate"/>
      </w:r>
      <w:r>
        <w:rPr>
          <w:rStyle w:val="5"/>
          <w:rFonts w:ascii="楷体" w:hAnsi="楷体" w:eastAsia="楷体"/>
          <w:color w:val="FF0000"/>
          <w:sz w:val="30"/>
          <w:szCs w:val="30"/>
          <w:u w:val="none"/>
        </w:rPr>
        <w:t>旗帜</w:t>
      </w:r>
      <w:r>
        <w:rPr>
          <w:rStyle w:val="5"/>
          <w:rFonts w:ascii="楷体" w:hAnsi="楷体" w:eastAsia="楷体"/>
          <w:color w:val="FF0000"/>
          <w:sz w:val="30"/>
          <w:szCs w:val="30"/>
          <w:u w:val="none"/>
        </w:rPr>
        <w:fldChar w:fldCharType="end"/>
      </w:r>
      <w:r>
        <w:rPr>
          <w:rFonts w:ascii="楷体" w:hAnsi="楷体" w:eastAsia="楷体"/>
          <w:color w:val="FF0000"/>
          <w:sz w:val="30"/>
          <w:szCs w:val="30"/>
        </w:rPr>
        <w:t>、“社会水泥”、社会规范，具有价值导向、精神源泉、民族凝聚的功能属性</w:t>
      </w:r>
      <w:r>
        <w:rPr>
          <w:rFonts w:hint="eastAsia" w:ascii="楷体" w:hAnsi="楷体" w:eastAsia="楷体"/>
          <w:color w:val="FF0000"/>
          <w:sz w:val="30"/>
          <w:szCs w:val="30"/>
        </w:rPr>
        <w:t>。</w:t>
      </w:r>
    </w:p>
    <w:p>
      <w:pPr>
        <w:rPr>
          <w:rFonts w:ascii="楷体" w:hAnsi="楷体" w:eastAsia="楷体"/>
          <w:color w:val="FF0000"/>
          <w:sz w:val="30"/>
          <w:szCs w:val="30"/>
        </w:rPr>
      </w:pPr>
      <w:r>
        <w:rPr>
          <w:rFonts w:ascii="楷体" w:hAnsi="楷体" w:eastAsia="楷体"/>
          <w:color w:val="FF0000"/>
          <w:sz w:val="30"/>
          <w:szCs w:val="30"/>
        </w:rPr>
        <w:t>2</w:t>
      </w:r>
      <w:r>
        <w:rPr>
          <w:rFonts w:hint="eastAsia" w:ascii="楷体" w:hAnsi="楷体" w:eastAsia="楷体"/>
          <w:color w:val="FF0000"/>
          <w:sz w:val="30"/>
          <w:szCs w:val="30"/>
        </w:rPr>
        <w:t>、</w:t>
      </w:r>
      <w:r>
        <w:rPr>
          <w:rFonts w:ascii="楷体" w:hAnsi="楷体" w:eastAsia="楷体"/>
          <w:color w:val="FF0000"/>
          <w:sz w:val="30"/>
          <w:szCs w:val="30"/>
        </w:rPr>
        <w:t>精神文化具有赋予民族国家国魂、集体单位群魂、个体思想灵魂的社会属性。</w:t>
      </w:r>
    </w:p>
    <w:p>
      <w:pPr>
        <w:rPr>
          <w:rFonts w:ascii="楷体" w:hAnsi="楷体" w:eastAsia="楷体"/>
          <w:sz w:val="30"/>
          <w:szCs w:val="30"/>
        </w:rPr>
      </w:pPr>
    </w:p>
    <w:p>
      <w:pPr>
        <w:rPr>
          <w:rFonts w:ascii="楷体" w:hAnsi="楷体" w:eastAsia="楷体"/>
          <w:b/>
          <w:bCs/>
          <w:sz w:val="30"/>
          <w:szCs w:val="30"/>
        </w:rPr>
      </w:pPr>
      <w:r>
        <w:rPr>
          <w:rFonts w:hint="eastAsia" w:ascii="楷体" w:hAnsi="楷体" w:eastAsia="楷体"/>
          <w:b/>
          <w:bCs/>
          <w:sz w:val="30"/>
          <w:szCs w:val="30"/>
        </w:rPr>
        <w:t>安全：</w:t>
      </w:r>
    </w:p>
    <w:p>
      <w:pPr>
        <w:rPr>
          <w:rFonts w:ascii="楷体" w:hAnsi="楷体" w:eastAsia="楷体"/>
          <w:sz w:val="30"/>
          <w:szCs w:val="30"/>
        </w:rPr>
      </w:pPr>
      <w:r>
        <w:rPr>
          <w:rFonts w:hint="eastAsia" w:ascii="楷体" w:hAnsi="楷体" w:eastAsia="楷体"/>
          <w:sz w:val="30"/>
          <w:szCs w:val="30"/>
        </w:rPr>
        <w:t>1、</w:t>
      </w:r>
      <w:r>
        <w:rPr>
          <w:rFonts w:ascii="楷体" w:hAnsi="楷体" w:eastAsia="楷体"/>
          <w:sz w:val="30"/>
          <w:szCs w:val="30"/>
        </w:rPr>
        <w:t>国家安全是国家发展的最重要基石、人民福祉的最根本保障。</w:t>
      </w:r>
    </w:p>
    <w:p>
      <w:pPr>
        <w:rPr>
          <w:rFonts w:hint="eastAsia" w:ascii="楷体" w:hAnsi="楷体" w:eastAsia="楷体"/>
          <w:sz w:val="30"/>
          <w:szCs w:val="30"/>
          <w:lang w:eastAsia="zh-CN"/>
        </w:rPr>
      </w:pPr>
      <w:r>
        <w:rPr>
          <w:rFonts w:hint="eastAsia" w:ascii="楷体" w:hAnsi="楷体" w:eastAsia="楷体"/>
          <w:sz w:val="30"/>
          <w:szCs w:val="30"/>
        </w:rPr>
        <w:t>2、</w:t>
      </w:r>
      <w:r>
        <w:rPr>
          <w:rFonts w:ascii="楷体" w:hAnsi="楷体" w:eastAsia="楷体"/>
          <w:sz w:val="30"/>
          <w:szCs w:val="30"/>
        </w:rPr>
        <w:t>安而不忘危，存而不忘亡，治而不忘乱。</w:t>
      </w:r>
      <w:r>
        <w:rPr>
          <w:rFonts w:hint="eastAsia" w:ascii="楷体" w:hAnsi="楷体" w:eastAsia="楷体"/>
          <w:sz w:val="30"/>
          <w:szCs w:val="30"/>
          <w:lang w:eastAsia="zh-CN"/>
        </w:rPr>
        <w:t>（</w:t>
      </w:r>
      <w:r>
        <w:rPr>
          <w:rFonts w:hint="eastAsia" w:ascii="楷体" w:hAnsi="楷体" w:eastAsia="楷体"/>
          <w:sz w:val="30"/>
          <w:szCs w:val="30"/>
          <w:lang w:val="en-US" w:eastAsia="zh-CN"/>
        </w:rPr>
        <w:t>这是说忧患意识的</w:t>
      </w:r>
      <w:r>
        <w:rPr>
          <w:rFonts w:hint="eastAsia" w:ascii="楷体" w:hAnsi="楷体" w:eastAsia="楷体"/>
          <w:sz w:val="30"/>
          <w:szCs w:val="30"/>
          <w:lang w:eastAsia="zh-CN"/>
        </w:rPr>
        <w:t>）</w:t>
      </w:r>
    </w:p>
    <w:p>
      <w:pPr>
        <w:rPr>
          <w:rFonts w:ascii="楷体" w:hAnsi="楷体" w:eastAsia="楷体"/>
          <w:sz w:val="30"/>
          <w:szCs w:val="30"/>
        </w:rPr>
      </w:pPr>
    </w:p>
    <w:p>
      <w:pPr>
        <w:rPr>
          <w:rFonts w:ascii="楷体" w:hAnsi="楷体" w:eastAsia="楷体"/>
          <w:b/>
          <w:bCs/>
          <w:sz w:val="30"/>
          <w:szCs w:val="30"/>
        </w:rPr>
      </w:pPr>
      <w:r>
        <w:rPr>
          <w:rFonts w:hint="eastAsia" w:ascii="楷体" w:hAnsi="楷体" w:eastAsia="楷体"/>
          <w:b/>
          <w:bCs/>
          <w:sz w:val="30"/>
          <w:szCs w:val="30"/>
        </w:rPr>
        <w:t>健康：</w:t>
      </w:r>
    </w:p>
    <w:p>
      <w:pPr>
        <w:rPr>
          <w:rFonts w:ascii="楷体" w:hAnsi="楷体" w:eastAsia="楷体"/>
          <w:sz w:val="30"/>
          <w:szCs w:val="30"/>
        </w:rPr>
      </w:pPr>
      <w:r>
        <w:rPr>
          <w:rFonts w:hint="eastAsia" w:ascii="楷体" w:hAnsi="楷体" w:eastAsia="楷体"/>
          <w:sz w:val="30"/>
          <w:szCs w:val="30"/>
        </w:rPr>
        <w:t>1、</w:t>
      </w:r>
      <w:r>
        <w:rPr>
          <w:rFonts w:ascii="楷体" w:hAnsi="楷体" w:eastAsia="楷体"/>
          <w:sz w:val="30"/>
          <w:szCs w:val="30"/>
        </w:rPr>
        <w:t>没有全民健康，就没有全面小康</w:t>
      </w:r>
      <w:r>
        <w:rPr>
          <w:rFonts w:hint="eastAsia" w:ascii="楷体" w:hAnsi="楷体" w:eastAsia="楷体"/>
          <w:sz w:val="30"/>
          <w:szCs w:val="30"/>
        </w:rPr>
        <w:t>。</w:t>
      </w:r>
    </w:p>
    <w:p>
      <w:pPr>
        <w:rPr>
          <w:rFonts w:ascii="楷体" w:hAnsi="楷体" w:eastAsia="楷体"/>
          <w:sz w:val="30"/>
          <w:szCs w:val="30"/>
        </w:rPr>
      </w:pPr>
      <w:r>
        <w:rPr>
          <w:rFonts w:hint="eastAsia" w:ascii="楷体" w:hAnsi="楷体" w:eastAsia="楷体"/>
          <w:sz w:val="30"/>
          <w:szCs w:val="30"/>
        </w:rPr>
        <w:t>2、</w:t>
      </w:r>
      <w:r>
        <w:rPr>
          <w:rFonts w:ascii="楷体" w:hAnsi="楷体" w:eastAsia="楷体"/>
          <w:sz w:val="30"/>
          <w:szCs w:val="30"/>
        </w:rPr>
        <w:t>人民健康是民族昌盛和国家富强的重要标志。</w:t>
      </w:r>
    </w:p>
    <w:p>
      <w:pPr>
        <w:rPr>
          <w:rFonts w:ascii="楷体" w:hAnsi="楷体" w:eastAsia="楷体"/>
          <w:sz w:val="30"/>
          <w:szCs w:val="30"/>
        </w:rPr>
      </w:pPr>
    </w:p>
    <w:p>
      <w:pPr>
        <w:rPr>
          <w:rFonts w:ascii="楷体" w:hAnsi="楷体" w:eastAsia="楷体"/>
          <w:b/>
          <w:bCs/>
          <w:sz w:val="30"/>
          <w:szCs w:val="30"/>
        </w:rPr>
      </w:pPr>
      <w:r>
        <w:rPr>
          <w:rFonts w:hint="eastAsia" w:ascii="楷体" w:hAnsi="楷体" w:eastAsia="楷体"/>
          <w:b/>
          <w:bCs/>
          <w:sz w:val="30"/>
          <w:szCs w:val="30"/>
        </w:rPr>
        <w:t>教育：</w:t>
      </w:r>
    </w:p>
    <w:p>
      <w:pPr>
        <w:rPr>
          <w:rFonts w:ascii="楷体" w:hAnsi="楷体" w:eastAsia="楷体"/>
          <w:sz w:val="30"/>
          <w:szCs w:val="30"/>
        </w:rPr>
      </w:pPr>
      <w:r>
        <w:rPr>
          <w:rFonts w:hint="eastAsia" w:ascii="楷体" w:hAnsi="楷体" w:eastAsia="楷体"/>
          <w:sz w:val="30"/>
          <w:szCs w:val="30"/>
        </w:rPr>
        <w:t>1、教育兴则国家兴，教育强则国家强。</w:t>
      </w:r>
    </w:p>
    <w:p>
      <w:pPr>
        <w:rPr>
          <w:rFonts w:ascii="楷体" w:hAnsi="楷体" w:eastAsia="楷体"/>
          <w:sz w:val="30"/>
          <w:szCs w:val="30"/>
        </w:rPr>
      </w:pPr>
      <w:r>
        <w:rPr>
          <w:rFonts w:hint="eastAsia" w:ascii="楷体" w:hAnsi="楷体" w:eastAsia="楷体"/>
          <w:sz w:val="30"/>
          <w:szCs w:val="30"/>
        </w:rPr>
        <w:t>2、教育决定着人类的今天，也决定着人类的未来。</w:t>
      </w:r>
    </w:p>
    <w:p>
      <w:pPr>
        <w:rPr>
          <w:rFonts w:ascii="楷体" w:hAnsi="楷体" w:eastAsia="楷体"/>
          <w:sz w:val="30"/>
          <w:szCs w:val="30"/>
        </w:rPr>
      </w:pPr>
    </w:p>
    <w:p>
      <w:pPr>
        <w:rPr>
          <w:rFonts w:ascii="楷体" w:hAnsi="楷体" w:eastAsia="楷体"/>
          <w:b/>
          <w:bCs/>
          <w:sz w:val="30"/>
          <w:szCs w:val="30"/>
        </w:rPr>
      </w:pPr>
      <w:r>
        <w:rPr>
          <w:rFonts w:hint="eastAsia" w:ascii="楷体" w:hAnsi="楷体" w:eastAsia="楷体"/>
          <w:b/>
          <w:bCs/>
          <w:sz w:val="30"/>
          <w:szCs w:val="30"/>
        </w:rPr>
        <w:t>食品：</w:t>
      </w:r>
    </w:p>
    <w:p>
      <w:pPr>
        <w:rPr>
          <w:rFonts w:ascii="楷体" w:hAnsi="楷体" w:eastAsia="楷体"/>
          <w:sz w:val="30"/>
          <w:szCs w:val="30"/>
        </w:rPr>
      </w:pPr>
      <w:r>
        <w:rPr>
          <w:rFonts w:hint="eastAsia" w:ascii="楷体" w:hAnsi="楷体" w:eastAsia="楷体"/>
          <w:sz w:val="30"/>
          <w:szCs w:val="30"/>
        </w:rPr>
        <w:t>1、食品安全是全面建成小康社会的重要标志。</w:t>
      </w:r>
    </w:p>
    <w:p>
      <w:pPr>
        <w:rPr>
          <w:rFonts w:ascii="楷体" w:hAnsi="楷体" w:eastAsia="楷体"/>
          <w:color w:val="FF0000"/>
          <w:sz w:val="30"/>
          <w:szCs w:val="30"/>
        </w:rPr>
      </w:pPr>
      <w:r>
        <w:rPr>
          <w:rFonts w:hint="eastAsia" w:ascii="楷体" w:hAnsi="楷体" w:eastAsia="楷体"/>
          <w:color w:val="FF0000"/>
          <w:sz w:val="30"/>
          <w:szCs w:val="30"/>
        </w:rPr>
        <w:t>2、保障食品安全是全面建成小康社会的迫切需要，是推进供给侧结构性改革的重要举措。</w:t>
      </w:r>
    </w:p>
    <w:p>
      <w:pPr>
        <w:rPr>
          <w:rFonts w:ascii="楷体" w:hAnsi="楷体" w:eastAsia="楷体"/>
          <w:sz w:val="30"/>
          <w:szCs w:val="30"/>
        </w:rPr>
      </w:pPr>
    </w:p>
    <w:p>
      <w:pPr>
        <w:rPr>
          <w:rFonts w:ascii="楷体" w:hAnsi="楷体" w:eastAsia="楷体"/>
          <w:b/>
          <w:bCs/>
          <w:sz w:val="30"/>
          <w:szCs w:val="30"/>
        </w:rPr>
      </w:pPr>
      <w:r>
        <w:rPr>
          <w:rFonts w:hint="eastAsia" w:ascii="楷体" w:hAnsi="楷体" w:eastAsia="楷体"/>
          <w:b/>
          <w:bCs/>
          <w:sz w:val="30"/>
          <w:szCs w:val="30"/>
        </w:rPr>
        <w:t>科技：</w:t>
      </w:r>
    </w:p>
    <w:p>
      <w:pPr>
        <w:rPr>
          <w:rFonts w:ascii="楷体" w:hAnsi="楷体" w:eastAsia="楷体"/>
          <w:sz w:val="30"/>
          <w:szCs w:val="30"/>
        </w:rPr>
      </w:pPr>
      <w:r>
        <w:rPr>
          <w:rFonts w:hint="eastAsia" w:ascii="楷体" w:hAnsi="楷体" w:eastAsia="楷体"/>
          <w:sz w:val="30"/>
          <w:szCs w:val="30"/>
        </w:rPr>
        <w:t>1、科技兴则民族兴，科技强则国家强。</w:t>
      </w:r>
    </w:p>
    <w:p>
      <w:pPr>
        <w:rPr>
          <w:rFonts w:ascii="楷体" w:hAnsi="楷体" w:eastAsia="楷体"/>
          <w:sz w:val="30"/>
          <w:szCs w:val="30"/>
        </w:rPr>
      </w:pPr>
      <w:bookmarkStart w:id="0" w:name="_Hlk78126296"/>
      <w:r>
        <w:rPr>
          <w:rFonts w:hint="eastAsia" w:ascii="楷体" w:hAnsi="楷体" w:eastAsia="楷体"/>
          <w:sz w:val="30"/>
          <w:szCs w:val="30"/>
        </w:rPr>
        <w:t>2、科技是国家强盛之基，创新是民族进步之魂。</w:t>
      </w:r>
    </w:p>
    <w:bookmarkEnd w:id="0"/>
    <w:p>
      <w:pPr>
        <w:rPr>
          <w:rFonts w:ascii="楷体" w:hAnsi="楷体" w:eastAsia="楷体"/>
          <w:color w:val="FF0000"/>
          <w:sz w:val="30"/>
          <w:szCs w:val="30"/>
        </w:rPr>
      </w:pPr>
      <w:r>
        <w:rPr>
          <w:rFonts w:hint="eastAsia" w:ascii="楷体" w:hAnsi="楷体" w:eastAsia="楷体"/>
          <w:color w:val="FF0000"/>
          <w:sz w:val="30"/>
          <w:szCs w:val="30"/>
        </w:rPr>
        <w:t>3、自古以来，科学技术就以一种不可逆转、不可抗拒的力量推动着人类社会向前发展。</w:t>
      </w:r>
    </w:p>
    <w:p>
      <w:pPr>
        <w:rPr>
          <w:rFonts w:hint="eastAsia" w:ascii="楷体" w:hAnsi="楷体" w:eastAsia="楷体"/>
          <w:color w:val="FF0000"/>
          <w:sz w:val="30"/>
          <w:szCs w:val="30"/>
        </w:rPr>
      </w:pPr>
      <w:r>
        <w:rPr>
          <w:rFonts w:hint="eastAsia" w:ascii="楷体" w:hAnsi="楷体" w:eastAsia="楷体"/>
          <w:color w:val="FF0000"/>
          <w:sz w:val="30"/>
          <w:szCs w:val="30"/>
        </w:rPr>
        <w:t>4、</w:t>
      </w:r>
      <w:r>
        <w:rPr>
          <w:rFonts w:ascii="楷体" w:hAnsi="楷体" w:eastAsia="楷体"/>
          <w:color w:val="FF0000"/>
          <w:sz w:val="30"/>
          <w:szCs w:val="30"/>
        </w:rPr>
        <w:t>科技体制改革要敢于啃硬骨头，敢于涉险滩、闯难关，破除一切制约科技创新的思想障碍和制度藩篱，正所谓“穷则变，变则通，通则久”。</w:t>
      </w:r>
    </w:p>
    <w:p>
      <w:pPr>
        <w:rPr>
          <w:rFonts w:ascii="楷体" w:hAnsi="楷体" w:eastAsia="楷体"/>
          <w:sz w:val="30"/>
          <w:szCs w:val="30"/>
        </w:rPr>
      </w:pPr>
    </w:p>
    <w:p>
      <w:pPr>
        <w:rPr>
          <w:rFonts w:ascii="楷体" w:hAnsi="楷体" w:eastAsia="楷体"/>
          <w:b/>
          <w:bCs/>
          <w:sz w:val="30"/>
          <w:szCs w:val="30"/>
        </w:rPr>
      </w:pPr>
      <w:r>
        <w:rPr>
          <w:rFonts w:hint="eastAsia" w:ascii="楷体" w:hAnsi="楷体" w:eastAsia="楷体"/>
          <w:b/>
          <w:bCs/>
          <w:sz w:val="30"/>
          <w:szCs w:val="30"/>
        </w:rPr>
        <w:t>老年人：</w:t>
      </w:r>
    </w:p>
    <w:p>
      <w:pPr>
        <w:rPr>
          <w:rFonts w:ascii="楷体" w:hAnsi="楷体" w:eastAsia="楷体"/>
          <w:sz w:val="30"/>
          <w:szCs w:val="30"/>
        </w:rPr>
      </w:pPr>
      <w:r>
        <w:rPr>
          <w:rFonts w:hint="eastAsia" w:ascii="楷体" w:hAnsi="楷体" w:eastAsia="楷体"/>
          <w:color w:val="FF0000"/>
          <w:sz w:val="30"/>
          <w:szCs w:val="30"/>
        </w:rPr>
        <w:t>1、</w:t>
      </w:r>
      <w:r>
        <w:rPr>
          <w:rFonts w:ascii="楷体" w:hAnsi="楷体" w:eastAsia="楷体"/>
          <w:color w:val="FF0000"/>
          <w:sz w:val="30"/>
          <w:szCs w:val="30"/>
        </w:rPr>
        <w:t>满足数量庞大的老年群众多方面需求、</w:t>
      </w:r>
      <w:r>
        <w:rPr>
          <w:rFonts w:ascii="楷体" w:hAnsi="楷体" w:eastAsia="楷体"/>
          <w:sz w:val="30"/>
          <w:szCs w:val="30"/>
        </w:rPr>
        <w:t>妥善解决人口老龄化带来的社会问题，事关国家发展全局，事关百姓福祉，需要我们下大气力来应对</w:t>
      </w:r>
    </w:p>
    <w:p>
      <w:pPr>
        <w:rPr>
          <w:rFonts w:ascii="楷体" w:hAnsi="楷体" w:eastAsia="楷体"/>
          <w:sz w:val="30"/>
          <w:szCs w:val="30"/>
        </w:rPr>
      </w:pPr>
      <w:r>
        <w:rPr>
          <w:rFonts w:hint="eastAsia" w:ascii="楷体" w:hAnsi="楷体" w:eastAsia="楷体"/>
          <w:sz w:val="30"/>
          <w:szCs w:val="30"/>
        </w:rPr>
        <w:t>2、</w:t>
      </w:r>
      <w:r>
        <w:rPr>
          <w:rFonts w:ascii="楷体" w:hAnsi="楷体" w:eastAsia="楷体"/>
          <w:sz w:val="30"/>
          <w:szCs w:val="30"/>
        </w:rPr>
        <w:t>老有所养、老有所依、老有所乐、老有所安，是全面建成小康社会的应有之义。</w:t>
      </w:r>
    </w:p>
    <w:p>
      <w:pPr>
        <w:rPr>
          <w:rFonts w:ascii="楷体" w:hAnsi="楷体" w:eastAsia="楷体"/>
          <w:sz w:val="30"/>
          <w:szCs w:val="30"/>
        </w:rPr>
      </w:pPr>
    </w:p>
    <w:p>
      <w:pPr>
        <w:rPr>
          <w:rFonts w:ascii="楷体" w:hAnsi="楷体" w:eastAsia="楷体"/>
          <w:sz w:val="30"/>
          <w:szCs w:val="30"/>
        </w:rPr>
      </w:pPr>
      <w:r>
        <w:rPr>
          <w:rFonts w:hint="eastAsia" w:ascii="楷体" w:hAnsi="楷体" w:eastAsia="楷体"/>
          <w:b/>
          <w:bCs/>
          <w:sz w:val="30"/>
          <w:szCs w:val="30"/>
        </w:rPr>
        <w:t>留守儿童</w:t>
      </w:r>
      <w:r>
        <w:rPr>
          <w:rFonts w:hint="eastAsia" w:ascii="楷体" w:hAnsi="楷体" w:eastAsia="楷体"/>
          <w:sz w:val="30"/>
          <w:szCs w:val="30"/>
        </w:rPr>
        <w:t>：</w:t>
      </w:r>
    </w:p>
    <w:p>
      <w:pPr>
        <w:rPr>
          <w:rFonts w:ascii="楷体" w:hAnsi="楷体" w:eastAsia="楷体"/>
          <w:sz w:val="30"/>
          <w:szCs w:val="30"/>
        </w:rPr>
      </w:pPr>
      <w:r>
        <w:rPr>
          <w:rFonts w:hint="eastAsia" w:ascii="楷体" w:hAnsi="楷体" w:eastAsia="楷体"/>
          <w:sz w:val="30"/>
          <w:szCs w:val="30"/>
        </w:rPr>
        <w:t>1、留守儿童问题不仅关乎家庭，更关乎发展，关乎未来。</w:t>
      </w:r>
    </w:p>
    <w:p>
      <w:pPr>
        <w:rPr>
          <w:rFonts w:ascii="楷体" w:hAnsi="楷体" w:eastAsia="楷体"/>
          <w:sz w:val="30"/>
          <w:szCs w:val="30"/>
        </w:rPr>
      </w:pPr>
      <w:r>
        <w:rPr>
          <w:rFonts w:hint="eastAsia" w:ascii="楷体" w:hAnsi="楷体" w:eastAsia="楷体"/>
          <w:sz w:val="30"/>
          <w:szCs w:val="30"/>
        </w:rPr>
        <w:t>2、幼吾幼以及人之幼，是中华民族优良的道德传统。有了</w:t>
      </w:r>
      <w:r>
        <w:rPr>
          <w:rFonts w:hint="eastAsia" w:ascii="楷体" w:hAnsi="楷体" w:eastAsia="楷体"/>
          <w:color w:val="FF0000"/>
          <w:sz w:val="30"/>
          <w:szCs w:val="30"/>
        </w:rPr>
        <w:t>制度的</w:t>
      </w:r>
      <w:r>
        <w:rPr>
          <w:rFonts w:hint="eastAsia" w:ascii="楷体" w:hAnsi="楷体" w:eastAsia="楷体"/>
          <w:sz w:val="30"/>
          <w:szCs w:val="30"/>
        </w:rPr>
        <w:t>呵护与关爱，留守儿童将不会是“被遗忘的花朵”，而将在乡村振兴沃土上健康成长，迎接灿烂美好的明天。</w:t>
      </w:r>
    </w:p>
    <w:p>
      <w:pPr>
        <w:rPr>
          <w:rFonts w:ascii="楷体" w:hAnsi="楷体" w:eastAsia="楷体"/>
          <w:sz w:val="30"/>
          <w:szCs w:val="30"/>
        </w:rPr>
      </w:pPr>
    </w:p>
    <w:p>
      <w:pPr>
        <w:rPr>
          <w:rFonts w:ascii="楷体" w:hAnsi="楷体" w:eastAsia="楷体"/>
          <w:b/>
          <w:bCs/>
          <w:sz w:val="30"/>
          <w:szCs w:val="30"/>
        </w:rPr>
      </w:pPr>
      <w:r>
        <w:rPr>
          <w:rFonts w:hint="eastAsia" w:ascii="楷体" w:hAnsi="楷体" w:eastAsia="楷体"/>
          <w:b/>
          <w:bCs/>
          <w:sz w:val="30"/>
          <w:szCs w:val="30"/>
        </w:rPr>
        <w:t>医疗：</w:t>
      </w:r>
    </w:p>
    <w:p>
      <w:pPr>
        <w:rPr>
          <w:rFonts w:ascii="楷体" w:hAnsi="楷体" w:eastAsia="楷体"/>
          <w:color w:val="FF0000"/>
          <w:sz w:val="30"/>
          <w:szCs w:val="30"/>
        </w:rPr>
      </w:pPr>
      <w:r>
        <w:rPr>
          <w:rFonts w:hint="eastAsia" w:ascii="楷体" w:hAnsi="楷体" w:eastAsia="楷体"/>
          <w:color w:val="FF0000"/>
          <w:sz w:val="30"/>
          <w:szCs w:val="30"/>
        </w:rPr>
        <w:t>1、推进卫生计生事业改革发展，关系人民群众身心健康，关系全面建成小康社会。</w:t>
      </w:r>
    </w:p>
    <w:p>
      <w:pPr>
        <w:rPr>
          <w:rFonts w:ascii="楷体" w:hAnsi="楷体" w:eastAsia="楷体"/>
          <w:sz w:val="30"/>
          <w:szCs w:val="30"/>
        </w:rPr>
      </w:pPr>
      <w:r>
        <w:rPr>
          <w:rFonts w:hint="eastAsia" w:ascii="楷体" w:hAnsi="楷体" w:eastAsia="楷体"/>
          <w:sz w:val="30"/>
          <w:szCs w:val="30"/>
        </w:rPr>
        <w:t>2、</w:t>
      </w:r>
      <w:r>
        <w:rPr>
          <w:rFonts w:ascii="Calibri" w:hAnsi="Calibri" w:eastAsia="楷体" w:cs="Calibri"/>
          <w:sz w:val="30"/>
          <w:szCs w:val="30"/>
        </w:rPr>
        <w:t> </w:t>
      </w:r>
      <w:r>
        <w:rPr>
          <w:rFonts w:hint="eastAsia" w:ascii="楷体" w:hAnsi="楷体" w:eastAsia="楷体"/>
          <w:sz w:val="30"/>
          <w:szCs w:val="30"/>
        </w:rPr>
        <w:t>医改事关民生福祉，也是民心所向。</w:t>
      </w:r>
    </w:p>
    <w:p>
      <w:pPr>
        <w:rPr>
          <w:rFonts w:ascii="楷体" w:hAnsi="楷体" w:eastAsia="楷体"/>
          <w:sz w:val="30"/>
          <w:szCs w:val="30"/>
        </w:rPr>
      </w:pPr>
    </w:p>
    <w:p>
      <w:pPr>
        <w:rPr>
          <w:rFonts w:ascii="楷体" w:hAnsi="楷体" w:eastAsia="楷体"/>
          <w:b/>
          <w:bCs/>
          <w:sz w:val="30"/>
          <w:szCs w:val="30"/>
        </w:rPr>
      </w:pPr>
      <w:r>
        <w:rPr>
          <w:rFonts w:hint="eastAsia" w:ascii="楷体" w:hAnsi="楷体" w:eastAsia="楷体"/>
          <w:b/>
          <w:bCs/>
          <w:sz w:val="30"/>
          <w:szCs w:val="30"/>
        </w:rPr>
        <w:t>生态：</w:t>
      </w:r>
    </w:p>
    <w:p>
      <w:pPr>
        <w:rPr>
          <w:rFonts w:ascii="楷体" w:hAnsi="楷体" w:eastAsia="楷体"/>
          <w:sz w:val="30"/>
          <w:szCs w:val="30"/>
        </w:rPr>
      </w:pPr>
      <w:r>
        <w:rPr>
          <w:rFonts w:hint="eastAsia" w:ascii="楷体" w:hAnsi="楷体" w:eastAsia="楷体"/>
          <w:sz w:val="30"/>
          <w:szCs w:val="30"/>
        </w:rPr>
        <w:t>1、</w:t>
      </w:r>
      <w:r>
        <w:rPr>
          <w:rFonts w:ascii="楷体" w:hAnsi="楷体" w:eastAsia="楷体"/>
          <w:sz w:val="30"/>
          <w:szCs w:val="30"/>
        </w:rPr>
        <w:t>建设生态文明，功在当代，利在千秋。</w:t>
      </w:r>
    </w:p>
    <w:p>
      <w:pPr>
        <w:rPr>
          <w:rFonts w:ascii="楷体" w:hAnsi="楷体" w:eastAsia="楷体"/>
          <w:color w:val="FF0000"/>
          <w:sz w:val="30"/>
          <w:szCs w:val="30"/>
        </w:rPr>
      </w:pPr>
      <w:r>
        <w:rPr>
          <w:rFonts w:hint="eastAsia" w:ascii="楷体" w:hAnsi="楷体" w:eastAsia="楷体"/>
          <w:color w:val="FF0000"/>
          <w:sz w:val="30"/>
          <w:szCs w:val="30"/>
        </w:rPr>
        <w:t>2、</w:t>
      </w:r>
      <w:r>
        <w:rPr>
          <w:rFonts w:ascii="楷体" w:hAnsi="楷体" w:eastAsia="楷体"/>
          <w:color w:val="FF0000"/>
          <w:sz w:val="30"/>
          <w:szCs w:val="30"/>
        </w:rPr>
        <w:t>要坚持绿水青山就是金山银山的理念，坚定不移走生态优先、绿色发展之路。</w:t>
      </w:r>
    </w:p>
    <w:p>
      <w:pPr>
        <w:rPr>
          <w:rFonts w:ascii="楷体" w:hAnsi="楷体" w:eastAsia="楷体"/>
          <w:color w:val="FF0000"/>
          <w:sz w:val="30"/>
          <w:szCs w:val="30"/>
        </w:rPr>
      </w:pPr>
      <w:r>
        <w:rPr>
          <w:rFonts w:hint="eastAsia" w:ascii="楷体" w:hAnsi="楷体" w:eastAsia="楷体"/>
          <w:color w:val="FF0000"/>
          <w:sz w:val="30"/>
          <w:szCs w:val="30"/>
        </w:rPr>
        <w:t>3、</w:t>
      </w:r>
      <w:r>
        <w:rPr>
          <w:rFonts w:ascii="楷体" w:hAnsi="楷体" w:eastAsia="楷体"/>
          <w:color w:val="FF0000"/>
          <w:sz w:val="30"/>
          <w:szCs w:val="30"/>
        </w:rPr>
        <w:t>建设美丽家园是人类的共同梦想。面对生态环境挑战，人类是一荣俱荣、一损俱损的命运共同体，没有哪个国家能独善其身。</w:t>
      </w:r>
    </w:p>
    <w:p>
      <w:pPr>
        <w:rPr>
          <w:rFonts w:ascii="楷体" w:hAnsi="楷体" w:eastAsia="楷体"/>
          <w:sz w:val="30"/>
          <w:szCs w:val="30"/>
        </w:rPr>
      </w:pPr>
    </w:p>
    <w:p>
      <w:pPr>
        <w:rPr>
          <w:rFonts w:ascii="楷体" w:hAnsi="楷体" w:eastAsia="楷体"/>
          <w:b/>
          <w:bCs/>
          <w:sz w:val="30"/>
          <w:szCs w:val="30"/>
        </w:rPr>
      </w:pPr>
      <w:r>
        <w:rPr>
          <w:rFonts w:hint="eastAsia" w:ascii="楷体" w:hAnsi="楷体" w:eastAsia="楷体"/>
          <w:b/>
          <w:bCs/>
          <w:sz w:val="30"/>
          <w:szCs w:val="30"/>
        </w:rPr>
        <w:t>创新：</w:t>
      </w:r>
    </w:p>
    <w:p>
      <w:pPr>
        <w:rPr>
          <w:rFonts w:ascii="楷体" w:hAnsi="楷体" w:eastAsia="楷体"/>
          <w:sz w:val="30"/>
          <w:szCs w:val="30"/>
        </w:rPr>
      </w:pPr>
      <w:r>
        <w:rPr>
          <w:rFonts w:hint="eastAsia" w:ascii="楷体" w:hAnsi="楷体" w:eastAsia="楷体"/>
          <w:sz w:val="30"/>
          <w:szCs w:val="30"/>
        </w:rPr>
        <w:t>1、</w:t>
      </w:r>
      <w:r>
        <w:rPr>
          <w:rFonts w:ascii="楷体" w:hAnsi="楷体" w:eastAsia="楷体"/>
          <w:sz w:val="30"/>
          <w:szCs w:val="30"/>
        </w:rPr>
        <w:t>创新决胜未来</w:t>
      </w:r>
      <w:r>
        <w:rPr>
          <w:rFonts w:hint="eastAsia" w:ascii="楷体" w:hAnsi="楷体" w:eastAsia="楷体"/>
          <w:sz w:val="30"/>
          <w:szCs w:val="30"/>
        </w:rPr>
        <w:t>，</w:t>
      </w:r>
      <w:r>
        <w:rPr>
          <w:rFonts w:ascii="楷体" w:hAnsi="楷体" w:eastAsia="楷体"/>
          <w:sz w:val="30"/>
          <w:szCs w:val="30"/>
        </w:rPr>
        <w:t>改革关乎国运</w:t>
      </w:r>
      <w:r>
        <w:rPr>
          <w:rFonts w:hint="eastAsia" w:ascii="楷体" w:hAnsi="楷体" w:eastAsia="楷体"/>
          <w:sz w:val="30"/>
          <w:szCs w:val="30"/>
        </w:rPr>
        <w:t>。</w:t>
      </w:r>
    </w:p>
    <w:p>
      <w:pPr>
        <w:rPr>
          <w:rFonts w:ascii="楷体" w:hAnsi="楷体" w:eastAsia="楷体"/>
          <w:sz w:val="30"/>
          <w:szCs w:val="30"/>
        </w:rPr>
      </w:pPr>
      <w:r>
        <w:rPr>
          <w:rFonts w:ascii="楷体" w:hAnsi="楷体" w:eastAsia="楷体"/>
          <w:sz w:val="30"/>
          <w:szCs w:val="30"/>
        </w:rPr>
        <w:t>2</w:t>
      </w:r>
      <w:r>
        <w:rPr>
          <w:rFonts w:hint="eastAsia" w:ascii="楷体" w:hAnsi="楷体" w:eastAsia="楷体"/>
          <w:sz w:val="30"/>
          <w:szCs w:val="30"/>
        </w:rPr>
        <w:t>、</w:t>
      </w:r>
      <w:r>
        <w:rPr>
          <w:rFonts w:ascii="楷体" w:hAnsi="楷体" w:eastAsia="楷体"/>
          <w:sz w:val="30"/>
          <w:szCs w:val="30"/>
        </w:rPr>
        <w:t>穷则变，变则通，通则久。</w:t>
      </w:r>
    </w:p>
    <w:p>
      <w:pPr>
        <w:rPr>
          <w:rFonts w:ascii="楷体" w:hAnsi="楷体" w:eastAsia="楷体"/>
          <w:color w:val="FF0000"/>
          <w:sz w:val="30"/>
          <w:szCs w:val="30"/>
        </w:rPr>
      </w:pPr>
      <w:bookmarkStart w:id="1" w:name="_GoBack"/>
      <w:r>
        <w:rPr>
          <w:rFonts w:hint="eastAsia" w:ascii="楷体" w:hAnsi="楷体" w:eastAsia="楷体"/>
          <w:color w:val="FF0000"/>
          <w:sz w:val="30"/>
          <w:szCs w:val="30"/>
        </w:rPr>
        <w:t>3、</w:t>
      </w:r>
      <w:r>
        <w:rPr>
          <w:rFonts w:ascii="楷体" w:hAnsi="楷体" w:eastAsia="楷体"/>
          <w:color w:val="FF0000"/>
          <w:sz w:val="30"/>
          <w:szCs w:val="30"/>
        </w:rPr>
        <w:t>创新正在成为引领发展的第一动力。</w:t>
      </w:r>
    </w:p>
    <w:p>
      <w:pPr>
        <w:rPr>
          <w:rFonts w:hint="eastAsia" w:ascii="楷体" w:hAnsi="楷体" w:eastAsia="楷体"/>
          <w:color w:val="FF0000"/>
          <w:sz w:val="30"/>
          <w:szCs w:val="30"/>
        </w:rPr>
      </w:pPr>
      <w:r>
        <w:rPr>
          <w:rFonts w:hint="eastAsia" w:ascii="楷体" w:hAnsi="楷体" w:eastAsia="楷体"/>
          <w:color w:val="FF0000"/>
          <w:sz w:val="30"/>
          <w:szCs w:val="30"/>
        </w:rPr>
        <w:t>4、自主创新是我们攀登世界科技高峰的必由之路。</w:t>
      </w:r>
    </w:p>
    <w:bookmarkEnd w:id="1"/>
    <w:p>
      <w:pPr>
        <w:rPr>
          <w:rFonts w:hint="eastAsia" w:ascii="楷体" w:hAnsi="楷体" w:eastAsia="楷体"/>
          <w:sz w:val="30"/>
          <w:szCs w:val="3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775"/>
    <w:rsid w:val="00032DAA"/>
    <w:rsid w:val="00087A01"/>
    <w:rsid w:val="00173775"/>
    <w:rsid w:val="002362DA"/>
    <w:rsid w:val="002429AC"/>
    <w:rsid w:val="00285303"/>
    <w:rsid w:val="00313185"/>
    <w:rsid w:val="00546D2A"/>
    <w:rsid w:val="005669AC"/>
    <w:rsid w:val="005E5B24"/>
    <w:rsid w:val="0065258E"/>
    <w:rsid w:val="006E166D"/>
    <w:rsid w:val="006F1616"/>
    <w:rsid w:val="00710E96"/>
    <w:rsid w:val="0098356F"/>
    <w:rsid w:val="00AE6734"/>
    <w:rsid w:val="00BF63CA"/>
    <w:rsid w:val="00C23910"/>
    <w:rsid w:val="00F529AC"/>
    <w:rsid w:val="00FD2C41"/>
    <w:rsid w:val="36D97A0B"/>
    <w:rsid w:val="624F24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semiHidden/>
    <w:unhideWhenUsed/>
    <w:qFormat/>
    <w:uiPriority w:val="99"/>
    <w:rPr>
      <w:rFonts w:ascii="Times New Roman" w:hAnsi="Times New Roman" w:cs="Times New Roman"/>
      <w:sz w:val="24"/>
      <w:szCs w:val="24"/>
    </w:rPr>
  </w:style>
  <w:style w:type="character" w:styleId="5">
    <w:name w:val="Hyperlink"/>
    <w:basedOn w:val="4"/>
    <w:unhideWhenUsed/>
    <w:qFormat/>
    <w:uiPriority w:val="99"/>
    <w:rPr>
      <w:color w:val="0563C1" w:themeColor="hyperlink"/>
      <w:u w:val="single"/>
      <w14:textFill>
        <w14:solidFill>
          <w14:schemeClr w14:val="hlink"/>
        </w14:solidFill>
      </w14:textFill>
    </w:rPr>
  </w:style>
  <w:style w:type="character" w:customStyle="1" w:styleId="6">
    <w:name w:val="Unresolved Mention"/>
    <w:basedOn w:val="4"/>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260</Words>
  <Characters>1482</Characters>
  <Lines>12</Lines>
  <Paragraphs>3</Paragraphs>
  <TotalTime>504</TotalTime>
  <ScaleCrop>false</ScaleCrop>
  <LinksUpToDate>false</LinksUpToDate>
  <CharactersWithSpaces>1739</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2021-07-25T01:14:00Z</dcterms:created>
  <dc:creator>zh</dc:creator>
  <cp:lastModifiedBy>超级玛丽</cp:lastModifiedBy>
  <dcterms:modified xsi:type="dcterms:W3CDTF">2021-07-27T14:23:13Z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F2971DE0C1114399A4EC8B9A2E65EC72</vt:lpwstr>
  </property>
</Properties>
</file>