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宋体" w:cs="宋体" w:hAnsi="宋体" w:hint="eastAsia"/>
          <w:sz w:val="24"/>
          <w:szCs w:val="24"/>
          <w:lang w:val="en-US" w:eastAsia="zh-CN"/>
        </w:rPr>
      </w:pP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XXXX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因此，大势已所趋</w:t>
      </w:r>
      <w:r>
        <w:rPr>
          <w:rFonts w:ascii="宋体" w:cs="宋体" w:hAnsi="宋体" w:hint="eastAsia"/>
          <w:sz w:val="24"/>
          <w:szCs w:val="24"/>
          <w:lang w:val="en-US" w:eastAsia="zh-CN"/>
        </w:rPr>
        <w:t>，做法已明朗，为了</w:t>
      </w:r>
      <w:r>
        <w:rPr>
          <w:rFonts w:ascii="宋体" w:cs="宋体" w:hAnsi="宋体" w:hint="default"/>
          <w:sz w:val="24"/>
          <w:szCs w:val="24"/>
          <w:lang w:val="en-US" w:eastAsia="zh-CN"/>
        </w:rPr>
        <w:t>XXXX</w:t>
      </w:r>
      <w:r>
        <w:rPr>
          <w:rFonts w:ascii="宋体" w:cs="宋体" w:hAnsi="宋体" w:hint="eastAsia"/>
          <w:sz w:val="24"/>
          <w:szCs w:val="24"/>
          <w:lang w:val="en-US" w:eastAsia="zh-CN"/>
        </w:rPr>
        <w:t>载着十四亿人民的巍巍巨轮破浪远航，我们必须同心协力，攻坚克难。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  <w:lang w:val="en-US" w:eastAsia="zh-CN"/>
        </w:rPr>
      </w:pP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XXXX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旗帜引领，明确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 xml:space="preserve">XXXX </w:t>
      </w:r>
    </w:p>
    <w:p>
      <w:pPr>
        <w:pStyle w:val="style0"/>
        <w:rPr>
          <w:rFonts w:ascii="宋体" w:cs="宋体" w:hAnsi="宋体" w:hint="eastAsia"/>
          <w:sz w:val="24"/>
          <w:szCs w:val="24"/>
          <w:lang w:val="en-US" w:eastAsia="zh-CN"/>
        </w:rPr>
      </w:pP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XXXX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掌舵扬帆</w:t>
      </w:r>
      <w:r>
        <w:rPr>
          <w:rFonts w:ascii="宋体" w:cs="宋体" w:hAnsi="宋体" w:hint="eastAsia"/>
          <w:sz w:val="24"/>
          <w:szCs w:val="24"/>
          <w:lang w:val="en-US" w:eastAsia="zh-CN"/>
        </w:rPr>
        <w:t>，加强</w:t>
      </w:r>
      <w:r>
        <w:rPr>
          <w:rFonts w:ascii="宋体" w:cs="宋体" w:hAnsi="宋体" w:hint="default"/>
          <w:sz w:val="24"/>
          <w:szCs w:val="24"/>
          <w:lang w:val="en-US" w:eastAsia="zh-CN"/>
        </w:rPr>
        <w:t xml:space="preserve">XXXX 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  <w:lang w:val="en-US" w:eastAsia="zh-CN"/>
        </w:rPr>
      </w:pP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XXXX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保驾护航，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XXXX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的最后一公里更通畅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  <w:lang w:val="en-US" w:eastAsia="zh-CN"/>
        </w:rPr>
      </w:pP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唯有前进</w:t>
      </w:r>
      <w:r>
        <w:rPr>
          <w:rFonts w:ascii="宋体" w:cs="宋体" w:hAnsi="宋体" w:hint="eastAsia"/>
          <w:sz w:val="24"/>
          <w:szCs w:val="24"/>
          <w:lang w:val="en-US" w:eastAsia="zh-CN"/>
        </w:rPr>
        <w:t>，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才能不怕困难。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XXXX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是披荆斩棘的探索，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XXXX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是筚路蓝缕的创业，</w:t>
      </w:r>
      <w:r>
        <w:rPr>
          <w:rFonts w:ascii="宋体" w:cs="宋体" w:eastAsia="宋体" w:hAnsi="宋体" w:hint="default"/>
          <w:sz w:val="24"/>
          <w:szCs w:val="24"/>
          <w:lang w:val="en-US" w:eastAsia="zh-CN"/>
        </w:rPr>
        <w:t>XXXX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是苦苦追寻的真理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69FF3B84"/>
    <w:lvl w:ilvl="0">
      <w:start w:val="1"/>
      <w:numFmt w:val="decimal"/>
      <w:suff w:val="nothing"/>
      <w:lvlText w:val="（%1）"/>
      <w:lvlJc w:val="left"/>
      <w:pPr/>
    </w:lvl>
  </w:abstractNum>
  <w:abstractNum w:abstractNumId="1">
    <w:nsid w:val="00000001"/>
    <w:multiLevelType w:val="singleLevel"/>
    <w:tmpl w:val="6C3DB1F8"/>
    <w:lvl w:ilvl="0">
      <w:start w:val="1"/>
      <w:numFmt w:val="decimal"/>
      <w:suff w:val="nothing"/>
      <w:lvlText w:val="（%1）"/>
      <w:lvlJc w:val="left"/>
      <w:pPr/>
    </w:lvl>
  </w:abstractNum>
  <w:abstractNum w:abstractNumId="2">
    <w:nsid w:val="00000002"/>
    <w:multiLevelType w:val="singleLevel"/>
    <w:tmpl w:val="A2242501"/>
    <w:lvl w:ilvl="0">
      <w:start w:val="1"/>
      <w:numFmt w:val="decimal"/>
      <w:suff w:val="nothing"/>
      <w:lvlText w:val="（%1）"/>
      <w:lvlJc w:val="left"/>
      <w:p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Words>125</Words>
  <Pages>1</Pages>
  <Characters>158</Characters>
  <Application>WPS Office</Application>
  <DocSecurity>0</DocSecurity>
  <Paragraphs>5</Paragraphs>
  <ScaleCrop>false</ScaleCrop>
  <LinksUpToDate>false</LinksUpToDate>
  <CharactersWithSpaces>160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2021-07-25T00:19:00Z</dcterms:created>
  <dc:creator>宇宙无敌狂拽酷炫</dc:creator>
  <lastModifiedBy>OPPO A73</lastModifiedBy>
  <dcterms:modified xsi:type="dcterms:W3CDTF">2021-07-26T12:50:28Z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758079CCD59D5EB8A53DFC60FC098DC9</vt:lpwstr>
  </property>
</Properties>
</file>