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Hang的衣服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过渡段：</w:t>
      </w:r>
      <w:r>
        <w:rPr>
          <w:rFonts w:hint="eastAsia"/>
          <w:b w:val="0"/>
          <w:bCs w:val="0"/>
          <w:lang w:val="en-US" w:eastAsia="zh-CN"/>
        </w:rPr>
        <w:t>举一纲而万目张，因此，为克服XXX，我们应将XXX化为行动自觉，砥砺前行，奋勇向前。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/>
          <w:b/>
          <w:bCs/>
          <w:lang w:val="en-US" w:eastAsia="zh-CN"/>
        </w:rPr>
        <w:t>对策段1：</w:t>
      </w:r>
      <w:r>
        <w:rPr>
          <w:rFonts w:hint="eastAsia" w:ascii="宋体" w:hAnsi="宋体" w:eastAsia="宋体" w:cs="宋体"/>
          <w:lang w:val="en-US" w:eastAsia="zh-CN"/>
        </w:rPr>
        <w:t>XXX需要打好XXX的“免疫针”。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对策段2：</w:t>
      </w:r>
      <w:r>
        <w:rPr>
          <w:rFonts w:hint="eastAsia" w:ascii="宋体" w:hAnsi="宋体" w:eastAsia="宋体" w:cs="宋体"/>
          <w:lang w:val="en-US" w:eastAsia="zh-CN"/>
        </w:rPr>
        <w:t>XXX需要建立XXX的“防火墙”。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/>
          <w:b/>
          <w:bCs/>
          <w:lang w:val="en-US" w:eastAsia="zh-CN"/>
        </w:rPr>
        <w:t>对策段3：</w:t>
      </w:r>
      <w:r>
        <w:rPr>
          <w:rFonts w:hint="eastAsia" w:ascii="宋体" w:hAnsi="宋体" w:eastAsia="宋体" w:cs="宋体"/>
          <w:lang w:val="en-US" w:eastAsia="zh-CN"/>
        </w:rPr>
        <w:t>XXX需要准备XXX的“杀手锏”。</w:t>
      </w:r>
    </w:p>
    <w:p>
      <w:pPr>
        <w:rPr>
          <w:rFonts w:hint="default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结尾：</w: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行百里者半九十，在XXX的道路上，我们任重道远，需将XXX内化于心，外化于行，让XXX</w:t>
      </w:r>
      <w:bookmarkStart w:id="0" w:name="_GoBack"/>
      <w:bookmarkEnd w:id="0"/>
      <w:r>
        <w:rPr>
          <w:rFonts w:hint="eastAsia" w:ascii="宋体" w:hAnsi="宋体" w:eastAsia="宋体" w:cs="宋体"/>
          <w:b w:val="0"/>
          <w:bCs w:val="0"/>
          <w:lang w:val="en-US" w:eastAsia="zh-CN"/>
        </w:rPr>
        <w:t>迈入XXX的更高阶段。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886B30"/>
    <w:rsid w:val="4F886B30"/>
    <w:rsid w:val="69B20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2021-07-27T04:31:00Z</dcterms:created>
  <dc:creator>恶搞派</dc:creator>
  <cp:lastModifiedBy>恶搞派</cp:lastModifiedBy>
  <dcterms:modified xsi:type="dcterms:W3CDTF">2021-07-27T04:49:46Z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