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E0" w:rsidRDefault="00FD5DE0" w:rsidP="00FD5DE0"/>
    <w:p w:rsidR="00425522" w:rsidRPr="00425522" w:rsidRDefault="00425522" w:rsidP="00425522">
      <w:pPr>
        <w:jc w:val="center"/>
        <w:rPr>
          <w:rFonts w:ascii="仿宋" w:eastAsia="仿宋" w:hAnsi="仿宋" w:hint="eastAsia"/>
          <w:b/>
          <w:sz w:val="44"/>
          <w:szCs w:val="44"/>
        </w:rPr>
      </w:pPr>
      <w:r w:rsidRPr="00425522">
        <w:rPr>
          <w:rFonts w:ascii="仿宋" w:eastAsia="仿宋" w:hAnsi="仿宋" w:hint="eastAsia"/>
          <w:b/>
          <w:sz w:val="44"/>
          <w:szCs w:val="44"/>
        </w:rPr>
        <w:t>C的小</w:t>
      </w:r>
      <w:r w:rsidRPr="00425522">
        <w:rPr>
          <w:rFonts w:ascii="仿宋" w:eastAsia="仿宋" w:hAnsi="仿宋"/>
          <w:b/>
          <w:sz w:val="44"/>
          <w:szCs w:val="44"/>
        </w:rPr>
        <w:t>饭卡</w:t>
      </w:r>
    </w:p>
    <w:p w:rsidR="00FD5DE0" w:rsidRPr="00425522" w:rsidRDefault="00FD5DE0" w:rsidP="00FD5DE0">
      <w:pPr>
        <w:rPr>
          <w:rFonts w:ascii="仿宋" w:eastAsia="仿宋" w:hAnsi="仿宋" w:hint="eastAsia"/>
          <w:b/>
          <w:sz w:val="28"/>
          <w:szCs w:val="28"/>
        </w:rPr>
      </w:pPr>
      <w:r w:rsidRPr="00425522">
        <w:rPr>
          <w:rFonts w:ascii="仿宋" w:eastAsia="仿宋" w:hAnsi="仿宋" w:hint="eastAsia"/>
          <w:b/>
          <w:sz w:val="28"/>
          <w:szCs w:val="28"/>
        </w:rPr>
        <w:t>过渡</w:t>
      </w:r>
      <w:r w:rsidRPr="00425522">
        <w:rPr>
          <w:rFonts w:ascii="仿宋" w:eastAsia="仿宋" w:hAnsi="仿宋"/>
          <w:b/>
          <w:sz w:val="28"/>
          <w:szCs w:val="28"/>
        </w:rPr>
        <w:t>段：</w:t>
      </w:r>
    </w:p>
    <w:p w:rsidR="00FD5DE0" w:rsidRPr="00425522" w:rsidRDefault="00FD5DE0" w:rsidP="00425522">
      <w:pPr>
        <w:ind w:firstLineChars="150" w:firstLine="420"/>
        <w:rPr>
          <w:rFonts w:ascii="仿宋" w:eastAsia="仿宋" w:hAnsi="仿宋"/>
          <w:sz w:val="28"/>
          <w:szCs w:val="28"/>
        </w:rPr>
      </w:pPr>
      <w:r w:rsidRPr="00425522">
        <w:rPr>
          <w:rFonts w:ascii="仿宋" w:eastAsia="仿宋" w:hAnsi="仿宋" w:hint="eastAsia"/>
          <w:sz w:val="28"/>
          <w:szCs w:val="28"/>
        </w:rPr>
        <w:t>随着我国经济社会发展和人民生活水平不断提高，</w:t>
      </w:r>
      <w:r w:rsidRPr="00425522">
        <w:rPr>
          <w:rFonts w:ascii="仿宋" w:eastAsia="仿宋" w:hAnsi="仿宋"/>
          <w:sz w:val="28"/>
          <w:szCs w:val="28"/>
        </w:rPr>
        <w:t>【社会现象】成为一种时尚，但伴随而来的非议也不时传出:【列举问题】种种.....行为也屡见不鲜。因此，【摆观点】。</w:t>
      </w:r>
    </w:p>
    <w:p w:rsidR="00425522" w:rsidRPr="00425522" w:rsidRDefault="00425522" w:rsidP="00FD5DE0">
      <w:pPr>
        <w:rPr>
          <w:rFonts w:ascii="仿宋" w:eastAsia="仿宋" w:hAnsi="仿宋" w:hint="eastAsia"/>
          <w:sz w:val="28"/>
          <w:szCs w:val="28"/>
        </w:rPr>
      </w:pPr>
      <w:r w:rsidRPr="00425522">
        <w:rPr>
          <w:rFonts w:ascii="仿宋" w:eastAsia="仿宋" w:hAnsi="仿宋" w:hint="eastAsia"/>
          <w:b/>
          <w:sz w:val="28"/>
          <w:szCs w:val="28"/>
        </w:rPr>
        <w:t>对策</w:t>
      </w:r>
      <w:r w:rsidRPr="00425522">
        <w:rPr>
          <w:rFonts w:ascii="仿宋" w:eastAsia="仿宋" w:hAnsi="仿宋"/>
          <w:b/>
          <w:sz w:val="28"/>
          <w:szCs w:val="28"/>
        </w:rPr>
        <w:t>段</w:t>
      </w:r>
      <w:r w:rsidRPr="00425522">
        <w:rPr>
          <w:rFonts w:ascii="仿宋" w:eastAsia="仿宋" w:hAnsi="仿宋" w:hint="eastAsia"/>
          <w:b/>
          <w:sz w:val="28"/>
          <w:szCs w:val="28"/>
        </w:rPr>
        <w:t>1：</w:t>
      </w:r>
      <w:r w:rsidRPr="00425522">
        <w:rPr>
          <w:rFonts w:ascii="仿宋" w:eastAsia="仿宋" w:hAnsi="仿宋" w:hint="eastAsia"/>
          <w:sz w:val="28"/>
          <w:szCs w:val="28"/>
        </w:rPr>
        <w:t>弘扬X</w:t>
      </w:r>
      <w:r w:rsidRPr="00425522">
        <w:rPr>
          <w:rFonts w:ascii="仿宋" w:eastAsia="仿宋" w:hAnsi="仿宋"/>
          <w:sz w:val="28"/>
          <w:szCs w:val="28"/>
        </w:rPr>
        <w:t>XXX</w:t>
      </w:r>
      <w:r w:rsidRPr="00425522">
        <w:rPr>
          <w:rFonts w:ascii="仿宋" w:eastAsia="仿宋" w:hAnsi="仿宋" w:hint="eastAsia"/>
          <w:sz w:val="28"/>
          <w:szCs w:val="28"/>
        </w:rPr>
        <w:t>精神，重在坚定理想信念，砥砺奋进之力。</w:t>
      </w:r>
    </w:p>
    <w:p w:rsidR="00425522" w:rsidRPr="00425522" w:rsidRDefault="00425522" w:rsidP="00425522">
      <w:pPr>
        <w:rPr>
          <w:rFonts w:ascii="仿宋" w:eastAsia="仿宋" w:hAnsi="仿宋" w:hint="eastAsia"/>
          <w:sz w:val="28"/>
          <w:szCs w:val="28"/>
        </w:rPr>
      </w:pPr>
      <w:r w:rsidRPr="00425522">
        <w:rPr>
          <w:rFonts w:ascii="仿宋" w:eastAsia="仿宋" w:hAnsi="仿宋" w:hint="eastAsia"/>
          <w:b/>
          <w:sz w:val="28"/>
          <w:szCs w:val="28"/>
        </w:rPr>
        <w:t>对策</w:t>
      </w:r>
      <w:r w:rsidRPr="00425522">
        <w:rPr>
          <w:rFonts w:ascii="仿宋" w:eastAsia="仿宋" w:hAnsi="仿宋"/>
          <w:b/>
          <w:sz w:val="28"/>
          <w:szCs w:val="28"/>
        </w:rPr>
        <w:t>段</w:t>
      </w:r>
      <w:r w:rsidRPr="00425522">
        <w:rPr>
          <w:rFonts w:ascii="仿宋" w:eastAsia="仿宋" w:hAnsi="仿宋"/>
          <w:b/>
          <w:sz w:val="28"/>
          <w:szCs w:val="28"/>
        </w:rPr>
        <w:t>:2</w:t>
      </w:r>
      <w:r w:rsidRPr="00425522">
        <w:rPr>
          <w:rFonts w:ascii="仿宋" w:eastAsia="仿宋" w:hAnsi="仿宋" w:hint="eastAsia"/>
          <w:b/>
          <w:sz w:val="28"/>
          <w:szCs w:val="28"/>
        </w:rPr>
        <w:t>：</w:t>
      </w:r>
      <w:r w:rsidRPr="00425522">
        <w:rPr>
          <w:rFonts w:ascii="仿宋" w:eastAsia="仿宋" w:hAnsi="仿宋" w:hint="eastAsia"/>
          <w:sz w:val="28"/>
          <w:szCs w:val="28"/>
        </w:rPr>
        <w:t>弘扬X</w:t>
      </w:r>
      <w:r w:rsidRPr="00425522">
        <w:rPr>
          <w:rFonts w:ascii="仿宋" w:eastAsia="仿宋" w:hAnsi="仿宋"/>
          <w:sz w:val="28"/>
          <w:szCs w:val="28"/>
        </w:rPr>
        <w:t>XXX</w:t>
      </w:r>
      <w:r w:rsidRPr="00425522">
        <w:rPr>
          <w:rFonts w:ascii="仿宋" w:eastAsia="仿宋" w:hAnsi="仿宋" w:hint="eastAsia"/>
          <w:sz w:val="28"/>
          <w:szCs w:val="28"/>
        </w:rPr>
        <w:t>精神，必须</w:t>
      </w:r>
      <w:proofErr w:type="gramStart"/>
      <w:r w:rsidRPr="00425522">
        <w:rPr>
          <w:rFonts w:ascii="仿宋" w:eastAsia="仿宋" w:hAnsi="仿宋" w:hint="eastAsia"/>
          <w:sz w:val="28"/>
          <w:szCs w:val="28"/>
        </w:rPr>
        <w:t>践行</w:t>
      </w:r>
      <w:proofErr w:type="gramEnd"/>
      <w:r w:rsidRPr="00425522">
        <w:rPr>
          <w:rFonts w:ascii="仿宋" w:eastAsia="仿宋" w:hAnsi="仿宋" w:hint="eastAsia"/>
          <w:sz w:val="28"/>
          <w:szCs w:val="28"/>
        </w:rPr>
        <w:t>党的宗旨，永葆赤子之心。</w:t>
      </w:r>
    </w:p>
    <w:p w:rsidR="00425522" w:rsidRPr="00425522" w:rsidRDefault="00425522" w:rsidP="00425522">
      <w:pPr>
        <w:rPr>
          <w:rFonts w:ascii="仿宋" w:eastAsia="仿宋" w:hAnsi="仿宋" w:hint="eastAsia"/>
          <w:sz w:val="28"/>
          <w:szCs w:val="28"/>
        </w:rPr>
      </w:pPr>
      <w:r w:rsidRPr="00425522">
        <w:rPr>
          <w:rFonts w:ascii="仿宋" w:eastAsia="仿宋" w:hAnsi="仿宋" w:hint="eastAsia"/>
          <w:b/>
          <w:sz w:val="28"/>
          <w:szCs w:val="28"/>
        </w:rPr>
        <w:t>对策</w:t>
      </w:r>
      <w:r w:rsidRPr="00425522">
        <w:rPr>
          <w:rFonts w:ascii="仿宋" w:eastAsia="仿宋" w:hAnsi="仿宋"/>
          <w:b/>
          <w:sz w:val="28"/>
          <w:szCs w:val="28"/>
        </w:rPr>
        <w:t>段</w:t>
      </w:r>
      <w:r w:rsidRPr="00425522">
        <w:rPr>
          <w:rFonts w:ascii="仿宋" w:eastAsia="仿宋" w:hAnsi="仿宋"/>
          <w:b/>
          <w:sz w:val="28"/>
          <w:szCs w:val="28"/>
        </w:rPr>
        <w:t>3</w:t>
      </w:r>
      <w:r w:rsidRPr="00425522">
        <w:rPr>
          <w:rFonts w:ascii="仿宋" w:eastAsia="仿宋" w:hAnsi="仿宋" w:hint="eastAsia"/>
          <w:b/>
          <w:sz w:val="28"/>
          <w:szCs w:val="28"/>
        </w:rPr>
        <w:t>：</w:t>
      </w:r>
      <w:r w:rsidRPr="00425522">
        <w:rPr>
          <w:rFonts w:ascii="仿宋" w:eastAsia="仿宋" w:hAnsi="仿宋" w:hint="eastAsia"/>
          <w:sz w:val="28"/>
          <w:szCs w:val="28"/>
        </w:rPr>
        <w:t>弘扬X</w:t>
      </w:r>
      <w:r w:rsidRPr="00425522">
        <w:rPr>
          <w:rFonts w:ascii="仿宋" w:eastAsia="仿宋" w:hAnsi="仿宋"/>
          <w:sz w:val="28"/>
          <w:szCs w:val="28"/>
        </w:rPr>
        <w:t>XXX</w:t>
      </w:r>
      <w:r w:rsidRPr="00425522">
        <w:rPr>
          <w:rFonts w:ascii="仿宋" w:eastAsia="仿宋" w:hAnsi="仿宋" w:hint="eastAsia"/>
          <w:sz w:val="28"/>
          <w:szCs w:val="28"/>
        </w:rPr>
        <w:t>精神，更应矢志艰苦奋斗，阔步复兴之路。</w:t>
      </w:r>
    </w:p>
    <w:p w:rsidR="00FD5DE0" w:rsidRPr="00425522" w:rsidRDefault="00FD5DE0" w:rsidP="00FD5DE0">
      <w:pPr>
        <w:rPr>
          <w:rFonts w:ascii="仿宋" w:eastAsia="仿宋" w:hAnsi="仿宋"/>
          <w:b/>
          <w:sz w:val="28"/>
          <w:szCs w:val="28"/>
        </w:rPr>
      </w:pPr>
      <w:r w:rsidRPr="00425522">
        <w:rPr>
          <w:rFonts w:ascii="仿宋" w:eastAsia="仿宋" w:hAnsi="仿宋" w:hint="eastAsia"/>
          <w:b/>
          <w:sz w:val="28"/>
          <w:szCs w:val="28"/>
        </w:rPr>
        <w:t>结尾</w:t>
      </w:r>
      <w:r w:rsidR="00425522" w:rsidRPr="00425522">
        <w:rPr>
          <w:rFonts w:ascii="仿宋" w:eastAsia="仿宋" w:hAnsi="仿宋" w:hint="eastAsia"/>
          <w:b/>
          <w:sz w:val="28"/>
          <w:szCs w:val="28"/>
        </w:rPr>
        <w:t>：</w:t>
      </w:r>
    </w:p>
    <w:p w:rsidR="00FD5DE0" w:rsidRPr="00425522" w:rsidRDefault="00FD5DE0" w:rsidP="00425522">
      <w:pPr>
        <w:ind w:firstLineChars="150" w:firstLine="420"/>
        <w:rPr>
          <w:rFonts w:ascii="仿宋" w:eastAsia="仿宋" w:hAnsi="仿宋"/>
          <w:sz w:val="28"/>
          <w:szCs w:val="28"/>
        </w:rPr>
      </w:pPr>
      <w:r w:rsidRPr="00425522">
        <w:rPr>
          <w:rFonts w:ascii="仿宋" w:eastAsia="仿宋" w:hAnsi="仿宋"/>
          <w:sz w:val="28"/>
          <w:szCs w:val="28"/>
        </w:rPr>
        <w:t>东方欲晓，莫道君行早，踏遍青山人未老，风景这边独好。作为新时代的一员，我们有责任肩负起民族与国家的发展重任。登高必先修其低，行远必先修其近。我们只有抓住(主题)的牛</w:t>
      </w:r>
      <w:r w:rsidR="00425522">
        <w:rPr>
          <w:rFonts w:ascii="仿宋" w:eastAsia="仿宋" w:hAnsi="仿宋" w:hint="eastAsia"/>
          <w:sz w:val="28"/>
          <w:szCs w:val="28"/>
        </w:rPr>
        <w:t>鼻</w:t>
      </w:r>
      <w:r w:rsidRPr="00425522">
        <w:rPr>
          <w:rFonts w:ascii="仿宋" w:eastAsia="仿宋" w:hAnsi="仿宋"/>
          <w:sz w:val="28"/>
          <w:szCs w:val="28"/>
        </w:rPr>
        <w:t>子，以(分论点1)为帆，以(分论点2)为浆，以(分论点3)为风，才能乘风破浪，实现(升华)</w:t>
      </w:r>
      <w:bookmarkStart w:id="0" w:name="_GoBack"/>
      <w:bookmarkEnd w:id="0"/>
    </w:p>
    <w:p w:rsidR="00FD5DE0" w:rsidRPr="00425522" w:rsidRDefault="00FD5DE0" w:rsidP="00FD5DE0">
      <w:pPr>
        <w:rPr>
          <w:rFonts w:ascii="仿宋" w:eastAsia="仿宋" w:hAnsi="仿宋"/>
          <w:sz w:val="28"/>
          <w:szCs w:val="28"/>
        </w:rPr>
      </w:pPr>
    </w:p>
    <w:p w:rsidR="00FD5DE0" w:rsidRPr="00425522" w:rsidRDefault="00FD5DE0" w:rsidP="00FD5DE0">
      <w:pPr>
        <w:rPr>
          <w:rFonts w:ascii="仿宋" w:eastAsia="仿宋" w:hAnsi="仿宋"/>
          <w:sz w:val="28"/>
          <w:szCs w:val="28"/>
        </w:rPr>
      </w:pPr>
    </w:p>
    <w:p w:rsidR="00FD5DE0" w:rsidRDefault="00FD5DE0" w:rsidP="00FD5DE0"/>
    <w:p w:rsidR="0052699F" w:rsidRPr="00FD5DE0" w:rsidRDefault="0052699F" w:rsidP="00FD5DE0">
      <w:pPr>
        <w:tabs>
          <w:tab w:val="left" w:pos="2076"/>
        </w:tabs>
      </w:pPr>
    </w:p>
    <w:sectPr w:rsidR="0052699F" w:rsidRPr="00FD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E0"/>
    <w:rsid w:val="00425522"/>
    <w:rsid w:val="0052699F"/>
    <w:rsid w:val="00F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D4D3"/>
  <w15:chartTrackingRefBased/>
  <w15:docId w15:val="{27F35197-2002-4A6F-A1A1-697A7E2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dc:description/>
  <cp:lastModifiedBy>ln</cp:lastModifiedBy>
  <cp:revision>1</cp:revision>
  <dcterms:created xsi:type="dcterms:W3CDTF">2021-07-26T08:22:00Z</dcterms:created>
  <dcterms:modified xsi:type="dcterms:W3CDTF">2021-07-26T08:40:00Z</dcterms:modified>
</cp:coreProperties>
</file>