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5647E2EA" w:rsidR="008873F8" w:rsidRDefault="001E7FAC" w:rsidP="64E0270C">
      <w:r w:rsidRPr="00F6039B">
        <w:rPr>
          <w:noProof/>
          <w:color w:val="C6005A"/>
          <w:bdr w:val="double" w:sz="4" w:space="0" w:color="FFC000" w:themeColor="accent4"/>
        </w:rPr>
        <w:drawing>
          <wp:anchor distT="0" distB="0" distL="114300" distR="114300" simplePos="0" relativeHeight="251658240" behindDoc="1" locked="0" layoutInCell="1" allowOverlap="1" wp14:anchorId="5507D1B9" wp14:editId="3A9EBBEA">
            <wp:simplePos x="0" y="0"/>
            <wp:positionH relativeFrom="column">
              <wp:posOffset>0</wp:posOffset>
            </wp:positionH>
            <wp:positionV relativeFrom="paragraph">
              <wp:posOffset>365760</wp:posOffset>
            </wp:positionV>
            <wp:extent cx="2118360" cy="2118360"/>
            <wp:effectExtent l="19050" t="19050" r="15240" b="15240"/>
            <wp:wrapTight wrapText="bothSides">
              <wp:wrapPolygon edited="0">
                <wp:start x="-194" y="-194"/>
                <wp:lineTo x="-194" y="21561"/>
                <wp:lineTo x="21561" y="21561"/>
                <wp:lineTo x="21561" y="-194"/>
                <wp:lineTo x="-194" y="-194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2118360"/>
                    </a:xfrm>
                    <a:prstGeom prst="rect">
                      <a:avLst/>
                    </a:prstGeom>
                    <a:ln w="1270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61AB87C" w:rsidRPr="00F6039B">
        <w:rPr>
          <w:rStyle w:val="Heading1Char"/>
          <w:i/>
          <w:iCs/>
          <w:color w:val="C6005A"/>
          <w:bdr w:val="double" w:sz="4" w:space="0" w:color="FFC000" w:themeColor="accent4"/>
        </w:rPr>
        <w:t>Incze Melinda Henrietta</w:t>
      </w:r>
      <w:r w:rsidR="17A1DBCD">
        <w:t xml:space="preserve"> - heading 1</w:t>
      </w:r>
      <w:r w:rsidR="00F6039B">
        <w:t>, font italic, color dark pink, border double, color yellow</w:t>
      </w:r>
    </w:p>
    <w:p w14:paraId="72C43A79" w14:textId="57D773A3" w:rsidR="2536A6A5" w:rsidRDefault="2536A6A5" w:rsidP="64E0270C"/>
    <w:p w14:paraId="1BE0125D" w14:textId="77777777" w:rsidR="001E7FAC" w:rsidRDefault="001E7FAC" w:rsidP="64E0270C"/>
    <w:p w14:paraId="26E90C9B" w14:textId="77777777" w:rsidR="001E7FAC" w:rsidRDefault="001E7FAC" w:rsidP="64E0270C"/>
    <w:p w14:paraId="6107B2F5" w14:textId="77777777" w:rsidR="001E7FAC" w:rsidRDefault="001E7FAC" w:rsidP="64E0270C"/>
    <w:p w14:paraId="06395D28" w14:textId="77777777" w:rsidR="001E7FAC" w:rsidRDefault="001E7FAC" w:rsidP="64E0270C"/>
    <w:p w14:paraId="587DBBCF" w14:textId="77777777" w:rsidR="001E7FAC" w:rsidRDefault="001E7FAC" w:rsidP="64E0270C"/>
    <w:p w14:paraId="520CCE37" w14:textId="77777777" w:rsidR="001E7FAC" w:rsidRDefault="001E7FAC" w:rsidP="64E0270C"/>
    <w:p w14:paraId="3046C01D" w14:textId="77777777" w:rsidR="001E7FAC" w:rsidRDefault="001E7FAC" w:rsidP="64E0270C"/>
    <w:p w14:paraId="27922532" w14:textId="40888573" w:rsidR="42D2F09F" w:rsidRDefault="42D2F09F" w:rsidP="64E0270C">
      <w:r>
        <w:t>-i</w:t>
      </w:r>
      <w:r w:rsidR="2536A6A5">
        <w:t>magine</w:t>
      </w:r>
      <w:r w:rsidR="00F6039B">
        <w:t xml:space="preserve">, border 1 </w:t>
      </w:r>
      <w:proofErr w:type="spellStart"/>
      <w:r w:rsidR="00F6039B">
        <w:t>pt</w:t>
      </w:r>
      <w:proofErr w:type="spellEnd"/>
      <w:r w:rsidR="00F6039B">
        <w:t>, color blue</w:t>
      </w:r>
    </w:p>
    <w:p w14:paraId="4E7C69C8" w14:textId="281597F6" w:rsidR="103CE587" w:rsidRDefault="00F6039B" w:rsidP="64E0270C">
      <w:hyperlink r:id="rId7">
        <w:r w:rsidR="103CE587" w:rsidRPr="64E0270C">
          <w:rPr>
            <w:rStyle w:val="Hyperlink"/>
          </w:rPr>
          <w:t>i</w:t>
        </w:r>
        <w:r w:rsidR="2536A6A5" w:rsidRPr="64E0270C">
          <w:rPr>
            <w:rStyle w:val="Hyperlink"/>
          </w:rPr>
          <w:t>cz.melinda@gmail.co</w:t>
        </w:r>
        <w:r w:rsidR="3AAAA0B1" w:rsidRPr="64E0270C">
          <w:rPr>
            <w:rStyle w:val="Hyperlink"/>
          </w:rPr>
          <w:t>m</w:t>
        </w:r>
      </w:hyperlink>
      <w:r w:rsidR="2536A6A5">
        <w:t xml:space="preserve"> - </w:t>
      </w:r>
      <w:proofErr w:type="spellStart"/>
      <w:r w:rsidR="24D05C55">
        <w:t>g</w:t>
      </w:r>
      <w:r w:rsidR="2536A6A5">
        <w:t>mail</w:t>
      </w:r>
      <w:proofErr w:type="spellEnd"/>
      <w:r w:rsidR="357CB803">
        <w:t xml:space="preserve"> </w:t>
      </w:r>
      <w:r w:rsidR="2536A6A5">
        <w:t>(link)</w:t>
      </w:r>
    </w:p>
    <w:p w14:paraId="5F738265" w14:textId="625A9CFC" w:rsidR="001E7FAC" w:rsidRDefault="001E7FAC" w:rsidP="64E0270C">
      <w:r>
        <w:t xml:space="preserve">07xx xxx </w:t>
      </w:r>
      <w:proofErr w:type="spellStart"/>
      <w:r>
        <w:t>xxx</w:t>
      </w:r>
      <w:proofErr w:type="spellEnd"/>
    </w:p>
    <w:p w14:paraId="5911A298" w14:textId="69892E8C" w:rsidR="02D9C3E6" w:rsidRDefault="02D9C3E6" w:rsidP="64E0270C">
      <w:proofErr w:type="gramStart"/>
      <w:r w:rsidRPr="00F6039B">
        <w:rPr>
          <w:color w:val="FF0000"/>
        </w:rPr>
        <w:t>,,</w:t>
      </w:r>
      <w:proofErr w:type="spellStart"/>
      <w:proofErr w:type="gramEnd"/>
      <w:r w:rsidRPr="00F6039B">
        <w:rPr>
          <w:color w:val="FF0000"/>
        </w:rPr>
        <w:t>Școala</w:t>
      </w:r>
      <w:proofErr w:type="spellEnd"/>
      <w:r w:rsidRPr="00F6039B">
        <w:rPr>
          <w:color w:val="FF0000"/>
        </w:rPr>
        <w:t xml:space="preserve"> </w:t>
      </w:r>
      <w:proofErr w:type="spellStart"/>
      <w:r w:rsidRPr="00F6039B">
        <w:rPr>
          <w:color w:val="FF0000"/>
        </w:rPr>
        <w:t>trebuie</w:t>
      </w:r>
      <w:proofErr w:type="spellEnd"/>
      <w:r w:rsidRPr="00F6039B">
        <w:rPr>
          <w:color w:val="FF0000"/>
        </w:rPr>
        <w:t xml:space="preserve"> </w:t>
      </w:r>
      <w:proofErr w:type="spellStart"/>
      <w:r w:rsidRPr="00F6039B">
        <w:rPr>
          <w:color w:val="FF0000"/>
        </w:rPr>
        <w:t>adaptată</w:t>
      </w:r>
      <w:proofErr w:type="spellEnd"/>
      <w:r w:rsidRPr="00F6039B">
        <w:rPr>
          <w:color w:val="FF0000"/>
        </w:rPr>
        <w:t xml:space="preserve"> la </w:t>
      </w:r>
      <w:proofErr w:type="spellStart"/>
      <w:r w:rsidRPr="00F6039B">
        <w:rPr>
          <w:color w:val="FF0000"/>
        </w:rPr>
        <w:t>copii</w:t>
      </w:r>
      <w:proofErr w:type="spellEnd"/>
      <w:r w:rsidRPr="00F6039B">
        <w:rPr>
          <w:color w:val="FF0000"/>
        </w:rPr>
        <w:t xml:space="preserve"> </w:t>
      </w:r>
      <w:proofErr w:type="spellStart"/>
      <w:r w:rsidRPr="00F6039B">
        <w:rPr>
          <w:color w:val="FF0000"/>
        </w:rPr>
        <w:t>și</w:t>
      </w:r>
      <w:proofErr w:type="spellEnd"/>
      <w:r w:rsidRPr="00F6039B">
        <w:rPr>
          <w:color w:val="FF0000"/>
        </w:rPr>
        <w:t xml:space="preserve"> nu </w:t>
      </w:r>
      <w:proofErr w:type="spellStart"/>
      <w:r w:rsidRPr="00F6039B">
        <w:rPr>
          <w:color w:val="FF0000"/>
        </w:rPr>
        <w:t>copiii</w:t>
      </w:r>
      <w:proofErr w:type="spellEnd"/>
      <w:r w:rsidRPr="00F6039B">
        <w:rPr>
          <w:color w:val="FF0000"/>
        </w:rPr>
        <w:t xml:space="preserve"> </w:t>
      </w:r>
      <w:proofErr w:type="spellStart"/>
      <w:r w:rsidRPr="00F6039B">
        <w:rPr>
          <w:color w:val="FF0000"/>
        </w:rPr>
        <w:t>adaptați</w:t>
      </w:r>
      <w:proofErr w:type="spellEnd"/>
      <w:r w:rsidRPr="00F6039B">
        <w:rPr>
          <w:color w:val="FF0000"/>
        </w:rPr>
        <w:t xml:space="preserve"> </w:t>
      </w:r>
      <w:proofErr w:type="spellStart"/>
      <w:r w:rsidRPr="00F6039B">
        <w:rPr>
          <w:color w:val="FF0000"/>
        </w:rPr>
        <w:t>școlilor</w:t>
      </w:r>
      <w:proofErr w:type="spellEnd"/>
      <w:r w:rsidRPr="00F6039B">
        <w:rPr>
          <w:color w:val="FF0000"/>
        </w:rPr>
        <w:t>.’’ (</w:t>
      </w:r>
      <w:r w:rsidR="1A6C68A9" w:rsidRPr="00F6039B">
        <w:rPr>
          <w:color w:val="FF0000"/>
        </w:rPr>
        <w:t xml:space="preserve">Alexander </w:t>
      </w:r>
      <w:proofErr w:type="spellStart"/>
      <w:r w:rsidR="1A6C68A9" w:rsidRPr="00F6039B">
        <w:rPr>
          <w:color w:val="FF0000"/>
        </w:rPr>
        <w:t>Shutherland</w:t>
      </w:r>
      <w:proofErr w:type="spellEnd"/>
      <w:r w:rsidR="1A6C68A9" w:rsidRPr="00F6039B">
        <w:rPr>
          <w:color w:val="FF0000"/>
        </w:rPr>
        <w:t xml:space="preserve">) </w:t>
      </w:r>
      <w:r w:rsidR="00F6039B">
        <w:t>–</w:t>
      </w:r>
      <w:r w:rsidR="1A6C68A9">
        <w:t xml:space="preserve"> </w:t>
      </w:r>
      <w:proofErr w:type="spellStart"/>
      <w:proofErr w:type="gramStart"/>
      <w:r w:rsidR="00F6039B">
        <w:t>paragraf</w:t>
      </w:r>
      <w:proofErr w:type="spellEnd"/>
      <w:r w:rsidR="00F6039B">
        <w:t xml:space="preserve"> ,</w:t>
      </w:r>
      <w:proofErr w:type="gramEnd"/>
      <w:r w:rsidR="00F6039B">
        <w:t xml:space="preserve"> color red</w:t>
      </w:r>
    </w:p>
    <w:p w14:paraId="2CB0E9FB" w14:textId="2BBF5674" w:rsidR="343989E2" w:rsidRDefault="00F6039B" w:rsidP="64E0270C">
      <w:hyperlink r:id="rId8">
        <w:r w:rsidR="343989E2" w:rsidRPr="64E0270C">
          <w:rPr>
            <w:rStyle w:val="Hyperlink"/>
          </w:rPr>
          <w:t>Discipline</w:t>
        </w:r>
      </w:hyperlink>
      <w:r w:rsidR="343989E2">
        <w:t>: -</w:t>
      </w:r>
      <w:r w:rsidR="26506796">
        <w:t xml:space="preserve"> link</w:t>
      </w:r>
    </w:p>
    <w:p w14:paraId="782C1753" w14:textId="302006BA" w:rsidR="343989E2" w:rsidRPr="001E7FAC" w:rsidRDefault="343989E2" w:rsidP="001E7FAC">
      <w:pPr>
        <w:pStyle w:val="ListParagraph"/>
        <w:numPr>
          <w:ilvl w:val="0"/>
          <w:numId w:val="6"/>
        </w:numPr>
        <w:rPr>
          <w:rFonts w:eastAsiaTheme="minorEastAsia"/>
          <w:color w:val="BF8F00" w:themeColor="accent4" w:themeShade="BF"/>
        </w:rPr>
      </w:pPr>
      <w:proofErr w:type="spellStart"/>
      <w:r w:rsidRPr="001E7FAC">
        <w:rPr>
          <w:color w:val="BF8F00" w:themeColor="accent4" w:themeShade="BF"/>
        </w:rPr>
        <w:t>Fizică</w:t>
      </w:r>
      <w:proofErr w:type="spellEnd"/>
    </w:p>
    <w:p w14:paraId="2F2C15AF" w14:textId="0B159163" w:rsidR="343989E2" w:rsidRPr="001E7FAC" w:rsidRDefault="343989E2" w:rsidP="001E7FAC">
      <w:pPr>
        <w:pStyle w:val="ListParagraph"/>
        <w:numPr>
          <w:ilvl w:val="0"/>
          <w:numId w:val="6"/>
        </w:numPr>
        <w:rPr>
          <w:rFonts w:eastAsiaTheme="minorEastAsia"/>
          <w:color w:val="BF8F00" w:themeColor="accent4" w:themeShade="BF"/>
        </w:rPr>
      </w:pPr>
      <w:proofErr w:type="spellStart"/>
      <w:r w:rsidRPr="001E7FAC">
        <w:rPr>
          <w:color w:val="BF8F00" w:themeColor="accent4" w:themeShade="BF"/>
        </w:rPr>
        <w:t>Programarea</w:t>
      </w:r>
      <w:proofErr w:type="spellEnd"/>
      <w:r w:rsidRPr="001E7FAC">
        <w:rPr>
          <w:color w:val="BF8F00" w:themeColor="accent4" w:themeShade="BF"/>
        </w:rPr>
        <w:t xml:space="preserve"> </w:t>
      </w:r>
      <w:proofErr w:type="spellStart"/>
      <w:r w:rsidRPr="001E7FAC">
        <w:rPr>
          <w:color w:val="BF8F00" w:themeColor="accent4" w:themeShade="BF"/>
        </w:rPr>
        <w:t>calculatoarelor</w:t>
      </w:r>
      <w:r w:rsidR="7ADA326F" w:rsidRPr="001E7FAC">
        <w:rPr>
          <w:color w:val="BF8F00" w:themeColor="accent4" w:themeShade="BF"/>
        </w:rPr>
        <w:t>-Limbaje</w:t>
      </w:r>
      <w:proofErr w:type="spellEnd"/>
    </w:p>
    <w:p w14:paraId="7257343E" w14:textId="36E4CB2F" w:rsidR="343989E2" w:rsidRPr="001E7FAC" w:rsidRDefault="343989E2" w:rsidP="001E7FAC">
      <w:pPr>
        <w:pStyle w:val="ListParagraph"/>
        <w:numPr>
          <w:ilvl w:val="0"/>
          <w:numId w:val="6"/>
        </w:numPr>
        <w:rPr>
          <w:rFonts w:eastAsiaTheme="minorEastAsia"/>
          <w:color w:val="BF8F00" w:themeColor="accent4" w:themeShade="BF"/>
        </w:rPr>
      </w:pPr>
      <w:proofErr w:type="spellStart"/>
      <w:r w:rsidRPr="001E7FAC">
        <w:rPr>
          <w:color w:val="BF8F00" w:themeColor="accent4" w:themeShade="BF"/>
        </w:rPr>
        <w:t>Algebră</w:t>
      </w:r>
      <w:proofErr w:type="spellEnd"/>
      <w:r w:rsidRPr="001E7FAC">
        <w:rPr>
          <w:color w:val="BF8F00" w:themeColor="accent4" w:themeShade="BF"/>
        </w:rPr>
        <w:t xml:space="preserve"> </w:t>
      </w:r>
      <w:proofErr w:type="spellStart"/>
      <w:r w:rsidRPr="001E7FAC">
        <w:rPr>
          <w:color w:val="BF8F00" w:themeColor="accent4" w:themeShade="BF"/>
        </w:rPr>
        <w:t>liniară</w:t>
      </w:r>
      <w:proofErr w:type="spellEnd"/>
      <w:r w:rsidRPr="001E7FAC">
        <w:rPr>
          <w:color w:val="BF8F00" w:themeColor="accent4" w:themeShade="BF"/>
        </w:rPr>
        <w:t xml:space="preserve"> </w:t>
      </w:r>
      <w:proofErr w:type="spellStart"/>
      <w:r w:rsidRPr="001E7FAC">
        <w:rPr>
          <w:color w:val="BF8F00" w:themeColor="accent4" w:themeShade="BF"/>
        </w:rPr>
        <w:t>și</w:t>
      </w:r>
      <w:proofErr w:type="spellEnd"/>
      <w:r w:rsidRPr="001E7FAC">
        <w:rPr>
          <w:color w:val="BF8F00" w:themeColor="accent4" w:themeShade="BF"/>
        </w:rPr>
        <w:t xml:space="preserve"> </w:t>
      </w:r>
      <w:proofErr w:type="spellStart"/>
      <w:r w:rsidRPr="001E7FAC">
        <w:rPr>
          <w:color w:val="BF8F00" w:themeColor="accent4" w:themeShade="BF"/>
        </w:rPr>
        <w:t>geometrie</w:t>
      </w:r>
      <w:proofErr w:type="spellEnd"/>
      <w:r w:rsidRPr="001E7FAC">
        <w:rPr>
          <w:color w:val="BF8F00" w:themeColor="accent4" w:themeShade="BF"/>
        </w:rPr>
        <w:t xml:space="preserve"> </w:t>
      </w:r>
      <w:proofErr w:type="spellStart"/>
      <w:r w:rsidRPr="001E7FAC">
        <w:rPr>
          <w:color w:val="BF8F00" w:themeColor="accent4" w:themeShade="BF"/>
        </w:rPr>
        <w:t>analitică</w:t>
      </w:r>
      <w:proofErr w:type="spellEnd"/>
      <w:r w:rsidRPr="001E7FAC">
        <w:rPr>
          <w:color w:val="BF8F00" w:themeColor="accent4" w:themeShade="BF"/>
        </w:rPr>
        <w:t xml:space="preserve"> </w:t>
      </w:r>
      <w:proofErr w:type="spellStart"/>
      <w:r w:rsidRPr="001E7FAC">
        <w:rPr>
          <w:color w:val="BF8F00" w:themeColor="accent4" w:themeShade="BF"/>
        </w:rPr>
        <w:t>și</w:t>
      </w:r>
      <w:proofErr w:type="spellEnd"/>
      <w:r w:rsidRPr="001E7FAC">
        <w:rPr>
          <w:color w:val="BF8F00" w:themeColor="accent4" w:themeShade="BF"/>
        </w:rPr>
        <w:t xml:space="preserve"> </w:t>
      </w:r>
      <w:proofErr w:type="spellStart"/>
      <w:r w:rsidRPr="001E7FAC">
        <w:rPr>
          <w:color w:val="BF8F00" w:themeColor="accent4" w:themeShade="BF"/>
        </w:rPr>
        <w:t>diferențială</w:t>
      </w:r>
      <w:proofErr w:type="spellEnd"/>
    </w:p>
    <w:p w14:paraId="6E0BA41A" w14:textId="1ED91EC6" w:rsidR="13930784" w:rsidRDefault="13930784" w:rsidP="64E0270C">
      <w:pPr>
        <w:ind w:left="360"/>
      </w:pPr>
      <w:r>
        <w:t>-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un</w:t>
      </w:r>
      <w:r w:rsidR="69DB8BBD">
        <w:t>e</w:t>
      </w:r>
      <w:r>
        <w:t>i</w:t>
      </w:r>
      <w:proofErr w:type="spellEnd"/>
      <w:r>
        <w:t xml:space="preserve"> </w:t>
      </w:r>
      <w:proofErr w:type="spellStart"/>
      <w:r>
        <w:t>liste</w:t>
      </w:r>
      <w:proofErr w:type="spellEnd"/>
    </w:p>
    <w:p w14:paraId="1C334200" w14:textId="77777777" w:rsidR="00F6039B" w:rsidRDefault="00F6039B" w:rsidP="64E0270C">
      <w:pPr>
        <w:ind w:left="360"/>
      </w:pPr>
    </w:p>
    <w:p w14:paraId="1C6CD20C" w14:textId="2CDFAE6C" w:rsidR="00F6039B" w:rsidRPr="00F6039B" w:rsidRDefault="00F6039B" w:rsidP="64E0270C">
      <w:pPr>
        <w:ind w:left="360"/>
        <w:rPr>
          <w:lang w:val="ro-RO"/>
        </w:rPr>
      </w:pPr>
      <w:r>
        <w:t>EDUCA</w:t>
      </w:r>
      <w:r>
        <w:rPr>
          <w:lang w:val="ro-RO"/>
        </w:rPr>
        <w:t>ȚIE</w:t>
      </w:r>
    </w:p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3100"/>
        <w:gridCol w:w="3080"/>
        <w:gridCol w:w="3120"/>
      </w:tblGrid>
      <w:tr w:rsidR="00A1639F" w14:paraId="678CD444" w14:textId="77777777" w:rsidTr="00A16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  <w:vAlign w:val="center"/>
          </w:tcPr>
          <w:p w14:paraId="647C04F9" w14:textId="3A500A96" w:rsidR="00A1639F" w:rsidRDefault="00A1639F" w:rsidP="00A1639F">
            <w:pPr>
              <w:jc w:val="center"/>
            </w:pPr>
            <w:r>
              <w:t>UTCN</w:t>
            </w:r>
          </w:p>
        </w:tc>
        <w:tc>
          <w:tcPr>
            <w:tcW w:w="3117" w:type="dxa"/>
            <w:vAlign w:val="center"/>
          </w:tcPr>
          <w:p w14:paraId="04D7A558" w14:textId="17DF0661" w:rsidR="00A1639F" w:rsidRDefault="00A1639F" w:rsidP="00A1639F">
            <w:pPr>
              <w:jc w:val="center"/>
            </w:pPr>
            <w:r>
              <w:t xml:space="preserve">2020 - </w:t>
            </w:r>
            <w:proofErr w:type="spellStart"/>
            <w:r>
              <w:t>prezent</w:t>
            </w:r>
            <w:proofErr w:type="spellEnd"/>
          </w:p>
        </w:tc>
        <w:tc>
          <w:tcPr>
            <w:tcW w:w="3117" w:type="dxa"/>
            <w:vAlign w:val="center"/>
          </w:tcPr>
          <w:p w14:paraId="5FEECF1F" w14:textId="5AD9537D" w:rsidR="00A1639F" w:rsidRDefault="00A1639F" w:rsidP="00A1639F">
            <w:pPr>
              <w:jc w:val="center"/>
            </w:pP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desfășurare</w:t>
            </w:r>
            <w:proofErr w:type="spellEnd"/>
            <w:r>
              <w:t>…</w:t>
            </w:r>
          </w:p>
        </w:tc>
      </w:tr>
      <w:tr w:rsidR="00A1639F" w14:paraId="5499CC2F" w14:textId="77777777" w:rsidTr="00A1639F">
        <w:tc>
          <w:tcPr>
            <w:tcW w:w="3116" w:type="dxa"/>
            <w:vAlign w:val="center"/>
          </w:tcPr>
          <w:p w14:paraId="20B82626" w14:textId="6CF609FE" w:rsidR="00A1639F" w:rsidRDefault="00A1639F" w:rsidP="00A1639F">
            <w:pPr>
              <w:jc w:val="center"/>
            </w:pPr>
            <w:r>
              <w:t xml:space="preserve">LTPD </w:t>
            </w:r>
            <w:proofErr w:type="spellStart"/>
            <w:r>
              <w:t>Câmpia</w:t>
            </w:r>
            <w:proofErr w:type="spellEnd"/>
            <w:r>
              <w:t xml:space="preserve"> </w:t>
            </w:r>
            <w:proofErr w:type="spellStart"/>
            <w:r>
              <w:t>Turzii</w:t>
            </w:r>
            <w:proofErr w:type="spellEnd"/>
          </w:p>
        </w:tc>
        <w:tc>
          <w:tcPr>
            <w:tcW w:w="3117" w:type="dxa"/>
            <w:vAlign w:val="center"/>
          </w:tcPr>
          <w:p w14:paraId="539C336E" w14:textId="1FF5C640" w:rsidR="00A1639F" w:rsidRDefault="00A1639F" w:rsidP="00A1639F">
            <w:pPr>
              <w:jc w:val="center"/>
            </w:pPr>
            <w:r>
              <w:t>2016-2020</w:t>
            </w:r>
          </w:p>
        </w:tc>
        <w:tc>
          <w:tcPr>
            <w:tcW w:w="3117" w:type="dxa"/>
            <w:vAlign w:val="center"/>
          </w:tcPr>
          <w:p w14:paraId="2A6DE292" w14:textId="00662AE9" w:rsidR="00A1639F" w:rsidRDefault="00A1639F" w:rsidP="00A1639F">
            <w:pPr>
              <w:jc w:val="center"/>
            </w:pPr>
            <w:proofErr w:type="spellStart"/>
            <w:r>
              <w:t>Bacalaureat</w:t>
            </w:r>
            <w:proofErr w:type="spellEnd"/>
          </w:p>
        </w:tc>
      </w:tr>
    </w:tbl>
    <w:p w14:paraId="2452FF43" w14:textId="152EBAF2" w:rsidR="00C95F68" w:rsidRDefault="00A1639F" w:rsidP="64E0270C">
      <w:pPr>
        <w:ind w:left="360"/>
      </w:pPr>
      <w:r>
        <w:t>-</w:t>
      </w:r>
      <w:proofErr w:type="spellStart"/>
      <w:r>
        <w:t>tabel</w:t>
      </w:r>
      <w:proofErr w:type="spellEnd"/>
      <w:r>
        <w:t>, design table web 3</w:t>
      </w:r>
      <w:r w:rsidR="00F6039B">
        <w:t xml:space="preserve">, text-align center </w:t>
      </w:r>
    </w:p>
    <w:p w14:paraId="1C51DDBF" w14:textId="65E43B32" w:rsidR="518969D2" w:rsidRDefault="518969D2" w:rsidP="64E0270C">
      <w:proofErr w:type="spellStart"/>
      <w:r>
        <w:t>Activități</w:t>
      </w:r>
      <w:proofErr w:type="spellEnd"/>
      <w:r>
        <w:t xml:space="preserve"> </w:t>
      </w:r>
      <w:proofErr w:type="spellStart"/>
      <w:r>
        <w:t>preferate</w:t>
      </w:r>
      <w:proofErr w:type="spellEnd"/>
      <w:r>
        <w:t>: -</w:t>
      </w:r>
      <w:proofErr w:type="spellStart"/>
      <w:r>
        <w:t>paragraf</w:t>
      </w:r>
      <w:proofErr w:type="spellEnd"/>
    </w:p>
    <w:p w14:paraId="4768BBB2" w14:textId="6F05A866" w:rsidR="518969D2" w:rsidRDefault="518969D2" w:rsidP="001E7FAC">
      <w:pPr>
        <w:pStyle w:val="ListParagraph"/>
        <w:numPr>
          <w:ilvl w:val="0"/>
          <w:numId w:val="5"/>
        </w:numPr>
        <w:rPr>
          <w:rFonts w:eastAsiaTheme="minorEastAsia"/>
        </w:rPr>
      </w:pPr>
      <w:proofErr w:type="spellStart"/>
      <w:r>
        <w:t>Fotografie</w:t>
      </w:r>
      <w:proofErr w:type="spellEnd"/>
    </w:p>
    <w:p w14:paraId="30C44B44" w14:textId="4FD48D14" w:rsidR="518969D2" w:rsidRDefault="518969D2" w:rsidP="001E7FAC">
      <w:pPr>
        <w:pStyle w:val="ListParagraph"/>
        <w:numPr>
          <w:ilvl w:val="0"/>
          <w:numId w:val="5"/>
        </w:numPr>
        <w:rPr>
          <w:rFonts w:eastAsiaTheme="minorEastAsia"/>
        </w:rPr>
      </w:pPr>
      <w:proofErr w:type="spellStart"/>
      <w:r>
        <w:t>Citit</w:t>
      </w:r>
      <w:proofErr w:type="spellEnd"/>
    </w:p>
    <w:p w14:paraId="694876E1" w14:textId="3FE0AA75" w:rsidR="518969D2" w:rsidRDefault="518969D2" w:rsidP="001E7FAC">
      <w:pPr>
        <w:pStyle w:val="ListParagraph"/>
        <w:numPr>
          <w:ilvl w:val="0"/>
          <w:numId w:val="5"/>
        </w:numPr>
        <w:rPr>
          <w:rFonts w:eastAsiaTheme="minorEastAsia"/>
        </w:rPr>
      </w:pPr>
      <w:proofErr w:type="spellStart"/>
      <w:r>
        <w:t>Vizionare</w:t>
      </w:r>
      <w:proofErr w:type="spellEnd"/>
      <w:r>
        <w:t xml:space="preserve"> de anime-</w:t>
      </w:r>
      <w:proofErr w:type="spellStart"/>
      <w:r>
        <w:t>uri</w:t>
      </w:r>
      <w:proofErr w:type="spellEnd"/>
    </w:p>
    <w:p w14:paraId="1C81843F" w14:textId="0A893B88" w:rsidR="64E0270C" w:rsidRDefault="518969D2" w:rsidP="64E0270C">
      <w:pPr>
        <w:ind w:left="360"/>
      </w:pPr>
      <w:r>
        <w:t>-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 w:rsidR="527F20FA">
        <w:t>liste</w:t>
      </w:r>
      <w:proofErr w:type="spellEnd"/>
    </w:p>
    <w:sectPr w:rsidR="64E02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11184"/>
    <w:multiLevelType w:val="hybridMultilevel"/>
    <w:tmpl w:val="75722F68"/>
    <w:lvl w:ilvl="0" w:tplc="FE6E5A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3A1A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F826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7080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4C57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B6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9A3D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CA66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407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F0412"/>
    <w:multiLevelType w:val="hybridMultilevel"/>
    <w:tmpl w:val="C0DC42F2"/>
    <w:lvl w:ilvl="0" w:tplc="C7F816FE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6C0EAC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6A7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74FB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9A4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565B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A848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1866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FAF2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800F2"/>
    <w:multiLevelType w:val="hybridMultilevel"/>
    <w:tmpl w:val="E54AF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0EAC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6A7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74FB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9A4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565B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A848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1866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FAF2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225DA"/>
    <w:multiLevelType w:val="hybridMultilevel"/>
    <w:tmpl w:val="8CE491E4"/>
    <w:lvl w:ilvl="0" w:tplc="6C322D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14D2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BC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236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9E29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06FC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CAC6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5AA1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1401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973A9E"/>
    <w:multiLevelType w:val="hybridMultilevel"/>
    <w:tmpl w:val="1160E9CA"/>
    <w:lvl w:ilvl="0" w:tplc="AC8873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2A7083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FE37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C2AC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E80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3457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6C16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50F5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285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403D0"/>
    <w:multiLevelType w:val="hybridMultilevel"/>
    <w:tmpl w:val="F814A5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797FFA"/>
    <w:rsid w:val="001E7FAC"/>
    <w:rsid w:val="006725BA"/>
    <w:rsid w:val="008873F8"/>
    <w:rsid w:val="00A1639F"/>
    <w:rsid w:val="00C95F68"/>
    <w:rsid w:val="00F6039B"/>
    <w:rsid w:val="01C97887"/>
    <w:rsid w:val="02D9C3E6"/>
    <w:rsid w:val="04396407"/>
    <w:rsid w:val="058E38ED"/>
    <w:rsid w:val="0EF41F1A"/>
    <w:rsid w:val="103CE587"/>
    <w:rsid w:val="13930784"/>
    <w:rsid w:val="14F34821"/>
    <w:rsid w:val="160AB856"/>
    <w:rsid w:val="163D33E8"/>
    <w:rsid w:val="17A1DBCD"/>
    <w:rsid w:val="1A6C68A9"/>
    <w:rsid w:val="24D05C55"/>
    <w:rsid w:val="2536A6A5"/>
    <w:rsid w:val="26506796"/>
    <w:rsid w:val="2878C4E2"/>
    <w:rsid w:val="2D3D5B6C"/>
    <w:rsid w:val="33F59BA9"/>
    <w:rsid w:val="343989E2"/>
    <w:rsid w:val="357CB803"/>
    <w:rsid w:val="3AAAA0B1"/>
    <w:rsid w:val="3CB59940"/>
    <w:rsid w:val="422E3F3A"/>
    <w:rsid w:val="42D2F09F"/>
    <w:rsid w:val="518969D2"/>
    <w:rsid w:val="527F20FA"/>
    <w:rsid w:val="5F788084"/>
    <w:rsid w:val="64E0270C"/>
    <w:rsid w:val="661AB87C"/>
    <w:rsid w:val="66797FFA"/>
    <w:rsid w:val="68765223"/>
    <w:rsid w:val="69DB8BBD"/>
    <w:rsid w:val="6F64EB3F"/>
    <w:rsid w:val="730A60FF"/>
    <w:rsid w:val="7ADA326F"/>
    <w:rsid w:val="7F7D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97FFA"/>
  <w15:chartTrackingRefBased/>
  <w15:docId w15:val="{EC7DC644-B894-474E-8BDB-B7366A07B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C95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3">
    <w:name w:val="Table Web 3"/>
    <w:basedOn w:val="TableNormal"/>
    <w:uiPriority w:val="99"/>
    <w:rsid w:val="00A1639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ti.utcluj.ro/files/planuri-invatamant/curent/TST_ro.pdf" TargetMode="External"/><Relationship Id="rId3" Type="http://schemas.openxmlformats.org/officeDocument/2006/relationships/styles" Target="styles.xml"/><Relationship Id="rId7" Type="http://schemas.openxmlformats.org/officeDocument/2006/relationships/hyperlink" Target="mailto:icz.melind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E10AF-AA08-46C1-BAE7-1A045E895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Henrietta Incze</dc:creator>
  <cp:keywords/>
  <dc:description/>
  <cp:lastModifiedBy>Melinda Incze</cp:lastModifiedBy>
  <cp:revision>3</cp:revision>
  <dcterms:created xsi:type="dcterms:W3CDTF">2020-11-03T18:26:00Z</dcterms:created>
  <dcterms:modified xsi:type="dcterms:W3CDTF">2020-11-04T02:51:00Z</dcterms:modified>
</cp:coreProperties>
</file>