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27" w:rsidRDefault="00320D0E">
      <w:pPr>
        <w:spacing w:after="0"/>
        <w:ind w:left="458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sz w:val="40"/>
        </w:rPr>
        <w:t xml:space="preserve"> </w:t>
      </w:r>
    </w:p>
    <w:p w:rsidR="00E26027" w:rsidRDefault="00320D0E">
      <w:pPr>
        <w:spacing w:after="25"/>
        <w:ind w:left="450" w:firstLine="0"/>
        <w:jc w:val="center"/>
      </w:pPr>
      <w:r>
        <w:rPr>
          <w:b/>
          <w:color w:val="2E74B5"/>
          <w:sz w:val="32"/>
          <w:u w:val="single" w:color="2E74B5"/>
        </w:rPr>
        <w:t>SQL</w:t>
      </w:r>
      <w:r>
        <w:rPr>
          <w:b/>
          <w:color w:val="2E74B5"/>
          <w:sz w:val="32"/>
        </w:rPr>
        <w:t xml:space="preserve"> </w:t>
      </w:r>
    </w:p>
    <w:p w:rsidR="00E26027" w:rsidRDefault="00320D0E">
      <w:pPr>
        <w:spacing w:after="111"/>
        <w:ind w:left="-5"/>
      </w:pPr>
      <w:r>
        <w:rPr>
          <w:b/>
        </w:rPr>
        <w:t xml:space="preserve">Q1 and Q2 have one or more correct answer. Choose all the correct option to answer your question. </w:t>
      </w:r>
    </w:p>
    <w:p w:rsidR="00E26027" w:rsidRDefault="00320D0E">
      <w:pPr>
        <w:numPr>
          <w:ilvl w:val="0"/>
          <w:numId w:val="1"/>
        </w:numPr>
        <w:ind w:hanging="360"/>
      </w:pPr>
      <w:r>
        <w:t xml:space="preserve">Which of the following is/are DDL commands in SQL? </w:t>
      </w:r>
    </w:p>
    <w:p w:rsidR="002D547E" w:rsidRDefault="00320D0E">
      <w:pPr>
        <w:numPr>
          <w:ilvl w:val="1"/>
          <w:numId w:val="1"/>
        </w:numPr>
        <w:ind w:right="1701" w:hanging="283"/>
      </w:pPr>
      <w:r>
        <w:t xml:space="preserve">Create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B) Update                </w:t>
      </w:r>
    </w:p>
    <w:p w:rsidR="00E26027" w:rsidRDefault="00320D0E" w:rsidP="002D547E">
      <w:pPr>
        <w:ind w:left="1123" w:right="1701" w:firstLine="0"/>
      </w:pPr>
      <w:r>
        <w:t xml:space="preserve">C) Delete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D) ALTER </w:t>
      </w:r>
    </w:p>
    <w:p w:rsidR="002D547E" w:rsidRDefault="002D547E" w:rsidP="002D547E">
      <w:pPr>
        <w:ind w:right="1701"/>
      </w:pPr>
      <w:r>
        <w:t>Ans:  both (A) (D)</w:t>
      </w:r>
    </w:p>
    <w:p w:rsidR="00E26027" w:rsidRDefault="00320D0E">
      <w:pPr>
        <w:numPr>
          <w:ilvl w:val="0"/>
          <w:numId w:val="1"/>
        </w:numPr>
        <w:ind w:hanging="360"/>
      </w:pPr>
      <w:r>
        <w:t xml:space="preserve">Which of the following is/are DML commands in SQL? </w:t>
      </w:r>
    </w:p>
    <w:p w:rsidR="00E26027" w:rsidRDefault="00320D0E">
      <w:pPr>
        <w:numPr>
          <w:ilvl w:val="1"/>
          <w:numId w:val="1"/>
        </w:numPr>
        <w:ind w:right="1701" w:hanging="283"/>
      </w:pPr>
      <w:r>
        <w:t xml:space="preserve">Update </w:t>
      </w:r>
      <w:r>
        <w:tab/>
        <w:t xml:space="preserve">                                         </w:t>
      </w:r>
      <w:r>
        <w:tab/>
        <w:t xml:space="preserve"> </w:t>
      </w:r>
      <w:r>
        <w:tab/>
        <w:t xml:space="preserve">B) Delete </w:t>
      </w:r>
    </w:p>
    <w:p w:rsidR="00E26027" w:rsidRDefault="00320D0E">
      <w:pPr>
        <w:tabs>
          <w:tab w:val="center" w:pos="2881"/>
          <w:tab w:val="center" w:pos="5042"/>
          <w:tab w:val="center" w:pos="6131"/>
        </w:tabs>
        <w:spacing w:after="128"/>
        <w:ind w:left="-15" w:firstLine="0"/>
      </w:pPr>
      <w:r>
        <w:t xml:space="preserve">               C) Select            </w:t>
      </w:r>
      <w:r>
        <w:tab/>
        <w:t xml:space="preserve">                            </w:t>
      </w:r>
      <w:r>
        <w:tab/>
        <w:t xml:space="preserve"> </w:t>
      </w:r>
      <w:r>
        <w:tab/>
        <w:t xml:space="preserve">D) Drop </w:t>
      </w:r>
    </w:p>
    <w:p w:rsidR="002D547E" w:rsidRDefault="002D547E">
      <w:pPr>
        <w:tabs>
          <w:tab w:val="center" w:pos="2881"/>
          <w:tab w:val="center" w:pos="5042"/>
          <w:tab w:val="center" w:pos="6131"/>
        </w:tabs>
        <w:spacing w:after="128"/>
        <w:ind w:left="-15" w:firstLine="0"/>
      </w:pPr>
      <w:r>
        <w:t>Ans:  (A)+(B)+(C)</w:t>
      </w:r>
    </w:p>
    <w:p w:rsidR="00E26027" w:rsidRDefault="00320D0E">
      <w:pPr>
        <w:spacing w:after="0"/>
        <w:ind w:left="-5"/>
      </w:pPr>
      <w:r>
        <w:rPr>
          <w:b/>
        </w:rPr>
        <w:t xml:space="preserve">Q3 </w:t>
      </w:r>
      <w:r>
        <w:rPr>
          <w:b/>
        </w:rPr>
        <w:t xml:space="preserve">to Q10 have only one correct answer. Choose the correct option to answer your question. </w:t>
      </w:r>
    </w:p>
    <w:tbl>
      <w:tblPr>
        <w:tblStyle w:val="TableGrid"/>
        <w:tblW w:w="8636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2"/>
        <w:gridCol w:w="720"/>
        <w:gridCol w:w="2874"/>
      </w:tblGrid>
      <w:tr w:rsidR="00E26027">
        <w:trPr>
          <w:trHeight w:val="260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403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Full form of SQL is: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E26027">
            <w:pPr>
              <w:spacing w:after="160"/>
              <w:ind w:left="0" w:firstLine="0"/>
            </w:pP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E26027">
            <w:pPr>
              <w:spacing w:after="160"/>
              <w:ind w:left="0" w:firstLine="0"/>
            </w:pPr>
          </w:p>
        </w:tc>
      </w:tr>
      <w:tr w:rsidR="00E26027">
        <w:trPr>
          <w:trHeight w:val="271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tabs>
                <w:tab w:val="center" w:pos="4398"/>
              </w:tabs>
              <w:spacing w:after="0"/>
              <w:ind w:left="0" w:firstLine="0"/>
            </w:pPr>
            <w:r>
              <w:t xml:space="preserve">               A) Strut querying language          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B) Structured Query Language </w:t>
            </w:r>
          </w:p>
        </w:tc>
      </w:tr>
      <w:tr w:rsidR="00E26027">
        <w:trPr>
          <w:trHeight w:val="547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2D547E">
            <w:pPr>
              <w:spacing w:after="0"/>
              <w:ind w:left="403" w:right="423" w:hanging="403"/>
              <w:jc w:val="both"/>
            </w:pPr>
            <w:r>
              <w:t xml:space="preserve">  </w:t>
            </w:r>
            <w:r w:rsidR="00320D0E">
              <w:t xml:space="preserve">               </w:t>
            </w:r>
            <w:r w:rsidR="00320D0E">
              <w:t>C) Simple Query Language               4.</w:t>
            </w:r>
            <w:r w:rsidR="00320D0E">
              <w:rPr>
                <w:rFonts w:ascii="Arial" w:eastAsia="Arial" w:hAnsi="Arial" w:cs="Arial"/>
              </w:rPr>
              <w:t xml:space="preserve"> </w:t>
            </w:r>
            <w:r w:rsidR="00320D0E">
              <w:t xml:space="preserve">Full form of DDL is: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2D547E" w:rsidRDefault="00320D0E">
            <w:pPr>
              <w:spacing w:after="0"/>
              <w:ind w:left="0" w:firstLine="0"/>
            </w:pPr>
            <w:r>
              <w:t xml:space="preserve">D) None of them </w:t>
            </w:r>
          </w:p>
        </w:tc>
      </w:tr>
      <w:tr w:rsidR="00E26027">
        <w:trPr>
          <w:trHeight w:val="274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              A) Descriptive Designed Language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B) Data Definition Language </w:t>
            </w:r>
          </w:p>
        </w:tc>
      </w:tr>
      <w:tr w:rsidR="00E26027">
        <w:trPr>
          <w:trHeight w:val="548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              C) Data Descriptive Language                </w:t>
            </w:r>
          </w:p>
          <w:p w:rsidR="00E26027" w:rsidRDefault="00320D0E">
            <w:pPr>
              <w:spacing w:after="0"/>
              <w:ind w:left="403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DML is: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D) None of the above. </w:t>
            </w:r>
          </w:p>
        </w:tc>
      </w:tr>
      <w:tr w:rsidR="00E26027">
        <w:trPr>
          <w:trHeight w:val="274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tabs>
                <w:tab w:val="center" w:pos="2180"/>
                <w:tab w:val="center" w:pos="4322"/>
              </w:tabs>
              <w:spacing w:after="0"/>
              <w:ind w:left="0" w:firstLine="0"/>
            </w:pPr>
            <w:r>
              <w:t xml:space="preserve">    </w:t>
            </w:r>
            <w:r>
              <w:tab/>
              <w:t xml:space="preserve"> A) Data Manipulation Language       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  <w:jc w:val="both"/>
            </w:pPr>
            <w:r>
              <w:t xml:space="preserve">B) Data Management Language </w:t>
            </w:r>
          </w:p>
        </w:tc>
      </w:tr>
      <w:tr w:rsidR="00E26027">
        <w:trPr>
          <w:trHeight w:val="259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             C) Data Modeling Language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E26027" w:rsidRDefault="00320D0E">
            <w:pPr>
              <w:spacing w:after="0"/>
              <w:ind w:left="0" w:firstLine="0"/>
            </w:pPr>
            <w:r>
              <w:t xml:space="preserve">D) None of these </w:t>
            </w:r>
          </w:p>
        </w:tc>
      </w:tr>
      <w:tr w:rsidR="002D547E">
        <w:trPr>
          <w:trHeight w:val="259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2D547E" w:rsidRDefault="002D547E">
            <w:pPr>
              <w:spacing w:after="0"/>
              <w:ind w:left="0" w:firstLine="0"/>
            </w:pPr>
          </w:p>
          <w:p w:rsidR="002D547E" w:rsidRDefault="002D547E" w:rsidP="002D547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Ans: (B)</w:t>
            </w:r>
          </w:p>
          <w:p w:rsidR="002D547E" w:rsidRDefault="002D547E" w:rsidP="002D547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Ans: (B) </w:t>
            </w:r>
          </w:p>
          <w:p w:rsidR="002D547E" w:rsidRDefault="002D547E" w:rsidP="002D547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Ans: (A)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D547E" w:rsidRDefault="002D547E">
            <w:pPr>
              <w:spacing w:after="0"/>
              <w:ind w:left="0" w:firstLine="0"/>
            </w:pP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2D547E" w:rsidRDefault="002D547E">
            <w:pPr>
              <w:spacing w:after="0"/>
              <w:ind w:left="0" w:firstLine="0"/>
            </w:pPr>
          </w:p>
        </w:tc>
      </w:tr>
    </w:tbl>
    <w:p w:rsidR="00E26027" w:rsidRDefault="00320D0E">
      <w:pPr>
        <w:numPr>
          <w:ilvl w:val="0"/>
          <w:numId w:val="2"/>
        </w:numPr>
        <w:ind w:hanging="360"/>
      </w:pPr>
      <w:r>
        <w:t xml:space="preserve">Which of the following statements can be used to create a table with column B int type and C   float type?                         </w:t>
      </w:r>
    </w:p>
    <w:p w:rsidR="00E26027" w:rsidRDefault="00320D0E">
      <w:pPr>
        <w:numPr>
          <w:ilvl w:val="1"/>
          <w:numId w:val="2"/>
        </w:numPr>
        <w:ind w:hanging="283"/>
      </w:pPr>
      <w:r>
        <w:t xml:space="preserve">Table A (B int, C float)                       </w:t>
      </w:r>
      <w:r>
        <w:tab/>
        <w:t xml:space="preserve"> </w:t>
      </w:r>
      <w:r>
        <w:tab/>
        <w:t xml:space="preserve">B) Create A (b int, C float) </w:t>
      </w:r>
    </w:p>
    <w:p w:rsidR="00E26027" w:rsidRDefault="00320D0E">
      <w:pPr>
        <w:tabs>
          <w:tab w:val="center" w:pos="5042"/>
          <w:tab w:val="center" w:pos="6411"/>
        </w:tabs>
        <w:ind w:left="-15" w:firstLine="0"/>
      </w:pPr>
      <w:r>
        <w:t xml:space="preserve">             C) Create Table A (B int,C floa</w:t>
      </w:r>
      <w:r>
        <w:t xml:space="preserve">t)             </w:t>
      </w:r>
      <w:r>
        <w:tab/>
        <w:t xml:space="preserve"> </w:t>
      </w:r>
      <w:r>
        <w:tab/>
        <w:t xml:space="preserve">D) All of them </w:t>
      </w:r>
    </w:p>
    <w:p w:rsidR="002D547E" w:rsidRDefault="002D547E">
      <w:pPr>
        <w:tabs>
          <w:tab w:val="center" w:pos="5042"/>
          <w:tab w:val="center" w:pos="6411"/>
        </w:tabs>
        <w:ind w:left="-15" w:firstLine="0"/>
      </w:pPr>
      <w:r>
        <w:t>Ans: (C)</w:t>
      </w:r>
    </w:p>
    <w:p w:rsidR="003F4B33" w:rsidRDefault="003F4B33">
      <w:pPr>
        <w:tabs>
          <w:tab w:val="center" w:pos="5042"/>
          <w:tab w:val="center" w:pos="6411"/>
        </w:tabs>
        <w:ind w:left="-15" w:firstLine="0"/>
      </w:pPr>
    </w:p>
    <w:p w:rsidR="00E26027" w:rsidRDefault="00320D0E">
      <w:pPr>
        <w:numPr>
          <w:ilvl w:val="0"/>
          <w:numId w:val="2"/>
        </w:numPr>
        <w:ind w:hanging="360"/>
      </w:pPr>
      <w:r>
        <w:t xml:space="preserve">Which of the following statements can be used to add a column D (float type) to the table A created above? </w:t>
      </w:r>
    </w:p>
    <w:p w:rsidR="00E26027" w:rsidRDefault="00320D0E">
      <w:pPr>
        <w:numPr>
          <w:ilvl w:val="1"/>
          <w:numId w:val="2"/>
        </w:numPr>
        <w:ind w:hanging="283"/>
      </w:pPr>
      <w:r>
        <w:t xml:space="preserve">Table A ( D float)                                 </w:t>
      </w:r>
      <w:r>
        <w:tab/>
        <w:t xml:space="preserve"> </w:t>
      </w:r>
      <w:r>
        <w:tab/>
        <w:t xml:space="preserve">B) Alter Table A ADD COLUMN D float </w:t>
      </w:r>
    </w:p>
    <w:p w:rsidR="00E26027" w:rsidRDefault="00320D0E">
      <w:pPr>
        <w:tabs>
          <w:tab w:val="center" w:pos="5042"/>
          <w:tab w:val="center" w:pos="6510"/>
        </w:tabs>
        <w:ind w:left="-15" w:firstLine="0"/>
      </w:pPr>
      <w:r>
        <w:t xml:space="preserve">              C)  Table</w:t>
      </w:r>
      <w:r>
        <w:t xml:space="preserve"> A( B int, C float, D float)          </w:t>
      </w:r>
      <w:r>
        <w:tab/>
        <w:t xml:space="preserve"> </w:t>
      </w:r>
      <w:r>
        <w:tab/>
        <w:t xml:space="preserve">D) None of them </w:t>
      </w:r>
    </w:p>
    <w:p w:rsidR="002D547E" w:rsidRDefault="003F4B33" w:rsidP="002D547E">
      <w:pPr>
        <w:tabs>
          <w:tab w:val="center" w:pos="5042"/>
          <w:tab w:val="center" w:pos="6411"/>
        </w:tabs>
        <w:ind w:left="-15" w:firstLine="0"/>
      </w:pPr>
      <w:r>
        <w:t>Ans: (B</w:t>
      </w:r>
      <w:r w:rsidR="002D547E">
        <w:t>)</w:t>
      </w:r>
    </w:p>
    <w:p w:rsidR="002D547E" w:rsidRDefault="002D547E">
      <w:pPr>
        <w:tabs>
          <w:tab w:val="center" w:pos="5042"/>
          <w:tab w:val="center" w:pos="6510"/>
        </w:tabs>
        <w:ind w:left="-15" w:firstLine="0"/>
      </w:pPr>
    </w:p>
    <w:p w:rsidR="00E26027" w:rsidRDefault="00320D0E">
      <w:pPr>
        <w:numPr>
          <w:ilvl w:val="0"/>
          <w:numId w:val="2"/>
        </w:numPr>
        <w:ind w:hanging="360"/>
      </w:pPr>
      <w:r>
        <w:t xml:space="preserve">Which of the following statements can be used to drop the column added in the above question? </w:t>
      </w:r>
    </w:p>
    <w:p w:rsidR="00E26027" w:rsidRDefault="00320D0E">
      <w:pPr>
        <w:numPr>
          <w:ilvl w:val="1"/>
          <w:numId w:val="2"/>
        </w:numPr>
        <w:ind w:hanging="283"/>
      </w:pPr>
      <w:r>
        <w:t xml:space="preserve">Table A Drop 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Alter Table A Drop Column D </w:t>
      </w:r>
    </w:p>
    <w:p w:rsidR="00E26027" w:rsidRDefault="00320D0E">
      <w:pPr>
        <w:tabs>
          <w:tab w:val="center" w:pos="2881"/>
          <w:tab w:val="center" w:pos="3601"/>
          <w:tab w:val="center" w:pos="4322"/>
          <w:tab w:val="center" w:pos="5042"/>
          <w:tab w:val="center" w:pos="6510"/>
        </w:tabs>
        <w:ind w:left="-15" w:firstLine="0"/>
      </w:pPr>
      <w:r>
        <w:t xml:space="preserve">              C) Delete D from 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D) None of them </w:t>
      </w:r>
    </w:p>
    <w:p w:rsidR="003F4B33" w:rsidRDefault="003F4B33" w:rsidP="003F4B33">
      <w:pPr>
        <w:tabs>
          <w:tab w:val="center" w:pos="5042"/>
          <w:tab w:val="center" w:pos="6411"/>
        </w:tabs>
        <w:ind w:left="-15" w:firstLine="0"/>
      </w:pPr>
      <w:r>
        <w:t>Ans: (B</w:t>
      </w:r>
      <w:r>
        <w:t>)</w:t>
      </w:r>
    </w:p>
    <w:p w:rsidR="003F4B33" w:rsidRDefault="003F4B33">
      <w:pPr>
        <w:tabs>
          <w:tab w:val="center" w:pos="2881"/>
          <w:tab w:val="center" w:pos="3601"/>
          <w:tab w:val="center" w:pos="4322"/>
          <w:tab w:val="center" w:pos="5042"/>
          <w:tab w:val="center" w:pos="6510"/>
        </w:tabs>
        <w:ind w:left="-15" w:firstLine="0"/>
      </w:pPr>
    </w:p>
    <w:p w:rsidR="00E26027" w:rsidRDefault="00320D0E">
      <w:pPr>
        <w:numPr>
          <w:ilvl w:val="0"/>
          <w:numId w:val="2"/>
        </w:numPr>
        <w:ind w:hanging="360"/>
      </w:pPr>
      <w:r>
        <w:t xml:space="preserve">Which of the following statements can be used to change the data type (from float to int ) of the column D of table A created in above questions? </w:t>
      </w:r>
    </w:p>
    <w:p w:rsidR="00E26027" w:rsidRDefault="00320D0E">
      <w:pPr>
        <w:numPr>
          <w:ilvl w:val="1"/>
          <w:numId w:val="2"/>
        </w:numPr>
        <w:ind w:hanging="283"/>
      </w:pPr>
      <w:r>
        <w:t xml:space="preserve">Table A (D float int)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Alter Table A  Alter Column D int </w:t>
      </w:r>
    </w:p>
    <w:p w:rsidR="00E26027" w:rsidRDefault="00320D0E">
      <w:pPr>
        <w:tabs>
          <w:tab w:val="center" w:pos="3601"/>
          <w:tab w:val="center" w:pos="4322"/>
          <w:tab w:val="center" w:pos="5042"/>
          <w:tab w:val="center" w:pos="7449"/>
        </w:tabs>
        <w:ind w:left="-15" w:firstLine="0"/>
      </w:pPr>
      <w:r>
        <w:lastRenderedPageBreak/>
        <w:t xml:space="preserve">            C) Alter Tabl</w:t>
      </w:r>
      <w:r>
        <w:t xml:space="preserve">e A D float int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Alter table A Column D float to int </w:t>
      </w:r>
    </w:p>
    <w:p w:rsidR="003F4B33" w:rsidRDefault="003F4B33" w:rsidP="003F4B33">
      <w:pPr>
        <w:tabs>
          <w:tab w:val="center" w:pos="5042"/>
          <w:tab w:val="center" w:pos="6411"/>
        </w:tabs>
        <w:ind w:left="-15" w:firstLine="0"/>
      </w:pPr>
      <w:r>
        <w:t>Ans: (B</w:t>
      </w:r>
      <w:r>
        <w:t>)</w:t>
      </w:r>
    </w:p>
    <w:p w:rsidR="003F4B33" w:rsidRDefault="003F4B33">
      <w:pPr>
        <w:tabs>
          <w:tab w:val="center" w:pos="3601"/>
          <w:tab w:val="center" w:pos="4322"/>
          <w:tab w:val="center" w:pos="5042"/>
          <w:tab w:val="center" w:pos="7449"/>
        </w:tabs>
        <w:ind w:left="-15" w:firstLine="0"/>
      </w:pPr>
    </w:p>
    <w:p w:rsidR="00E26027" w:rsidRDefault="00320D0E">
      <w:pPr>
        <w:numPr>
          <w:ilvl w:val="0"/>
          <w:numId w:val="2"/>
        </w:numPr>
        <w:ind w:hanging="360"/>
      </w:pPr>
      <w:r>
        <w:t xml:space="preserve">Suppose we want to make Column B of Table A as primary key of the table. By which of the following statements we can do it? </w:t>
      </w:r>
    </w:p>
    <w:p w:rsidR="00E26027" w:rsidRDefault="00320D0E">
      <w:pPr>
        <w:numPr>
          <w:ilvl w:val="1"/>
          <w:numId w:val="2"/>
        </w:numPr>
        <w:ind w:hanging="283"/>
      </w:pPr>
      <w:r>
        <w:t>Alter Table A Add Constraint Primary Key B             B) Alter tabl</w:t>
      </w:r>
      <w:r>
        <w:t xml:space="preserve">e (B primary key) </w:t>
      </w:r>
    </w:p>
    <w:p w:rsidR="003F4B33" w:rsidRDefault="00320D0E">
      <w:pPr>
        <w:spacing w:line="374" w:lineRule="auto"/>
        <w:ind w:left="-5" w:right="2601"/>
      </w:pPr>
      <w:r>
        <w:t xml:space="preserve">            C) Alter Table A Add Primary key B                                D) None of them </w:t>
      </w:r>
    </w:p>
    <w:p w:rsidR="003F4B33" w:rsidRDefault="003F4B33" w:rsidP="003F4B33">
      <w:pPr>
        <w:tabs>
          <w:tab w:val="center" w:pos="5042"/>
          <w:tab w:val="center" w:pos="6411"/>
        </w:tabs>
        <w:ind w:left="-15" w:firstLine="0"/>
      </w:pPr>
      <w:r>
        <w:t>Ans: (A</w:t>
      </w:r>
      <w:r>
        <w:t>)</w:t>
      </w:r>
    </w:p>
    <w:p w:rsidR="003F4B33" w:rsidRDefault="003F4B33">
      <w:pPr>
        <w:spacing w:line="374" w:lineRule="auto"/>
        <w:ind w:left="-5" w:right="2601"/>
      </w:pPr>
    </w:p>
    <w:p w:rsidR="00E26027" w:rsidRDefault="00320D0E">
      <w:pPr>
        <w:spacing w:line="374" w:lineRule="auto"/>
        <w:ind w:left="-5" w:right="2601"/>
      </w:pPr>
      <w:r>
        <w:rPr>
          <w:b/>
        </w:rPr>
        <w:t xml:space="preserve">Q11 to Q15 are subjective answer type questions, Answer them briefly. </w:t>
      </w:r>
    </w:p>
    <w:p w:rsidR="00E26027" w:rsidRDefault="00320D0E">
      <w:pPr>
        <w:numPr>
          <w:ilvl w:val="0"/>
          <w:numId w:val="2"/>
        </w:numPr>
        <w:ind w:hanging="360"/>
      </w:pPr>
      <w:r>
        <w:t xml:space="preserve">What is data-warehouse? </w:t>
      </w:r>
    </w:p>
    <w:p w:rsidR="003F4B33" w:rsidRDefault="003F4B33" w:rsidP="003F4B33">
      <w:pPr>
        <w:ind w:left="0" w:firstLine="0"/>
      </w:pPr>
      <w:r>
        <w:t>Ans: Data-Warehouse is the central storage of data. Data warehouse contain data from different department or any part of system.</w:t>
      </w:r>
    </w:p>
    <w:p w:rsidR="003F4B33" w:rsidRDefault="003F4B33" w:rsidP="003F4B33"/>
    <w:p w:rsidR="00E26027" w:rsidRDefault="00320D0E">
      <w:pPr>
        <w:numPr>
          <w:ilvl w:val="0"/>
          <w:numId w:val="2"/>
        </w:numPr>
        <w:ind w:hanging="360"/>
      </w:pPr>
      <w:r>
        <w:t xml:space="preserve">What is the difference between OLTP VS OLAP? </w:t>
      </w:r>
    </w:p>
    <w:p w:rsidR="003F4B33" w:rsidRDefault="003F4B33" w:rsidP="003F4B33">
      <w:pPr>
        <w:ind w:left="0" w:firstLine="0"/>
      </w:pPr>
      <w:r>
        <w:t>Ans:  OLAP is online analytical processing</w:t>
      </w:r>
      <w:r w:rsidR="00320D0E">
        <w:t>. The OLAP systems are specially designed for analytical purposes that is they are deigned to analyse data efficiently.</w:t>
      </w:r>
    </w:p>
    <w:p w:rsidR="00320D0E" w:rsidRDefault="00320D0E" w:rsidP="003F4B33">
      <w:pPr>
        <w:ind w:left="0" w:firstLine="0"/>
      </w:pPr>
      <w:r>
        <w:t>OLTP is online transactions processing systems. The OLTP sytems are used to handle large number of short online transation.</w:t>
      </w:r>
    </w:p>
    <w:p w:rsidR="003F4B33" w:rsidRDefault="003F4B33" w:rsidP="003F4B33"/>
    <w:p w:rsidR="00E26027" w:rsidRDefault="00320D0E">
      <w:pPr>
        <w:numPr>
          <w:ilvl w:val="0"/>
          <w:numId w:val="2"/>
        </w:numPr>
        <w:ind w:hanging="360"/>
      </w:pPr>
      <w:r>
        <w:t>W</w:t>
      </w:r>
      <w:r>
        <w:t xml:space="preserve">hat are the various characteristics of data-warehouse? </w:t>
      </w:r>
    </w:p>
    <w:p w:rsidR="00320D0E" w:rsidRDefault="00320D0E" w:rsidP="00320D0E">
      <w:pPr>
        <w:ind w:left="0" w:firstLine="0"/>
      </w:pPr>
      <w:r>
        <w:t>Ans: The characteristics of a data warehouse are as follows:</w:t>
      </w:r>
    </w:p>
    <w:p w:rsidR="00320D0E" w:rsidRDefault="00320D0E" w:rsidP="00320D0E">
      <w:pPr>
        <w:ind w:left="0" w:firstLine="0"/>
      </w:pPr>
      <w:r>
        <w:t>1. Subject-oriented: A data warehouse should contain information about a few well defined subjects rather than the enterprise</w:t>
      </w:r>
    </w:p>
    <w:p w:rsidR="00320D0E" w:rsidRDefault="00320D0E" w:rsidP="00320D0E">
      <w:pPr>
        <w:ind w:left="0" w:firstLine="0"/>
      </w:pPr>
      <w:r>
        <w:t>2. Integrated: A data warehouse is an integrated repository of data. It contains information from various system within an organisation.</w:t>
      </w:r>
    </w:p>
    <w:p w:rsidR="00320D0E" w:rsidRDefault="00320D0E" w:rsidP="00320D0E">
      <w:pPr>
        <w:ind w:left="0" w:firstLine="0"/>
      </w:pPr>
      <w:r>
        <w:t>3. Non-volatile: The data values in a database cannot be changed without a valid reason.</w:t>
      </w:r>
    </w:p>
    <w:p w:rsidR="00320D0E" w:rsidRDefault="00320D0E" w:rsidP="00320D0E">
      <w:pPr>
        <w:ind w:left="0" w:firstLine="0"/>
      </w:pPr>
      <w:r>
        <w:t>4. Time-variant: A data warehouse contains historical data for analysis.</w:t>
      </w:r>
    </w:p>
    <w:p w:rsidR="00320D0E" w:rsidRDefault="00320D0E" w:rsidP="00320D0E">
      <w:pPr>
        <w:ind w:left="0" w:firstLine="0"/>
      </w:pPr>
    </w:p>
    <w:p w:rsidR="00E26027" w:rsidRDefault="00320D0E">
      <w:pPr>
        <w:numPr>
          <w:ilvl w:val="0"/>
          <w:numId w:val="2"/>
        </w:numPr>
        <w:ind w:hanging="360"/>
      </w:pPr>
      <w:r>
        <w:t xml:space="preserve">What is Star-Schema?? </w:t>
      </w:r>
    </w:p>
    <w:p w:rsidR="00320D0E" w:rsidRDefault="00320D0E" w:rsidP="00320D0E">
      <w:pPr>
        <w:ind w:left="0" w:firstLine="0"/>
      </w:pPr>
      <w:r>
        <w:t>Ans: A star schema is the one in which a central fact table is surrounded by dimensional tables.</w:t>
      </w:r>
    </w:p>
    <w:p w:rsidR="00320D0E" w:rsidRDefault="00320D0E" w:rsidP="00320D0E">
      <w:pPr>
        <w:ind w:left="0" w:firstLine="0"/>
      </w:pPr>
    </w:p>
    <w:p w:rsidR="00E26027" w:rsidRDefault="00320D0E">
      <w:pPr>
        <w:numPr>
          <w:ilvl w:val="0"/>
          <w:numId w:val="2"/>
        </w:numPr>
        <w:ind w:hanging="360"/>
      </w:pPr>
      <w:r>
        <w:t xml:space="preserve">What do you mean by SETL? </w:t>
      </w:r>
    </w:p>
    <w:p w:rsidR="00320D0E" w:rsidRDefault="00320D0E" w:rsidP="00320D0E">
      <w:pPr>
        <w:ind w:left="0" w:firstLine="0"/>
      </w:pPr>
      <w:r>
        <w:t>Ans: SETL are the operations of select extract transform load. Select operation means selecting the data which we want to analyse.</w:t>
      </w:r>
      <w:bookmarkStart w:id="0" w:name="_GoBack"/>
      <w:bookmarkEnd w:id="0"/>
    </w:p>
    <w:sectPr w:rsidR="00320D0E">
      <w:pgSz w:w="12240" w:h="15840"/>
      <w:pgMar w:top="1440" w:right="11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11C"/>
    <w:multiLevelType w:val="hybridMultilevel"/>
    <w:tmpl w:val="8A6273B6"/>
    <w:lvl w:ilvl="0" w:tplc="852A1EA0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8FE32">
      <w:start w:val="1"/>
      <w:numFmt w:val="upperLetter"/>
      <w:lvlText w:val="%2)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04A82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ED89A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1C621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E0FD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9AB75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C8BD9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2811B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F52468"/>
    <w:multiLevelType w:val="hybridMultilevel"/>
    <w:tmpl w:val="D640F2F8"/>
    <w:lvl w:ilvl="0" w:tplc="A8266C78">
      <w:start w:val="6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BF70">
      <w:start w:val="1"/>
      <w:numFmt w:val="upperLetter"/>
      <w:lvlText w:val="%2)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02F9C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F4D2F8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D628EE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6CBE18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0A6A4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2299A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A9248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27"/>
    <w:rsid w:val="002D547E"/>
    <w:rsid w:val="00320D0E"/>
    <w:rsid w:val="003F4B33"/>
    <w:rsid w:val="00E2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0CA5"/>
  <w15:docId w15:val="{04382584-D4F8-4CB2-89A8-EE464CD5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41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indresh kumar</cp:lastModifiedBy>
  <cp:revision>3</cp:revision>
  <dcterms:created xsi:type="dcterms:W3CDTF">2020-09-02T15:00:00Z</dcterms:created>
  <dcterms:modified xsi:type="dcterms:W3CDTF">2020-09-02T15:00:00Z</dcterms:modified>
</cp:coreProperties>
</file>