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2D6" w:rsidRDefault="00D8685F" w:rsidP="00D868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Indah Lestari</w:t>
      </w:r>
    </w:p>
    <w:p w:rsidR="00D8685F" w:rsidRDefault="00D8685F" w:rsidP="00D868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071911633007</w:t>
      </w:r>
    </w:p>
    <w:p w:rsidR="00D8685F" w:rsidRDefault="00D8685F" w:rsidP="00D868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2019</w:t>
      </w:r>
    </w:p>
    <w:p w:rsidR="00D8685F" w:rsidRDefault="00D8685F" w:rsidP="00D868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685F" w:rsidRDefault="00D8685F" w:rsidP="00D868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85F" w:rsidRDefault="00BE1CA3" w:rsidP="00D8685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Sehari-Hari</w:t>
      </w:r>
      <w:bookmarkStart w:id="0" w:name="_GoBack"/>
      <w:bookmarkEnd w:id="0"/>
    </w:p>
    <w:p w:rsidR="00D8685F" w:rsidRDefault="00D8685F" w:rsidP="0077223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FISIP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Gununganyar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Surabaya) Alhamdulillah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semprotan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gang</w:t>
      </w:r>
      <w:r w:rsidR="003A35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35E0">
        <w:rPr>
          <w:rFonts w:ascii="Times New Roman" w:hAnsi="Times New Roman" w:cs="Times New Roman"/>
          <w:sz w:val="24"/>
          <w:szCs w:val="24"/>
        </w:rPr>
        <w:t>Semprotan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disinfektan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sore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dinyalakan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virus covid-19.</w:t>
      </w:r>
      <w:proofErr w:type="gram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35E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35E0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satpam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3A35E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fullday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35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anak-anaknya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TK-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A35E0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sayangkan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kali orang-orang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berbincang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masker.</w:t>
      </w:r>
      <w:proofErr w:type="gram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35E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Ramadhan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, masjid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cuci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sterilisasi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35E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mushola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berjamaah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menghimbau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35E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diutamakan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35E0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memutus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pennyebaran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virus covid-19.</w:t>
      </w:r>
      <w:proofErr w:type="gram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35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Rungkut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lastRenderedPageBreak/>
        <w:t>zona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Ramadhan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35E0">
        <w:rPr>
          <w:rFonts w:ascii="Times New Roman" w:hAnsi="Times New Roman" w:cs="Times New Roman"/>
          <w:sz w:val="24"/>
          <w:szCs w:val="24"/>
        </w:rPr>
        <w:t>islam</w:t>
      </w:r>
      <w:proofErr w:type="spellEnd"/>
      <w:proofErr w:type="gramEnd"/>
      <w:r w:rsidR="003A35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3A35E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berbuka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puasa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35E0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tahun-tahun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Gununganyar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jajanan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pembelinya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35E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patut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apresiasi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5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A35E0">
        <w:rPr>
          <w:rFonts w:ascii="Times New Roman" w:hAnsi="Times New Roman" w:cs="Times New Roman"/>
          <w:sz w:val="24"/>
          <w:szCs w:val="24"/>
        </w:rPr>
        <w:t xml:space="preserve"> masker.</w:t>
      </w:r>
      <w:proofErr w:type="gramEnd"/>
      <w:r w:rsidR="003A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tarawih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jam 19.30 WIB,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jam 17.00 WIB.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Gununganyar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lengang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jam 23.00.  </w:t>
      </w:r>
      <w:proofErr w:type="spellStart"/>
      <w:proofErr w:type="gramStart"/>
      <w:r w:rsidR="005B6F45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doakan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ketabahan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B6F45">
        <w:rPr>
          <w:rFonts w:ascii="Times New Roman" w:hAnsi="Times New Roman" w:cs="Times New Roman"/>
          <w:sz w:val="24"/>
          <w:szCs w:val="24"/>
        </w:rPr>
        <w:t>Bagaimanapun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kawatirkan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di Surabaya, yang di Malang, di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Madiun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4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5B6F45">
        <w:rPr>
          <w:rFonts w:ascii="Times New Roman" w:hAnsi="Times New Roman" w:cs="Times New Roman"/>
          <w:sz w:val="24"/>
          <w:szCs w:val="24"/>
        </w:rPr>
        <w:t xml:space="preserve"> di Sumatera Selatan.</w:t>
      </w:r>
      <w:proofErr w:type="gram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4222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usai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sedia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kala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menyapa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42220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rindu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kebersamaan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bercengkrama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bercanda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rindukan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422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kerinduan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nonton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film di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jalan-jalan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220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="00A4222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B6F45" w:rsidRPr="00D8685F" w:rsidRDefault="005B6F45" w:rsidP="00A53A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Ramadhan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april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Alhamdulillah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Alhamdulillah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diijinkan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Ramadhan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</w:rPr>
        <w:t>quran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Ramadhan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April.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InsyaAllah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istiqomah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bertanya-tanya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syukuri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ikhlas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yang Allah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hadirkan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hikmah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79EE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C27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persipkan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persiapkan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siapkah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lastRenderedPageBreak/>
        <w:t>saya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ilahi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dirumahaja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C279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berterimakasih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wejangan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kami (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iip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2019)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79EE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sedih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perpisahan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nasehat-nasehatnya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keberkahan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rezeki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Aamiinn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79EE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kekhilafan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mahasiswi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menyapa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Aaminn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C279E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Wassalamualaikum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9EE">
        <w:rPr>
          <w:rFonts w:ascii="Times New Roman" w:hAnsi="Times New Roman" w:cs="Times New Roman"/>
          <w:sz w:val="24"/>
          <w:szCs w:val="24"/>
        </w:rPr>
        <w:t>WarahmatullahiWabarokatuh</w:t>
      </w:r>
      <w:proofErr w:type="spellEnd"/>
      <w:r w:rsidR="00C279E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5B6F45" w:rsidRPr="00D868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CD3" w:rsidRDefault="005E1CD3" w:rsidP="00D8685F">
      <w:pPr>
        <w:spacing w:after="0" w:line="240" w:lineRule="auto"/>
      </w:pPr>
      <w:r>
        <w:separator/>
      </w:r>
    </w:p>
  </w:endnote>
  <w:endnote w:type="continuationSeparator" w:id="0">
    <w:p w:rsidR="005E1CD3" w:rsidRDefault="005E1CD3" w:rsidP="00D86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CD3" w:rsidRDefault="005E1CD3" w:rsidP="00D8685F">
      <w:pPr>
        <w:spacing w:after="0" w:line="240" w:lineRule="auto"/>
      </w:pPr>
      <w:r>
        <w:separator/>
      </w:r>
    </w:p>
  </w:footnote>
  <w:footnote w:type="continuationSeparator" w:id="0">
    <w:p w:rsidR="005E1CD3" w:rsidRDefault="005E1CD3" w:rsidP="00D86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85F"/>
    <w:rsid w:val="000E42D6"/>
    <w:rsid w:val="003A35E0"/>
    <w:rsid w:val="005B6F45"/>
    <w:rsid w:val="005E1CD3"/>
    <w:rsid w:val="0077223F"/>
    <w:rsid w:val="00A42220"/>
    <w:rsid w:val="00A53A15"/>
    <w:rsid w:val="00BE1CA3"/>
    <w:rsid w:val="00C279EE"/>
    <w:rsid w:val="00D8685F"/>
    <w:rsid w:val="00E3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85F"/>
  </w:style>
  <w:style w:type="paragraph" w:styleId="Footer">
    <w:name w:val="footer"/>
    <w:basedOn w:val="Normal"/>
    <w:link w:val="FooterChar"/>
    <w:uiPriority w:val="99"/>
    <w:unhideWhenUsed/>
    <w:rsid w:val="00D86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8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85F"/>
  </w:style>
  <w:style w:type="paragraph" w:styleId="Footer">
    <w:name w:val="footer"/>
    <w:basedOn w:val="Normal"/>
    <w:link w:val="FooterChar"/>
    <w:uiPriority w:val="99"/>
    <w:unhideWhenUsed/>
    <w:rsid w:val="00D86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2020-05-29T06:28:00Z</dcterms:created>
  <dcterms:modified xsi:type="dcterms:W3CDTF">2020-06-02T13:03:00Z</dcterms:modified>
</cp:coreProperties>
</file>