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BB0FF" w14:textId="77777777" w:rsidR="00835DD6" w:rsidRPr="00441E9B" w:rsidRDefault="003A63B2" w:rsidP="00441E9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1E9B">
        <w:rPr>
          <w:rFonts w:ascii="Times New Roman" w:hAnsi="Times New Roman" w:cs="Times New Roman"/>
          <w:b/>
          <w:sz w:val="24"/>
          <w:szCs w:val="24"/>
        </w:rPr>
        <w:t>BAB I</w:t>
      </w:r>
    </w:p>
    <w:p w14:paraId="20F1F7C9" w14:textId="77777777" w:rsidR="003A63B2" w:rsidRPr="00441E9B" w:rsidRDefault="003A63B2" w:rsidP="00441E9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1E9B"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7DBBA8FE" w14:textId="77777777" w:rsidR="003A63B2" w:rsidRPr="00441E9B" w:rsidRDefault="003A63B2" w:rsidP="00441E9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41E9B">
        <w:rPr>
          <w:rFonts w:ascii="Times New Roman" w:hAnsi="Times New Roman" w:cs="Times New Roman"/>
          <w:b/>
          <w:sz w:val="24"/>
          <w:szCs w:val="24"/>
        </w:rPr>
        <w:t xml:space="preserve">Latar </w:t>
      </w:r>
      <w:proofErr w:type="spellStart"/>
      <w:r w:rsidRPr="00441E9B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14:paraId="234F0359" w14:textId="77777777" w:rsidR="00441E9B" w:rsidRDefault="003A63B2" w:rsidP="00441E9B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63B2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di Indonesia yang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diprioritaskan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keaktifan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Triandini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Defit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Nurcahyo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, 2021). Hal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B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3A63B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40368A" w14:textId="77777777" w:rsidR="00441E9B" w:rsidRDefault="003A63B2" w:rsidP="00441E9B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hard skills dan soft skills yang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meraih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. Hard skills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formal dan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Budiningsih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et al., 2020). Di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lain, soft skills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interpersonal,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memimpin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Ubaydillah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>, 2019).</w:t>
      </w:r>
    </w:p>
    <w:p w14:paraId="1F79115E" w14:textId="77777777" w:rsidR="00441E9B" w:rsidRDefault="003A63B2" w:rsidP="00441E9B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1E9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. Sebagian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lastRenderedPageBreak/>
        <w:t>dibutuhkan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mengasah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sangat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hard skills dan soft skills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optimal. Hal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meraih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karir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Siagian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>, 2020).</w:t>
      </w:r>
    </w:p>
    <w:p w14:paraId="029C16B3" w14:textId="77777777" w:rsidR="00441E9B" w:rsidRDefault="0055493C" w:rsidP="00441E9B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1E9B">
        <w:rPr>
          <w:rFonts w:ascii="Times New Roman" w:hAnsi="Times New Roman" w:cs="Times New Roman"/>
          <w:sz w:val="24"/>
          <w:szCs w:val="24"/>
        </w:rPr>
        <w:t xml:space="preserve">Saat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berprestasi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lama dan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Zulfahmi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Faradika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2019).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berprestasi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optimal. Proses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lama dan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yang pada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>.</w:t>
      </w:r>
    </w:p>
    <w:p w14:paraId="391F7272" w14:textId="77777777" w:rsidR="00441E9B" w:rsidRDefault="0055493C" w:rsidP="00441E9B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1E9B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berprestasi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ketidakadilan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pantas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menerimanya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berprestasi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>.</w:t>
      </w:r>
    </w:p>
    <w:p w14:paraId="067659B5" w14:textId="77777777" w:rsidR="00441E9B" w:rsidRDefault="0055493C" w:rsidP="00441E9B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akumulasi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mengungkap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lastRenderedPageBreak/>
        <w:t>informasi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pola-pola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akumulasi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volume data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strategi dan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mentransformasikan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. Guru dan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dihadapkan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murid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yang ideal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5C3A84" w14:textId="77777777" w:rsidR="00441E9B" w:rsidRDefault="0055493C" w:rsidP="00441E9B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1E9B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mengotomatisasi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(Marius Robert Seran, 2016). Selain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berprestasi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diapresiasi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>.</w:t>
      </w:r>
    </w:p>
    <w:p w14:paraId="3E3D918D" w14:textId="77777777" w:rsidR="00441E9B" w:rsidRDefault="00441E9B" w:rsidP="00441E9B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1E9B">
        <w:rPr>
          <w:rFonts w:ascii="Times New Roman" w:hAnsi="Times New Roman" w:cs="Times New Roman"/>
          <w:sz w:val="24"/>
          <w:szCs w:val="24"/>
        </w:rPr>
        <w:t xml:space="preserve">Metode yang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r w:rsidRPr="00441E9B">
        <w:rPr>
          <w:rFonts w:ascii="Times New Roman" w:hAnsi="Times New Roman" w:cs="Times New Roman"/>
          <w:i/>
          <w:sz w:val="24"/>
          <w:szCs w:val="24"/>
        </w:rPr>
        <w:t>clustering</w:t>
      </w:r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r w:rsidRPr="00441E9B">
        <w:rPr>
          <w:rFonts w:ascii="Times New Roman" w:hAnsi="Times New Roman" w:cs="Times New Roman"/>
          <w:i/>
          <w:sz w:val="24"/>
          <w:szCs w:val="24"/>
        </w:rPr>
        <w:t>K-Means</w:t>
      </w:r>
      <w:r w:rsidRPr="00441E9B">
        <w:rPr>
          <w:rFonts w:ascii="Times New Roman" w:hAnsi="Times New Roman" w:cs="Times New Roman"/>
          <w:sz w:val="24"/>
          <w:szCs w:val="24"/>
        </w:rPr>
        <w:t xml:space="preserve"> (Nainggolan dan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Purba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2020). </w:t>
      </w:r>
      <w:r w:rsidRPr="00441E9B">
        <w:rPr>
          <w:rFonts w:ascii="Times New Roman" w:hAnsi="Times New Roman" w:cs="Times New Roman"/>
          <w:i/>
          <w:sz w:val="24"/>
          <w:szCs w:val="24"/>
        </w:rPr>
        <w:t xml:space="preserve">Clustering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. </w:t>
      </w:r>
      <w:r w:rsidRPr="00441E9B">
        <w:rPr>
          <w:rFonts w:ascii="Times New Roman" w:hAnsi="Times New Roman" w:cs="Times New Roman"/>
          <w:i/>
          <w:sz w:val="24"/>
          <w:szCs w:val="24"/>
        </w:rPr>
        <w:t>K-Means</w:t>
      </w:r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. </w:t>
      </w:r>
      <w:r w:rsidRPr="00441E9B">
        <w:rPr>
          <w:rFonts w:ascii="Times New Roman" w:hAnsi="Times New Roman" w:cs="Times New Roman"/>
          <w:i/>
          <w:sz w:val="24"/>
          <w:szCs w:val="24"/>
        </w:rPr>
        <w:t>K-Means</w:t>
      </w:r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data mining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lastRenderedPageBreak/>
        <w:t>mengidentifikasi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Arofah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dan Marisa, 2018).</w:t>
      </w:r>
    </w:p>
    <w:p w14:paraId="5B059F85" w14:textId="77777777" w:rsidR="00441E9B" w:rsidRDefault="00441E9B" w:rsidP="00441E9B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r w:rsidRPr="00441E9B">
        <w:rPr>
          <w:rFonts w:ascii="Times New Roman" w:hAnsi="Times New Roman" w:cs="Times New Roman"/>
          <w:i/>
          <w:sz w:val="24"/>
          <w:szCs w:val="24"/>
        </w:rPr>
        <w:t>K-Means Clustering</w:t>
      </w:r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r w:rsidRPr="00441E9B">
        <w:rPr>
          <w:rFonts w:ascii="Times New Roman" w:hAnsi="Times New Roman" w:cs="Times New Roman"/>
          <w:i/>
          <w:sz w:val="24"/>
          <w:szCs w:val="24"/>
        </w:rPr>
        <w:t>e-learning</w:t>
      </w:r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berprestasi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pada e-learning yang juga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r w:rsidRPr="00441E9B">
        <w:rPr>
          <w:rFonts w:ascii="Times New Roman" w:hAnsi="Times New Roman" w:cs="Times New Roman"/>
          <w:i/>
          <w:sz w:val="24"/>
          <w:szCs w:val="24"/>
        </w:rPr>
        <w:t>K-Means Clustering</w:t>
      </w:r>
      <w:r w:rsidRPr="00441E9B">
        <w:rPr>
          <w:rFonts w:ascii="Times New Roman" w:hAnsi="Times New Roman" w:cs="Times New Roman"/>
          <w:sz w:val="24"/>
          <w:szCs w:val="24"/>
        </w:rPr>
        <w:t>. Fitur-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: 1)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UTS, dan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UAS, 2)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3)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keaktifan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ekstrakurikuler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4) Riwayat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dan 5)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cluster yang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>.</w:t>
      </w:r>
    </w:p>
    <w:p w14:paraId="01C58E3B" w14:textId="77777777" w:rsidR="00441E9B" w:rsidRDefault="00441E9B" w:rsidP="00441E9B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1E9B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3 </w:t>
      </w:r>
      <w:r w:rsidRPr="00441E9B">
        <w:rPr>
          <w:rFonts w:ascii="Times New Roman" w:hAnsi="Times New Roman" w:cs="Times New Roman"/>
          <w:i/>
          <w:sz w:val="24"/>
          <w:szCs w:val="24"/>
        </w:rPr>
        <w:t>cluster</w:t>
      </w:r>
      <w:r w:rsidRPr="00441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r w:rsidRPr="00441E9B">
        <w:rPr>
          <w:rFonts w:ascii="Times New Roman" w:hAnsi="Times New Roman" w:cs="Times New Roman"/>
          <w:i/>
          <w:sz w:val="24"/>
          <w:szCs w:val="24"/>
        </w:rPr>
        <w:t>cluster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1E9B">
        <w:rPr>
          <w:rFonts w:ascii="Times New Roman" w:hAnsi="Times New Roman" w:cs="Times New Roman"/>
          <w:sz w:val="24"/>
          <w:szCs w:val="24"/>
        </w:rPr>
        <w:t>1 (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C1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</w:t>
      </w:r>
      <w:r w:rsidRPr="00441E9B">
        <w:rPr>
          <w:rFonts w:ascii="Times New Roman" w:hAnsi="Times New Roman" w:cs="Times New Roman"/>
          <w:i/>
          <w:sz w:val="24"/>
          <w:szCs w:val="24"/>
        </w:rPr>
        <w:t>cluster</w:t>
      </w:r>
      <w:r w:rsidRPr="00441E9B"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C2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dan </w:t>
      </w:r>
      <w:r w:rsidRPr="00441E9B">
        <w:rPr>
          <w:rFonts w:ascii="Times New Roman" w:hAnsi="Times New Roman" w:cs="Times New Roman"/>
          <w:i/>
          <w:sz w:val="24"/>
          <w:szCs w:val="24"/>
        </w:rPr>
        <w:t>cluster</w:t>
      </w:r>
      <w:r w:rsidRPr="00441E9B">
        <w:rPr>
          <w:rFonts w:ascii="Times New Roman" w:hAnsi="Times New Roman" w:cs="Times New Roman"/>
          <w:sz w:val="24"/>
          <w:szCs w:val="24"/>
        </w:rPr>
        <w:t xml:space="preserve"> 3 (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C3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>.</w:t>
      </w:r>
    </w:p>
    <w:p w14:paraId="12EE29E7" w14:textId="77777777" w:rsidR="003A63B2" w:rsidRPr="00441E9B" w:rsidRDefault="00441E9B" w:rsidP="00441E9B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41E9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dipaparkan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41E9B">
        <w:rPr>
          <w:rFonts w:ascii="Times New Roman" w:hAnsi="Times New Roman" w:cs="Times New Roman"/>
          <w:i/>
          <w:sz w:val="24"/>
          <w:szCs w:val="24"/>
        </w:rPr>
        <w:t>cluster</w:t>
      </w:r>
      <w:r w:rsidRPr="00441E9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1E9B">
        <w:rPr>
          <w:rFonts w:ascii="Times New Roman" w:hAnsi="Times New Roman" w:cs="Times New Roman"/>
          <w:b/>
          <w:sz w:val="24"/>
          <w:szCs w:val="24"/>
        </w:rPr>
        <w:t>"</w:t>
      </w:r>
      <w:commentRangeStart w:id="0"/>
      <w:proofErr w:type="spellStart"/>
      <w:r w:rsidRPr="00441E9B">
        <w:rPr>
          <w:rFonts w:ascii="Times New Roman" w:hAnsi="Times New Roman" w:cs="Times New Roman"/>
          <w:b/>
          <w:sz w:val="24"/>
          <w:szCs w:val="24"/>
        </w:rPr>
        <w:t>Penerapan</w:t>
      </w:r>
      <w:proofErr w:type="spellEnd"/>
      <w:r w:rsidRPr="00441E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441E9B">
        <w:rPr>
          <w:rFonts w:ascii="Times New Roman" w:hAnsi="Times New Roman" w:cs="Times New Roman"/>
          <w:b/>
          <w:sz w:val="24"/>
          <w:szCs w:val="24"/>
        </w:rPr>
        <w:t xml:space="preserve"> K-means Clustering </w:t>
      </w:r>
      <w:proofErr w:type="spellStart"/>
      <w:r w:rsidRPr="00441E9B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441E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b/>
          <w:sz w:val="24"/>
          <w:szCs w:val="24"/>
        </w:rPr>
        <w:t>Identifikasi</w:t>
      </w:r>
      <w:proofErr w:type="spellEnd"/>
      <w:r w:rsidRPr="00441E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b/>
          <w:sz w:val="24"/>
          <w:szCs w:val="24"/>
        </w:rPr>
        <w:t>Siswa</w:t>
      </w:r>
      <w:proofErr w:type="spellEnd"/>
      <w:r w:rsidRPr="00441E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b/>
          <w:sz w:val="24"/>
          <w:szCs w:val="24"/>
        </w:rPr>
        <w:t>Berprestasi</w:t>
      </w:r>
      <w:proofErr w:type="spellEnd"/>
      <w:r w:rsidRPr="00441E9B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441E9B"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 w:rsidRPr="00441E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b/>
          <w:sz w:val="24"/>
          <w:szCs w:val="24"/>
        </w:rPr>
        <w:t>Unggulan</w:t>
      </w:r>
      <w:proofErr w:type="spellEnd"/>
      <w:r w:rsidRPr="00441E9B">
        <w:rPr>
          <w:rFonts w:ascii="Times New Roman" w:hAnsi="Times New Roman" w:cs="Times New Roman"/>
          <w:b/>
          <w:sz w:val="24"/>
          <w:szCs w:val="24"/>
        </w:rPr>
        <w:t>.</w:t>
      </w:r>
      <w:commentRangeEnd w:id="0"/>
      <w:r w:rsidR="009B7C6F">
        <w:rPr>
          <w:rStyle w:val="CommentReference"/>
        </w:rPr>
        <w:commentReference w:id="0"/>
      </w:r>
      <w:r w:rsidRPr="00441E9B">
        <w:rPr>
          <w:rFonts w:ascii="Times New Roman" w:hAnsi="Times New Roman" w:cs="Times New Roman"/>
          <w:b/>
          <w:sz w:val="24"/>
          <w:szCs w:val="24"/>
        </w:rPr>
        <w:t>"</w:t>
      </w:r>
    </w:p>
    <w:p w14:paraId="55CA4CCC" w14:textId="77777777" w:rsidR="003A63B2" w:rsidRPr="002C76D4" w:rsidRDefault="003A63B2" w:rsidP="00441E9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commentRangeStart w:id="1"/>
      <w:proofErr w:type="spellStart"/>
      <w:r w:rsidRPr="002C76D4">
        <w:rPr>
          <w:rFonts w:ascii="Times New Roman" w:hAnsi="Times New Roman" w:cs="Times New Roman"/>
          <w:b/>
          <w:sz w:val="24"/>
          <w:szCs w:val="24"/>
        </w:rPr>
        <w:t>Identifikasi</w:t>
      </w:r>
      <w:proofErr w:type="spellEnd"/>
      <w:r w:rsidRPr="002C76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4CF122B3" w14:textId="77777777" w:rsidR="00441E9B" w:rsidRDefault="00441E9B" w:rsidP="00441E9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E9B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berprestasi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lama dan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. </w:t>
      </w:r>
      <w:commentRangeEnd w:id="1"/>
      <w:r w:rsidR="009B7C6F">
        <w:rPr>
          <w:rStyle w:val="CommentReference"/>
        </w:rPr>
        <w:lastRenderedPageBreak/>
        <w:commentReference w:id="1"/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. Solusi yang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penerapa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1E9B">
        <w:rPr>
          <w:rFonts w:ascii="Times New Roman" w:hAnsi="Times New Roman" w:cs="Times New Roman"/>
          <w:i/>
          <w:sz w:val="24"/>
          <w:szCs w:val="24"/>
        </w:rPr>
        <w:t>K-Means Clustering</w:t>
      </w:r>
      <w:r w:rsidRPr="00441E9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keaktifan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ekstrakurikuler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berprestasi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>.</w:t>
      </w:r>
    </w:p>
    <w:p w14:paraId="59CCF8C7" w14:textId="77777777" w:rsidR="00441E9B" w:rsidRPr="002C76D4" w:rsidRDefault="003A63B2" w:rsidP="00441E9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76D4">
        <w:rPr>
          <w:rFonts w:ascii="Times New Roman" w:hAnsi="Times New Roman" w:cs="Times New Roman"/>
          <w:b/>
          <w:sz w:val="24"/>
          <w:szCs w:val="24"/>
        </w:rPr>
        <w:t xml:space="preserve">Batasan </w:t>
      </w:r>
      <w:proofErr w:type="spellStart"/>
      <w:r w:rsidRPr="002C76D4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2770DCA3" w14:textId="77777777" w:rsidR="00441E9B" w:rsidRPr="00441E9B" w:rsidRDefault="00441E9B" w:rsidP="00441E9B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penerapa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1E9B">
        <w:rPr>
          <w:rFonts w:ascii="Times New Roman" w:hAnsi="Times New Roman" w:cs="Times New Roman"/>
          <w:i/>
          <w:sz w:val="24"/>
          <w:szCs w:val="24"/>
        </w:rPr>
        <w:t>K-Means Clustering</w:t>
      </w:r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berprestasi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keaktifan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ekstrakurikuler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</w:t>
      </w:r>
      <w:r w:rsidR="002C76D4">
        <w:rPr>
          <w:rFonts w:ascii="Times New Roman" w:hAnsi="Times New Roman" w:cs="Times New Roman"/>
          <w:sz w:val="24"/>
          <w:szCs w:val="24"/>
        </w:rPr>
        <w:t>ari</w:t>
      </w:r>
      <w:proofErr w:type="spellEnd"/>
      <w:r w:rsidR="002C76D4">
        <w:rPr>
          <w:rFonts w:ascii="Times New Roman" w:hAnsi="Times New Roman" w:cs="Times New Roman"/>
          <w:sz w:val="24"/>
          <w:szCs w:val="24"/>
        </w:rPr>
        <w:t xml:space="preserve"> e-learning</w:t>
      </w:r>
      <w:r w:rsidRPr="00441E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personal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6D4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6D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2C76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C76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C76D4">
        <w:rPr>
          <w:rFonts w:ascii="Times New Roman" w:hAnsi="Times New Roman" w:cs="Times New Roman"/>
          <w:sz w:val="24"/>
          <w:szCs w:val="24"/>
        </w:rPr>
        <w:t xml:space="preserve"> </w:t>
      </w:r>
      <w:r w:rsidR="002C76D4" w:rsidRPr="002C76D4">
        <w:rPr>
          <w:rFonts w:ascii="Times New Roman" w:hAnsi="Times New Roman" w:cs="Times New Roman"/>
          <w:i/>
          <w:sz w:val="24"/>
          <w:szCs w:val="24"/>
        </w:rPr>
        <w:t>K-Means Clustering</w:t>
      </w:r>
      <w:r w:rsidRPr="002C76D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41E9B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relevansi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1E9B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441E9B">
        <w:rPr>
          <w:rFonts w:ascii="Times New Roman" w:hAnsi="Times New Roman" w:cs="Times New Roman"/>
          <w:sz w:val="24"/>
          <w:szCs w:val="24"/>
        </w:rPr>
        <w:t>.</w:t>
      </w:r>
    </w:p>
    <w:p w14:paraId="2FCD13BC" w14:textId="77777777" w:rsidR="002C76D4" w:rsidRPr="002C76D4" w:rsidRDefault="003A63B2" w:rsidP="002C76D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C76D4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2C76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697AE7D0" w14:textId="77777777" w:rsidR="002C76D4" w:rsidRDefault="002C76D4" w:rsidP="002C76D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6D4">
        <w:rPr>
          <w:rFonts w:ascii="Times New Roman" w:hAnsi="Times New Roman" w:cs="Times New Roman"/>
          <w:sz w:val="24"/>
          <w:szCs w:val="24"/>
        </w:rPr>
        <w:t>Bagai</w:t>
      </w:r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76D4">
        <w:rPr>
          <w:rFonts w:ascii="Times New Roman" w:hAnsi="Times New Roman" w:cs="Times New Roman"/>
          <w:i/>
          <w:sz w:val="24"/>
          <w:szCs w:val="24"/>
        </w:rPr>
        <w:t>K-Means Clustering</w:t>
      </w:r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berprestasi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unggulan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>?</w:t>
      </w:r>
    </w:p>
    <w:p w14:paraId="2B1C1292" w14:textId="77777777" w:rsidR="002C76D4" w:rsidRDefault="002C76D4" w:rsidP="002C76D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6D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76D4">
        <w:rPr>
          <w:rFonts w:ascii="Times New Roman" w:hAnsi="Times New Roman" w:cs="Times New Roman"/>
          <w:i/>
          <w:sz w:val="24"/>
          <w:szCs w:val="24"/>
        </w:rPr>
        <w:t>K-Means Clustering</w:t>
      </w:r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berprestasi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>?</w:t>
      </w:r>
    </w:p>
    <w:p w14:paraId="6F01361D" w14:textId="77777777" w:rsidR="002C76D4" w:rsidRPr="002C76D4" w:rsidRDefault="002C76D4" w:rsidP="002C76D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6D4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r w:rsidRPr="002C76D4">
        <w:rPr>
          <w:rFonts w:ascii="Times New Roman" w:hAnsi="Times New Roman" w:cs="Times New Roman"/>
          <w:i/>
          <w:sz w:val="24"/>
          <w:szCs w:val="24"/>
        </w:rPr>
        <w:t>K-Means Clustering</w:t>
      </w:r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berprestasi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>?</w:t>
      </w:r>
    </w:p>
    <w:p w14:paraId="1C85F6E4" w14:textId="77777777" w:rsidR="002C76D4" w:rsidRDefault="002C76D4" w:rsidP="002C76D4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A5D4226" w14:textId="77777777" w:rsidR="002C76D4" w:rsidRPr="002C76D4" w:rsidRDefault="003A63B2" w:rsidP="002C76D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commentRangeStart w:id="2"/>
      <w:r w:rsidRPr="002C76D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Tujuan </w:t>
      </w:r>
      <w:proofErr w:type="spellStart"/>
      <w:r w:rsidRPr="002C76D4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46BF83EC" w14:textId="77777777" w:rsidR="002C76D4" w:rsidRPr="002C76D4" w:rsidRDefault="002C76D4" w:rsidP="002C76D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C76D4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Pr="002C7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2C7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76D4">
        <w:rPr>
          <w:rFonts w:ascii="Times New Roman" w:eastAsia="Times New Roman" w:hAnsi="Times New Roman" w:cs="Times New Roman"/>
          <w:i/>
          <w:iCs/>
          <w:sz w:val="24"/>
          <w:szCs w:val="24"/>
        </w:rPr>
        <w:t>K-Means Clustering</w:t>
      </w:r>
      <w:r w:rsidRPr="002C7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C7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2C7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2C7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eastAsia="Times New Roman" w:hAnsi="Times New Roman" w:cs="Times New Roman"/>
          <w:sz w:val="24"/>
          <w:szCs w:val="24"/>
        </w:rPr>
        <w:t>berprestasi</w:t>
      </w:r>
      <w:proofErr w:type="spellEnd"/>
      <w:r w:rsidRPr="002C76D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C76D4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2C7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eastAsia="Times New Roman" w:hAnsi="Times New Roman" w:cs="Times New Roman"/>
          <w:sz w:val="24"/>
          <w:szCs w:val="24"/>
        </w:rPr>
        <w:t>unggulan</w:t>
      </w:r>
      <w:proofErr w:type="spellEnd"/>
      <w:r w:rsidRPr="002C7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34BF97" w14:textId="77777777" w:rsidR="002C76D4" w:rsidRPr="002C76D4" w:rsidRDefault="002C76D4" w:rsidP="002C76D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C76D4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2C7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2C76D4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2C76D4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2C7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C7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2C7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76D4">
        <w:rPr>
          <w:rFonts w:ascii="Times New Roman" w:eastAsia="Times New Roman" w:hAnsi="Times New Roman" w:cs="Times New Roman"/>
          <w:i/>
          <w:iCs/>
          <w:sz w:val="24"/>
          <w:szCs w:val="24"/>
        </w:rPr>
        <w:t>K-Means Clustering</w:t>
      </w:r>
      <w:r w:rsidRPr="002C7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C7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2C7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2C7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eastAsia="Times New Roman" w:hAnsi="Times New Roman" w:cs="Times New Roman"/>
          <w:sz w:val="24"/>
          <w:szCs w:val="24"/>
        </w:rPr>
        <w:t>berprestasi</w:t>
      </w:r>
      <w:proofErr w:type="spellEnd"/>
      <w:r w:rsidRPr="002C7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A6C8F0" w14:textId="77777777" w:rsidR="002C76D4" w:rsidRPr="002C76D4" w:rsidRDefault="002C76D4" w:rsidP="002C76D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C76D4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2C7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 w:rsidRPr="002C76D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C76D4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2C76D4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2C76D4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2C7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2C7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eastAsia="Times New Roman" w:hAnsi="Times New Roman" w:cs="Times New Roman"/>
          <w:sz w:val="24"/>
          <w:szCs w:val="24"/>
        </w:rPr>
        <w:t>berprestasi</w:t>
      </w:r>
      <w:proofErr w:type="spellEnd"/>
      <w:r w:rsidRPr="002C7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2C7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C7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2C76D4">
        <w:rPr>
          <w:rFonts w:ascii="Times New Roman" w:eastAsia="Times New Roman" w:hAnsi="Times New Roman" w:cs="Times New Roman"/>
          <w:sz w:val="24"/>
          <w:szCs w:val="24"/>
        </w:rPr>
        <w:t xml:space="preserve"> manual </w:t>
      </w:r>
      <w:proofErr w:type="spellStart"/>
      <w:r w:rsidRPr="002C76D4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2C7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eastAsia="Times New Roman" w:hAnsi="Times New Roman" w:cs="Times New Roman"/>
          <w:sz w:val="24"/>
          <w:szCs w:val="24"/>
        </w:rPr>
        <w:t>ini</w:t>
      </w:r>
      <w:commentRangeEnd w:id="2"/>
      <w:proofErr w:type="spellEnd"/>
      <w:r w:rsidR="009B7C6F">
        <w:rPr>
          <w:rStyle w:val="CommentReference"/>
        </w:rPr>
        <w:commentReference w:id="2"/>
      </w:r>
      <w:r w:rsidRPr="002C7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778B28" w14:textId="77777777" w:rsidR="002C76D4" w:rsidRPr="002C76D4" w:rsidRDefault="003A63B2" w:rsidP="002C76D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C76D4">
        <w:rPr>
          <w:rFonts w:ascii="Times New Roman" w:hAnsi="Times New Roman" w:cs="Times New Roman"/>
          <w:b/>
          <w:sz w:val="24"/>
          <w:szCs w:val="24"/>
        </w:rPr>
        <w:t xml:space="preserve">Manfaat </w:t>
      </w:r>
      <w:proofErr w:type="spellStart"/>
      <w:r w:rsidRPr="002C76D4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582273EB" w14:textId="77777777" w:rsidR="002C76D4" w:rsidRDefault="002C76D4" w:rsidP="002C76D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6D4"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C5D7E9" w14:textId="77777777" w:rsidR="002C76D4" w:rsidRDefault="002C76D4" w:rsidP="002C76D4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6D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pemaham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76D4">
        <w:rPr>
          <w:rFonts w:ascii="Times New Roman" w:hAnsi="Times New Roman" w:cs="Times New Roman"/>
          <w:i/>
          <w:sz w:val="24"/>
          <w:szCs w:val="24"/>
        </w:rPr>
        <w:t>K-Means Clustering</w:t>
      </w:r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berprestasi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memperkaya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mining</w:t>
      </w:r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>.</w:t>
      </w:r>
    </w:p>
    <w:p w14:paraId="0CF8E1CF" w14:textId="77777777" w:rsidR="002C76D4" w:rsidRDefault="002C76D4" w:rsidP="002C76D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</w:p>
    <w:p w14:paraId="42FB85B6" w14:textId="77777777" w:rsidR="002C76D4" w:rsidRPr="002C76D4" w:rsidRDefault="002C76D4" w:rsidP="002C76D4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6D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berprestasi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menggunaka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76D4">
        <w:rPr>
          <w:rFonts w:ascii="Times New Roman" w:hAnsi="Times New Roman" w:cs="Times New Roman"/>
          <w:i/>
          <w:sz w:val="24"/>
          <w:szCs w:val="24"/>
        </w:rPr>
        <w:t>K-Means Clustering</w:t>
      </w:r>
      <w:r w:rsidRPr="002C76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D4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2C76D4">
        <w:rPr>
          <w:rFonts w:ascii="Times New Roman" w:hAnsi="Times New Roman" w:cs="Times New Roman"/>
          <w:sz w:val="24"/>
          <w:szCs w:val="24"/>
        </w:rPr>
        <w:t>.</w:t>
      </w:r>
    </w:p>
    <w:p w14:paraId="464563D8" w14:textId="77777777" w:rsidR="003A63B2" w:rsidRPr="003A63B2" w:rsidRDefault="003A63B2" w:rsidP="00441E9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3A63B2" w:rsidRPr="003A63B2" w:rsidSect="00441E9B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zlhendra@yahoo.com" w:date="2024-10-03T15:51:00Z" w:initials="u">
    <w:p w14:paraId="69EF3F93" w14:textId="77777777" w:rsidR="009B7C6F" w:rsidRDefault="009B7C6F">
      <w:pPr>
        <w:pStyle w:val="CommentText"/>
      </w:pPr>
      <w:r>
        <w:rPr>
          <w:rStyle w:val="CommentReference"/>
        </w:rPr>
        <w:annotationRef/>
      </w:r>
      <w:proofErr w:type="spellStart"/>
      <w:r>
        <w:t>Judulnya</w:t>
      </w:r>
      <w:proofErr w:type="spellEnd"/>
      <w:r>
        <w:t xml:space="preserve"> OK, </w:t>
      </w:r>
      <w:proofErr w:type="spellStart"/>
      <w:r>
        <w:t>nzamun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dipertegas</w:t>
      </w:r>
      <w:proofErr w:type="spellEnd"/>
      <w:r>
        <w:t xml:space="preserve"> pada Batasan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dan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kedalaman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and aini. </w:t>
      </w:r>
      <w:proofErr w:type="spellStart"/>
      <w:r>
        <w:t>Buat</w:t>
      </w:r>
      <w:proofErr w:type="spellEnd"/>
      <w:r>
        <w:t xml:space="preserve"> Batasan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Lokasi (</w:t>
      </w:r>
      <w:proofErr w:type="spellStart"/>
      <w:r>
        <w:t>geografis</w:t>
      </w:r>
      <w:proofErr w:type="spellEnd"/>
      <w:r>
        <w:t xml:space="preserve">)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caskupan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sample </w:t>
      </w:r>
      <w:proofErr w:type="spellStart"/>
      <w:r>
        <w:t>penelitian</w:t>
      </w:r>
      <w:proofErr w:type="spellEnd"/>
      <w:r>
        <w:t xml:space="preserve">. Batasan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memperjelas</w:t>
      </w:r>
      <w:proofErr w:type="spellEnd"/>
      <w:r>
        <w:t xml:space="preserve"> dan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mempertegas</w:t>
      </w:r>
      <w:proofErr w:type="spellEnd"/>
      <w:r>
        <w:t xml:space="preserve">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dilaksanakan</w:t>
      </w:r>
      <w:proofErr w:type="spellEnd"/>
      <w:r>
        <w:t xml:space="preserve">. </w:t>
      </w:r>
    </w:p>
    <w:p w14:paraId="617CBF95" w14:textId="7D0BC7E9" w:rsidR="009B7C6F" w:rsidRDefault="009B7C6F">
      <w:pPr>
        <w:pStyle w:val="CommentText"/>
      </w:pPr>
      <w:r>
        <w:t xml:space="preserve">SARAN : </w:t>
      </w:r>
      <w:proofErr w:type="spellStart"/>
      <w:r>
        <w:t>Perbaiki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sempurnakan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pada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kata-kata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pelengkap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. </w:t>
      </w:r>
    </w:p>
  </w:comment>
  <w:comment w:id="1" w:author="zlhendra@yahoo.com" w:date="2024-10-03T16:00:00Z" w:initials="u">
    <w:p w14:paraId="1B1878F6" w14:textId="7F64AD05" w:rsidR="009B7C6F" w:rsidRDefault="009B7C6F">
      <w:pPr>
        <w:pStyle w:val="CommentText"/>
      </w:pPr>
      <w:r>
        <w:rPr>
          <w:rStyle w:val="CommentReference"/>
        </w:rPr>
        <w:annotationRef/>
      </w:r>
      <w:r>
        <w:t xml:space="preserve">SARAN :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 w:rsidR="00E934CD">
        <w:t>berbentuk</w:t>
      </w:r>
      <w:proofErr w:type="spellEnd"/>
      <w:r w:rsidR="00E934CD">
        <w:t xml:space="preserve"> </w:t>
      </w:r>
      <w:proofErr w:type="spellStart"/>
      <w:r w:rsidR="00E934CD">
        <w:t>atau</w:t>
      </w:r>
      <w:proofErr w:type="spellEnd"/>
      <w:r w:rsidR="00E934CD"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poin-poin</w:t>
      </w:r>
      <w:proofErr w:type="spellEnd"/>
      <w:r w:rsidR="00E934CD">
        <w:t xml:space="preserve"> </w:t>
      </w:r>
      <w:proofErr w:type="spellStart"/>
      <w:r w:rsidR="00E934CD">
        <w:t>permasalahan</w:t>
      </w:r>
      <w:proofErr w:type="spellEnd"/>
      <w:r w:rsidR="00E934CD">
        <w:t xml:space="preserve"> yang </w:t>
      </w:r>
      <w:proofErr w:type="spellStart"/>
      <w:r w:rsidR="00E934CD">
        <w:t>berkaitan</w:t>
      </w:r>
      <w:proofErr w:type="spellEnd"/>
      <w:r w:rsidR="00E934CD">
        <w:t xml:space="preserve"> </w:t>
      </w:r>
      <w:proofErr w:type="spellStart"/>
      <w:r w:rsidR="00E934CD">
        <w:t>dengan</w:t>
      </w:r>
      <w:proofErr w:type="spellEnd"/>
      <w:r w:rsidR="00E934CD">
        <w:t xml:space="preserve"> </w:t>
      </w:r>
      <w:proofErr w:type="spellStart"/>
      <w:r w:rsidR="00E934CD">
        <w:t>tujuan</w:t>
      </w:r>
      <w:proofErr w:type="spellEnd"/>
      <w:r w:rsidR="00E934CD">
        <w:t xml:space="preserve"> </w:t>
      </w:r>
      <w:proofErr w:type="spellStart"/>
      <w:r w:rsidR="00E934CD">
        <w:t>penelitian</w:t>
      </w:r>
      <w:proofErr w:type="spellEnd"/>
    </w:p>
  </w:comment>
  <w:comment w:id="2" w:author="zlhendra@yahoo.com" w:date="2024-10-03T15:55:00Z" w:initials="u">
    <w:p w14:paraId="589C440E" w14:textId="77777777" w:rsidR="009B7C6F" w:rsidRDefault="009B7C6F">
      <w:pPr>
        <w:pStyle w:val="CommentText"/>
      </w:pPr>
      <w:r>
        <w:rPr>
          <w:rStyle w:val="CommentReference"/>
        </w:rPr>
        <w:annotationRef/>
      </w:r>
      <w:r>
        <w:t xml:space="preserve">Kata-kata </w:t>
      </w:r>
      <w:proofErr w:type="spellStart"/>
      <w:r>
        <w:t>kunci</w:t>
      </w:r>
      <w:proofErr w:type="spellEnd"/>
      <w:r>
        <w:t xml:space="preserve"> (key words) pada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14:paraId="701A0769" w14:textId="77777777" w:rsidR="009B7C6F" w:rsidRDefault="009B7C6F">
      <w:pPr>
        <w:pStyle w:val="CommentText"/>
      </w:pPr>
      <w:proofErr w:type="spellStart"/>
      <w:r>
        <w:t>Mestinya</w:t>
      </w:r>
      <w:proofErr w:type="spellEnd"/>
      <w:r>
        <w:t xml:space="preserve"> key-words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mesti</w:t>
      </w:r>
      <w:proofErr w:type="spellEnd"/>
      <w:r>
        <w:t xml:space="preserve"> </w:t>
      </w:r>
      <w:proofErr w:type="spellStart"/>
      <w:r>
        <w:t>tercermin</w:t>
      </w:r>
      <w:proofErr w:type="spellEnd"/>
      <w:r>
        <w:t xml:space="preserve"> pada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</w:t>
      </w:r>
      <w:proofErr w:type="spellEnd"/>
      <w:r>
        <w:t>..!</w:t>
      </w:r>
    </w:p>
    <w:p w14:paraId="6D6F4FC3" w14:textId="04967523" w:rsidR="009B7C6F" w:rsidRDefault="009B7C6F">
      <w:pPr>
        <w:pStyle w:val="CommentText"/>
      </w:pPr>
      <w:r>
        <w:t xml:space="preserve">SARAN : </w:t>
      </w:r>
      <w:proofErr w:type="spellStart"/>
      <w:r>
        <w:t>Perbaiki</w:t>
      </w:r>
      <w:proofErr w:type="spellEnd"/>
      <w:r>
        <w:t xml:space="preserve"> dan </w:t>
      </w:r>
      <w:proofErr w:type="spellStart"/>
      <w:r>
        <w:t>sempurnakan</w:t>
      </w:r>
      <w:proofErr w:type="spellEnd"/>
      <w:r>
        <w:t xml:space="preserve"> </w:t>
      </w:r>
      <w:proofErr w:type="spellStart"/>
      <w:r>
        <w:t>poin-poin</w:t>
      </w:r>
      <w:proofErr w:type="spellEnd"/>
      <w:r>
        <w:t xml:space="preserve"> pada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ini</w:t>
      </w:r>
      <w:proofErr w:type="spellEnd"/>
      <w:r>
        <w:t>..!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17CBF95" w15:done="0"/>
  <w15:commentEx w15:paraId="1B1878F6" w15:done="0"/>
  <w15:commentEx w15:paraId="6D6F4F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C41FCB6" w16cex:dateUtc="2024-10-03T08:51:00Z"/>
  <w16cex:commentExtensible w16cex:durableId="6D92CF3E" w16cex:dateUtc="2024-10-03T09:00:00Z"/>
  <w16cex:commentExtensible w16cex:durableId="5F9BE7E3" w16cex:dateUtc="2024-10-03T08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17CBF95" w16cid:durableId="6C41FCB6"/>
  <w16cid:commentId w16cid:paraId="1B1878F6" w16cid:durableId="6D92CF3E"/>
  <w16cid:commentId w16cid:paraId="6D6F4FC3" w16cid:durableId="5F9BE7E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9236D"/>
    <w:multiLevelType w:val="hybridMultilevel"/>
    <w:tmpl w:val="95DE08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D47136"/>
    <w:multiLevelType w:val="hybridMultilevel"/>
    <w:tmpl w:val="D55E2898"/>
    <w:lvl w:ilvl="0" w:tplc="FBB4F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4B628A"/>
    <w:multiLevelType w:val="hybridMultilevel"/>
    <w:tmpl w:val="898E6F20"/>
    <w:lvl w:ilvl="0" w:tplc="CA907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7615B2"/>
    <w:multiLevelType w:val="hybridMultilevel"/>
    <w:tmpl w:val="A9BABE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708433">
    <w:abstractNumId w:val="3"/>
  </w:num>
  <w:num w:numId="2" w16cid:durableId="2114587143">
    <w:abstractNumId w:val="2"/>
  </w:num>
  <w:num w:numId="3" w16cid:durableId="65615312">
    <w:abstractNumId w:val="1"/>
  </w:num>
  <w:num w:numId="4" w16cid:durableId="143932866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zlhendra@yahoo.com">
    <w15:presenceInfo w15:providerId="Windows Live" w15:userId="cc7db629b4be59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3B2"/>
    <w:rsid w:val="002C76D4"/>
    <w:rsid w:val="003A63B2"/>
    <w:rsid w:val="00441E9B"/>
    <w:rsid w:val="0055493C"/>
    <w:rsid w:val="00727D4A"/>
    <w:rsid w:val="00835DD6"/>
    <w:rsid w:val="009B7C6F"/>
    <w:rsid w:val="00AB49CF"/>
    <w:rsid w:val="00AC7B09"/>
    <w:rsid w:val="00D0304D"/>
    <w:rsid w:val="00DA1800"/>
    <w:rsid w:val="00DD6C5E"/>
    <w:rsid w:val="00E934CD"/>
    <w:rsid w:val="00F8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C050D"/>
  <w15:chartTrackingRefBased/>
  <w15:docId w15:val="{69C60FD7-1467-47FD-B349-1AC48E740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3B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C76D4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9B7C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7C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7C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7C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7C6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20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1263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zlhendra@yahoo.com</cp:lastModifiedBy>
  <cp:revision>2</cp:revision>
  <dcterms:created xsi:type="dcterms:W3CDTF">2024-10-03T09:02:00Z</dcterms:created>
  <dcterms:modified xsi:type="dcterms:W3CDTF">2024-10-03T09:02:00Z</dcterms:modified>
</cp:coreProperties>
</file>