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0414" w14:textId="77777777" w:rsidR="008754E8" w:rsidRPr="002C5F82" w:rsidRDefault="008754E8" w:rsidP="00875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Постановка задачи</w:t>
      </w:r>
    </w:p>
    <w:p w14:paraId="10D75400" w14:textId="0AA2E5C2" w:rsidR="008754E8" w:rsidRPr="002C5F82" w:rsidRDefault="008754E8" w:rsidP="00875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построить модель</w:t>
      </w:r>
      <w:r w:rsidR="00464D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4F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рекурентной</w:t>
      </w:r>
      <w:r w:rsidR="00464DD0" w:rsidRPr="00464D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нейронной сети</w:t>
      </w: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классифицирующую изображения персонажей как принадлежащих к одной из двух категорий:</w:t>
      </w:r>
    </w:p>
    <w:p w14:paraId="2FBE4A95" w14:textId="77777777" w:rsidR="008754E8" w:rsidRPr="002C5F82" w:rsidRDefault="008754E8" w:rsidP="0087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Doom</w:t>
      </w:r>
    </w:p>
    <w:p w14:paraId="6F0537D0" w14:textId="6D9A96FF" w:rsidR="007F2ECD" w:rsidRPr="002C5F82" w:rsidRDefault="008754E8" w:rsidP="007F2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 Crossing</w:t>
      </w:r>
    </w:p>
    <w:p w14:paraId="6956D7E9" w14:textId="77777777" w:rsidR="007F2ECD" w:rsidRPr="007F2ECD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ECD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имеется обучающая выборка из изображений:</w:t>
      </w:r>
    </w:p>
    <w:p w14:paraId="5A9F9C87" w14:textId="4DB132C4" w:rsidR="007F2ECD" w:rsidRPr="002C5F82" w:rsidRDefault="007F2ECD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{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xi,yi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}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</m:sSubSup>
        </m:oMath>
      </m:oMathPara>
    </w:p>
    <w:p w14:paraId="03EB27F3" w14:textId="1E35720B" w:rsidR="007F2ECD" w:rsidRPr="002C5F82" w:rsidRDefault="00B54CF7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H×W×C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43A5ED92" w14:textId="6E91E5D1" w:rsidR="007F2ECD" w:rsidRPr="007F2ECD" w:rsidRDefault="00B54CF7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∈{0,1} </m:t>
          </m:r>
        </m:oMath>
      </m:oMathPara>
    </w:p>
    <w:p w14:paraId="1A4E1E7E" w14:textId="097C995D" w:rsidR="007F2ECD" w:rsidRPr="002C5F82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найти функцию</w:t>
      </w:r>
    </w:p>
    <w:p w14:paraId="5E9FB2BD" w14:textId="748529C5" w:rsidR="007F2ECD" w:rsidRPr="002C5F82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f(x;θ)≈y</m:t>
          </m:r>
        </m:oMath>
      </m:oMathPara>
    </w:p>
    <w:p w14:paraId="33A06766" w14:textId="3C2AA4F2" w:rsidR="00BF6E92" w:rsidRPr="002C5F82" w:rsidRDefault="00BF6E92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θ — параметр нейросети,минимизирующие функцию потерь.</w:t>
      </w:r>
    </w:p>
    <w:p w14:paraId="4B06B44D" w14:textId="36D2D416" w:rsidR="00355201" w:rsidRPr="002C5F82" w:rsidRDefault="00355201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обучения использовался оптимизатор </w:t>
      </w:r>
      <w:r w:rsidRPr="002C5F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adam</w:t>
      </w:r>
      <w:r w:rsidR="00365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7FB997" w14:textId="77777777" w:rsidR="00EB65A1" w:rsidRDefault="00EB65A1" w:rsidP="00EB6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потерь, бинарная кросэнтропия:</w:t>
      </w:r>
    </w:p>
    <w:p w14:paraId="2BFFA714" w14:textId="77777777" w:rsidR="00EB65A1" w:rsidRPr="006B1EFE" w:rsidRDefault="00EB65A1" w:rsidP="00EB65A1">
      <w:pPr>
        <w:rPr>
          <w:rFonts w:eastAsiaTheme="minorEastAsia" w:cs="Times New Roman"/>
          <w:i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binary_cross_entropy=–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log(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)</m:t>
              </m:r>
            </m:e>
          </m:nary>
        </m:oMath>
      </m:oMathPara>
    </w:p>
    <w:p w14:paraId="09B98036" w14:textId="77777777" w:rsidR="00EB65A1" w:rsidRPr="006B1EFE" w:rsidRDefault="00EB65A1" w:rsidP="00EB65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E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функции активации использовалась сигмойда:</w:t>
      </w:r>
    </w:p>
    <w:p w14:paraId="2C785835" w14:textId="77777777" w:rsidR="00EB65A1" w:rsidRPr="006B1EFE" w:rsidRDefault="00EB65A1" w:rsidP="00EB65A1">
      <w:pPr>
        <w:rPr>
          <w:rFonts w:ascii="Cambria Math" w:hAnsi="Cambria Math" w:cs="Times New Roman"/>
          <w:i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-x</m:t>
                  </m:r>
                </m:sup>
              </m:sSup>
            </m:den>
          </m:f>
        </m:oMath>
      </m:oMathPara>
    </w:p>
    <w:p w14:paraId="287084DE" w14:textId="19DB3BBD" w:rsidR="0039203D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Тренировочные и тестовые наборы данных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63"/>
        <w:gridCol w:w="2829"/>
      </w:tblGrid>
      <w:tr w:rsidR="008754E8" w:rsidRPr="002C5F82" w14:paraId="71B20ABE" w14:textId="77777777" w:rsidTr="007F2ECD">
        <w:trPr>
          <w:jc w:val="center"/>
        </w:trPr>
        <w:tc>
          <w:tcPr>
            <w:tcW w:w="0" w:type="auto"/>
            <w:hideMark/>
          </w:tcPr>
          <w:p w14:paraId="04435497" w14:textId="77777777" w:rsidR="008754E8" w:rsidRPr="002C5F82" w:rsidRDefault="008754E8" w:rsidP="00875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2610E871" w14:textId="77777777" w:rsidR="008754E8" w:rsidRPr="002C5F82" w:rsidRDefault="008754E8" w:rsidP="00875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8754E8" w:rsidRPr="002C5F82" w14:paraId="3953FF6D" w14:textId="77777777" w:rsidTr="007F2ECD">
        <w:trPr>
          <w:jc w:val="center"/>
        </w:trPr>
        <w:tc>
          <w:tcPr>
            <w:tcW w:w="0" w:type="auto"/>
            <w:hideMark/>
          </w:tcPr>
          <w:p w14:paraId="5653171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классов</w:t>
            </w:r>
          </w:p>
        </w:tc>
        <w:tc>
          <w:tcPr>
            <w:tcW w:w="0" w:type="auto"/>
            <w:hideMark/>
          </w:tcPr>
          <w:p w14:paraId="4CAA38D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8754E8" w:rsidRPr="002C5F82" w14:paraId="7DBE61D8" w14:textId="77777777" w:rsidTr="007F2ECD">
        <w:trPr>
          <w:jc w:val="center"/>
        </w:trPr>
        <w:tc>
          <w:tcPr>
            <w:tcW w:w="0" w:type="auto"/>
            <w:hideMark/>
          </w:tcPr>
          <w:p w14:paraId="667AD894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Названия классов</w:t>
            </w:r>
          </w:p>
        </w:tc>
        <w:tc>
          <w:tcPr>
            <w:tcW w:w="0" w:type="auto"/>
            <w:hideMark/>
          </w:tcPr>
          <w:p w14:paraId="11D399C2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doom, animal_crossing</w:t>
            </w:r>
          </w:p>
        </w:tc>
      </w:tr>
      <w:tr w:rsidR="008754E8" w:rsidRPr="002C5F82" w14:paraId="188234C4" w14:textId="77777777" w:rsidTr="007F2ECD">
        <w:trPr>
          <w:jc w:val="center"/>
        </w:trPr>
        <w:tc>
          <w:tcPr>
            <w:tcW w:w="0" w:type="auto"/>
            <w:hideMark/>
          </w:tcPr>
          <w:p w14:paraId="0BBC886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примеров</w:t>
            </w:r>
          </w:p>
        </w:tc>
        <w:tc>
          <w:tcPr>
            <w:tcW w:w="0" w:type="auto"/>
            <w:hideMark/>
          </w:tcPr>
          <w:p w14:paraId="5ACA288B" w14:textId="0317ACE6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1597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изображений</w:t>
            </w:r>
          </w:p>
        </w:tc>
      </w:tr>
      <w:tr w:rsidR="008754E8" w:rsidRPr="002C5F82" w14:paraId="16CAE706" w14:textId="77777777" w:rsidTr="007F2ECD">
        <w:trPr>
          <w:jc w:val="center"/>
        </w:trPr>
        <w:tc>
          <w:tcPr>
            <w:tcW w:w="0" w:type="auto"/>
            <w:hideMark/>
          </w:tcPr>
          <w:p w14:paraId="562EF5A1" w14:textId="3C319680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обучающих данных</w:t>
            </w:r>
          </w:p>
        </w:tc>
        <w:tc>
          <w:tcPr>
            <w:tcW w:w="0" w:type="auto"/>
            <w:hideMark/>
          </w:tcPr>
          <w:p w14:paraId="629204B1" w14:textId="44E698F3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70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7F2ECD" w:rsidRPr="002C5F82" w14:paraId="6121F49B" w14:textId="77777777" w:rsidTr="007F2ECD">
        <w:trPr>
          <w:jc w:val="center"/>
        </w:trPr>
        <w:tc>
          <w:tcPr>
            <w:tcW w:w="0" w:type="auto"/>
          </w:tcPr>
          <w:p w14:paraId="294F658C" w14:textId="4BD02BA6" w:rsidR="007F2ECD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валидационных данных</w:t>
            </w:r>
          </w:p>
        </w:tc>
        <w:tc>
          <w:tcPr>
            <w:tcW w:w="0" w:type="auto"/>
          </w:tcPr>
          <w:p w14:paraId="65F773CA" w14:textId="5CDE6EC0" w:rsidR="007F2ECD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8754E8" w:rsidRPr="002C5F82" w14:paraId="06AA7368" w14:textId="77777777" w:rsidTr="007F2ECD">
        <w:trPr>
          <w:jc w:val="center"/>
        </w:trPr>
        <w:tc>
          <w:tcPr>
            <w:tcW w:w="0" w:type="auto"/>
            <w:hideMark/>
          </w:tcPr>
          <w:p w14:paraId="010D9A2A" w14:textId="01C4048A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тест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овых данных</w:t>
            </w:r>
          </w:p>
        </w:tc>
        <w:tc>
          <w:tcPr>
            <w:tcW w:w="0" w:type="auto"/>
            <w:hideMark/>
          </w:tcPr>
          <w:p w14:paraId="01DFED97" w14:textId="5BD60698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8754E8" w:rsidRPr="002C5F82" w14:paraId="4CDFFACF" w14:textId="77777777" w:rsidTr="007F2ECD">
        <w:trPr>
          <w:jc w:val="center"/>
        </w:trPr>
        <w:tc>
          <w:tcPr>
            <w:tcW w:w="0" w:type="auto"/>
            <w:hideMark/>
          </w:tcPr>
          <w:p w14:paraId="131274ED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 размеров</w:t>
            </w:r>
          </w:p>
        </w:tc>
        <w:tc>
          <w:tcPr>
            <w:tcW w:w="0" w:type="auto"/>
            <w:hideMark/>
          </w:tcPr>
          <w:p w14:paraId="461C75CC" w14:textId="0BEC981B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×6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14:paraId="0A8F87DF" w14:textId="4D9D7E90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Метрика качества</w:t>
      </w:r>
    </w:p>
    <w:p w14:paraId="76AC2EAE" w14:textId="037E09FF" w:rsidR="00BF6E92" w:rsidRPr="002C5F82" w:rsidRDefault="00BF6E92" w:rsidP="00875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lastRenderedPageBreak/>
        <w:t xml:space="preserve">Для бинарной классификации используем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(Accuracy)</w:t>
      </w:r>
      <w:r w:rsidRPr="002C5F82">
        <w:rPr>
          <w:rFonts w:ascii="Times New Roman" w:hAnsi="Times New Roman" w:cs="Times New Roman"/>
          <w:sz w:val="28"/>
          <w:szCs w:val="28"/>
        </w:rPr>
        <w:t xml:space="preserve">, а также дополнительно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Precision</w:t>
      </w:r>
      <w:r w:rsidRPr="002C5F82">
        <w:rPr>
          <w:rFonts w:ascii="Times New Roman" w:hAnsi="Times New Roman" w:cs="Times New Roman"/>
          <w:sz w:val="28"/>
          <w:szCs w:val="28"/>
        </w:rPr>
        <w:t xml:space="preserve"> и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Recall</w:t>
      </w:r>
      <w:r w:rsidRPr="002C5F82">
        <w:rPr>
          <w:rFonts w:ascii="Times New Roman" w:hAnsi="Times New Roman" w:cs="Times New Roman"/>
          <w:sz w:val="28"/>
          <w:szCs w:val="28"/>
        </w:rPr>
        <w:t xml:space="preserve"> для более подробного</w:t>
      </w:r>
    </w:p>
    <w:p w14:paraId="633DEE21" w14:textId="22EA00D8" w:rsidR="00BF6E92" w:rsidRPr="002C5F82" w:rsidRDefault="00BF6E92" w:rsidP="008754E8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mord"/>
              <w:rFonts w:ascii="Cambria Math" w:hAnsi="Cambria Math" w:cs="Times New Roman"/>
              <w:sz w:val="28"/>
              <w:szCs w:val="28"/>
              <w:lang w:val="en-US"/>
            </w:rPr>
            <m:t>Accuracy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C4B0379" w14:textId="77777777" w:rsidR="00E36D6F" w:rsidRPr="002C5F82" w:rsidRDefault="00E36D6F" w:rsidP="00E36D6F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Precision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FP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4D12886" w14:textId="77777777" w:rsidR="00E36D6F" w:rsidRPr="002C5F82" w:rsidRDefault="00E36D6F" w:rsidP="00E36D6F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Recall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F69EE0A" w14:textId="77777777" w:rsidR="00BF6E92" w:rsidRPr="002C5F82" w:rsidRDefault="00BF6E92" w:rsidP="00BF6E92">
      <w:pPr>
        <w:pStyle w:val="a4"/>
        <w:rPr>
          <w:sz w:val="28"/>
          <w:szCs w:val="28"/>
        </w:rPr>
      </w:pPr>
      <w:r w:rsidRPr="002C5F82">
        <w:rPr>
          <w:sz w:val="28"/>
          <w:szCs w:val="28"/>
        </w:rPr>
        <w:t>где</w:t>
      </w:r>
    </w:p>
    <w:p w14:paraId="7DDDE02D" w14:textId="6987B0BA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TP</m:t>
        </m:r>
      </m:oMath>
      <w:r w:rsidRPr="002C5F82">
        <w:rPr>
          <w:sz w:val="28"/>
          <w:szCs w:val="28"/>
        </w:rPr>
        <w:t xml:space="preserve"> (True Positive) — число «doom»-изображений, правильно отнесённых к классу «doom».</w:t>
      </w:r>
    </w:p>
    <w:p w14:paraId="43EE29CA" w14:textId="2C8812DA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TN</m:t>
        </m:r>
      </m:oMath>
      <w:r w:rsidRPr="002C5F82">
        <w:rPr>
          <w:sz w:val="28"/>
          <w:szCs w:val="28"/>
        </w:rPr>
        <w:t xml:space="preserve"> (True Negative) — число «animal_crossing»-изображений, правильно отнесённых к классу «animal_crossing».</w:t>
      </w:r>
    </w:p>
    <w:p w14:paraId="22C60593" w14:textId="347DDEAB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FP</m:t>
        </m:r>
      </m:oMath>
      <w:r w:rsidRPr="002C5F82">
        <w:rPr>
          <w:sz w:val="28"/>
          <w:szCs w:val="28"/>
          <w:lang w:val="en-US"/>
        </w:rPr>
        <w:t xml:space="preserve"> (False Positive)— «animal_crossing», </w:t>
      </w:r>
      <w:r w:rsidRPr="002C5F82">
        <w:rPr>
          <w:sz w:val="28"/>
          <w:szCs w:val="28"/>
        </w:rPr>
        <w:t>ошибочно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помеченные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как</w:t>
      </w:r>
      <w:r w:rsidRPr="002C5F82">
        <w:rPr>
          <w:sz w:val="28"/>
          <w:szCs w:val="28"/>
          <w:lang w:val="en-US"/>
        </w:rPr>
        <w:t xml:space="preserve"> «doom».</w:t>
      </w:r>
    </w:p>
    <w:p w14:paraId="519568B3" w14:textId="30355E05" w:rsidR="00BF6E92" w:rsidRPr="002C5F82" w:rsidRDefault="00BF6E92" w:rsidP="008754E8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FN</m:t>
        </m:r>
      </m:oMath>
      <w:r w:rsidRPr="002C5F82">
        <w:rPr>
          <w:sz w:val="28"/>
          <w:szCs w:val="28"/>
          <w:lang w:val="en-US"/>
        </w:rPr>
        <w:t xml:space="preserve"> (False Negative) — «doom», </w:t>
      </w:r>
      <w:r w:rsidRPr="002C5F82">
        <w:rPr>
          <w:sz w:val="28"/>
          <w:szCs w:val="28"/>
        </w:rPr>
        <w:t>ошибочно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помеченные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как</w:t>
      </w:r>
      <w:r w:rsidRPr="002C5F82">
        <w:rPr>
          <w:sz w:val="28"/>
          <w:szCs w:val="28"/>
          <w:lang w:val="en-US"/>
        </w:rPr>
        <w:t xml:space="preserve"> «animal_crossing».</w:t>
      </w:r>
    </w:p>
    <w:p w14:paraId="2E0D3B1F" w14:textId="0E09E55D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Исходный формат хранения данных</w:t>
      </w:r>
    </w:p>
    <w:p w14:paraId="2CB0DCA8" w14:textId="73ACFB5F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В каталоге данные хранятся в виде:</w:t>
      </w:r>
    </w:p>
    <w:p w14:paraId="071449D9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doom-crossing/</w:t>
      </w:r>
    </w:p>
    <w:p w14:paraId="3061B5BE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├── animal_crossing/</w:t>
      </w:r>
    </w:p>
    <w:p w14:paraId="2F85FE6F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│   ├── image1.jpg</w:t>
      </w:r>
    </w:p>
    <w:p w14:paraId="427EBBF2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│   ├── ...</w:t>
      </w:r>
    </w:p>
    <w:p w14:paraId="12FD01AB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2C5F82">
        <w:rPr>
          <w:rFonts w:ascii="Times New Roman" w:hAnsi="Times New Roman" w:cs="Times New Roman"/>
          <w:sz w:val="28"/>
          <w:szCs w:val="28"/>
        </w:rPr>
        <w:t>/</w:t>
      </w:r>
    </w:p>
    <w:p w14:paraId="0F35ACEE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C5F82">
        <w:rPr>
          <w:rFonts w:ascii="Times New Roman" w:hAnsi="Times New Roman" w:cs="Times New Roman"/>
          <w:sz w:val="28"/>
          <w:szCs w:val="28"/>
        </w:rPr>
        <w:t>1.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7B2B58BA" w14:textId="4E346738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│   ├── ...</w:t>
      </w:r>
    </w:p>
    <w:p w14:paraId="4B68A4FD" w14:textId="36AEA18E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Формат — обычные изображения (</w:t>
      </w:r>
      <w:r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.jpg</w:t>
      </w:r>
      <w:r w:rsidRPr="002C5F82">
        <w:rPr>
          <w:rFonts w:ascii="Times New Roman" w:hAnsi="Times New Roman" w:cs="Times New Roman"/>
          <w:sz w:val="28"/>
          <w:szCs w:val="28"/>
        </w:rPr>
        <w:t>)</w:t>
      </w:r>
      <w:r w:rsidR="00E36D6F" w:rsidRPr="002C5F82">
        <w:rPr>
          <w:rFonts w:ascii="Times New Roman" w:hAnsi="Times New Roman" w:cs="Times New Roman"/>
          <w:sz w:val="28"/>
          <w:szCs w:val="28"/>
        </w:rPr>
        <w:t xml:space="preserve"> и (.</w:t>
      </w:r>
      <w:r w:rsidR="00E36D6F"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png</w:t>
      </w:r>
      <w:r w:rsidR="00E36D6F" w:rsidRPr="002C5F82">
        <w:rPr>
          <w:rFonts w:ascii="Times New Roman" w:hAnsi="Times New Roman" w:cs="Times New Roman"/>
          <w:sz w:val="28"/>
          <w:szCs w:val="28"/>
        </w:rPr>
        <w:t>)</w:t>
      </w:r>
      <w:r w:rsidRPr="002C5F82">
        <w:rPr>
          <w:rFonts w:ascii="Times New Roman" w:hAnsi="Times New Roman" w:cs="Times New Roman"/>
          <w:sz w:val="28"/>
          <w:szCs w:val="28"/>
        </w:rPr>
        <w:t xml:space="preserve"> в папках по классам.</w:t>
      </w:r>
    </w:p>
    <w:p w14:paraId="6BBFFF4B" w14:textId="36C64268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Формат подачи данных в сеть</w:t>
      </w:r>
    </w:p>
    <w:p w14:paraId="6EEE5337" w14:textId="76AE234B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Входные изображения разбиваются на батчи, затем нормализуются в значения от 0 до 1.</w:t>
      </w:r>
    </w:p>
    <w:p w14:paraId="118CDA27" w14:textId="3615CB13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Батчи делятся 70% на обучения 20% на валидацию данных(во время обучения) и 10% на тестирование получившейся модели.</w:t>
      </w:r>
    </w:p>
    <w:p w14:paraId="7D1C7988" w14:textId="643B0337" w:rsidR="00E36D6F" w:rsidRPr="002E1970" w:rsidRDefault="00E36D6F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Разработанные программы/скрипты. Листинг кода. Описание</w:t>
      </w:r>
      <w:r w:rsidRPr="002E19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разработанных</w:t>
      </w:r>
      <w:r w:rsidRPr="002E19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функций</w:t>
      </w:r>
      <w:r w:rsidRPr="002E19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46F739C2" w14:textId="7CAC1BC5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</w:rPr>
        <w:t>Загрузка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F82">
        <w:rPr>
          <w:rFonts w:ascii="Times New Roman" w:hAnsi="Times New Roman" w:cs="Times New Roman"/>
          <w:sz w:val="28"/>
          <w:szCs w:val="28"/>
        </w:rPr>
        <w:t>данных</w:t>
      </w:r>
    </w:p>
    <w:p w14:paraId="0707E227" w14:textId="77777777" w:rsidR="00E36D6F" w:rsidRPr="002E1970" w:rsidRDefault="00E36D6F" w:rsidP="00A319C9">
      <w:pPr>
        <w:pStyle w:val="a8"/>
        <w:rPr>
          <w:lang w:val="en-US"/>
        </w:rPr>
      </w:pPr>
      <w:r w:rsidRPr="002E1970">
        <w:rPr>
          <w:lang w:val="en-US"/>
        </w:rPr>
        <w:t>data = tf.keras.utils.image_dataset_from_directory('/content/doom-crossing', image_size=(IMG_WIDTH, IMG_HEIGHT), batch_size=BATCH_SIZE)</w:t>
      </w:r>
    </w:p>
    <w:p w14:paraId="547B9AC7" w14:textId="77777777" w:rsidR="00E36D6F" w:rsidRPr="002E1970" w:rsidRDefault="00E36D6F" w:rsidP="00A319C9">
      <w:pPr>
        <w:pStyle w:val="a8"/>
        <w:rPr>
          <w:lang w:val="en-US"/>
        </w:rPr>
      </w:pPr>
    </w:p>
    <w:p w14:paraId="24EDAF5E" w14:textId="77777777" w:rsidR="00E36D6F" w:rsidRPr="002E1970" w:rsidRDefault="00E36D6F" w:rsidP="00A319C9">
      <w:pPr>
        <w:pStyle w:val="a8"/>
        <w:rPr>
          <w:lang w:val="en-US"/>
        </w:rPr>
      </w:pPr>
      <w:r w:rsidRPr="002E1970">
        <w:rPr>
          <w:lang w:val="en-US"/>
        </w:rPr>
        <w:t xml:space="preserve"># </w:t>
      </w:r>
      <w:r w:rsidRPr="00A319C9">
        <w:t>Нормализируем</w:t>
      </w:r>
      <w:r w:rsidRPr="002E1970">
        <w:rPr>
          <w:lang w:val="en-US"/>
        </w:rPr>
        <w:t xml:space="preserve"> </w:t>
      </w:r>
      <w:r w:rsidRPr="00A319C9">
        <w:t>данные</w:t>
      </w:r>
    </w:p>
    <w:p w14:paraId="4D6D7247" w14:textId="77777777" w:rsidR="00E36D6F" w:rsidRPr="002E1970" w:rsidRDefault="00E36D6F" w:rsidP="00A319C9">
      <w:pPr>
        <w:pStyle w:val="a8"/>
        <w:rPr>
          <w:lang w:val="en-US"/>
        </w:rPr>
      </w:pPr>
      <w:r w:rsidRPr="002E1970">
        <w:rPr>
          <w:lang w:val="en-US"/>
        </w:rPr>
        <w:t>data = data.map(lambda x,y: (x/255, y))</w:t>
      </w:r>
    </w:p>
    <w:p w14:paraId="16F1F0E7" w14:textId="7A57022D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Разбиваем данные на тестовую обучающую и валидационные выборки. Т.к. изображения не разбиваются на батчи идеально, формируется дополнительный неполный батч.</w:t>
      </w:r>
    </w:p>
    <w:p w14:paraId="43956687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train_size_percentage = </w:t>
      </w:r>
      <w:r w:rsidRPr="00E36D6F">
        <w:rPr>
          <w:color w:val="B5CEA8"/>
          <w:lang w:val="en-US" w:eastAsia="ru-RU"/>
        </w:rPr>
        <w:t>0.7</w:t>
      </w:r>
    </w:p>
    <w:p w14:paraId="558B310B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val_size_percentage = </w:t>
      </w:r>
      <w:r w:rsidRPr="00E36D6F">
        <w:rPr>
          <w:color w:val="B5CEA8"/>
          <w:lang w:val="en-US" w:eastAsia="ru-RU"/>
        </w:rPr>
        <w:t>0.2</w:t>
      </w:r>
    </w:p>
    <w:p w14:paraId="57E55154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test_size_percentage = </w:t>
      </w:r>
      <w:r w:rsidRPr="00E36D6F">
        <w:rPr>
          <w:color w:val="B5CEA8"/>
          <w:lang w:val="en-US" w:eastAsia="ru-RU"/>
        </w:rPr>
        <w:t>0.1</w:t>
      </w:r>
    </w:p>
    <w:p w14:paraId="136DF7A8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7CC2B055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spared_batches = 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% </w:t>
      </w:r>
      <w:r w:rsidRPr="00E36D6F">
        <w:rPr>
          <w:color w:val="B5CEA8"/>
          <w:lang w:val="en-US" w:eastAsia="ru-RU"/>
        </w:rPr>
        <w:t>10</w:t>
      </w:r>
    </w:p>
    <w:p w14:paraId="53F3B7F2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47E49D8C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train_size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train_size_percentage</w:t>
      </w:r>
      <w:r w:rsidRPr="00E36D6F">
        <w:rPr>
          <w:color w:val="DCDCDC"/>
          <w:lang w:val="en-US" w:eastAsia="ru-RU"/>
        </w:rPr>
        <w:t>)</w:t>
      </w:r>
    </w:p>
    <w:p w14:paraId="287CED83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val_size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val_size_percentage</w:t>
      </w:r>
      <w:r w:rsidRPr="00E36D6F">
        <w:rPr>
          <w:color w:val="DCDCDC"/>
          <w:lang w:val="en-US" w:eastAsia="ru-RU"/>
        </w:rPr>
        <w:t>)</w:t>
      </w:r>
    </w:p>
    <w:p w14:paraId="5BB07269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 xml:space="preserve">test_size = </w:t>
      </w:r>
      <w:r w:rsidRPr="00E36D6F">
        <w:rPr>
          <w:color w:val="4EC9B0"/>
          <w:lang w:val="en-US" w:eastAsia="ru-RU"/>
        </w:rPr>
        <w:t>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CDCAA"/>
          <w:lang w:val="en-US" w:eastAsia="ru-RU"/>
        </w:rPr>
        <w:t>len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data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* test_size_percentage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 xml:space="preserve"> + spared_batches</w:t>
      </w:r>
    </w:p>
    <w:p w14:paraId="1B220C59" w14:textId="77777777" w:rsidR="00E36D6F" w:rsidRPr="00E36D6F" w:rsidRDefault="00E36D6F" w:rsidP="00A319C9">
      <w:pPr>
        <w:pStyle w:val="a8"/>
        <w:rPr>
          <w:lang w:val="en-US" w:eastAsia="ru-RU"/>
        </w:rPr>
      </w:pPr>
    </w:p>
    <w:p w14:paraId="044082E2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train = data.take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</w:t>
      </w:r>
      <w:r w:rsidRPr="00E36D6F">
        <w:rPr>
          <w:color w:val="DCDCDC"/>
          <w:lang w:val="en-US" w:eastAsia="ru-RU"/>
        </w:rPr>
        <w:t>)</w:t>
      </w:r>
    </w:p>
    <w:p w14:paraId="39E9D5B1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val = data.skip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>.take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val_size</w:t>
      </w:r>
      <w:r w:rsidRPr="00E36D6F">
        <w:rPr>
          <w:color w:val="DCDCDC"/>
          <w:lang w:val="en-US" w:eastAsia="ru-RU"/>
        </w:rPr>
        <w:t>)</w:t>
      </w:r>
    </w:p>
    <w:p w14:paraId="5AB7CCFA" w14:textId="77777777" w:rsidR="00E36D6F" w:rsidRPr="00E36D6F" w:rsidRDefault="00E36D6F" w:rsidP="00A319C9">
      <w:pPr>
        <w:pStyle w:val="a8"/>
        <w:rPr>
          <w:lang w:val="en-US" w:eastAsia="ru-RU"/>
        </w:rPr>
      </w:pPr>
      <w:r w:rsidRPr="00E36D6F">
        <w:rPr>
          <w:lang w:val="en-US" w:eastAsia="ru-RU"/>
        </w:rPr>
        <w:t>test = data.skip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train_size + val_size</w:t>
      </w:r>
      <w:r w:rsidRPr="00E36D6F">
        <w:rPr>
          <w:color w:val="DCDCDC"/>
          <w:lang w:val="en-US" w:eastAsia="ru-RU"/>
        </w:rPr>
        <w:t>)</w:t>
      </w:r>
      <w:r w:rsidRPr="00E36D6F">
        <w:rPr>
          <w:lang w:val="en-US" w:eastAsia="ru-RU"/>
        </w:rPr>
        <w:t>.take</w:t>
      </w:r>
      <w:r w:rsidRPr="00E36D6F">
        <w:rPr>
          <w:color w:val="DCDCDC"/>
          <w:lang w:val="en-US" w:eastAsia="ru-RU"/>
        </w:rPr>
        <w:t>(</w:t>
      </w:r>
      <w:r w:rsidRPr="00E36D6F">
        <w:rPr>
          <w:lang w:val="en-US" w:eastAsia="ru-RU"/>
        </w:rPr>
        <w:t>test_size</w:t>
      </w:r>
      <w:r w:rsidRPr="00E36D6F">
        <w:rPr>
          <w:color w:val="DCDCDC"/>
          <w:lang w:val="en-US" w:eastAsia="ru-RU"/>
        </w:rPr>
        <w:t>)</w:t>
      </w:r>
    </w:p>
    <w:p w14:paraId="43172BFB" w14:textId="716995C5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Задаем архитектуру сети </w:t>
      </w:r>
      <w:r w:rsidR="00534FD3">
        <w:rPr>
          <w:rFonts w:ascii="Times New Roman" w:hAnsi="Times New Roman" w:cs="Times New Roman"/>
          <w:sz w:val="28"/>
          <w:szCs w:val="28"/>
        </w:rPr>
        <w:t xml:space="preserve">рекурентой </w:t>
      </w:r>
      <w:r w:rsidR="00534FD3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2C5F82">
        <w:rPr>
          <w:rFonts w:ascii="Times New Roman" w:hAnsi="Times New Roman" w:cs="Times New Roman"/>
          <w:sz w:val="28"/>
          <w:szCs w:val="28"/>
        </w:rPr>
        <w:t xml:space="preserve"> сети</w:t>
      </w:r>
    </w:p>
    <w:p w14:paraId="66BAD6D0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model1 = tf.keras.Sequential</w:t>
      </w:r>
      <w:r w:rsidRPr="00534FD3">
        <w:rPr>
          <w:color w:val="DCDCDC"/>
          <w:lang w:val="en-US" w:eastAsia="ru-RU"/>
        </w:rPr>
        <w:t>([</w:t>
      </w:r>
    </w:p>
    <w:p w14:paraId="28CFD83C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tf.keras.layers.Rescaling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</w:t>
      </w:r>
      <w:r w:rsidRPr="00534FD3">
        <w:rPr>
          <w:lang w:val="en-US" w:eastAsia="ru-RU"/>
        </w:rPr>
        <w:t>./</w:t>
      </w:r>
      <w:r w:rsidRPr="00534FD3">
        <w:rPr>
          <w:color w:val="B5CEA8"/>
          <w:lang w:val="en-US" w:eastAsia="ru-RU"/>
        </w:rPr>
        <w:t>255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input_shape=IMG_SHAPE</w:t>
      </w:r>
      <w:r w:rsidRPr="00534FD3">
        <w:rPr>
          <w:color w:val="DCDCDC"/>
          <w:lang w:val="en-US" w:eastAsia="ru-RU"/>
        </w:rPr>
        <w:t>),</w:t>
      </w:r>
    </w:p>
    <w:p w14:paraId="48A73423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tf.keras.layers.Reshape</w:t>
      </w:r>
      <w:r w:rsidRPr="00534FD3">
        <w:rPr>
          <w:color w:val="DCDCDC"/>
          <w:lang w:val="en-US" w:eastAsia="ru-RU"/>
        </w:rPr>
        <w:t>((</w:t>
      </w:r>
      <w:r w:rsidRPr="00534FD3">
        <w:rPr>
          <w:color w:val="B5CEA8"/>
          <w:lang w:val="en-US" w:eastAsia="ru-RU"/>
        </w:rPr>
        <w:t>64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</w:t>
      </w:r>
      <w:r w:rsidRPr="00534FD3">
        <w:rPr>
          <w:color w:val="B5CEA8"/>
          <w:lang w:val="en-US" w:eastAsia="ru-RU"/>
        </w:rPr>
        <w:t>64</w:t>
      </w:r>
      <w:r w:rsidRPr="00534FD3">
        <w:rPr>
          <w:lang w:val="en-US" w:eastAsia="ru-RU"/>
        </w:rPr>
        <w:t>*</w:t>
      </w:r>
      <w:r w:rsidRPr="00534FD3">
        <w:rPr>
          <w:color w:val="B5CEA8"/>
          <w:lang w:val="en-US" w:eastAsia="ru-RU"/>
        </w:rPr>
        <w:t>3</w:t>
      </w:r>
      <w:r w:rsidRPr="00534FD3">
        <w:rPr>
          <w:color w:val="DCDCDC"/>
          <w:lang w:val="en-US" w:eastAsia="ru-RU"/>
        </w:rPr>
        <w:t>)),</w:t>
      </w:r>
    </w:p>
    <w:p w14:paraId="51880159" w14:textId="77777777" w:rsidR="00534FD3" w:rsidRPr="00534FD3" w:rsidRDefault="00534FD3" w:rsidP="00534FD3">
      <w:pPr>
        <w:pStyle w:val="a8"/>
        <w:rPr>
          <w:lang w:val="en-US" w:eastAsia="ru-RU"/>
        </w:rPr>
      </w:pPr>
    </w:p>
    <w:p w14:paraId="69A89CFB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tf.keras.layers.LSTM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128</w:t>
      </w:r>
      <w:r w:rsidRPr="00534FD3">
        <w:rPr>
          <w:color w:val="DCDCDC"/>
          <w:lang w:val="en-US" w:eastAsia="ru-RU"/>
        </w:rPr>
        <w:t>),</w:t>
      </w:r>
    </w:p>
    <w:p w14:paraId="049B275F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tf.keras.layers.Dense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64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activation=</w:t>
      </w:r>
      <w:r w:rsidRPr="00534FD3">
        <w:rPr>
          <w:color w:val="CE9178"/>
          <w:lang w:val="en-US" w:eastAsia="ru-RU"/>
        </w:rPr>
        <w:t>'relu'</w:t>
      </w:r>
      <w:r w:rsidRPr="00534FD3">
        <w:rPr>
          <w:color w:val="DCDCDC"/>
          <w:lang w:val="en-US" w:eastAsia="ru-RU"/>
        </w:rPr>
        <w:t>),</w:t>
      </w:r>
    </w:p>
    <w:p w14:paraId="4F42275A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tf.keras.layers.Dense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activation=</w:t>
      </w:r>
      <w:r w:rsidRPr="00534FD3">
        <w:rPr>
          <w:color w:val="CE9178"/>
          <w:lang w:val="en-US" w:eastAsia="ru-RU"/>
        </w:rPr>
        <w:t>'sigmoid'</w:t>
      </w:r>
      <w:r w:rsidRPr="00534FD3">
        <w:rPr>
          <w:color w:val="DCDCDC"/>
          <w:lang w:val="en-US" w:eastAsia="ru-RU"/>
        </w:rPr>
        <w:t>)</w:t>
      </w:r>
    </w:p>
    <w:p w14:paraId="37EC783E" w14:textId="77777777" w:rsidR="00534FD3" w:rsidRPr="00534FD3" w:rsidRDefault="00534FD3" w:rsidP="00534FD3">
      <w:pPr>
        <w:pStyle w:val="a8"/>
        <w:rPr>
          <w:lang w:eastAsia="ru-RU"/>
        </w:rPr>
      </w:pPr>
      <w:r w:rsidRPr="00534FD3">
        <w:rPr>
          <w:color w:val="DCDCDC"/>
          <w:lang w:eastAsia="ru-RU"/>
        </w:rPr>
        <w:t>])</w:t>
      </w:r>
    </w:p>
    <w:p w14:paraId="6932DEE5" w14:textId="0637839B" w:rsidR="00E36D6F" w:rsidRPr="007D7036" w:rsidRDefault="00E36D6F" w:rsidP="00464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</w:rPr>
        <w:t>Функция обучения и тестирования модели. Обучает модель, а затем выводит получившиеся графики потерь и точности, вычисляет точность на тестовых данных.</w:t>
      </w:r>
      <w:r w:rsidR="007D7036">
        <w:rPr>
          <w:rFonts w:ascii="Times New Roman" w:hAnsi="Times New Roman" w:cs="Times New Roman"/>
          <w:sz w:val="28"/>
          <w:szCs w:val="28"/>
        </w:rPr>
        <w:t xml:space="preserve"> Строит</w:t>
      </w:r>
      <w:r w:rsidR="007D7036" w:rsidRPr="00534F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036">
        <w:rPr>
          <w:rFonts w:ascii="Times New Roman" w:hAnsi="Times New Roman" w:cs="Times New Roman"/>
          <w:sz w:val="28"/>
          <w:szCs w:val="28"/>
        </w:rPr>
        <w:t>матрицу</w:t>
      </w:r>
      <w:r w:rsidR="007D7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036">
        <w:rPr>
          <w:rFonts w:ascii="Times New Roman" w:hAnsi="Times New Roman" w:cs="Times New Roman"/>
          <w:sz w:val="28"/>
          <w:szCs w:val="28"/>
        </w:rPr>
        <w:t>ошибок</w:t>
      </w:r>
      <w:r w:rsidR="007D7036" w:rsidRPr="00534F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7F3C74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69A5D7"/>
          <w:lang w:val="en-US" w:eastAsia="ru-RU"/>
        </w:rPr>
        <w:t>def</w:t>
      </w:r>
      <w:r w:rsidRPr="00E36D6F">
        <w:rPr>
          <w:color w:val="D4D4D4"/>
          <w:lang w:val="en-US" w:eastAsia="ru-RU"/>
        </w:rPr>
        <w:t xml:space="preserve"> </w:t>
      </w:r>
      <w:r w:rsidRPr="00E36D6F">
        <w:rPr>
          <w:color w:val="DCDCAA"/>
          <w:lang w:val="en-US" w:eastAsia="ru-RU"/>
        </w:rPr>
        <w:t>train_and_test_model</w:t>
      </w:r>
      <w:r w:rsidRPr="00E36D6F">
        <w:rPr>
          <w:color w:val="D4D4D4"/>
          <w:lang w:val="en-US" w:eastAsia="ru-RU"/>
        </w:rPr>
        <w:t>(</w:t>
      </w:r>
      <w:r w:rsidRPr="00E36D6F">
        <w:rPr>
          <w:lang w:val="en-US" w:eastAsia="ru-RU"/>
        </w:rPr>
        <w:t>model</w:t>
      </w:r>
      <w:r w:rsidRPr="00E36D6F">
        <w:rPr>
          <w:color w:val="D4D4D4"/>
          <w:lang w:val="en-US" w:eastAsia="ru-RU"/>
        </w:rPr>
        <w:t xml:space="preserve">, </w:t>
      </w:r>
      <w:r w:rsidRPr="00E36D6F">
        <w:rPr>
          <w:lang w:val="en-US" w:eastAsia="ru-RU"/>
        </w:rPr>
        <w:t>train</w:t>
      </w:r>
      <w:r w:rsidRPr="00E36D6F">
        <w:rPr>
          <w:color w:val="D4D4D4"/>
          <w:lang w:val="en-US" w:eastAsia="ru-RU"/>
        </w:rPr>
        <w:t xml:space="preserve">, </w:t>
      </w:r>
      <w:r w:rsidRPr="00E36D6F">
        <w:rPr>
          <w:lang w:val="en-US" w:eastAsia="ru-RU"/>
        </w:rPr>
        <w:t>val</w:t>
      </w:r>
      <w:r w:rsidRPr="00E36D6F">
        <w:rPr>
          <w:color w:val="D4D4D4"/>
          <w:lang w:val="en-US" w:eastAsia="ru-RU"/>
        </w:rPr>
        <w:t xml:space="preserve">, </w:t>
      </w:r>
      <w:r w:rsidRPr="00E36D6F">
        <w:rPr>
          <w:lang w:val="en-US" w:eastAsia="ru-RU"/>
        </w:rPr>
        <w:t>initial_epochs</w:t>
      </w:r>
      <w:r w:rsidRPr="00E36D6F">
        <w:rPr>
          <w:color w:val="D4D4D4"/>
          <w:lang w:val="en-US" w:eastAsia="ru-RU"/>
        </w:rPr>
        <w:t xml:space="preserve">, </w:t>
      </w:r>
      <w:r w:rsidRPr="00E36D6F">
        <w:rPr>
          <w:lang w:val="en-US" w:eastAsia="ru-RU"/>
        </w:rPr>
        <w:t>callbacks</w:t>
      </w:r>
      <w:r w:rsidRPr="00E36D6F">
        <w:rPr>
          <w:color w:val="D4D4D4"/>
          <w:lang w:val="en-US" w:eastAsia="ru-RU"/>
        </w:rPr>
        <w:t>)</w:t>
      </w:r>
      <w:r w:rsidRPr="00E36D6F">
        <w:rPr>
          <w:color w:val="DCDCDC"/>
          <w:lang w:val="en-US" w:eastAsia="ru-RU"/>
        </w:rPr>
        <w:t>:</w:t>
      </w:r>
    </w:p>
    <w:p w14:paraId="0E3EFC38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hist = model.fit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train</w:t>
      </w:r>
      <w:r w:rsidRPr="00E36D6F">
        <w:rPr>
          <w:color w:val="DCDCDC"/>
          <w:lang w:val="en-US" w:eastAsia="ru-RU"/>
        </w:rPr>
        <w:t>,</w:t>
      </w:r>
    </w:p>
    <w:p w14:paraId="215EAE29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                 epochs=initial_epochs</w:t>
      </w:r>
      <w:r w:rsidRPr="00E36D6F">
        <w:rPr>
          <w:color w:val="DCDCDC"/>
          <w:lang w:val="en-US" w:eastAsia="ru-RU"/>
        </w:rPr>
        <w:t>,</w:t>
      </w:r>
    </w:p>
    <w:p w14:paraId="484C2F1D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                 validation_data=val</w:t>
      </w:r>
      <w:r w:rsidRPr="00E36D6F">
        <w:rPr>
          <w:color w:val="DCDCDC"/>
          <w:lang w:val="en-US" w:eastAsia="ru-RU"/>
        </w:rPr>
        <w:t>,</w:t>
      </w:r>
    </w:p>
    <w:p w14:paraId="2DB84BAB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                 callbacks=</w:t>
      </w:r>
      <w:r w:rsidRPr="00E36D6F">
        <w:rPr>
          <w:color w:val="DCDCDC"/>
          <w:lang w:val="en-US" w:eastAsia="ru-RU"/>
        </w:rPr>
        <w:t>[</w:t>
      </w:r>
      <w:r w:rsidRPr="00E36D6F">
        <w:rPr>
          <w:color w:val="D4D4D4"/>
          <w:lang w:val="en-US" w:eastAsia="ru-RU"/>
        </w:rPr>
        <w:t>tensorboard_callback</w:t>
      </w:r>
      <w:r w:rsidRPr="00E36D6F">
        <w:rPr>
          <w:color w:val="DCDCDC"/>
          <w:lang w:val="en-US" w:eastAsia="ru-RU"/>
        </w:rPr>
        <w:t>])</w:t>
      </w:r>
    </w:p>
    <w:p w14:paraId="123BBAB0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</w:p>
    <w:p w14:paraId="1875A411" w14:textId="77777777" w:rsidR="00E36D6F" w:rsidRPr="00E36D6F" w:rsidRDefault="00E36D6F" w:rsidP="00A319C9">
      <w:pPr>
        <w:pStyle w:val="a8"/>
        <w:rPr>
          <w:color w:val="D4D4D4"/>
          <w:lang w:eastAsia="ru-RU"/>
        </w:rPr>
      </w:pPr>
      <w:r w:rsidRPr="00E36D6F">
        <w:rPr>
          <w:color w:val="D4D4D4"/>
          <w:lang w:val="en-US" w:eastAsia="ru-RU"/>
        </w:rPr>
        <w:t xml:space="preserve">    </w:t>
      </w:r>
      <w:r w:rsidRPr="00E36D6F">
        <w:rPr>
          <w:color w:val="82B76C"/>
          <w:lang w:eastAsia="ru-RU"/>
        </w:rPr>
        <w:t># График функции потерь</w:t>
      </w:r>
    </w:p>
    <w:p w14:paraId="7423E781" w14:textId="77777777" w:rsidR="00E36D6F" w:rsidRPr="00E36D6F" w:rsidRDefault="00E36D6F" w:rsidP="00A319C9">
      <w:pPr>
        <w:pStyle w:val="a8"/>
        <w:rPr>
          <w:color w:val="D4D4D4"/>
          <w:lang w:eastAsia="ru-RU"/>
        </w:rPr>
      </w:pPr>
      <w:r w:rsidRPr="00E36D6F">
        <w:rPr>
          <w:color w:val="D4D4D4"/>
          <w:lang w:eastAsia="ru-RU"/>
        </w:rPr>
        <w:lastRenderedPageBreak/>
        <w:t>    fig = plt.figure</w:t>
      </w:r>
      <w:r w:rsidRPr="00E36D6F">
        <w:rPr>
          <w:color w:val="DCDCDC"/>
          <w:lang w:eastAsia="ru-RU"/>
        </w:rPr>
        <w:t>()</w:t>
      </w:r>
    </w:p>
    <w:p w14:paraId="20753D12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eastAsia="ru-RU"/>
        </w:rPr>
        <w:t xml:space="preserve">    </w:t>
      </w:r>
      <w:r w:rsidRPr="00E36D6F">
        <w:rPr>
          <w:color w:val="D4D4D4"/>
          <w:lang w:val="en-US" w:eastAsia="ru-RU"/>
        </w:rPr>
        <w:t>plt.plot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hist.history</w:t>
      </w:r>
      <w:r w:rsidRPr="00E36D6F">
        <w:rPr>
          <w:color w:val="DCDCDC"/>
          <w:lang w:val="en-US" w:eastAsia="ru-RU"/>
        </w:rPr>
        <w:t>[</w:t>
      </w:r>
      <w:r w:rsidRPr="00E36D6F">
        <w:rPr>
          <w:color w:val="CE9178"/>
          <w:lang w:val="en-US" w:eastAsia="ru-RU"/>
        </w:rPr>
        <w:t>'loss'</w:t>
      </w:r>
      <w:r w:rsidRPr="00E36D6F">
        <w:rPr>
          <w:color w:val="DCDCDC"/>
          <w:lang w:val="en-US" w:eastAsia="ru-RU"/>
        </w:rPr>
        <w:t>],</w:t>
      </w:r>
      <w:r w:rsidRPr="00E36D6F">
        <w:rPr>
          <w:color w:val="D4D4D4"/>
          <w:lang w:val="en-US" w:eastAsia="ru-RU"/>
        </w:rPr>
        <w:t xml:space="preserve"> color=doom_color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label=</w:t>
      </w:r>
      <w:r w:rsidRPr="00E36D6F">
        <w:rPr>
          <w:color w:val="CE9178"/>
          <w:lang w:val="en-US" w:eastAsia="ru-RU"/>
        </w:rPr>
        <w:t>'loss'</w:t>
      </w:r>
      <w:r w:rsidRPr="00E36D6F">
        <w:rPr>
          <w:color w:val="DCDCDC"/>
          <w:lang w:val="en-US" w:eastAsia="ru-RU"/>
        </w:rPr>
        <w:t>)</w:t>
      </w:r>
    </w:p>
    <w:p w14:paraId="4CB4A318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plt.plot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hist.history</w:t>
      </w:r>
      <w:r w:rsidRPr="00E36D6F">
        <w:rPr>
          <w:color w:val="DCDCDC"/>
          <w:lang w:val="en-US" w:eastAsia="ru-RU"/>
        </w:rPr>
        <w:t>[</w:t>
      </w:r>
      <w:r w:rsidRPr="00E36D6F">
        <w:rPr>
          <w:color w:val="CE9178"/>
          <w:lang w:val="en-US" w:eastAsia="ru-RU"/>
        </w:rPr>
        <w:t>'val_loss'</w:t>
      </w:r>
      <w:r w:rsidRPr="00E36D6F">
        <w:rPr>
          <w:color w:val="DCDCDC"/>
          <w:lang w:val="en-US" w:eastAsia="ru-RU"/>
        </w:rPr>
        <w:t>],</w:t>
      </w:r>
      <w:r w:rsidRPr="00E36D6F">
        <w:rPr>
          <w:color w:val="D4D4D4"/>
          <w:lang w:val="en-US" w:eastAsia="ru-RU"/>
        </w:rPr>
        <w:t xml:space="preserve"> color=ac_color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label=</w:t>
      </w:r>
      <w:r w:rsidRPr="00E36D6F">
        <w:rPr>
          <w:color w:val="CE9178"/>
          <w:lang w:val="en-US" w:eastAsia="ru-RU"/>
        </w:rPr>
        <w:t>'val_loss'</w:t>
      </w:r>
      <w:r w:rsidRPr="00E36D6F">
        <w:rPr>
          <w:color w:val="DCDCDC"/>
          <w:lang w:val="en-US" w:eastAsia="ru-RU"/>
        </w:rPr>
        <w:t>)</w:t>
      </w:r>
    </w:p>
    <w:p w14:paraId="48E1BB77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fig.suptitle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CE9178"/>
          <w:lang w:val="en-US" w:eastAsia="ru-RU"/>
        </w:rPr>
        <w:t>'Loss'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fontsize=</w:t>
      </w:r>
      <w:r w:rsidRPr="00E36D6F">
        <w:rPr>
          <w:color w:val="B5CEA8"/>
          <w:lang w:val="en-US" w:eastAsia="ru-RU"/>
        </w:rPr>
        <w:t>20</w:t>
      </w:r>
      <w:r w:rsidRPr="00E36D6F">
        <w:rPr>
          <w:color w:val="DCDCDC"/>
          <w:lang w:val="en-US" w:eastAsia="ru-RU"/>
        </w:rPr>
        <w:t>)</w:t>
      </w:r>
    </w:p>
    <w:p w14:paraId="16E1A5B7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plt.legend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loc=</w:t>
      </w:r>
      <w:r w:rsidRPr="00E36D6F">
        <w:rPr>
          <w:color w:val="CE9178"/>
          <w:lang w:val="en-US" w:eastAsia="ru-RU"/>
        </w:rPr>
        <w:t>"upper left"</w:t>
      </w:r>
      <w:r w:rsidRPr="00E36D6F">
        <w:rPr>
          <w:color w:val="DCDCDC"/>
          <w:lang w:val="en-US" w:eastAsia="ru-RU"/>
        </w:rPr>
        <w:t>)</w:t>
      </w:r>
    </w:p>
    <w:p w14:paraId="699F1D04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plt.show</w:t>
      </w:r>
      <w:r w:rsidRPr="00E36D6F">
        <w:rPr>
          <w:color w:val="DCDCDC"/>
          <w:lang w:val="en-US" w:eastAsia="ru-RU"/>
        </w:rPr>
        <w:t>()</w:t>
      </w:r>
    </w:p>
    <w:p w14:paraId="182923DB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</w:p>
    <w:p w14:paraId="7D5156A1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 xml:space="preserve">    </w:t>
      </w:r>
      <w:r w:rsidRPr="00E36D6F">
        <w:rPr>
          <w:color w:val="82B76C"/>
          <w:lang w:val="en-US" w:eastAsia="ru-RU"/>
        </w:rPr>
        <w:t xml:space="preserve"># </w:t>
      </w:r>
      <w:r w:rsidRPr="00E36D6F">
        <w:rPr>
          <w:color w:val="82B76C"/>
          <w:lang w:eastAsia="ru-RU"/>
        </w:rPr>
        <w:t>График</w:t>
      </w:r>
      <w:r w:rsidRPr="00E36D6F">
        <w:rPr>
          <w:color w:val="82B76C"/>
          <w:lang w:val="en-US" w:eastAsia="ru-RU"/>
        </w:rPr>
        <w:t xml:space="preserve"> </w:t>
      </w:r>
      <w:r w:rsidRPr="00E36D6F">
        <w:rPr>
          <w:color w:val="82B76C"/>
          <w:lang w:eastAsia="ru-RU"/>
        </w:rPr>
        <w:t>точности</w:t>
      </w:r>
    </w:p>
    <w:p w14:paraId="34756908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fig = plt.figure</w:t>
      </w:r>
      <w:r w:rsidRPr="00E36D6F">
        <w:rPr>
          <w:color w:val="DCDCDC"/>
          <w:lang w:val="en-US" w:eastAsia="ru-RU"/>
        </w:rPr>
        <w:t>()</w:t>
      </w:r>
    </w:p>
    <w:p w14:paraId="174B2C34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plt.plot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hist.history</w:t>
      </w:r>
      <w:r w:rsidRPr="00E36D6F">
        <w:rPr>
          <w:color w:val="DCDCDC"/>
          <w:lang w:val="en-US" w:eastAsia="ru-RU"/>
        </w:rPr>
        <w:t>[</w:t>
      </w:r>
      <w:r w:rsidRPr="00E36D6F">
        <w:rPr>
          <w:color w:val="CE9178"/>
          <w:lang w:val="en-US" w:eastAsia="ru-RU"/>
        </w:rPr>
        <w:t>'accuracy'</w:t>
      </w:r>
      <w:r w:rsidRPr="00E36D6F">
        <w:rPr>
          <w:color w:val="DCDCDC"/>
          <w:lang w:val="en-US" w:eastAsia="ru-RU"/>
        </w:rPr>
        <w:t>],</w:t>
      </w:r>
      <w:r w:rsidRPr="00E36D6F">
        <w:rPr>
          <w:color w:val="D4D4D4"/>
          <w:lang w:val="en-US" w:eastAsia="ru-RU"/>
        </w:rPr>
        <w:t xml:space="preserve"> color=doom_color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label=</w:t>
      </w:r>
      <w:r w:rsidRPr="00E36D6F">
        <w:rPr>
          <w:color w:val="CE9178"/>
          <w:lang w:val="en-US" w:eastAsia="ru-RU"/>
        </w:rPr>
        <w:t>'accuracy'</w:t>
      </w:r>
      <w:r w:rsidRPr="00E36D6F">
        <w:rPr>
          <w:color w:val="DCDCDC"/>
          <w:lang w:val="en-US" w:eastAsia="ru-RU"/>
        </w:rPr>
        <w:t>)</w:t>
      </w:r>
    </w:p>
    <w:p w14:paraId="39EB87A1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plt.plot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hist.history</w:t>
      </w:r>
      <w:r w:rsidRPr="00E36D6F">
        <w:rPr>
          <w:color w:val="DCDCDC"/>
          <w:lang w:val="en-US" w:eastAsia="ru-RU"/>
        </w:rPr>
        <w:t>[</w:t>
      </w:r>
      <w:r w:rsidRPr="00E36D6F">
        <w:rPr>
          <w:color w:val="CE9178"/>
          <w:lang w:val="en-US" w:eastAsia="ru-RU"/>
        </w:rPr>
        <w:t>'val_accuracy'</w:t>
      </w:r>
      <w:r w:rsidRPr="00E36D6F">
        <w:rPr>
          <w:color w:val="DCDCDC"/>
          <w:lang w:val="en-US" w:eastAsia="ru-RU"/>
        </w:rPr>
        <w:t>],</w:t>
      </w:r>
      <w:r w:rsidRPr="00E36D6F">
        <w:rPr>
          <w:color w:val="D4D4D4"/>
          <w:lang w:val="en-US" w:eastAsia="ru-RU"/>
        </w:rPr>
        <w:t xml:space="preserve"> color=ac_color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label=</w:t>
      </w:r>
      <w:r w:rsidRPr="00E36D6F">
        <w:rPr>
          <w:color w:val="CE9178"/>
          <w:lang w:val="en-US" w:eastAsia="ru-RU"/>
        </w:rPr>
        <w:t>'val_accuracy'</w:t>
      </w:r>
      <w:r w:rsidRPr="00E36D6F">
        <w:rPr>
          <w:color w:val="DCDCDC"/>
          <w:lang w:val="en-US" w:eastAsia="ru-RU"/>
        </w:rPr>
        <w:t>)</w:t>
      </w:r>
    </w:p>
    <w:p w14:paraId="1BBF02EF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fig.suptitle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CE9178"/>
          <w:lang w:val="en-US" w:eastAsia="ru-RU"/>
        </w:rPr>
        <w:t>'Accuracy'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fontsize=</w:t>
      </w:r>
      <w:r w:rsidRPr="00E36D6F">
        <w:rPr>
          <w:color w:val="B5CEA8"/>
          <w:lang w:val="en-US" w:eastAsia="ru-RU"/>
        </w:rPr>
        <w:t>20</w:t>
      </w:r>
      <w:r w:rsidRPr="00E36D6F">
        <w:rPr>
          <w:color w:val="DCDCDC"/>
          <w:lang w:val="en-US" w:eastAsia="ru-RU"/>
        </w:rPr>
        <w:t>)</w:t>
      </w:r>
    </w:p>
    <w:p w14:paraId="09E03D54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plt.legend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loc=</w:t>
      </w:r>
      <w:r w:rsidRPr="00E36D6F">
        <w:rPr>
          <w:color w:val="CE9178"/>
          <w:lang w:val="en-US" w:eastAsia="ru-RU"/>
        </w:rPr>
        <w:t>"upper left"</w:t>
      </w:r>
      <w:r w:rsidRPr="00E36D6F">
        <w:rPr>
          <w:color w:val="DCDCDC"/>
          <w:lang w:val="en-US" w:eastAsia="ru-RU"/>
        </w:rPr>
        <w:t>)</w:t>
      </w:r>
    </w:p>
    <w:p w14:paraId="7A9D8353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plt.show</w:t>
      </w:r>
      <w:r w:rsidRPr="00E36D6F">
        <w:rPr>
          <w:color w:val="DCDCDC"/>
          <w:lang w:val="en-US" w:eastAsia="ru-RU"/>
        </w:rPr>
        <w:t>()</w:t>
      </w:r>
    </w:p>
    <w:p w14:paraId="07C3EFC2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</w:p>
    <w:p w14:paraId="02D18879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 xml:space="preserve">    </w:t>
      </w:r>
      <w:r w:rsidRPr="00E36D6F">
        <w:rPr>
          <w:color w:val="82B76C"/>
          <w:lang w:val="en-US" w:eastAsia="ru-RU"/>
        </w:rPr>
        <w:t xml:space="preserve"># </w:t>
      </w:r>
      <w:r w:rsidRPr="00E36D6F">
        <w:rPr>
          <w:color w:val="82B76C"/>
          <w:lang w:eastAsia="ru-RU"/>
        </w:rPr>
        <w:t>Расчет</w:t>
      </w:r>
      <w:r w:rsidRPr="00E36D6F">
        <w:rPr>
          <w:color w:val="82B76C"/>
          <w:lang w:val="en-US" w:eastAsia="ru-RU"/>
        </w:rPr>
        <w:t xml:space="preserve"> </w:t>
      </w:r>
      <w:r w:rsidRPr="00E36D6F">
        <w:rPr>
          <w:color w:val="82B76C"/>
          <w:lang w:eastAsia="ru-RU"/>
        </w:rPr>
        <w:t>точности</w:t>
      </w:r>
    </w:p>
    <w:p w14:paraId="3B6D36C4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precision = Precision</w:t>
      </w:r>
      <w:r w:rsidRPr="00E36D6F">
        <w:rPr>
          <w:color w:val="DCDCDC"/>
          <w:lang w:val="en-US" w:eastAsia="ru-RU"/>
        </w:rPr>
        <w:t>()</w:t>
      </w:r>
    </w:p>
    <w:p w14:paraId="67DAC882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recall = Recall</w:t>
      </w:r>
      <w:r w:rsidRPr="00E36D6F">
        <w:rPr>
          <w:color w:val="DCDCDC"/>
          <w:lang w:val="en-US" w:eastAsia="ru-RU"/>
        </w:rPr>
        <w:t>()</w:t>
      </w:r>
    </w:p>
    <w:p w14:paraId="4F4B02C2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binary_accuracy = BinaryAccuracy</w:t>
      </w:r>
      <w:r w:rsidRPr="00E36D6F">
        <w:rPr>
          <w:color w:val="DCDCDC"/>
          <w:lang w:val="en-US" w:eastAsia="ru-RU"/>
        </w:rPr>
        <w:t>()</w:t>
      </w:r>
    </w:p>
    <w:p w14:paraId="0BB5BD06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</w:p>
    <w:p w14:paraId="56213BE9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 xml:space="preserve">    </w:t>
      </w:r>
      <w:r w:rsidRPr="00E36D6F">
        <w:rPr>
          <w:color w:val="C99CC6"/>
          <w:lang w:val="en-US" w:eastAsia="ru-RU"/>
        </w:rPr>
        <w:t>for</w:t>
      </w:r>
      <w:r w:rsidRPr="00E36D6F">
        <w:rPr>
          <w:color w:val="D4D4D4"/>
          <w:lang w:val="en-US" w:eastAsia="ru-RU"/>
        </w:rPr>
        <w:t xml:space="preserve"> batch </w:t>
      </w:r>
      <w:r w:rsidRPr="00E36D6F">
        <w:rPr>
          <w:color w:val="82C6FF"/>
          <w:lang w:val="en-US" w:eastAsia="ru-RU"/>
        </w:rPr>
        <w:t>in</w:t>
      </w:r>
      <w:r w:rsidRPr="00E36D6F">
        <w:rPr>
          <w:color w:val="D4D4D4"/>
          <w:lang w:val="en-US" w:eastAsia="ru-RU"/>
        </w:rPr>
        <w:t xml:space="preserve"> test.as_numpy_iterator</w:t>
      </w:r>
      <w:r w:rsidRPr="00E36D6F">
        <w:rPr>
          <w:color w:val="DCDCDC"/>
          <w:lang w:val="en-US" w:eastAsia="ru-RU"/>
        </w:rPr>
        <w:t>():</w:t>
      </w:r>
    </w:p>
    <w:p w14:paraId="54044457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    X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y = batch</w:t>
      </w:r>
    </w:p>
    <w:p w14:paraId="42BEB09F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    yhat = simple_model.predict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X</w:t>
      </w:r>
      <w:r w:rsidRPr="00E36D6F">
        <w:rPr>
          <w:color w:val="DCDCDC"/>
          <w:lang w:val="en-US" w:eastAsia="ru-RU"/>
        </w:rPr>
        <w:t>)</w:t>
      </w:r>
    </w:p>
    <w:p w14:paraId="288A96A2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</w:p>
    <w:p w14:paraId="67C19AA4" w14:textId="77777777" w:rsidR="00E36D6F" w:rsidRPr="00E36D6F" w:rsidRDefault="00E36D6F" w:rsidP="00A319C9">
      <w:pPr>
        <w:pStyle w:val="a8"/>
        <w:rPr>
          <w:color w:val="D4D4D4"/>
          <w:lang w:eastAsia="ru-RU"/>
        </w:rPr>
      </w:pPr>
      <w:r w:rsidRPr="00E36D6F">
        <w:rPr>
          <w:color w:val="D4D4D4"/>
          <w:lang w:val="en-US" w:eastAsia="ru-RU"/>
        </w:rPr>
        <w:t xml:space="preserve">        </w:t>
      </w:r>
      <w:r w:rsidRPr="00E36D6F">
        <w:rPr>
          <w:color w:val="82B76C"/>
          <w:lang w:eastAsia="ru-RU"/>
        </w:rPr>
        <w:t># Приведение вероятностей к меткам классов</w:t>
      </w:r>
    </w:p>
    <w:p w14:paraId="095684F6" w14:textId="77777777" w:rsidR="00E36D6F" w:rsidRPr="00E36D6F" w:rsidRDefault="00E36D6F" w:rsidP="00A319C9">
      <w:pPr>
        <w:pStyle w:val="a8"/>
        <w:rPr>
          <w:color w:val="D4D4D4"/>
          <w:lang w:eastAsia="ru-RU"/>
        </w:rPr>
      </w:pPr>
      <w:r w:rsidRPr="00E36D6F">
        <w:rPr>
          <w:color w:val="D4D4D4"/>
          <w:lang w:eastAsia="ru-RU"/>
        </w:rPr>
        <w:t>        yhat_labels = np.argmax</w:t>
      </w:r>
      <w:r w:rsidRPr="00E36D6F">
        <w:rPr>
          <w:color w:val="DCDCDC"/>
          <w:lang w:eastAsia="ru-RU"/>
        </w:rPr>
        <w:t>(</w:t>
      </w:r>
      <w:r w:rsidRPr="00E36D6F">
        <w:rPr>
          <w:color w:val="D4D4D4"/>
          <w:lang w:eastAsia="ru-RU"/>
        </w:rPr>
        <w:t>yhat</w:t>
      </w:r>
      <w:r w:rsidRPr="00E36D6F">
        <w:rPr>
          <w:color w:val="DCDCDC"/>
          <w:lang w:eastAsia="ru-RU"/>
        </w:rPr>
        <w:t>,</w:t>
      </w:r>
      <w:r w:rsidRPr="00E36D6F">
        <w:rPr>
          <w:color w:val="D4D4D4"/>
          <w:lang w:eastAsia="ru-RU"/>
        </w:rPr>
        <w:t xml:space="preserve"> axis=</w:t>
      </w:r>
      <w:r w:rsidRPr="00E36D6F">
        <w:rPr>
          <w:color w:val="B5CEA8"/>
          <w:lang w:eastAsia="ru-RU"/>
        </w:rPr>
        <w:t>1</w:t>
      </w:r>
      <w:r w:rsidRPr="00E36D6F">
        <w:rPr>
          <w:color w:val="DCDCDC"/>
          <w:lang w:eastAsia="ru-RU"/>
        </w:rPr>
        <w:t>)</w:t>
      </w:r>
    </w:p>
    <w:p w14:paraId="57377CC0" w14:textId="77777777" w:rsidR="00E36D6F" w:rsidRPr="00E36D6F" w:rsidRDefault="00E36D6F" w:rsidP="00A319C9">
      <w:pPr>
        <w:pStyle w:val="a8"/>
        <w:rPr>
          <w:color w:val="D4D4D4"/>
          <w:lang w:eastAsia="ru-RU"/>
        </w:rPr>
      </w:pPr>
    </w:p>
    <w:p w14:paraId="06B9B21D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eastAsia="ru-RU"/>
        </w:rPr>
        <w:t xml:space="preserve">        </w:t>
      </w:r>
      <w:r w:rsidRPr="00E36D6F">
        <w:rPr>
          <w:color w:val="82B76C"/>
          <w:lang w:val="en-US" w:eastAsia="ru-RU"/>
        </w:rPr>
        <w:t xml:space="preserve"># </w:t>
      </w:r>
      <w:r w:rsidRPr="00E36D6F">
        <w:rPr>
          <w:color w:val="82B76C"/>
          <w:lang w:eastAsia="ru-RU"/>
        </w:rPr>
        <w:t>Обновляем</w:t>
      </w:r>
      <w:r w:rsidRPr="00E36D6F">
        <w:rPr>
          <w:color w:val="82B76C"/>
          <w:lang w:val="en-US" w:eastAsia="ru-RU"/>
        </w:rPr>
        <w:t xml:space="preserve"> </w:t>
      </w:r>
      <w:r w:rsidRPr="00E36D6F">
        <w:rPr>
          <w:color w:val="82B76C"/>
          <w:lang w:eastAsia="ru-RU"/>
        </w:rPr>
        <w:t>метрики</w:t>
      </w:r>
    </w:p>
    <w:p w14:paraId="1CF2A647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    precision.update_state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y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yhat_labels</w:t>
      </w:r>
      <w:r w:rsidRPr="00E36D6F">
        <w:rPr>
          <w:color w:val="DCDCDC"/>
          <w:lang w:val="en-US" w:eastAsia="ru-RU"/>
        </w:rPr>
        <w:t>)</w:t>
      </w:r>
    </w:p>
    <w:p w14:paraId="23E1BDEC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    recall.update_state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y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yhat_labels</w:t>
      </w:r>
      <w:r w:rsidRPr="00E36D6F">
        <w:rPr>
          <w:color w:val="DCDCDC"/>
          <w:lang w:val="en-US" w:eastAsia="ru-RU"/>
        </w:rPr>
        <w:t>)</w:t>
      </w:r>
    </w:p>
    <w:p w14:paraId="263FCF31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>        binary_accuracy.update_state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D4D4D4"/>
          <w:lang w:val="en-US" w:eastAsia="ru-RU"/>
        </w:rPr>
        <w:t>y</w:t>
      </w:r>
      <w:r w:rsidRPr="00E36D6F">
        <w:rPr>
          <w:color w:val="DCDCDC"/>
          <w:lang w:val="en-US" w:eastAsia="ru-RU"/>
        </w:rPr>
        <w:t>,</w:t>
      </w:r>
      <w:r w:rsidRPr="00E36D6F">
        <w:rPr>
          <w:color w:val="D4D4D4"/>
          <w:lang w:val="en-US" w:eastAsia="ru-RU"/>
        </w:rPr>
        <w:t xml:space="preserve"> yhat_labels</w:t>
      </w:r>
      <w:r w:rsidRPr="00E36D6F">
        <w:rPr>
          <w:color w:val="DCDCDC"/>
          <w:lang w:val="en-US" w:eastAsia="ru-RU"/>
        </w:rPr>
        <w:t>)</w:t>
      </w:r>
    </w:p>
    <w:p w14:paraId="78FC5713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</w:p>
    <w:p w14:paraId="03A570A9" w14:textId="77777777" w:rsidR="00E36D6F" w:rsidRPr="00E36D6F" w:rsidRDefault="00E36D6F" w:rsidP="00A319C9">
      <w:pPr>
        <w:pStyle w:val="a8"/>
        <w:rPr>
          <w:color w:val="D4D4D4"/>
          <w:lang w:val="en-US" w:eastAsia="ru-RU"/>
        </w:rPr>
      </w:pPr>
      <w:r w:rsidRPr="00E36D6F">
        <w:rPr>
          <w:color w:val="D4D4D4"/>
          <w:lang w:val="en-US" w:eastAsia="ru-RU"/>
        </w:rPr>
        <w:t xml:space="preserve">    </w:t>
      </w:r>
      <w:r w:rsidRPr="00E36D6F">
        <w:rPr>
          <w:color w:val="DCDCAA"/>
          <w:lang w:val="en-US" w:eastAsia="ru-RU"/>
        </w:rPr>
        <w:t>print</w:t>
      </w:r>
      <w:r w:rsidRPr="00E36D6F">
        <w:rPr>
          <w:color w:val="DCDCDC"/>
          <w:lang w:val="en-US" w:eastAsia="ru-RU"/>
        </w:rPr>
        <w:t>(</w:t>
      </w:r>
      <w:r w:rsidRPr="00E36D6F">
        <w:rPr>
          <w:color w:val="69A5D7"/>
          <w:lang w:val="en-US" w:eastAsia="ru-RU"/>
        </w:rPr>
        <w:t>f</w:t>
      </w:r>
      <w:r w:rsidRPr="00E36D6F">
        <w:rPr>
          <w:color w:val="CE9178"/>
          <w:lang w:val="en-US" w:eastAsia="ru-RU"/>
        </w:rPr>
        <w:t xml:space="preserve">'Precision: </w:t>
      </w:r>
      <w:r w:rsidRPr="00E36D6F">
        <w:rPr>
          <w:color w:val="DCDCDC"/>
          <w:lang w:val="en-US" w:eastAsia="ru-RU"/>
        </w:rPr>
        <w:t>{</w:t>
      </w:r>
      <w:r w:rsidRPr="00E36D6F">
        <w:rPr>
          <w:color w:val="D4D4D4"/>
          <w:lang w:val="en-US" w:eastAsia="ru-RU"/>
        </w:rPr>
        <w:t>precision.result</w:t>
      </w:r>
      <w:r w:rsidRPr="00E36D6F">
        <w:rPr>
          <w:color w:val="DCDCDC"/>
          <w:lang w:val="en-US" w:eastAsia="ru-RU"/>
        </w:rPr>
        <w:t>()</w:t>
      </w:r>
      <w:r w:rsidRPr="00E36D6F">
        <w:rPr>
          <w:color w:val="D4D4D4"/>
          <w:lang w:val="en-US" w:eastAsia="ru-RU"/>
        </w:rPr>
        <w:t>.numpy</w:t>
      </w:r>
      <w:r w:rsidRPr="00E36D6F">
        <w:rPr>
          <w:color w:val="DCDCDC"/>
          <w:lang w:val="en-US" w:eastAsia="ru-RU"/>
        </w:rPr>
        <w:t>()</w:t>
      </w:r>
      <w:r w:rsidRPr="00E36D6F">
        <w:rPr>
          <w:color w:val="B5CEA8"/>
          <w:lang w:val="en-US" w:eastAsia="ru-RU"/>
        </w:rPr>
        <w:t>:.2f</w:t>
      </w:r>
      <w:r w:rsidRPr="00E36D6F">
        <w:rPr>
          <w:color w:val="DCDCDC"/>
          <w:lang w:val="en-US" w:eastAsia="ru-RU"/>
        </w:rPr>
        <w:t>}</w:t>
      </w:r>
      <w:r w:rsidRPr="00E36D6F">
        <w:rPr>
          <w:color w:val="CE9178"/>
          <w:lang w:val="en-US" w:eastAsia="ru-RU"/>
        </w:rPr>
        <w:t xml:space="preserve">, Recall: </w:t>
      </w:r>
      <w:r w:rsidRPr="00E36D6F">
        <w:rPr>
          <w:color w:val="DCDCDC"/>
          <w:lang w:val="en-US" w:eastAsia="ru-RU"/>
        </w:rPr>
        <w:t>{</w:t>
      </w:r>
      <w:r w:rsidRPr="00E36D6F">
        <w:rPr>
          <w:color w:val="D4D4D4"/>
          <w:lang w:val="en-US" w:eastAsia="ru-RU"/>
        </w:rPr>
        <w:t>recall.result</w:t>
      </w:r>
      <w:r w:rsidRPr="00E36D6F">
        <w:rPr>
          <w:color w:val="DCDCDC"/>
          <w:lang w:val="en-US" w:eastAsia="ru-RU"/>
        </w:rPr>
        <w:t>()</w:t>
      </w:r>
      <w:r w:rsidRPr="00E36D6F">
        <w:rPr>
          <w:color w:val="D4D4D4"/>
          <w:lang w:val="en-US" w:eastAsia="ru-RU"/>
        </w:rPr>
        <w:t>.numpy</w:t>
      </w:r>
      <w:r w:rsidRPr="00E36D6F">
        <w:rPr>
          <w:color w:val="DCDCDC"/>
          <w:lang w:val="en-US" w:eastAsia="ru-RU"/>
        </w:rPr>
        <w:t>()</w:t>
      </w:r>
      <w:r w:rsidRPr="00E36D6F">
        <w:rPr>
          <w:color w:val="B5CEA8"/>
          <w:lang w:val="en-US" w:eastAsia="ru-RU"/>
        </w:rPr>
        <w:t>:.2f</w:t>
      </w:r>
      <w:r w:rsidRPr="00E36D6F">
        <w:rPr>
          <w:color w:val="DCDCDC"/>
          <w:lang w:val="en-US" w:eastAsia="ru-RU"/>
        </w:rPr>
        <w:t>}</w:t>
      </w:r>
      <w:r w:rsidRPr="00E36D6F">
        <w:rPr>
          <w:color w:val="CE9178"/>
          <w:lang w:val="en-US" w:eastAsia="ru-RU"/>
        </w:rPr>
        <w:t xml:space="preserve">, Binary Accuracy: </w:t>
      </w:r>
      <w:r w:rsidRPr="00E36D6F">
        <w:rPr>
          <w:color w:val="DCDCDC"/>
          <w:lang w:val="en-US" w:eastAsia="ru-RU"/>
        </w:rPr>
        <w:t>{</w:t>
      </w:r>
      <w:r w:rsidRPr="00E36D6F">
        <w:rPr>
          <w:color w:val="D4D4D4"/>
          <w:lang w:val="en-US" w:eastAsia="ru-RU"/>
        </w:rPr>
        <w:t>binary_accuracy.result</w:t>
      </w:r>
      <w:r w:rsidRPr="00E36D6F">
        <w:rPr>
          <w:color w:val="DCDCDC"/>
          <w:lang w:val="en-US" w:eastAsia="ru-RU"/>
        </w:rPr>
        <w:t>()</w:t>
      </w:r>
      <w:r w:rsidRPr="00E36D6F">
        <w:rPr>
          <w:color w:val="D4D4D4"/>
          <w:lang w:val="en-US" w:eastAsia="ru-RU"/>
        </w:rPr>
        <w:t>.numpy</w:t>
      </w:r>
      <w:r w:rsidRPr="00E36D6F">
        <w:rPr>
          <w:color w:val="DCDCDC"/>
          <w:lang w:val="en-US" w:eastAsia="ru-RU"/>
        </w:rPr>
        <w:t>()</w:t>
      </w:r>
      <w:r w:rsidRPr="00E36D6F">
        <w:rPr>
          <w:color w:val="B5CEA8"/>
          <w:lang w:val="en-US" w:eastAsia="ru-RU"/>
        </w:rPr>
        <w:t>:.2f</w:t>
      </w:r>
      <w:r w:rsidRPr="00E36D6F">
        <w:rPr>
          <w:color w:val="DCDCDC"/>
          <w:lang w:val="en-US" w:eastAsia="ru-RU"/>
        </w:rPr>
        <w:t>}</w:t>
      </w:r>
      <w:r w:rsidRPr="00E36D6F">
        <w:rPr>
          <w:color w:val="CE9178"/>
          <w:lang w:val="en-US" w:eastAsia="ru-RU"/>
        </w:rPr>
        <w:t>'</w:t>
      </w:r>
      <w:r w:rsidRPr="00E36D6F">
        <w:rPr>
          <w:color w:val="DCDCDC"/>
          <w:lang w:val="en-US" w:eastAsia="ru-RU"/>
        </w:rPr>
        <w:t>)</w:t>
      </w:r>
    </w:p>
    <w:p w14:paraId="313B63B9" w14:textId="268A3EBE" w:rsidR="00E36D6F" w:rsidRPr="002E1970" w:rsidRDefault="00E36D6F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</w:rPr>
        <w:t>Построение</w:t>
      </w:r>
      <w:r w:rsidR="00FC2544" w:rsidRPr="002E1970">
        <w:rPr>
          <w:lang w:val="en-US"/>
        </w:rPr>
        <w:t xml:space="preserve"> </w:t>
      </w:r>
      <w:r w:rsidR="00534FD3">
        <w:rPr>
          <w:rFonts w:ascii="Times New Roman" w:hAnsi="Times New Roman" w:cs="Times New Roman"/>
          <w:sz w:val="28"/>
          <w:szCs w:val="28"/>
        </w:rPr>
        <w:t>двухслойной</w:t>
      </w:r>
      <w:r w:rsidR="00534FD3" w:rsidRPr="002E1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FD3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534FD3" w:rsidRPr="002E1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2544" w:rsidRPr="00FC2544">
        <w:rPr>
          <w:rFonts w:ascii="Times New Roman" w:hAnsi="Times New Roman" w:cs="Times New Roman"/>
          <w:sz w:val="28"/>
          <w:szCs w:val="28"/>
        </w:rPr>
        <w:t>нейронн</w:t>
      </w:r>
      <w:r w:rsidR="00FC2544">
        <w:rPr>
          <w:rFonts w:ascii="Times New Roman" w:hAnsi="Times New Roman" w:cs="Times New Roman"/>
          <w:sz w:val="28"/>
          <w:szCs w:val="28"/>
        </w:rPr>
        <w:t>ой</w:t>
      </w:r>
      <w:r w:rsidR="00FC2544" w:rsidRPr="002E1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2544" w:rsidRPr="00FC2544">
        <w:rPr>
          <w:rFonts w:ascii="Times New Roman" w:hAnsi="Times New Roman" w:cs="Times New Roman"/>
          <w:sz w:val="28"/>
          <w:szCs w:val="28"/>
        </w:rPr>
        <w:t>сет</w:t>
      </w:r>
      <w:r w:rsidR="00FC2544">
        <w:rPr>
          <w:rFonts w:ascii="Times New Roman" w:hAnsi="Times New Roman" w:cs="Times New Roman"/>
          <w:sz w:val="28"/>
          <w:szCs w:val="28"/>
        </w:rPr>
        <w:t>и</w:t>
      </w:r>
    </w:p>
    <w:p w14:paraId="00740880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model2 = tf.keras.Sequential</w:t>
      </w:r>
      <w:r w:rsidRPr="00534FD3">
        <w:rPr>
          <w:color w:val="DCDCDC"/>
          <w:lang w:val="en-US" w:eastAsia="ru-RU"/>
        </w:rPr>
        <w:t>([</w:t>
      </w:r>
    </w:p>
    <w:p w14:paraId="7E76D3DD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tf.keras.layers.Rescaling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</w:t>
      </w:r>
      <w:r w:rsidRPr="00534FD3">
        <w:rPr>
          <w:lang w:val="en-US" w:eastAsia="ru-RU"/>
        </w:rPr>
        <w:t>./</w:t>
      </w:r>
      <w:r w:rsidRPr="00534FD3">
        <w:rPr>
          <w:color w:val="B5CEA8"/>
          <w:lang w:val="en-US" w:eastAsia="ru-RU"/>
        </w:rPr>
        <w:t>255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input_shape=IMG_SHAPE</w:t>
      </w:r>
      <w:r w:rsidRPr="00534FD3">
        <w:rPr>
          <w:color w:val="DCDCDC"/>
          <w:lang w:val="en-US" w:eastAsia="ru-RU"/>
        </w:rPr>
        <w:t>),</w:t>
      </w:r>
    </w:p>
    <w:p w14:paraId="2FAABC6C" w14:textId="77777777" w:rsidR="00534FD3" w:rsidRPr="00534FD3" w:rsidRDefault="00534FD3" w:rsidP="00534FD3">
      <w:pPr>
        <w:pStyle w:val="a8"/>
        <w:rPr>
          <w:lang w:val="en-US" w:eastAsia="ru-RU"/>
        </w:rPr>
      </w:pPr>
    </w:p>
    <w:p w14:paraId="440B5945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tf.keras.layers.Reshape</w:t>
      </w:r>
      <w:r w:rsidRPr="00534FD3">
        <w:rPr>
          <w:color w:val="DCDCDC"/>
          <w:lang w:val="en-US" w:eastAsia="ru-RU"/>
        </w:rPr>
        <w:t>((</w:t>
      </w:r>
      <w:r w:rsidRPr="00534FD3">
        <w:rPr>
          <w:color w:val="B5CEA8"/>
          <w:lang w:val="en-US" w:eastAsia="ru-RU"/>
        </w:rPr>
        <w:t>64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</w:t>
      </w:r>
      <w:r w:rsidRPr="00534FD3">
        <w:rPr>
          <w:color w:val="B5CEA8"/>
          <w:lang w:val="en-US" w:eastAsia="ru-RU"/>
        </w:rPr>
        <w:t>64</w:t>
      </w:r>
      <w:r w:rsidRPr="00534FD3">
        <w:rPr>
          <w:lang w:val="en-US" w:eastAsia="ru-RU"/>
        </w:rPr>
        <w:t>*</w:t>
      </w:r>
      <w:r w:rsidRPr="00534FD3">
        <w:rPr>
          <w:color w:val="B5CEA8"/>
          <w:lang w:val="en-US" w:eastAsia="ru-RU"/>
        </w:rPr>
        <w:t>3</w:t>
      </w:r>
      <w:r w:rsidRPr="00534FD3">
        <w:rPr>
          <w:color w:val="DCDCDC"/>
          <w:lang w:val="en-US" w:eastAsia="ru-RU"/>
        </w:rPr>
        <w:t>)),</w:t>
      </w:r>
    </w:p>
    <w:p w14:paraId="026C8456" w14:textId="77777777" w:rsidR="00534FD3" w:rsidRPr="00534FD3" w:rsidRDefault="00534FD3" w:rsidP="00534FD3">
      <w:pPr>
        <w:pStyle w:val="a8"/>
        <w:rPr>
          <w:lang w:val="en-US" w:eastAsia="ru-RU"/>
        </w:rPr>
      </w:pPr>
    </w:p>
    <w:p w14:paraId="181D89AC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tf.keras.layers.LSTM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128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return_sequences=</w:t>
      </w:r>
      <w:r w:rsidRPr="00534FD3">
        <w:rPr>
          <w:color w:val="569CD6"/>
          <w:lang w:val="en-US" w:eastAsia="ru-RU"/>
        </w:rPr>
        <w:t>True</w:t>
      </w:r>
      <w:r w:rsidRPr="00534FD3">
        <w:rPr>
          <w:color w:val="DCDCDC"/>
          <w:lang w:val="en-US" w:eastAsia="ru-RU"/>
        </w:rPr>
        <w:t>),</w:t>
      </w:r>
    </w:p>
    <w:p w14:paraId="40374854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tf.keras.layers.LSTM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64</w:t>
      </w:r>
      <w:r w:rsidRPr="00534FD3">
        <w:rPr>
          <w:color w:val="DCDCDC"/>
          <w:lang w:val="en-US" w:eastAsia="ru-RU"/>
        </w:rPr>
        <w:t>),</w:t>
      </w:r>
    </w:p>
    <w:p w14:paraId="23DE9BE1" w14:textId="77777777" w:rsidR="00534FD3" w:rsidRPr="00534FD3" w:rsidRDefault="00534FD3" w:rsidP="00534FD3">
      <w:pPr>
        <w:pStyle w:val="a8"/>
        <w:rPr>
          <w:lang w:val="en-US" w:eastAsia="ru-RU"/>
        </w:rPr>
      </w:pPr>
    </w:p>
    <w:p w14:paraId="2E0EC6A7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tf.keras.layers.Dense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64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activation=</w:t>
      </w:r>
      <w:r w:rsidRPr="00534FD3">
        <w:rPr>
          <w:color w:val="CE9178"/>
          <w:lang w:val="en-US" w:eastAsia="ru-RU"/>
        </w:rPr>
        <w:t>'relu'</w:t>
      </w:r>
      <w:r w:rsidRPr="00534FD3">
        <w:rPr>
          <w:color w:val="DCDCDC"/>
          <w:lang w:val="en-US" w:eastAsia="ru-RU"/>
        </w:rPr>
        <w:t>),</w:t>
      </w:r>
    </w:p>
    <w:p w14:paraId="07E7CC30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tf.keras.layers.Dense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activation=</w:t>
      </w:r>
      <w:r w:rsidRPr="00534FD3">
        <w:rPr>
          <w:color w:val="CE9178"/>
          <w:lang w:val="en-US" w:eastAsia="ru-RU"/>
        </w:rPr>
        <w:t>'sigmoid'</w:t>
      </w:r>
      <w:r w:rsidRPr="00534FD3">
        <w:rPr>
          <w:color w:val="DCDCDC"/>
          <w:lang w:val="en-US" w:eastAsia="ru-RU"/>
        </w:rPr>
        <w:t>)</w:t>
      </w:r>
    </w:p>
    <w:p w14:paraId="629106E8" w14:textId="77777777" w:rsidR="00534FD3" w:rsidRPr="002E1970" w:rsidRDefault="00534FD3" w:rsidP="00534FD3">
      <w:pPr>
        <w:pStyle w:val="a8"/>
        <w:rPr>
          <w:lang w:val="en-US" w:eastAsia="ru-RU"/>
        </w:rPr>
      </w:pPr>
      <w:r w:rsidRPr="002E1970">
        <w:rPr>
          <w:color w:val="DCDCDC"/>
          <w:lang w:val="en-US" w:eastAsia="ru-RU"/>
        </w:rPr>
        <w:t>])</w:t>
      </w:r>
    </w:p>
    <w:p w14:paraId="3878DEC4" w14:textId="53B43167" w:rsidR="00E36D6F" w:rsidRPr="002E1970" w:rsidRDefault="00355201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</w:rPr>
        <w:lastRenderedPageBreak/>
        <w:t>Построение</w:t>
      </w:r>
      <w:r w:rsidRPr="002E1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FD3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2E1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F82">
        <w:rPr>
          <w:rFonts w:ascii="Times New Roman" w:hAnsi="Times New Roman" w:cs="Times New Roman"/>
          <w:sz w:val="28"/>
          <w:szCs w:val="28"/>
        </w:rPr>
        <w:t>модели</w:t>
      </w:r>
      <w:r w:rsidRPr="002E19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7E3F4D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model3 = tf.keras.Sequential</w:t>
      </w:r>
      <w:r w:rsidRPr="00534FD3">
        <w:rPr>
          <w:color w:val="DCDCDC"/>
          <w:lang w:val="en-US" w:eastAsia="ru-RU"/>
        </w:rPr>
        <w:t>([</w:t>
      </w:r>
    </w:p>
    <w:p w14:paraId="614F33EE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tf.keras.layers.Rescaling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</w:t>
      </w:r>
      <w:r w:rsidRPr="00534FD3">
        <w:rPr>
          <w:lang w:val="en-US" w:eastAsia="ru-RU"/>
        </w:rPr>
        <w:t>./</w:t>
      </w:r>
      <w:r w:rsidRPr="00534FD3">
        <w:rPr>
          <w:color w:val="B5CEA8"/>
          <w:lang w:val="en-US" w:eastAsia="ru-RU"/>
        </w:rPr>
        <w:t>255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input_shape=IMG_SHAPE</w:t>
      </w:r>
      <w:r w:rsidRPr="00534FD3">
        <w:rPr>
          <w:color w:val="DCDCDC"/>
          <w:lang w:val="en-US" w:eastAsia="ru-RU"/>
        </w:rPr>
        <w:t>),</w:t>
      </w:r>
    </w:p>
    <w:p w14:paraId="36880BD3" w14:textId="77777777" w:rsidR="00534FD3" w:rsidRPr="00534FD3" w:rsidRDefault="00534FD3" w:rsidP="00534FD3">
      <w:pPr>
        <w:pStyle w:val="a8"/>
        <w:rPr>
          <w:lang w:val="en-US" w:eastAsia="ru-RU"/>
        </w:rPr>
      </w:pPr>
    </w:p>
    <w:p w14:paraId="1C3A79BE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tf.keras.layers.Reshape</w:t>
      </w:r>
      <w:r w:rsidRPr="00534FD3">
        <w:rPr>
          <w:color w:val="DCDCDC"/>
          <w:lang w:val="en-US" w:eastAsia="ru-RU"/>
        </w:rPr>
        <w:t>((</w:t>
      </w:r>
      <w:r w:rsidRPr="00534FD3">
        <w:rPr>
          <w:color w:val="B5CEA8"/>
          <w:lang w:val="en-US" w:eastAsia="ru-RU"/>
        </w:rPr>
        <w:t>64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</w:t>
      </w:r>
      <w:r w:rsidRPr="00534FD3">
        <w:rPr>
          <w:color w:val="B5CEA8"/>
          <w:lang w:val="en-US" w:eastAsia="ru-RU"/>
        </w:rPr>
        <w:t>64</w:t>
      </w:r>
      <w:r w:rsidRPr="00534FD3">
        <w:rPr>
          <w:lang w:val="en-US" w:eastAsia="ru-RU"/>
        </w:rPr>
        <w:t>*</w:t>
      </w:r>
      <w:r w:rsidRPr="00534FD3">
        <w:rPr>
          <w:color w:val="B5CEA8"/>
          <w:lang w:val="en-US" w:eastAsia="ru-RU"/>
        </w:rPr>
        <w:t>3</w:t>
      </w:r>
      <w:r w:rsidRPr="00534FD3">
        <w:rPr>
          <w:color w:val="DCDCDC"/>
          <w:lang w:val="en-US" w:eastAsia="ru-RU"/>
        </w:rPr>
        <w:t>)),</w:t>
      </w:r>
    </w:p>
    <w:p w14:paraId="0A5D2A92" w14:textId="77777777" w:rsidR="00534FD3" w:rsidRPr="00534FD3" w:rsidRDefault="00534FD3" w:rsidP="00534FD3">
      <w:pPr>
        <w:pStyle w:val="a8"/>
        <w:rPr>
          <w:lang w:val="en-US" w:eastAsia="ru-RU"/>
        </w:rPr>
      </w:pPr>
    </w:p>
    <w:p w14:paraId="3336CD86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tf.keras.layers.GRU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128</w:t>
      </w:r>
      <w:r w:rsidRPr="00534FD3">
        <w:rPr>
          <w:color w:val="DCDCDC"/>
          <w:lang w:val="en-US" w:eastAsia="ru-RU"/>
        </w:rPr>
        <w:t>),</w:t>
      </w:r>
    </w:p>
    <w:p w14:paraId="58776725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tf.keras.layers.Dense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64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activation=</w:t>
      </w:r>
      <w:r w:rsidRPr="00534FD3">
        <w:rPr>
          <w:color w:val="CE9178"/>
          <w:lang w:val="en-US" w:eastAsia="ru-RU"/>
        </w:rPr>
        <w:t>'relu'</w:t>
      </w:r>
      <w:r w:rsidRPr="00534FD3">
        <w:rPr>
          <w:color w:val="DCDCDC"/>
          <w:lang w:val="en-US" w:eastAsia="ru-RU"/>
        </w:rPr>
        <w:t>),</w:t>
      </w:r>
    </w:p>
    <w:p w14:paraId="77BCCBA2" w14:textId="77777777" w:rsidR="00534FD3" w:rsidRPr="00534FD3" w:rsidRDefault="00534FD3" w:rsidP="00534FD3">
      <w:pPr>
        <w:pStyle w:val="a8"/>
        <w:rPr>
          <w:lang w:val="en-US" w:eastAsia="ru-RU"/>
        </w:rPr>
      </w:pPr>
      <w:r w:rsidRPr="00534FD3">
        <w:rPr>
          <w:lang w:val="en-US" w:eastAsia="ru-RU"/>
        </w:rPr>
        <w:t>    tf.keras.layers.Dense</w:t>
      </w:r>
      <w:r w:rsidRPr="00534FD3">
        <w:rPr>
          <w:color w:val="DCDCDC"/>
          <w:lang w:val="en-US" w:eastAsia="ru-RU"/>
        </w:rPr>
        <w:t>(</w:t>
      </w:r>
      <w:r w:rsidRPr="00534FD3">
        <w:rPr>
          <w:color w:val="B5CEA8"/>
          <w:lang w:val="en-US" w:eastAsia="ru-RU"/>
        </w:rPr>
        <w:t>1</w:t>
      </w:r>
      <w:r w:rsidRPr="00534FD3">
        <w:rPr>
          <w:color w:val="DCDCDC"/>
          <w:lang w:val="en-US" w:eastAsia="ru-RU"/>
        </w:rPr>
        <w:t>,</w:t>
      </w:r>
      <w:r w:rsidRPr="00534FD3">
        <w:rPr>
          <w:lang w:val="en-US" w:eastAsia="ru-RU"/>
        </w:rPr>
        <w:t xml:space="preserve"> activation=</w:t>
      </w:r>
      <w:r w:rsidRPr="00534FD3">
        <w:rPr>
          <w:color w:val="CE9178"/>
          <w:lang w:val="en-US" w:eastAsia="ru-RU"/>
        </w:rPr>
        <w:t>'sigmoid'</w:t>
      </w:r>
      <w:r w:rsidRPr="00534FD3">
        <w:rPr>
          <w:color w:val="DCDCDC"/>
          <w:lang w:val="en-US" w:eastAsia="ru-RU"/>
        </w:rPr>
        <w:t>)</w:t>
      </w:r>
    </w:p>
    <w:p w14:paraId="20DCF3D9" w14:textId="77777777" w:rsidR="00534FD3" w:rsidRPr="00534FD3" w:rsidRDefault="00534FD3" w:rsidP="00534FD3">
      <w:pPr>
        <w:pStyle w:val="a8"/>
        <w:rPr>
          <w:lang w:eastAsia="ru-RU"/>
        </w:rPr>
      </w:pPr>
      <w:r w:rsidRPr="00534FD3">
        <w:rPr>
          <w:color w:val="DCDCDC"/>
          <w:lang w:eastAsia="ru-RU"/>
        </w:rPr>
        <w:t>])</w:t>
      </w:r>
    </w:p>
    <w:p w14:paraId="0F9117E9" w14:textId="550023D7" w:rsidR="000543FA" w:rsidRDefault="000543FA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bookmarkStart w:id="0" w:name="_Hlk199854345"/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Тестовые конфигурации сетей.</w:t>
      </w:r>
      <w:bookmarkEnd w:id="0"/>
    </w:p>
    <w:p w14:paraId="016BE1AD" w14:textId="322EB5A2" w:rsidR="00EB65A1" w:rsidRPr="002C5F82" w:rsidRDefault="00EB65A1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LSTM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6A0BADA" w14:textId="0559D7A3" w:rsidR="000543FA" w:rsidRPr="002C5F82" w:rsidRDefault="002E1970" w:rsidP="00EB65A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39E1A9" wp14:editId="72041DB3">
            <wp:extent cx="5940425" cy="78460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4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20B4" w14:textId="1D25B3DB" w:rsidR="000543FA" w:rsidRDefault="000543FA" w:rsidP="00EB65A1">
      <w:pPr>
        <w:pStyle w:val="a7"/>
      </w:pPr>
      <w:r w:rsidRPr="002C5F82">
        <w:t xml:space="preserve">Рисунок </w:t>
      </w:r>
      <w:r w:rsidR="00B54CF7">
        <w:fldChar w:fldCharType="begin"/>
      </w:r>
      <w:r w:rsidR="00B54CF7">
        <w:instrText xml:space="preserve"> SEQ Рисунок \* ARABIC </w:instrText>
      </w:r>
      <w:r w:rsidR="00B54CF7">
        <w:fldChar w:fldCharType="separate"/>
      </w:r>
      <w:r w:rsidR="00EB65A1">
        <w:rPr>
          <w:noProof/>
        </w:rPr>
        <w:t>1</w:t>
      </w:r>
      <w:r w:rsidR="00B54CF7">
        <w:rPr>
          <w:noProof/>
        </w:rPr>
        <w:fldChar w:fldCharType="end"/>
      </w:r>
      <w:r w:rsidR="00A319C9">
        <w:t xml:space="preserve"> – Архитектура </w:t>
      </w:r>
      <w:r w:rsidR="00EB65A1">
        <w:rPr>
          <w:lang w:val="en-US"/>
        </w:rPr>
        <w:t xml:space="preserve">LSTM </w:t>
      </w:r>
      <w:r w:rsidR="00A319C9">
        <w:t>сети</w:t>
      </w:r>
    </w:p>
    <w:p w14:paraId="78F593BD" w14:textId="77777777" w:rsidR="00EB65A1" w:rsidRDefault="00EB65A1" w:rsidP="00EB65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BA8FA" wp14:editId="44F5E5AD">
            <wp:extent cx="5086350" cy="421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8A6D" w14:textId="52F40656" w:rsid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График потерь для простой </w:t>
      </w:r>
      <w:r>
        <w:rPr>
          <w:lang w:val="en-US"/>
        </w:rPr>
        <w:t>LSTM</w:t>
      </w:r>
      <w:r w:rsidRPr="00EB65A1">
        <w:t xml:space="preserve"> </w:t>
      </w:r>
      <w:r>
        <w:t>сети</w:t>
      </w:r>
    </w:p>
    <w:p w14:paraId="0A818687" w14:textId="77777777" w:rsidR="00EB65A1" w:rsidRDefault="00EB65A1" w:rsidP="00EB65A1">
      <w:pPr>
        <w:keepNext/>
        <w:jc w:val="center"/>
      </w:pPr>
      <w:r>
        <w:rPr>
          <w:noProof/>
        </w:rPr>
        <w:drawing>
          <wp:inline distT="0" distB="0" distL="0" distR="0" wp14:anchorId="60F80D30" wp14:editId="613011F1">
            <wp:extent cx="5086350" cy="421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1448" w14:textId="7E4C421F" w:rsid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График точности </w:t>
      </w:r>
      <w:r w:rsidRPr="00B90BCD">
        <w:t>для простой LSTM сети</w:t>
      </w:r>
    </w:p>
    <w:p w14:paraId="6655841F" w14:textId="77777777" w:rsidR="00EB65A1" w:rsidRDefault="00EB65A1" w:rsidP="00EB65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1E6630" wp14:editId="7FB69758">
            <wp:extent cx="4737100" cy="4298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3F01" w14:textId="4DA7462B" w:rsid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Матрица ошибок для простой </w:t>
      </w:r>
      <w:r>
        <w:rPr>
          <w:lang w:val="en-US"/>
        </w:rPr>
        <w:t>LSTM</w:t>
      </w:r>
      <w:r w:rsidRPr="00EB65A1">
        <w:t xml:space="preserve"> </w:t>
      </w:r>
      <w:r>
        <w:t>сети</w:t>
      </w:r>
    </w:p>
    <w:p w14:paraId="71030484" w14:textId="3F03CC82" w:rsidR="00EB65A1" w:rsidRPr="002C5F82" w:rsidRDefault="00EB65A1" w:rsidP="00EB6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Двухслойная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LSTM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3020EEA" w14:textId="77777777" w:rsidR="00EB65A1" w:rsidRPr="00EB65A1" w:rsidRDefault="00EB65A1" w:rsidP="00EB65A1"/>
    <w:p w14:paraId="272F99CE" w14:textId="77777777" w:rsidR="00EB65A1" w:rsidRDefault="00EB65A1" w:rsidP="00EB65A1">
      <w:pPr>
        <w:keepNext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75F067AF" wp14:editId="19F08AF9">
            <wp:extent cx="4133850" cy="660274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78" cy="66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9477" w14:textId="7066DF38" w:rsid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Архитктура двухслойной </w:t>
      </w:r>
      <w:r>
        <w:rPr>
          <w:lang w:val="en-US"/>
        </w:rPr>
        <w:t>LSTM</w:t>
      </w:r>
      <w:r w:rsidRPr="00EB65A1">
        <w:t xml:space="preserve"> </w:t>
      </w:r>
      <w:r>
        <w:t>сети</w:t>
      </w:r>
    </w:p>
    <w:p w14:paraId="68EE8909" w14:textId="77777777" w:rsidR="00EB65A1" w:rsidRDefault="00EB65A1" w:rsidP="00EB65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F4A56F" wp14:editId="2EA8D89D">
            <wp:extent cx="5086350" cy="421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A801" w14:textId="02F4FC98" w:rsid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A20F22">
        <w:t xml:space="preserve">– График потерь для </w:t>
      </w:r>
      <w:r>
        <w:t xml:space="preserve">двухслойной </w:t>
      </w:r>
      <w:r w:rsidRPr="00A20F22">
        <w:t>LSTM сети</w:t>
      </w:r>
    </w:p>
    <w:p w14:paraId="2A5110E8" w14:textId="77777777" w:rsidR="00EB65A1" w:rsidRDefault="00EB65A1" w:rsidP="00EB65A1">
      <w:pPr>
        <w:keepNext/>
        <w:jc w:val="center"/>
      </w:pPr>
      <w:r>
        <w:rPr>
          <w:noProof/>
        </w:rPr>
        <w:drawing>
          <wp:inline distT="0" distB="0" distL="0" distR="0" wp14:anchorId="36D558C6" wp14:editId="0E9946CD">
            <wp:extent cx="5168900" cy="421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C9B1" w14:textId="7450B05E" w:rsid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 w:rsidRPr="00AF789D">
        <w:t xml:space="preserve">– График </w:t>
      </w:r>
      <w:r>
        <w:t>точности</w:t>
      </w:r>
      <w:r w:rsidRPr="00AF789D">
        <w:t xml:space="preserve"> для </w:t>
      </w:r>
      <w:r>
        <w:t xml:space="preserve">двухслойной </w:t>
      </w:r>
      <w:r w:rsidRPr="00AF789D">
        <w:t>LSTM сети</w:t>
      </w:r>
    </w:p>
    <w:p w14:paraId="6D89A563" w14:textId="0FC969BA" w:rsidR="000543FA" w:rsidRPr="00EB65A1" w:rsidRDefault="00EB65A1" w:rsidP="00EB65A1">
      <w:pPr>
        <w:jc w:val="center"/>
      </w:pPr>
      <w:r>
        <w:rPr>
          <w:noProof/>
        </w:rPr>
        <w:lastRenderedPageBreak/>
        <w:drawing>
          <wp:inline distT="0" distB="0" distL="0" distR="0" wp14:anchorId="307EB2CD" wp14:editId="4967E3E7">
            <wp:extent cx="4616450" cy="4298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AF6A" w14:textId="472BB76E" w:rsidR="000543FA" w:rsidRDefault="000543FA" w:rsidP="00EB65A1">
      <w:pPr>
        <w:pStyle w:val="a7"/>
      </w:pPr>
      <w:r w:rsidRPr="002C5F82">
        <w:t xml:space="preserve">Рисунок </w:t>
      </w:r>
      <w:r w:rsidR="00B54CF7">
        <w:fldChar w:fldCharType="begin"/>
      </w:r>
      <w:r w:rsidR="00B54CF7">
        <w:instrText xml:space="preserve"> SEQ Рисунок \* ARABIC </w:instrText>
      </w:r>
      <w:r w:rsidR="00B54CF7">
        <w:fldChar w:fldCharType="separate"/>
      </w:r>
      <w:r w:rsidR="00EB65A1">
        <w:rPr>
          <w:noProof/>
        </w:rPr>
        <w:t>8</w:t>
      </w:r>
      <w:r w:rsidR="00B54CF7">
        <w:rPr>
          <w:noProof/>
        </w:rPr>
        <w:fldChar w:fldCharType="end"/>
      </w:r>
      <w:r w:rsidR="004373CF" w:rsidRPr="004373CF">
        <w:t xml:space="preserve"> – </w:t>
      </w:r>
      <w:r w:rsidR="00EB65A1">
        <w:t xml:space="preserve">Матрица ошибок </w:t>
      </w:r>
      <w:r w:rsidR="00EB65A1">
        <w:rPr>
          <w:lang w:val="en-US"/>
        </w:rPr>
        <w:t>LSTM</w:t>
      </w:r>
      <w:r w:rsidR="004373CF">
        <w:t xml:space="preserve"> сети</w:t>
      </w:r>
    </w:p>
    <w:p w14:paraId="3F3E0510" w14:textId="5F4D0AA9" w:rsidR="00EB65A1" w:rsidRPr="002C5F82" w:rsidRDefault="00EB65A1" w:rsidP="00EB6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GRU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D3256EF" w14:textId="77777777" w:rsidR="00EB65A1" w:rsidRPr="00EB65A1" w:rsidRDefault="00EB65A1" w:rsidP="00EB65A1"/>
    <w:p w14:paraId="05570F99" w14:textId="2016014D" w:rsidR="000543FA" w:rsidRPr="002C5F82" w:rsidRDefault="002E1970" w:rsidP="00EB65A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82877C" wp14:editId="5E6788F3">
            <wp:extent cx="4470400" cy="5904464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466" cy="590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50A5" w14:textId="37CD0F6C" w:rsidR="000543FA" w:rsidRDefault="000543FA" w:rsidP="00EB65A1">
      <w:pPr>
        <w:pStyle w:val="a7"/>
      </w:pPr>
      <w:r w:rsidRPr="002C5F82">
        <w:t xml:space="preserve">Рисунок </w:t>
      </w:r>
      <w:r w:rsidR="00B54CF7">
        <w:fldChar w:fldCharType="begin"/>
      </w:r>
      <w:r w:rsidR="00B54CF7">
        <w:instrText xml:space="preserve"> SEQ Рисунок \* ARABIC </w:instrText>
      </w:r>
      <w:r w:rsidR="00B54CF7">
        <w:fldChar w:fldCharType="separate"/>
      </w:r>
      <w:r w:rsidR="00EB65A1">
        <w:rPr>
          <w:noProof/>
        </w:rPr>
        <w:t>9</w:t>
      </w:r>
      <w:r w:rsidR="00B54CF7">
        <w:rPr>
          <w:noProof/>
        </w:rPr>
        <w:fldChar w:fldCharType="end"/>
      </w:r>
      <w:r w:rsidR="004373CF" w:rsidRPr="004373CF">
        <w:t xml:space="preserve"> </w:t>
      </w:r>
      <w:r w:rsidR="004373CF">
        <w:t xml:space="preserve">Архитектура </w:t>
      </w:r>
      <w:r w:rsidR="00EB65A1">
        <w:rPr>
          <w:lang w:val="en-US"/>
        </w:rPr>
        <w:t>GRU</w:t>
      </w:r>
      <w:r w:rsidR="004373CF">
        <w:t xml:space="preserve"> сети</w:t>
      </w:r>
    </w:p>
    <w:p w14:paraId="62B6DDFF" w14:textId="77777777" w:rsidR="00EB65A1" w:rsidRDefault="00EB65A1" w:rsidP="00EB65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5F43DC" wp14:editId="0316293E">
            <wp:extent cx="4959350" cy="411112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78" cy="411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95BD" w14:textId="266F227F" w:rsid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A20F22">
        <w:t xml:space="preserve">– График потерь для </w:t>
      </w:r>
      <w:r>
        <w:rPr>
          <w:lang w:val="en-US"/>
        </w:rPr>
        <w:t>GRU</w:t>
      </w:r>
      <w:r w:rsidRPr="00A20F22">
        <w:t xml:space="preserve"> сети</w:t>
      </w:r>
    </w:p>
    <w:p w14:paraId="1A31E294" w14:textId="2BF24A21" w:rsidR="00EB65A1" w:rsidRDefault="00EB65A1" w:rsidP="00EB65A1">
      <w:pPr>
        <w:pStyle w:val="a7"/>
      </w:pPr>
    </w:p>
    <w:p w14:paraId="2984DDDC" w14:textId="77777777" w:rsidR="00EB65A1" w:rsidRDefault="00EB65A1" w:rsidP="00EB65A1">
      <w:pPr>
        <w:keepNext/>
        <w:jc w:val="center"/>
      </w:pPr>
      <w:r>
        <w:rPr>
          <w:noProof/>
        </w:rPr>
        <w:drawing>
          <wp:inline distT="0" distB="0" distL="0" distR="0" wp14:anchorId="5893BD5A" wp14:editId="68BB7DF6">
            <wp:extent cx="4806950" cy="392114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90" cy="392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6BBB" w14:textId="31FCA9AD" w:rsid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EB65A1">
        <w:t xml:space="preserve"> – График </w:t>
      </w:r>
      <w:r>
        <w:t>точности</w:t>
      </w:r>
      <w:r w:rsidRPr="00EB65A1">
        <w:t xml:space="preserve"> для </w:t>
      </w:r>
      <w:r w:rsidRPr="006F5757">
        <w:rPr>
          <w:lang w:val="en-US"/>
        </w:rPr>
        <w:t>GRU</w:t>
      </w:r>
      <w:r w:rsidRPr="00EB65A1">
        <w:t xml:space="preserve"> сети</w:t>
      </w:r>
    </w:p>
    <w:p w14:paraId="29A82FE9" w14:textId="77777777" w:rsidR="00EB65A1" w:rsidRDefault="00EB65A1" w:rsidP="00EB65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47A05C" wp14:editId="761B5851">
            <wp:extent cx="4616450" cy="4298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AC2F" w14:textId="1D2A436C" w:rsidR="00EB65A1" w:rsidRPr="00EB65A1" w:rsidRDefault="00EB65A1" w:rsidP="00EB65A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Матрица ошибок </w:t>
      </w:r>
      <w:r>
        <w:rPr>
          <w:lang w:val="en-US"/>
        </w:rPr>
        <w:t xml:space="preserve">GRU </w:t>
      </w:r>
      <w:r>
        <w:t>сети</w:t>
      </w:r>
    </w:p>
    <w:p w14:paraId="617B5E9D" w14:textId="55DC497A" w:rsidR="000543FA" w:rsidRPr="002C5F82" w:rsidRDefault="000543FA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Результаты экспериментов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6"/>
        <w:gridCol w:w="831"/>
        <w:gridCol w:w="2004"/>
        <w:gridCol w:w="1453"/>
        <w:gridCol w:w="1126"/>
        <w:gridCol w:w="1125"/>
      </w:tblGrid>
      <w:tr w:rsidR="00604E7B" w:rsidRPr="004373CF" w14:paraId="0F1F2167" w14:textId="1A605AAA" w:rsidTr="00604E7B">
        <w:tc>
          <w:tcPr>
            <w:tcW w:w="0" w:type="auto"/>
            <w:hideMark/>
          </w:tcPr>
          <w:p w14:paraId="6AD75241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0" w:type="auto"/>
            <w:hideMark/>
          </w:tcPr>
          <w:p w14:paraId="617B6A24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Эпох</w:t>
            </w:r>
          </w:p>
        </w:tc>
        <w:tc>
          <w:tcPr>
            <w:tcW w:w="0" w:type="auto"/>
            <w:hideMark/>
          </w:tcPr>
          <w:p w14:paraId="681D9023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 (accuracy, %)</w:t>
            </w:r>
          </w:p>
        </w:tc>
        <w:tc>
          <w:tcPr>
            <w:tcW w:w="0" w:type="auto"/>
            <w:hideMark/>
          </w:tcPr>
          <w:p w14:paraId="512F8447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Precision (%)</w:t>
            </w:r>
          </w:p>
        </w:tc>
        <w:tc>
          <w:tcPr>
            <w:tcW w:w="0" w:type="auto"/>
            <w:hideMark/>
          </w:tcPr>
          <w:p w14:paraId="26F27169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Recall (%)</w:t>
            </w:r>
          </w:p>
        </w:tc>
        <w:tc>
          <w:tcPr>
            <w:tcW w:w="0" w:type="auto"/>
          </w:tcPr>
          <w:p w14:paraId="7D82E1B4" w14:textId="25E583F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(с)</w:t>
            </w:r>
          </w:p>
        </w:tc>
      </w:tr>
      <w:tr w:rsidR="00604E7B" w:rsidRPr="004373CF" w14:paraId="4F1F41AB" w14:textId="2119AE34" w:rsidTr="00604E7B">
        <w:tc>
          <w:tcPr>
            <w:tcW w:w="0" w:type="auto"/>
            <w:hideMark/>
          </w:tcPr>
          <w:p w14:paraId="38511328" w14:textId="6301C75F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</w:t>
            </w:r>
            <w:r w:rsidR="00EB65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рекуррентная </w:t>
            </w:r>
            <w:r w:rsidR="00EB65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LSTM</w:t>
            </w: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сеть</w:t>
            </w:r>
          </w:p>
        </w:tc>
        <w:tc>
          <w:tcPr>
            <w:tcW w:w="0" w:type="auto"/>
            <w:hideMark/>
          </w:tcPr>
          <w:p w14:paraId="1958BBDA" w14:textId="77777777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25BF809B" w14:textId="532095F0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EB65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3EB57713" w14:textId="08646A40" w:rsidR="00604E7B" w:rsidRPr="000543FA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hideMark/>
          </w:tcPr>
          <w:p w14:paraId="52A5F9A7" w14:textId="1B64141A" w:rsidR="00604E7B" w:rsidRPr="000543FA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</w:tcPr>
          <w:p w14:paraId="713CC573" w14:textId="3921A442" w:rsidR="00604E7B" w:rsidRPr="004373CF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9374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EB65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604E7B" w:rsidRPr="004373CF" w14:paraId="16245F73" w14:textId="436FAE56" w:rsidTr="00604E7B">
        <w:tc>
          <w:tcPr>
            <w:tcW w:w="0" w:type="auto"/>
            <w:hideMark/>
          </w:tcPr>
          <w:p w14:paraId="7D27208C" w14:textId="0CBD5CEC" w:rsidR="00604E7B" w:rsidRPr="00EB65A1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Двухслойная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LSTM</w:t>
            </w:r>
          </w:p>
        </w:tc>
        <w:tc>
          <w:tcPr>
            <w:tcW w:w="0" w:type="auto"/>
            <w:hideMark/>
          </w:tcPr>
          <w:p w14:paraId="61189C7C" w14:textId="77777777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6CD0B819" w14:textId="2DAE5D9C" w:rsidR="00604E7B" w:rsidRPr="00EB65A1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0" w:type="auto"/>
            <w:hideMark/>
          </w:tcPr>
          <w:p w14:paraId="1E338A8D" w14:textId="04F6AD29" w:rsidR="00604E7B" w:rsidRPr="00EB65A1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0" w:type="auto"/>
            <w:hideMark/>
          </w:tcPr>
          <w:p w14:paraId="3A56F341" w14:textId="729D5BEE" w:rsidR="00604E7B" w:rsidRPr="00EB65A1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0" w:type="auto"/>
          </w:tcPr>
          <w:p w14:paraId="2E7FDFE7" w14:textId="29134654" w:rsidR="00604E7B" w:rsidRPr="00EB65A1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653</w:t>
            </w:r>
          </w:p>
        </w:tc>
      </w:tr>
      <w:tr w:rsidR="00604E7B" w:rsidRPr="004373CF" w14:paraId="3A887079" w14:textId="7ABD5F68" w:rsidTr="00604E7B">
        <w:tc>
          <w:tcPr>
            <w:tcW w:w="0" w:type="auto"/>
            <w:hideMark/>
          </w:tcPr>
          <w:p w14:paraId="0C6E7BC6" w14:textId="0C144D1A" w:rsidR="00604E7B" w:rsidRPr="00EB65A1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GRU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сеть</w:t>
            </w:r>
          </w:p>
        </w:tc>
        <w:tc>
          <w:tcPr>
            <w:tcW w:w="0" w:type="auto"/>
            <w:hideMark/>
          </w:tcPr>
          <w:p w14:paraId="058F08DD" w14:textId="60AB3C9F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807089F" w14:textId="4B824C05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0" w:type="auto"/>
            <w:hideMark/>
          </w:tcPr>
          <w:p w14:paraId="00E294A1" w14:textId="3AE1EE63" w:rsidR="00604E7B" w:rsidRPr="00EB65A1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66</w:t>
            </w:r>
          </w:p>
        </w:tc>
        <w:tc>
          <w:tcPr>
            <w:tcW w:w="0" w:type="auto"/>
            <w:hideMark/>
          </w:tcPr>
          <w:p w14:paraId="0F6CA84D" w14:textId="2B84938B" w:rsidR="00604E7B" w:rsidRPr="00EB65A1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EB65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E02055A" w14:textId="19B1769D" w:rsidR="00604E7B" w:rsidRPr="00EB65A1" w:rsidRDefault="00EB65A1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607</w:t>
            </w:r>
          </w:p>
        </w:tc>
      </w:tr>
    </w:tbl>
    <w:p w14:paraId="2A30CB25" w14:textId="77777777" w:rsidR="002C5F82" w:rsidRPr="004373CF" w:rsidRDefault="000543FA" w:rsidP="000543FA">
      <w:pPr>
        <w:pStyle w:val="a4"/>
        <w:rPr>
          <w:sz w:val="28"/>
          <w:szCs w:val="28"/>
        </w:rPr>
      </w:pPr>
      <w:r w:rsidRPr="004373CF">
        <w:rPr>
          <w:sz w:val="28"/>
          <w:szCs w:val="28"/>
        </w:rPr>
        <w:t xml:space="preserve">Выводы: </w:t>
      </w:r>
    </w:p>
    <w:p w14:paraId="630625C2" w14:textId="3682F539" w:rsidR="00B54CF7" w:rsidRPr="00B54CF7" w:rsidRDefault="00B54CF7" w:rsidP="00B54CF7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B54CF7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GRU-сеть показывает наилучшие метрики по всем показателям, включая точность (72%) и precision (66%), при наименьшем времени обучения. Это делает её </w:t>
      </w:r>
      <w: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лучшей</w:t>
      </w:r>
      <w:r w:rsidRPr="00B54CF7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среди </w:t>
      </w:r>
      <w: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рекуррентных </w:t>
      </w:r>
      <w:r w:rsidRPr="00B54CF7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моделей.</w:t>
      </w:r>
    </w:p>
    <w:p w14:paraId="1B176935" w14:textId="622B234B" w:rsidR="00B54CF7" w:rsidRPr="00B54CF7" w:rsidRDefault="00B54CF7" w:rsidP="00B54CF7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B54CF7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Двухслойная LSTM демонстрирует улучшение по сравнению с простой LSTM как в точности, так и в других метриках,</w:t>
      </w:r>
    </w:p>
    <w:p w14:paraId="0E21C9AD" w14:textId="6972E23F" w:rsidR="00B54CF7" w:rsidRPr="00B54CF7" w:rsidRDefault="00B54CF7" w:rsidP="00B54CF7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B54CF7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Простая LSTM — наименее эффективная: самая низкая точность и recal</w:t>
      </w:r>
      <w:r w:rsidRPr="00B54CF7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</w:p>
    <w:p w14:paraId="7CBA2252" w14:textId="5E794CCA" w:rsidR="000543FA" w:rsidRPr="00B54CF7" w:rsidRDefault="002C5F82" w:rsidP="00B54CF7">
      <w:pPr>
        <w:rPr>
          <w:rFonts w:ascii="Times New Roman" w:hAnsi="Times New Roman" w:cs="Times New Roman"/>
          <w:sz w:val="28"/>
          <w:szCs w:val="28"/>
        </w:rPr>
      </w:pPr>
      <w:r w:rsidRPr="004373CF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54CF7">
        <w:rPr>
          <w:rFonts w:ascii="Times New Roman" w:hAnsi="Times New Roman" w:cs="Times New Roman"/>
          <w:sz w:val="28"/>
          <w:szCs w:val="28"/>
        </w:rPr>
        <w:t xml:space="preserve">также как и полносвязные сети, как и сверточные сети, рекуррентные модели при увеличении слоев показывает лучшие показатели, при этом </w:t>
      </w:r>
      <w:r w:rsidR="00B54CF7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="00B54CF7" w:rsidRPr="00B54CF7">
        <w:rPr>
          <w:rFonts w:ascii="Times New Roman" w:hAnsi="Times New Roman" w:cs="Times New Roman"/>
          <w:sz w:val="28"/>
          <w:szCs w:val="28"/>
        </w:rPr>
        <w:t xml:space="preserve"> </w:t>
      </w:r>
      <w:r w:rsidR="00B54CF7">
        <w:rPr>
          <w:rFonts w:ascii="Times New Roman" w:hAnsi="Times New Roman" w:cs="Times New Roman"/>
          <w:sz w:val="28"/>
          <w:szCs w:val="28"/>
        </w:rPr>
        <w:lastRenderedPageBreak/>
        <w:t xml:space="preserve">сеть среди рекуррентных на нашем наборе данных показывает себя наилучшим образом, при этом в целом показывая хуже результат чем сверточные сети. </w:t>
      </w:r>
    </w:p>
    <w:sectPr w:rsidR="000543FA" w:rsidRPr="00B54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3ED4"/>
    <w:multiLevelType w:val="multilevel"/>
    <w:tmpl w:val="2B7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57F28"/>
    <w:multiLevelType w:val="multilevel"/>
    <w:tmpl w:val="D55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F4"/>
    <w:rsid w:val="000222A4"/>
    <w:rsid w:val="000543FA"/>
    <w:rsid w:val="001248BB"/>
    <w:rsid w:val="002075DC"/>
    <w:rsid w:val="002C5F82"/>
    <w:rsid w:val="002E1970"/>
    <w:rsid w:val="00355201"/>
    <w:rsid w:val="00365848"/>
    <w:rsid w:val="0039203D"/>
    <w:rsid w:val="003C3361"/>
    <w:rsid w:val="004373CF"/>
    <w:rsid w:val="00464DD0"/>
    <w:rsid w:val="00534FD3"/>
    <w:rsid w:val="00604E7B"/>
    <w:rsid w:val="006F50CE"/>
    <w:rsid w:val="006F7863"/>
    <w:rsid w:val="00713A19"/>
    <w:rsid w:val="007C4136"/>
    <w:rsid w:val="007D7036"/>
    <w:rsid w:val="007F2ECD"/>
    <w:rsid w:val="0087022D"/>
    <w:rsid w:val="008754E8"/>
    <w:rsid w:val="00937416"/>
    <w:rsid w:val="00A319C9"/>
    <w:rsid w:val="00A51FF4"/>
    <w:rsid w:val="00B4229A"/>
    <w:rsid w:val="00B54CF7"/>
    <w:rsid w:val="00BF6E92"/>
    <w:rsid w:val="00D04200"/>
    <w:rsid w:val="00DE721F"/>
    <w:rsid w:val="00E36D6F"/>
    <w:rsid w:val="00EB65A1"/>
    <w:rsid w:val="00F64CBC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404B"/>
  <w15:chartTrackingRefBased/>
  <w15:docId w15:val="{EC0A132A-C427-4A81-85CE-B2CBD020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5A1"/>
  </w:style>
  <w:style w:type="paragraph" w:styleId="3">
    <w:name w:val="heading 3"/>
    <w:basedOn w:val="a"/>
    <w:link w:val="30"/>
    <w:uiPriority w:val="9"/>
    <w:qFormat/>
    <w:rsid w:val="00875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54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754E8"/>
    <w:rPr>
      <w:b/>
      <w:bCs/>
    </w:rPr>
  </w:style>
  <w:style w:type="paragraph" w:styleId="a4">
    <w:name w:val="Normal (Web)"/>
    <w:basedOn w:val="a"/>
    <w:uiPriority w:val="99"/>
    <w:unhideWhenUsed/>
    <w:rsid w:val="0087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4E8"/>
  </w:style>
  <w:style w:type="character" w:customStyle="1" w:styleId="mord">
    <w:name w:val="mord"/>
    <w:basedOn w:val="a0"/>
    <w:rsid w:val="008754E8"/>
  </w:style>
  <w:style w:type="character" w:customStyle="1" w:styleId="mrel">
    <w:name w:val="mrel"/>
    <w:basedOn w:val="a0"/>
    <w:rsid w:val="008754E8"/>
  </w:style>
  <w:style w:type="character" w:customStyle="1" w:styleId="mopen">
    <w:name w:val="mopen"/>
    <w:basedOn w:val="a0"/>
    <w:rsid w:val="008754E8"/>
  </w:style>
  <w:style w:type="character" w:customStyle="1" w:styleId="vlist-s">
    <w:name w:val="vlist-s"/>
    <w:basedOn w:val="a0"/>
    <w:rsid w:val="008754E8"/>
  </w:style>
  <w:style w:type="character" w:customStyle="1" w:styleId="mpunct">
    <w:name w:val="mpunct"/>
    <w:basedOn w:val="a0"/>
    <w:rsid w:val="008754E8"/>
  </w:style>
  <w:style w:type="character" w:customStyle="1" w:styleId="mclose">
    <w:name w:val="mclose"/>
    <w:basedOn w:val="a0"/>
    <w:rsid w:val="008754E8"/>
  </w:style>
  <w:style w:type="character" w:customStyle="1" w:styleId="mbin">
    <w:name w:val="mbin"/>
    <w:basedOn w:val="a0"/>
    <w:rsid w:val="008754E8"/>
  </w:style>
  <w:style w:type="character" w:styleId="HTML">
    <w:name w:val="HTML Code"/>
    <w:basedOn w:val="a0"/>
    <w:uiPriority w:val="99"/>
    <w:semiHidden/>
    <w:unhideWhenUsed/>
    <w:rsid w:val="008754E8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a0"/>
    <w:rsid w:val="008754E8"/>
  </w:style>
  <w:style w:type="table" w:styleId="a5">
    <w:name w:val="Table Grid"/>
    <w:basedOn w:val="a1"/>
    <w:uiPriority w:val="39"/>
    <w:rsid w:val="007F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ECD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36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6D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autoRedefine/>
    <w:uiPriority w:val="35"/>
    <w:unhideWhenUsed/>
    <w:qFormat/>
    <w:rsid w:val="00DE721F"/>
    <w:pPr>
      <w:spacing w:after="200" w:line="240" w:lineRule="auto"/>
      <w:jc w:val="center"/>
    </w:pPr>
    <w:rPr>
      <w:rFonts w:ascii="Times New Roman" w:hAnsi="Times New Roman" w:cs="Times New Roman"/>
      <w:iCs/>
      <w:sz w:val="24"/>
      <w:szCs w:val="28"/>
    </w:rPr>
  </w:style>
  <w:style w:type="paragraph" w:customStyle="1" w:styleId="a8">
    <w:name w:val="КОД"/>
    <w:basedOn w:val="a"/>
    <w:qFormat/>
    <w:rsid w:val="00A319C9"/>
    <w:pPr>
      <w:spacing w:line="240" w:lineRule="auto"/>
      <w:contextualSpacing/>
    </w:pPr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Гончаров</dc:creator>
  <cp:keywords/>
  <dc:description/>
  <cp:lastModifiedBy>Иван Гончаров</cp:lastModifiedBy>
  <cp:revision>6</cp:revision>
  <dcterms:created xsi:type="dcterms:W3CDTF">2025-06-02T11:16:00Z</dcterms:created>
  <dcterms:modified xsi:type="dcterms:W3CDTF">2025-06-03T09:58:00Z</dcterms:modified>
</cp:coreProperties>
</file>