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0FE44" w14:textId="77777777" w:rsidR="00017958" w:rsidRDefault="00017958"/>
    <w:p w14:paraId="734571B6" w14:textId="37C90572" w:rsidR="00017958" w:rsidRDefault="00017958">
      <w:r>
        <w:rPr>
          <w:rFonts w:hint="eastAsia"/>
        </w:rPr>
        <w:t>t</w:t>
      </w:r>
      <w:r>
        <w:t>esla</w:t>
      </w:r>
    </w:p>
    <w:p w14:paraId="0750AB21" w14:textId="77777777" w:rsidR="00017958" w:rsidRDefault="00017958"/>
    <w:p w14:paraId="25EBB042" w14:textId="250BEE6D" w:rsidR="009C76DA" w:rsidRDefault="00017958">
      <w:hyperlink r:id="rId4" w:history="1">
        <w:r w:rsidRPr="00E5470C">
          <w:rPr>
            <w:rStyle w:val="a3"/>
          </w:rPr>
          <w:t>https://www.bloomberg.co.jp/news/articles/2021-01-08/QMKD1DT0G1KW01</w:t>
        </w:r>
      </w:hyperlink>
    </w:p>
    <w:p w14:paraId="5CDF12F0" w14:textId="54B155D7" w:rsidR="007B5630" w:rsidRDefault="007B5630"/>
    <w:p w14:paraId="32370B5F" w14:textId="76EA466B" w:rsidR="007B5630" w:rsidRDefault="00017958">
      <w:r>
        <w:t>Palantir</w:t>
      </w:r>
    </w:p>
    <w:p w14:paraId="1E8A30AA" w14:textId="225DFA91" w:rsidR="00017958" w:rsidRDefault="00017958"/>
    <w:p w14:paraId="0A623F08" w14:textId="55F3BD0E" w:rsidR="00017958" w:rsidRDefault="00017958">
      <w:hyperlink r:id="rId5" w:history="1">
        <w:r w:rsidRPr="00E5470C">
          <w:rPr>
            <w:rStyle w:val="a3"/>
          </w:rPr>
          <w:t>https://www.palantir.com/palantir-apollo/</w:t>
        </w:r>
      </w:hyperlink>
    </w:p>
    <w:p w14:paraId="417EE54C" w14:textId="77777777" w:rsidR="00017958" w:rsidRPr="00017958" w:rsidRDefault="00017958">
      <w:pPr>
        <w:rPr>
          <w:rFonts w:hint="eastAsia"/>
        </w:rPr>
      </w:pPr>
    </w:p>
    <w:p w14:paraId="4E356C3E" w14:textId="539F7BFD" w:rsidR="00017958" w:rsidRDefault="00017958">
      <w:pPr>
        <w:rPr>
          <w:b/>
          <w:bCs/>
        </w:rPr>
      </w:pPr>
      <w:hyperlink r:id="rId6" w:history="1">
        <w:r w:rsidRPr="00E5470C">
          <w:rPr>
            <w:rStyle w:val="a3"/>
            <w:b/>
            <w:bCs/>
          </w:rPr>
          <w:t>https://www.soumu.go.jp/johotsusintokei/whitepaper/ja/h30/html/nd135130.html</w:t>
        </w:r>
      </w:hyperlink>
    </w:p>
    <w:p w14:paraId="7DC314CE" w14:textId="286474D9" w:rsidR="00017958" w:rsidRDefault="00017958">
      <w:pPr>
        <w:rPr>
          <w:b/>
          <w:bCs/>
        </w:rPr>
      </w:pPr>
    </w:p>
    <w:p w14:paraId="30E37DCD" w14:textId="77777777" w:rsidR="00017958" w:rsidRPr="00017958" w:rsidRDefault="00017958">
      <w:pPr>
        <w:rPr>
          <w:b/>
          <w:bCs/>
        </w:rPr>
      </w:pPr>
    </w:p>
    <w:sectPr w:rsidR="00017958" w:rsidRPr="0001795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630"/>
    <w:rsid w:val="00017958"/>
    <w:rsid w:val="0052597F"/>
    <w:rsid w:val="007B5630"/>
    <w:rsid w:val="009C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5B3791"/>
  <w15:chartTrackingRefBased/>
  <w15:docId w15:val="{8CA43932-C2ED-1344-83D3-BC8165BE3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563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B5630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B56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oumu.go.jp/johotsusintokei/whitepaper/ja/h30/html/nd135130.html" TargetMode="External"/><Relationship Id="rId5" Type="http://schemas.openxmlformats.org/officeDocument/2006/relationships/hyperlink" Target="https://www.palantir.com/palantir-apollo/" TargetMode="External"/><Relationship Id="rId4" Type="http://schemas.openxmlformats.org/officeDocument/2006/relationships/hyperlink" Target="https://www.bloomberg.co.jp/news/articles/2021-01-08/QMKD1DT0G1KW01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藤川 勇希</dc:creator>
  <cp:keywords/>
  <dc:description/>
  <cp:lastModifiedBy>藤川 勇希</cp:lastModifiedBy>
  <cp:revision>2</cp:revision>
  <dcterms:created xsi:type="dcterms:W3CDTF">2021-01-09T04:40:00Z</dcterms:created>
  <dcterms:modified xsi:type="dcterms:W3CDTF">2021-01-09T14:39:00Z</dcterms:modified>
</cp:coreProperties>
</file>