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DCF0" w14:textId="18DE7BD3" w:rsidR="00784A81" w:rsidRPr="00B02A56" w:rsidRDefault="00E55ABE" w:rsidP="003C4A58">
      <w:pPr>
        <w:rPr>
          <w:sz w:val="24"/>
        </w:rPr>
      </w:pPr>
      <w:r w:rsidRPr="00B02A56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2A411E5A" wp14:editId="18BC8BCD">
                <wp:simplePos x="0" y="0"/>
                <wp:positionH relativeFrom="column">
                  <wp:posOffset>111760</wp:posOffset>
                </wp:positionH>
                <wp:positionV relativeFrom="paragraph">
                  <wp:posOffset>-1774825</wp:posOffset>
                </wp:positionV>
                <wp:extent cx="6721200" cy="12434400"/>
                <wp:effectExtent l="0" t="0" r="0" b="24765"/>
                <wp:wrapNone/>
                <wp:docPr id="1767138284" name="Grup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721200" cy="12434400"/>
                          <a:chOff x="0" y="0"/>
                          <a:chExt cx="6719570" cy="12435840"/>
                        </a:xfrm>
                      </wpg:grpSpPr>
                      <wps:wsp>
                        <wps:cNvPr id="414931578" name="Text Box 3"/>
                        <wps:cNvSpPr txBox="1"/>
                        <wps:spPr>
                          <a:xfrm>
                            <a:off x="0" y="0"/>
                            <a:ext cx="6611117" cy="12435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>
                            <a:solidFill>
                              <a:srgbClr val="9BA5A9"/>
                            </a:solidFill>
                          </a:ln>
                        </wps:spPr>
                        <wps:txbx>
                          <w:txbxContent>
                            <w:p w14:paraId="51181CDF" w14:textId="3186FC20" w:rsidR="008E3F38" w:rsidRPr="00994DC3" w:rsidRDefault="004718DF" w:rsidP="008E3F38">
                              <w:pPr>
                                <w:spacing w:before="360"/>
                                <w:rPr>
                                  <w:color w:val="9BA5A9"/>
                                  <w:sz w:val="60"/>
                                  <w:szCs w:val="60"/>
                                </w:rPr>
                              </w:pPr>
                              <w:proofErr w:type="spellStart"/>
                              <w:r w:rsidRPr="00994DC3">
                                <w:rPr>
                                  <w:color w:val="9BA5A9"/>
                                  <w:sz w:val="60"/>
                                  <w:szCs w:val="60"/>
                                </w:rPr>
                                <w:t>Tecnowys</w:t>
                              </w:r>
                              <w:proofErr w:type="spellEnd"/>
                            </w:p>
                            <w:p w14:paraId="16A4A23D" w14:textId="77777777" w:rsidR="004718DF" w:rsidRPr="00994DC3" w:rsidRDefault="004718DF" w:rsidP="008E3F38">
                              <w:pPr>
                                <w:spacing w:before="360"/>
                                <w:rPr>
                                  <w:rFonts w:cs="Arial"/>
                                  <w:bCs/>
                                  <w:sz w:val="104"/>
                                  <w:szCs w:val="104"/>
                                </w:rPr>
                              </w:pPr>
                              <w:r w:rsidRPr="00994DC3">
                                <w:rPr>
                                  <w:rFonts w:cs="Arial"/>
                                  <w:bCs/>
                                  <w:sz w:val="104"/>
                                  <w:szCs w:val="104"/>
                                </w:rPr>
                                <w:t xml:space="preserve">Mesura de peces Vilardell </w:t>
                              </w:r>
                              <w:proofErr w:type="spellStart"/>
                              <w:r w:rsidRPr="00994DC3">
                                <w:rPr>
                                  <w:rFonts w:cs="Arial"/>
                                  <w:bCs/>
                                  <w:sz w:val="104"/>
                                  <w:szCs w:val="104"/>
                                </w:rPr>
                                <w:t>Purtí</w:t>
                              </w:r>
                              <w:proofErr w:type="spellEnd"/>
                            </w:p>
                            <w:p w14:paraId="27FC8B73" w14:textId="47D22279" w:rsidR="003C4A58" w:rsidRPr="00994DC3" w:rsidRDefault="003C4A58" w:rsidP="008E3F38">
                              <w:pPr>
                                <w:spacing w:before="360"/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</w:pPr>
                              <w:r w:rsidRPr="00994DC3"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  <w:t>Not</w:t>
                              </w:r>
                              <w:r w:rsidR="004718DF" w:rsidRPr="00994DC3"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  <w:t>es de disseny mecànic</w:t>
                              </w:r>
                            </w:p>
                            <w:p w14:paraId="178AE8F1" w14:textId="77777777" w:rsidR="00BA1E7C" w:rsidRDefault="00BA1E7C" w:rsidP="007B105C">
                              <w:pPr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</w:pPr>
                            </w:p>
                            <w:p w14:paraId="62C1D1F7" w14:textId="77777777" w:rsidR="008E3F38" w:rsidRDefault="008E3F38" w:rsidP="008E3F38">
                              <w:pPr>
                                <w:spacing w:before="0" w:after="0" w:line="240" w:lineRule="auto"/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</w:pPr>
                            </w:p>
                            <w:p w14:paraId="5C331A2F" w14:textId="77777777" w:rsidR="00A66911" w:rsidRDefault="00A66911" w:rsidP="008E3F38">
                              <w:pPr>
                                <w:spacing w:before="0" w:after="0" w:line="240" w:lineRule="auto"/>
                                <w:rPr>
                                  <w:rFonts w:ascii="Aspekta 650" w:hAnsi="Aspekta 650"/>
                                  <w:color w:val="9BA5A9"/>
                                  <w:sz w:val="28"/>
                                  <w:szCs w:val="26"/>
                                </w:rPr>
                              </w:pPr>
                            </w:p>
                            <w:p w14:paraId="750383A3" w14:textId="77777777" w:rsidR="008E3F38" w:rsidRPr="00E20481" w:rsidRDefault="008E3F38" w:rsidP="00BA1E7C">
                              <w:pPr>
                                <w:spacing w:before="0" w:after="0" w:line="240" w:lineRule="auto"/>
                                <w:jc w:val="center"/>
                                <w:rPr>
                                  <w:rFonts w:ascii="Calibri" w:eastAsia="Times New Roman" w:hAnsi="Calibri" w:cs="Calibri"/>
                                  <w:color w:val="000000"/>
                                  <w:sz w:val="22"/>
                                  <w:szCs w:val="22"/>
                                  <w:lang w:val="pt-PT" w:eastAsia="es-ES"/>
                                </w:rPr>
                              </w:pPr>
                            </w:p>
                            <w:p w14:paraId="1E7E8E0E" w14:textId="225DE841" w:rsidR="003C4A58" w:rsidRPr="00F74549" w:rsidRDefault="00A66911" w:rsidP="00E20481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7A3BE7D" wp14:editId="0A2B6642">
                                    <wp:extent cx="5276850" cy="851770"/>
                                    <wp:effectExtent l="0" t="0" r="0" b="0"/>
                                    <wp:docPr id="2" name="Picture 1" descr="A black and white logo&#10;&#10;AI-generated content may be incorrect.">
                                      <a:extLst xmlns:a="http://schemas.openxmlformats.org/drawingml/2006/main">
                                        <a:ext uri="{FF2B5EF4-FFF2-40B4-BE49-F238E27FC236}">
                                          <a16:creationId xmlns:a16="http://schemas.microsoft.com/office/drawing/2014/main" id="{826A367C-39AD-5272-7508-3981A7DFDFFC}"/>
                                        </a:ext>
                                      </a:extLst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1" descr="A black and white logo&#10;&#10;AI-generated content may be incorrect.">
                                              <a:extLst>
                                                <a:ext uri="{FF2B5EF4-FFF2-40B4-BE49-F238E27FC236}">
                                                  <a16:creationId xmlns:a16="http://schemas.microsoft.com/office/drawing/2014/main" id="{826A367C-39AD-5272-7508-3981A7DFDFFC}"/>
                                                </a:ext>
                                              </a:extLst>
                                            </pic:cNvPr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283059" cy="8527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0" tIns="1080000" rIns="720000" bIns="1440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965081" name="Text Box 4"/>
                        <wps:cNvSpPr txBox="1"/>
                        <wps:spPr>
                          <a:xfrm>
                            <a:off x="0" y="6886575"/>
                            <a:ext cx="6719570" cy="362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50D73B8" w14:textId="77777777" w:rsidR="00EF15C6" w:rsidRPr="002C70C2" w:rsidRDefault="00EF15C6" w:rsidP="00BE518C">
                              <w:pPr>
                                <w:pStyle w:val="Tablas"/>
                                <w:rPr>
                                  <w:lang w:val="ca-ES"/>
                                </w:rPr>
                              </w:pPr>
                            </w:p>
                            <w:tbl>
                              <w:tblPr>
                                <w:tblStyle w:val="IDVISION-INTRO"/>
                                <w:tblW w:w="5079" w:type="pct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61"/>
                                <w:gridCol w:w="6163"/>
                              </w:tblGrid>
                              <w:tr w:rsidR="00BE518C" w:rsidRPr="002C70C2" w14:paraId="70C9637E" w14:textId="77777777" w:rsidTr="00BE518C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</w:tcPr>
                                  <w:p w14:paraId="601D176F" w14:textId="28484311" w:rsidR="00EF15C6" w:rsidRPr="0072426A" w:rsidRDefault="00EF15C6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Versió</w:t>
                                    </w:r>
                                    <w:r w:rsidR="00F74549" w:rsidRPr="0072426A">
                                      <w:rPr>
                                        <w:sz w:val="20"/>
                                        <w:szCs w:val="20"/>
                                      </w:rPr>
                                      <w:t>n</w:t>
                                    </w: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</w:tcPr>
                                  <w:p w14:paraId="5718E300" w14:textId="52F889E4" w:rsidR="00EF15C6" w:rsidRPr="0072426A" w:rsidRDefault="00A66911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BE518C" w:rsidRPr="002C70C2" w14:paraId="3BB5AA3C" w14:textId="77777777" w:rsidTr="00BE518C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</w:tcPr>
                                  <w:p w14:paraId="78FAD992" w14:textId="735BA11F" w:rsidR="00EF15C6" w:rsidRPr="0072426A" w:rsidRDefault="0072426A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Fecha</w:t>
                                    </w:r>
                                    <w:r w:rsidR="00EF15C6" w:rsidRPr="0072426A">
                                      <w:rPr>
                                        <w:sz w:val="20"/>
                                        <w:szCs w:val="2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</w:tcPr>
                                  <w:p w14:paraId="4A79BF88" w14:textId="1857AE97" w:rsidR="00EF15C6" w:rsidRPr="0072426A" w:rsidRDefault="0072426A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instrText xml:space="preserve"> DATE   \* MERGEFORMAT </w:instrTex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="00F54CB4">
                                      <w:rPr>
                                        <w:noProof/>
                                        <w:sz w:val="20"/>
                                        <w:szCs w:val="20"/>
                                      </w:rPr>
                                      <w:t>10/11/2025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  <w:tr w:rsidR="00BE518C" w:rsidRPr="002C70C2" w14:paraId="55F9AB46" w14:textId="77777777" w:rsidTr="00BE518C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</w:tcPr>
                                  <w:p w14:paraId="435093DE" w14:textId="67835903" w:rsidR="00EF15C6" w:rsidRPr="0072426A" w:rsidRDefault="00EF15C6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Contact</w:t>
                                    </w:r>
                                    <w:r w:rsidR="0072426A" w:rsidRPr="0072426A">
                                      <w:rPr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</w:tcPr>
                                  <w:p w14:paraId="05457DD9" w14:textId="43CBAFD4" w:rsidR="00EF15C6" w:rsidRPr="0072426A" w:rsidRDefault="0040158A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Carlos</w:t>
                                    </w:r>
                                    <w:r w:rsidR="00E33EF6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Palou</w:t>
                                    </w:r>
                                    <w:r w:rsidR="006C3914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de Comasema</w:t>
                                    </w:r>
                                  </w:p>
                                </w:tc>
                              </w:tr>
                              <w:tr w:rsidR="00BE518C" w:rsidRPr="002C70C2" w14:paraId="68D5C51C" w14:textId="77777777" w:rsidTr="00BE518C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</w:tcPr>
                                  <w:p w14:paraId="662C742B" w14:textId="2C383278" w:rsidR="00EF15C6" w:rsidRPr="0072426A" w:rsidRDefault="0072426A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Teléfono</w:t>
                                    </w:r>
                                    <w:r w:rsidR="00EF15C6" w:rsidRPr="0072426A">
                                      <w:rPr>
                                        <w:sz w:val="20"/>
                                        <w:szCs w:val="2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</w:tcPr>
                                  <w:p w14:paraId="004C454B" w14:textId="77777777" w:rsidR="00E33EF6" w:rsidRPr="00E33EF6" w:rsidRDefault="00E33EF6" w:rsidP="00E33EF6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  <w:lang w:val="ca-ES"/>
                                      </w:rPr>
                                    </w:pPr>
                                    <w:r w:rsidRPr="00E33EF6">
                                      <w:rPr>
                                        <w:sz w:val="20"/>
                                        <w:szCs w:val="20"/>
                                        <w:lang w:val="ca-ES"/>
                                      </w:rPr>
                                      <w:t>722 872 168</w:t>
                                    </w:r>
                                  </w:p>
                                  <w:p w14:paraId="52718A5C" w14:textId="50DD0B52" w:rsidR="00EF15C6" w:rsidRPr="0072426A" w:rsidRDefault="00EF15C6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BE518C" w:rsidRPr="002C70C2" w14:paraId="1816CD95" w14:textId="77777777" w:rsidTr="00BE518C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</w:tcPr>
                                  <w:p w14:paraId="6BF7AD45" w14:textId="77777777" w:rsidR="00EF15C6" w:rsidRPr="0072426A" w:rsidRDefault="00EF15C6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E-Mail: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</w:tcPr>
                                  <w:p w14:paraId="17BF11B3" w14:textId="38D06305" w:rsidR="00EF15C6" w:rsidRPr="0072426A" w:rsidRDefault="00A468F2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468F2">
                                      <w:rPr>
                                        <w:sz w:val="20"/>
                                        <w:szCs w:val="20"/>
                                      </w:rPr>
                                      <w:t>carlos.palou@id-vision.com</w:t>
                                    </w:r>
                                  </w:p>
                                </w:tc>
                              </w:tr>
                              <w:tr w:rsidR="00BE518C" w:rsidRPr="002C70C2" w14:paraId="05EB8BB0" w14:textId="77777777" w:rsidTr="00BE518C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</w:tcPr>
                                  <w:p w14:paraId="3DD98088" w14:textId="06292827" w:rsidR="00EF15C6" w:rsidRPr="0072426A" w:rsidRDefault="00EF15C6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Ref. </w:t>
                                    </w:r>
                                    <w:r w:rsidR="00C61253" w:rsidRPr="0072426A">
                                      <w:rPr>
                                        <w:sz w:val="20"/>
                                        <w:szCs w:val="20"/>
                                      </w:rPr>
                                      <w:t>ID-</w:t>
                                    </w:r>
                                    <w:proofErr w:type="spellStart"/>
                                    <w:r w:rsidR="00C61253" w:rsidRPr="0072426A">
                                      <w:rPr>
                                        <w:sz w:val="20"/>
                                        <w:szCs w:val="20"/>
                                      </w:rPr>
                                      <w:t>vision</w:t>
                                    </w:r>
                                    <w:proofErr w:type="spellEnd"/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</w:tcPr>
                                  <w:p w14:paraId="5C24AC1C" w14:textId="5012ABAC" w:rsidR="00EF15C6" w:rsidRPr="0072426A" w:rsidRDefault="00EF15C6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PR0</w:t>
                                    </w:r>
                                    <w:r w:rsidR="0040158A">
                                      <w:rPr>
                                        <w:sz w:val="20"/>
                                        <w:szCs w:val="20"/>
                                      </w:rPr>
                                      <w:t>9</w:t>
                                    </w:r>
                                    <w:r w:rsidR="00A66911">
                                      <w:rPr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  <w:tr w:rsidR="00BE518C" w:rsidRPr="002C70C2" w14:paraId="561D9598" w14:textId="77777777" w:rsidTr="00BE518C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1585" w:type="pct"/>
                                  </w:tcPr>
                                  <w:p w14:paraId="385A866D" w14:textId="6F098EC7" w:rsidR="00EF15C6" w:rsidRPr="0072426A" w:rsidRDefault="00EF15C6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Ref. Client</w:t>
                                    </w:r>
                                    <w:r w:rsidR="00174A5F">
                                      <w:rPr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Pr="0072426A">
                                      <w:rPr>
                                        <w:sz w:val="20"/>
                                        <w:szCs w:val="2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415" w:type="pct"/>
                                  </w:tcPr>
                                  <w:p w14:paraId="03E3D2E0" w14:textId="7750B5BB" w:rsidR="00EF15C6" w:rsidRPr="0072426A" w:rsidRDefault="00EF15C6" w:rsidP="00BE518C">
                                    <w:pPr>
                                      <w:pStyle w:val="Tablas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800C73A" w14:textId="77777777" w:rsidR="00EF15C6" w:rsidRPr="002C70C2" w:rsidRDefault="00EF15C6" w:rsidP="00BE518C">
                              <w:pPr>
                                <w:pStyle w:val="Tablas"/>
                                <w:rPr>
                                  <w:lang w:val="ca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0" tIns="360000" rIns="720000" bIns="10800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411E5A" id="Grupo 8" o:spid="_x0000_s1026" style="position:absolute;margin-left:8.8pt;margin-top:-139.75pt;width:529.25pt;height:979.1pt;z-index:251658240;mso-width-relative:margin;mso-height-relative:margin" coordsize="67195,124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">
                <o:lock v:ext="edit" aspectratio="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width:66111;height:124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" fillcolor="white [3201]" strokecolor="#9ba5a9">
                  <v:textbox inset="10mm,30mm,20mm,40mm">
                    <w:txbxContent>
                      <w:p w14:paraId="51181CDF" w14:textId="3186FC20" w:rsidR="008E3F38" w:rsidRPr="00994DC3" w:rsidRDefault="004718DF" w:rsidP="008E3F38">
                        <w:pPr>
                          <w:spacing w:before="360"/>
                          <w:rPr>
                            <w:color w:val="9BA5A9"/>
                            <w:sz w:val="60"/>
                            <w:szCs w:val="60"/>
                          </w:rPr>
                        </w:pPr>
                        <w:proofErr w:type="spellStart"/>
                        <w:r w:rsidRPr="00994DC3">
                          <w:rPr>
                            <w:color w:val="9BA5A9"/>
                            <w:sz w:val="60"/>
                            <w:szCs w:val="60"/>
                          </w:rPr>
                          <w:t>Tecnowys</w:t>
                        </w:r>
                        <w:proofErr w:type="spellEnd"/>
                      </w:p>
                      <w:p w14:paraId="16A4A23D" w14:textId="77777777" w:rsidR="004718DF" w:rsidRPr="00994DC3" w:rsidRDefault="004718DF" w:rsidP="008E3F38">
                        <w:pPr>
                          <w:spacing w:before="360"/>
                          <w:rPr>
                            <w:rFonts w:cs="Arial"/>
                            <w:bCs/>
                            <w:sz w:val="104"/>
                            <w:szCs w:val="104"/>
                          </w:rPr>
                        </w:pPr>
                        <w:r w:rsidRPr="00994DC3">
                          <w:rPr>
                            <w:rFonts w:cs="Arial"/>
                            <w:bCs/>
                            <w:sz w:val="104"/>
                            <w:szCs w:val="104"/>
                          </w:rPr>
                          <w:t xml:space="preserve">Mesura de peces Vilardell </w:t>
                        </w:r>
                        <w:proofErr w:type="spellStart"/>
                        <w:r w:rsidRPr="00994DC3">
                          <w:rPr>
                            <w:rFonts w:cs="Arial"/>
                            <w:bCs/>
                            <w:sz w:val="104"/>
                            <w:szCs w:val="104"/>
                          </w:rPr>
                          <w:t>Purtí</w:t>
                        </w:r>
                        <w:proofErr w:type="spellEnd"/>
                      </w:p>
                      <w:p w14:paraId="27FC8B73" w14:textId="47D22279" w:rsidR="003C4A58" w:rsidRPr="00994DC3" w:rsidRDefault="003C4A58" w:rsidP="008E3F38">
                        <w:pPr>
                          <w:spacing w:before="360"/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</w:pPr>
                        <w:r w:rsidRPr="00994DC3"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  <w:t>Not</w:t>
                        </w:r>
                        <w:r w:rsidR="004718DF" w:rsidRPr="00994DC3"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  <w:t>es de disseny mecànic</w:t>
                        </w:r>
                      </w:p>
                      <w:p w14:paraId="178AE8F1" w14:textId="77777777" w:rsidR="00BA1E7C" w:rsidRDefault="00BA1E7C" w:rsidP="007B105C">
                        <w:pPr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</w:pPr>
                      </w:p>
                      <w:p w14:paraId="62C1D1F7" w14:textId="77777777" w:rsidR="008E3F38" w:rsidRDefault="008E3F38" w:rsidP="008E3F38">
                        <w:pPr>
                          <w:spacing w:before="0" w:after="0" w:line="240" w:lineRule="auto"/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</w:pPr>
                      </w:p>
                      <w:p w14:paraId="5C331A2F" w14:textId="77777777" w:rsidR="00A66911" w:rsidRDefault="00A66911" w:rsidP="008E3F38">
                        <w:pPr>
                          <w:spacing w:before="0" w:after="0" w:line="240" w:lineRule="auto"/>
                          <w:rPr>
                            <w:rFonts w:ascii="Aspekta 650" w:hAnsi="Aspekta 650"/>
                            <w:color w:val="9BA5A9"/>
                            <w:sz w:val="28"/>
                            <w:szCs w:val="26"/>
                          </w:rPr>
                        </w:pPr>
                      </w:p>
                      <w:p w14:paraId="750383A3" w14:textId="77777777" w:rsidR="008E3F38" w:rsidRPr="00E20481" w:rsidRDefault="008E3F38" w:rsidP="00BA1E7C">
                        <w:pPr>
                          <w:spacing w:before="0"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pt-PT" w:eastAsia="es-ES"/>
                          </w:rPr>
                        </w:pPr>
                      </w:p>
                      <w:p w14:paraId="1E7E8E0E" w14:textId="225DE841" w:rsidR="003C4A58" w:rsidRPr="00F74549" w:rsidRDefault="00A66911" w:rsidP="00E20481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7A3BE7D" wp14:editId="0A2B6642">
                              <wp:extent cx="5276850" cy="851770"/>
                              <wp:effectExtent l="0" t="0" r="0" b="0"/>
                              <wp:docPr id="2" name="Picture 1" descr="A black and white logo&#10;&#10;AI-generated content may be incorrect.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826A367C-39AD-5272-7508-3981A7DFDFFC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1" descr="A black and white logo&#10;&#10;AI-generated content may be incorrect.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826A367C-39AD-5272-7508-3981A7DFDFFC}"/>
                                          </a:ext>
                                        </a:extLst>
                                      </pic:cNvPr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83059" cy="8527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4" o:spid="_x0000_s1028" type="#_x0000_t202" style="position:absolute;top:68865;width:67195;height:362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" filled="f" stroked="f">
                  <v:textbox inset="10mm,10mm,20mm,30mm">
                    <w:txbxContent>
                      <w:p w14:paraId="350D73B8" w14:textId="77777777" w:rsidR="00EF15C6" w:rsidRPr="002C70C2" w:rsidRDefault="00EF15C6" w:rsidP="00BE518C">
                        <w:pPr>
                          <w:pStyle w:val="Tablas"/>
                          <w:rPr>
                            <w:lang w:val="ca-ES"/>
                          </w:rPr>
                        </w:pPr>
                      </w:p>
                      <w:tbl>
                        <w:tblPr>
                          <w:tblStyle w:val="IDVISION-INTRO"/>
                          <w:tblW w:w="5079" w:type="pct"/>
                          <w:tblLook w:val="04A0" w:firstRow="1" w:lastRow="0" w:firstColumn="1" w:lastColumn="0" w:noHBand="0" w:noVBand="1"/>
                        </w:tblPr>
                        <w:tblGrid>
                          <w:gridCol w:w="2861"/>
                          <w:gridCol w:w="6163"/>
                        </w:tblGrid>
                        <w:tr w:rsidR="00BE518C" w:rsidRPr="002C70C2" w14:paraId="70C9637E" w14:textId="77777777" w:rsidTr="00BE518C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</w:tcPr>
                            <w:p w14:paraId="601D176F" w14:textId="28484311" w:rsidR="00EF15C6" w:rsidRPr="0072426A" w:rsidRDefault="00EF15C6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Versió</w:t>
                              </w:r>
                              <w:r w:rsidR="00F74549" w:rsidRPr="0072426A">
                                <w:rPr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415" w:type="pct"/>
                            </w:tcPr>
                            <w:p w14:paraId="5718E300" w14:textId="52F889E4" w:rsidR="00EF15C6" w:rsidRPr="0072426A" w:rsidRDefault="00A66911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c>
                        </w:tr>
                        <w:tr w:rsidR="00BE518C" w:rsidRPr="002C70C2" w14:paraId="3BB5AA3C" w14:textId="77777777" w:rsidTr="00BE518C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</w:tcPr>
                            <w:p w14:paraId="78FAD992" w14:textId="735BA11F" w:rsidR="00EF15C6" w:rsidRPr="0072426A" w:rsidRDefault="0072426A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Fecha</w:t>
                              </w:r>
                              <w:r w:rsidR="00EF15C6" w:rsidRPr="0072426A"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415" w:type="pct"/>
                            </w:tcPr>
                            <w:p w14:paraId="4A79BF88" w14:textId="1857AE97" w:rsidR="00EF15C6" w:rsidRPr="0072426A" w:rsidRDefault="0072426A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instrText xml:space="preserve"> DATE   \* MERGEFORMAT </w:instrTex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F54CB4">
                                <w:rPr>
                                  <w:noProof/>
                                  <w:sz w:val="20"/>
                                  <w:szCs w:val="20"/>
                                </w:rPr>
                                <w:t>10/11/2025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c>
                        </w:tr>
                        <w:tr w:rsidR="00BE518C" w:rsidRPr="002C70C2" w14:paraId="55F9AB46" w14:textId="77777777" w:rsidTr="00BE518C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</w:tcPr>
                            <w:p w14:paraId="435093DE" w14:textId="67835903" w:rsidR="00EF15C6" w:rsidRPr="0072426A" w:rsidRDefault="00EF15C6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Contact</w:t>
                              </w:r>
                              <w:r w:rsidR="0072426A" w:rsidRPr="0072426A">
                                <w:rPr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415" w:type="pct"/>
                            </w:tcPr>
                            <w:p w14:paraId="05457DD9" w14:textId="43CBAFD4" w:rsidR="00EF15C6" w:rsidRPr="0072426A" w:rsidRDefault="0040158A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Carlos</w:t>
                              </w:r>
                              <w:r w:rsidR="00E33EF6">
                                <w:rPr>
                                  <w:sz w:val="20"/>
                                  <w:szCs w:val="20"/>
                                </w:rPr>
                                <w:t xml:space="preserve"> Palou</w:t>
                              </w:r>
                              <w:r w:rsidR="006C3914">
                                <w:rPr>
                                  <w:sz w:val="20"/>
                                  <w:szCs w:val="20"/>
                                </w:rPr>
                                <w:t xml:space="preserve"> de Comasema</w:t>
                              </w:r>
                            </w:p>
                          </w:tc>
                        </w:tr>
                        <w:tr w:rsidR="00BE518C" w:rsidRPr="002C70C2" w14:paraId="68D5C51C" w14:textId="77777777" w:rsidTr="00BE518C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</w:tcPr>
                            <w:p w14:paraId="662C742B" w14:textId="2C383278" w:rsidR="00EF15C6" w:rsidRPr="0072426A" w:rsidRDefault="0072426A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Teléfono</w:t>
                              </w:r>
                              <w:r w:rsidR="00EF15C6" w:rsidRPr="0072426A"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415" w:type="pct"/>
                            </w:tcPr>
                            <w:p w14:paraId="004C454B" w14:textId="77777777" w:rsidR="00E33EF6" w:rsidRPr="00E33EF6" w:rsidRDefault="00E33EF6" w:rsidP="00E33EF6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  <w:lang w:val="ca-ES"/>
                                </w:rPr>
                              </w:pPr>
                              <w:r w:rsidRPr="00E33EF6">
                                <w:rPr>
                                  <w:sz w:val="20"/>
                                  <w:szCs w:val="20"/>
                                  <w:lang w:val="ca-ES"/>
                                </w:rPr>
                                <w:t>722 872 168</w:t>
                              </w:r>
                            </w:p>
                            <w:p w14:paraId="52718A5C" w14:textId="50DD0B52" w:rsidR="00EF15C6" w:rsidRPr="0072426A" w:rsidRDefault="00EF15C6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BE518C" w:rsidRPr="002C70C2" w14:paraId="1816CD95" w14:textId="77777777" w:rsidTr="00BE518C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</w:tcPr>
                            <w:p w14:paraId="6BF7AD45" w14:textId="77777777" w:rsidR="00EF15C6" w:rsidRPr="0072426A" w:rsidRDefault="00EF15C6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E-Mail:</w:t>
                              </w:r>
                            </w:p>
                          </w:tc>
                          <w:tc>
                            <w:tcPr>
                              <w:tcW w:w="3415" w:type="pct"/>
                            </w:tcPr>
                            <w:p w14:paraId="17BF11B3" w14:textId="38D06305" w:rsidR="00EF15C6" w:rsidRPr="0072426A" w:rsidRDefault="00A468F2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468F2">
                                <w:rPr>
                                  <w:sz w:val="20"/>
                                  <w:szCs w:val="20"/>
                                </w:rPr>
                                <w:t>carlos.palou@id-vision.com</w:t>
                              </w:r>
                            </w:p>
                          </w:tc>
                        </w:tr>
                        <w:tr w:rsidR="00BE518C" w:rsidRPr="002C70C2" w14:paraId="05EB8BB0" w14:textId="77777777" w:rsidTr="00BE518C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</w:tcPr>
                            <w:p w14:paraId="3DD98088" w14:textId="06292827" w:rsidR="00EF15C6" w:rsidRPr="0072426A" w:rsidRDefault="00EF15C6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 xml:space="preserve">Ref. </w:t>
                              </w:r>
                              <w:r w:rsidR="00C61253" w:rsidRPr="0072426A">
                                <w:rPr>
                                  <w:sz w:val="20"/>
                                  <w:szCs w:val="20"/>
                                </w:rPr>
                                <w:t>ID-</w:t>
                              </w:r>
                              <w:proofErr w:type="spellStart"/>
                              <w:r w:rsidR="00C61253" w:rsidRPr="0072426A">
                                <w:rPr>
                                  <w:sz w:val="20"/>
                                  <w:szCs w:val="20"/>
                                </w:rPr>
                                <w:t>vision</w:t>
                              </w:r>
                              <w:proofErr w:type="spellEnd"/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415" w:type="pct"/>
                            </w:tcPr>
                            <w:p w14:paraId="5C24AC1C" w14:textId="5012ABAC" w:rsidR="00EF15C6" w:rsidRPr="0072426A" w:rsidRDefault="00EF15C6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PR0</w:t>
                              </w:r>
                              <w:r w:rsidR="0040158A">
                                <w:rPr>
                                  <w:sz w:val="20"/>
                                  <w:szCs w:val="20"/>
                                </w:rPr>
                                <w:t>9</w:t>
                              </w:r>
                              <w:r w:rsidR="00A66911">
                                <w:rPr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c>
                        </w:tr>
                        <w:tr w:rsidR="00BE518C" w:rsidRPr="002C70C2" w14:paraId="561D9598" w14:textId="77777777" w:rsidTr="00BE518C">
                          <w:trPr>
                            <w:trHeight w:hRule="exact" w:val="340"/>
                          </w:trPr>
                          <w:tc>
                            <w:tcPr>
                              <w:tcW w:w="1585" w:type="pct"/>
                            </w:tcPr>
                            <w:p w14:paraId="385A866D" w14:textId="6F098EC7" w:rsidR="00EF15C6" w:rsidRPr="0072426A" w:rsidRDefault="00EF15C6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Ref. Client</w:t>
                              </w:r>
                              <w:r w:rsidR="00174A5F"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72426A">
                                <w:rPr>
                                  <w:sz w:val="20"/>
                                  <w:szCs w:val="2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415" w:type="pct"/>
                            </w:tcPr>
                            <w:p w14:paraId="03E3D2E0" w14:textId="7750B5BB" w:rsidR="00EF15C6" w:rsidRPr="0072426A" w:rsidRDefault="00EF15C6" w:rsidP="00BE518C">
                              <w:pPr>
                                <w:pStyle w:val="Tablas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4800C73A" w14:textId="77777777" w:rsidR="00EF15C6" w:rsidRPr="002C70C2" w:rsidRDefault="00EF15C6" w:rsidP="00BE518C">
                        <w:pPr>
                          <w:pStyle w:val="Tablas"/>
                          <w:rPr>
                            <w:lang w:val="ca-E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53A0E0" w14:textId="6B18B3E7" w:rsidR="00F22DF5" w:rsidRPr="00B02A56" w:rsidRDefault="00B41342" w:rsidP="00E3169C">
      <w:pPr>
        <w:spacing w:before="0" w:after="0" w:line="240" w:lineRule="auto"/>
        <w:rPr>
          <w:color w:val="FFFFFF" w:themeColor="background1"/>
          <w:spacing w:val="-10"/>
          <w:sz w:val="24"/>
        </w:rPr>
      </w:pPr>
      <w:r w:rsidRPr="00B02A56">
        <w:rPr>
          <w:noProof/>
          <w:sz w:val="24"/>
        </w:rPr>
        <w:drawing>
          <wp:anchor distT="0" distB="0" distL="114300" distR="114300" simplePos="0" relativeHeight="251658241" behindDoc="0" locked="0" layoutInCell="1" allowOverlap="1" wp14:anchorId="52388102" wp14:editId="7B01DC9B">
            <wp:simplePos x="0" y="0"/>
            <wp:positionH relativeFrom="column">
              <wp:posOffset>224790</wp:posOffset>
            </wp:positionH>
            <wp:positionV relativeFrom="paragraph">
              <wp:posOffset>7456805</wp:posOffset>
            </wp:positionV>
            <wp:extent cx="5295900" cy="882650"/>
            <wp:effectExtent l="0" t="0" r="0" b="0"/>
            <wp:wrapNone/>
            <wp:docPr id="1421957406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7406" name="Graphic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08" cy="882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4A81" w:rsidRPr="00B02A56">
        <w:rPr>
          <w:color w:val="FFFFFF" w:themeColor="background1"/>
          <w:sz w:val="24"/>
        </w:rPr>
        <w:br w:type="page"/>
      </w:r>
    </w:p>
    <w:sdt>
      <w:sdtPr>
        <w:rPr>
          <w:sz w:val="24"/>
        </w:rPr>
        <w:id w:val="-625619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BCAA1B" w14:textId="77777777" w:rsidR="00A86EB7" w:rsidRPr="00B02A56" w:rsidRDefault="00A86EB7" w:rsidP="00BC4CC1">
          <w:pPr>
            <w:rPr>
              <w:rStyle w:val="Heading4Char"/>
              <w:sz w:val="24"/>
              <w:lang w:val="ca-ES"/>
            </w:rPr>
          </w:pPr>
          <w:r w:rsidRPr="00B02A56">
            <w:rPr>
              <w:rStyle w:val="Heading4Char"/>
              <w:sz w:val="24"/>
              <w:lang w:val="ca-ES"/>
            </w:rPr>
            <w:t>Taula de contingut</w:t>
          </w:r>
        </w:p>
        <w:p w14:paraId="2CD6686D" w14:textId="5AD69A29" w:rsidR="004D1A70" w:rsidRPr="00B02A56" w:rsidRDefault="004D1A70" w:rsidP="004D1A70">
          <w:pPr>
            <w:rPr>
              <w:sz w:val="24"/>
            </w:rPr>
          </w:pPr>
        </w:p>
        <w:p w14:paraId="540FC3E7" w14:textId="380CA1FF" w:rsidR="00946D8B" w:rsidRPr="00B02A56" w:rsidRDefault="00385B9D">
          <w:pPr>
            <w:pStyle w:val="TOC2"/>
            <w:tabs>
              <w:tab w:val="left" w:pos="63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r w:rsidRPr="00B02A56">
            <w:rPr>
              <w:sz w:val="24"/>
            </w:rPr>
            <w:fldChar w:fldCharType="begin"/>
          </w:r>
          <w:r w:rsidRPr="00B02A56">
            <w:rPr>
              <w:sz w:val="24"/>
            </w:rPr>
            <w:instrText xml:space="preserve"> TOC \o "1-6" \h \z \u </w:instrText>
          </w:r>
          <w:r w:rsidRPr="00B02A56">
            <w:rPr>
              <w:sz w:val="24"/>
            </w:rPr>
            <w:fldChar w:fldCharType="separate"/>
          </w:r>
          <w:hyperlink w:anchor="_Toc213662210" w:history="1">
            <w:r w:rsidR="00946D8B" w:rsidRPr="00B02A56">
              <w:rPr>
                <w:rStyle w:val="Hyperlink"/>
                <w:noProof/>
              </w:rPr>
              <w:t>1.</w:t>
            </w:r>
            <w:r w:rsidR="00946D8B"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="00946D8B" w:rsidRPr="00B02A56">
              <w:rPr>
                <w:rStyle w:val="Hyperlink"/>
                <w:noProof/>
              </w:rPr>
              <w:t>Llista de materials</w:t>
            </w:r>
            <w:r w:rsidR="00946D8B" w:rsidRPr="00B02A56">
              <w:rPr>
                <w:noProof/>
                <w:webHidden/>
              </w:rPr>
              <w:tab/>
            </w:r>
            <w:r w:rsidR="00946D8B" w:rsidRPr="00B02A56">
              <w:rPr>
                <w:noProof/>
                <w:webHidden/>
              </w:rPr>
              <w:fldChar w:fldCharType="begin"/>
            </w:r>
            <w:r w:rsidR="00946D8B" w:rsidRPr="00B02A56">
              <w:rPr>
                <w:noProof/>
                <w:webHidden/>
              </w:rPr>
              <w:instrText xml:space="preserve"> PAGEREF _Toc213662210 \h </w:instrText>
            </w:r>
            <w:r w:rsidR="00946D8B" w:rsidRPr="00B02A56">
              <w:rPr>
                <w:noProof/>
                <w:webHidden/>
              </w:rPr>
            </w:r>
            <w:r w:rsidR="00946D8B" w:rsidRPr="00B02A56">
              <w:rPr>
                <w:noProof/>
                <w:webHidden/>
              </w:rPr>
              <w:fldChar w:fldCharType="separate"/>
            </w:r>
            <w:r w:rsidR="00946D8B" w:rsidRPr="00B02A56">
              <w:rPr>
                <w:noProof/>
                <w:webHidden/>
              </w:rPr>
              <w:t>2</w:t>
            </w:r>
            <w:r w:rsidR="00946D8B" w:rsidRPr="00B02A56">
              <w:rPr>
                <w:noProof/>
                <w:webHidden/>
              </w:rPr>
              <w:fldChar w:fldCharType="end"/>
            </w:r>
          </w:hyperlink>
        </w:p>
        <w:p w14:paraId="7BDB6801" w14:textId="03F03D36" w:rsidR="00946D8B" w:rsidRPr="00B02A56" w:rsidRDefault="00946D8B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1" w:history="1">
            <w:r w:rsidRPr="00B02A56">
              <w:rPr>
                <w:rStyle w:val="Hyperlink"/>
                <w:noProof/>
              </w:rPr>
              <w:t>1.1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Material subministrat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_Toc213662211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2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2B31EE91" w14:textId="02238EF8" w:rsidR="00946D8B" w:rsidRPr="00B02A56" w:rsidRDefault="00946D8B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2" w:history="1">
            <w:r w:rsidRPr="00B02A56">
              <w:rPr>
                <w:rStyle w:val="Hyperlink"/>
                <w:noProof/>
              </w:rPr>
              <w:t>1.2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Altre material necessari no subministrat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_Toc213662212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2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359A026C" w14:textId="4224E158" w:rsidR="00946D8B" w:rsidRPr="00B02A56" w:rsidRDefault="00946D8B">
          <w:pPr>
            <w:pStyle w:val="TOC2"/>
            <w:tabs>
              <w:tab w:val="left" w:pos="63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3" w:history="1">
            <w:r w:rsidRPr="00B02A56">
              <w:rPr>
                <w:rStyle w:val="Hyperlink"/>
                <w:noProof/>
              </w:rPr>
              <w:t>2.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Producte que inspeccionar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_Toc213662213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3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705BC997" w14:textId="589B89C9" w:rsidR="00946D8B" w:rsidRPr="00B02A56" w:rsidRDefault="00946D8B">
          <w:pPr>
            <w:pStyle w:val="TOC2"/>
            <w:tabs>
              <w:tab w:val="left" w:pos="63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4" w:history="1">
            <w:r w:rsidRPr="00B02A56">
              <w:rPr>
                <w:rStyle w:val="Hyperlink"/>
                <w:noProof/>
              </w:rPr>
              <w:t>3.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Esquema general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_Toc213662214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4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0C519654" w14:textId="7844EDEF" w:rsidR="00946D8B" w:rsidRPr="00B02A56" w:rsidRDefault="00946D8B">
          <w:pPr>
            <w:pStyle w:val="TOC2"/>
            <w:tabs>
              <w:tab w:val="left" w:pos="63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5" w:history="1">
            <w:r w:rsidRPr="00B02A56">
              <w:rPr>
                <w:rStyle w:val="Hyperlink"/>
                <w:noProof/>
              </w:rPr>
              <w:t>4.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Disseny mecànic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_Toc213662215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6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3100BA5B" w14:textId="5F991845" w:rsidR="00946D8B" w:rsidRPr="00B02A56" w:rsidRDefault="00946D8B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6" w:history="1">
            <w:r w:rsidRPr="00B02A56">
              <w:rPr>
                <w:rStyle w:val="Hyperlink"/>
                <w:noProof/>
              </w:rPr>
              <w:t>4.1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Càmeres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_Toc213662216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6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03FA047D" w14:textId="64961C32" w:rsidR="00946D8B" w:rsidRPr="00B02A56" w:rsidRDefault="00946D8B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7" w:history="1">
            <w:r w:rsidRPr="00B02A56">
              <w:rPr>
                <w:rStyle w:val="Hyperlink"/>
                <w:noProof/>
              </w:rPr>
              <w:t>4.1.1.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Disposició de les càmeres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_Toc213662217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6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298AD134" w14:textId="2C80CD0E" w:rsidR="00946D8B" w:rsidRPr="00B02A56" w:rsidRDefault="00946D8B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8" w:history="1">
            <w:r w:rsidRPr="00B02A56">
              <w:rPr>
                <w:rStyle w:val="Hyperlink"/>
                <w:noProof/>
              </w:rPr>
              <w:t>4.1.2.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Suports per les càmeres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_Toc213662218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6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4D888EA8" w14:textId="21270A3D" w:rsidR="00946D8B" w:rsidRPr="00B02A56" w:rsidRDefault="00946D8B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19" w:history="1">
            <w:r w:rsidRPr="00B02A56">
              <w:rPr>
                <w:rStyle w:val="Hyperlink"/>
                <w:noProof/>
              </w:rPr>
              <w:t>4.2.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Òptiques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_Toc213662219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8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0AD5A9E9" w14:textId="04BE7D93" w:rsidR="00946D8B" w:rsidRPr="00B02A56" w:rsidRDefault="00946D8B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20" w:history="1">
            <w:r w:rsidRPr="00B02A56">
              <w:rPr>
                <w:rStyle w:val="Hyperlink"/>
                <w:noProof/>
              </w:rPr>
              <w:t>4.2.1.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Òptica per la càmera superior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_Toc213662220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8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41E4122E" w14:textId="3C8948B0" w:rsidR="00946D8B" w:rsidRPr="00B02A56" w:rsidRDefault="00946D8B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21" w:history="1">
            <w:r w:rsidRPr="00B02A56">
              <w:rPr>
                <w:rStyle w:val="Hyperlink"/>
                <w:noProof/>
              </w:rPr>
              <w:t>4.2.2.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Òptica per la càmera frontal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_Toc213662221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9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659A53F0" w14:textId="6408AA04" w:rsidR="00946D8B" w:rsidRPr="00B02A56" w:rsidRDefault="00946D8B">
          <w:pPr>
            <w:pStyle w:val="TOC3"/>
            <w:tabs>
              <w:tab w:val="left" w:pos="10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22" w:history="1">
            <w:r w:rsidRPr="00B02A56">
              <w:rPr>
                <w:rStyle w:val="Hyperlink"/>
                <w:noProof/>
              </w:rPr>
              <w:t>4.3.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Il·luminació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_Toc213662222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10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6C93073C" w14:textId="3747AE4B" w:rsidR="00946D8B" w:rsidRPr="00B02A56" w:rsidRDefault="00946D8B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23" w:history="1">
            <w:r w:rsidRPr="00B02A56">
              <w:rPr>
                <w:rStyle w:val="Hyperlink"/>
                <w:noProof/>
              </w:rPr>
              <w:t>4.3.1.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Posició de la llum axial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_Toc213662223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10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5F897BF6" w14:textId="2B4E52C9" w:rsidR="00946D8B" w:rsidRPr="00B02A56" w:rsidRDefault="00946D8B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24" w:history="1">
            <w:r w:rsidRPr="00B02A56">
              <w:rPr>
                <w:rStyle w:val="Hyperlink"/>
                <w:noProof/>
              </w:rPr>
              <w:t>4.3.2.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Suport per la llum axial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_Toc213662224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10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38656D40" w14:textId="5A49531D" w:rsidR="00946D8B" w:rsidRPr="00B02A56" w:rsidRDefault="00946D8B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25" w:history="1">
            <w:r w:rsidRPr="00B02A56">
              <w:rPr>
                <w:rStyle w:val="Hyperlink"/>
                <w:noProof/>
              </w:rPr>
              <w:t>4.3.3.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Posició de la llum telecèntrica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_Toc213662225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11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261D04C5" w14:textId="6FF3114E" w:rsidR="00946D8B" w:rsidRPr="00B02A56" w:rsidRDefault="00946D8B">
          <w:pPr>
            <w:pStyle w:val="TOC4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26" w:history="1">
            <w:r w:rsidRPr="00B02A56">
              <w:rPr>
                <w:rStyle w:val="Hyperlink"/>
                <w:noProof/>
              </w:rPr>
              <w:t>4.3.4.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Suport per la llum telecèntrica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_Toc213662226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11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424CCF36" w14:textId="225D2E63" w:rsidR="00946D8B" w:rsidRPr="00B02A56" w:rsidRDefault="00946D8B">
          <w:pPr>
            <w:pStyle w:val="TOC2"/>
            <w:tabs>
              <w:tab w:val="left" w:pos="63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ES"/>
              <w14:ligatures w14:val="standardContextual"/>
            </w:rPr>
          </w:pPr>
          <w:hyperlink w:anchor="_Toc213662227" w:history="1">
            <w:r w:rsidRPr="00B02A56">
              <w:rPr>
                <w:rStyle w:val="Hyperlink"/>
                <w:noProof/>
              </w:rPr>
              <w:t>5.</w:t>
            </w:r>
            <w:r w:rsidRPr="00B02A56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es-ES"/>
                <w14:ligatures w14:val="standardContextual"/>
              </w:rPr>
              <w:tab/>
            </w:r>
            <w:r w:rsidRPr="00B02A56">
              <w:rPr>
                <w:rStyle w:val="Hyperlink"/>
                <w:noProof/>
              </w:rPr>
              <w:t>Proves</w:t>
            </w:r>
            <w:r w:rsidRPr="00B02A56">
              <w:rPr>
                <w:noProof/>
                <w:webHidden/>
              </w:rPr>
              <w:tab/>
            </w:r>
            <w:r w:rsidRPr="00B02A56">
              <w:rPr>
                <w:noProof/>
                <w:webHidden/>
              </w:rPr>
              <w:fldChar w:fldCharType="begin"/>
            </w:r>
            <w:r w:rsidRPr="00B02A56">
              <w:rPr>
                <w:noProof/>
                <w:webHidden/>
              </w:rPr>
              <w:instrText xml:space="preserve"> PAGEREF _Toc213662227 \h </w:instrText>
            </w:r>
            <w:r w:rsidRPr="00B02A56">
              <w:rPr>
                <w:noProof/>
                <w:webHidden/>
              </w:rPr>
            </w:r>
            <w:r w:rsidRPr="00B02A56">
              <w:rPr>
                <w:noProof/>
                <w:webHidden/>
              </w:rPr>
              <w:fldChar w:fldCharType="separate"/>
            </w:r>
            <w:r w:rsidRPr="00B02A56">
              <w:rPr>
                <w:noProof/>
                <w:webHidden/>
              </w:rPr>
              <w:t>12</w:t>
            </w:r>
            <w:r w:rsidRPr="00B02A56">
              <w:rPr>
                <w:noProof/>
                <w:webHidden/>
              </w:rPr>
              <w:fldChar w:fldCharType="end"/>
            </w:r>
          </w:hyperlink>
        </w:p>
        <w:p w14:paraId="0050FF9B" w14:textId="17B615B3" w:rsidR="001102B2" w:rsidRPr="00B02A56" w:rsidRDefault="00385B9D" w:rsidP="00B92BB8">
          <w:r w:rsidRPr="00B02A56">
            <w:rPr>
              <w:color w:val="262626" w:themeColor="text1" w:themeTint="D9"/>
              <w:sz w:val="24"/>
            </w:rPr>
            <w:fldChar w:fldCharType="end"/>
          </w:r>
        </w:p>
      </w:sdtContent>
    </w:sdt>
    <w:p w14:paraId="0E29E8AD" w14:textId="77777777" w:rsidR="00A86EB7" w:rsidRPr="00B02A56" w:rsidRDefault="00A86EB7">
      <w:pPr>
        <w:spacing w:before="0" w:after="0" w:line="240" w:lineRule="auto"/>
        <w:rPr>
          <w:rFonts w:eastAsiaTheme="majorEastAsia" w:cstheme="majorBidi"/>
          <w:color w:val="9BA5A9"/>
          <w:sz w:val="60"/>
          <w:szCs w:val="84"/>
        </w:rPr>
      </w:pPr>
      <w:r w:rsidRPr="00B02A56">
        <w:br w:type="page"/>
      </w:r>
    </w:p>
    <w:p w14:paraId="1F85B67B" w14:textId="67E9C4A5" w:rsidR="005850BE" w:rsidRPr="00B02A56" w:rsidRDefault="005850BE" w:rsidP="000C5B3F">
      <w:pPr>
        <w:pStyle w:val="Heading2"/>
        <w:rPr>
          <w:lang w:val="ca-ES"/>
        </w:rPr>
      </w:pPr>
      <w:bookmarkStart w:id="0" w:name="_Toc213662210"/>
      <w:r w:rsidRPr="00B02A56">
        <w:rPr>
          <w:lang w:val="ca-ES"/>
        </w:rPr>
        <w:lastRenderedPageBreak/>
        <w:t>Llista de materials</w:t>
      </w:r>
      <w:bookmarkEnd w:id="0"/>
    </w:p>
    <w:p w14:paraId="45BCA3AB" w14:textId="77777777" w:rsidR="005850BE" w:rsidRPr="00B02A56" w:rsidRDefault="005850BE" w:rsidP="005850BE">
      <w:pPr>
        <w:pStyle w:val="Heading3"/>
        <w:tabs>
          <w:tab w:val="num" w:pos="1440"/>
        </w:tabs>
        <w:rPr>
          <w:lang w:val="ca-ES"/>
        </w:rPr>
      </w:pPr>
      <w:bookmarkStart w:id="1" w:name="_Toc213662211"/>
      <w:r w:rsidRPr="00B02A56">
        <w:rPr>
          <w:lang w:val="ca-ES"/>
        </w:rPr>
        <w:t>Material subministrat</w:t>
      </w:r>
      <w:bookmarkEnd w:id="1"/>
    </w:p>
    <w:p w14:paraId="3D1FD366" w14:textId="77777777" w:rsidR="00B31C38" w:rsidRPr="00B02A56" w:rsidRDefault="00B31C38" w:rsidP="00000729">
      <w:r w:rsidRPr="00B02A56">
        <w:t xml:space="preserve">El material que subministra ID </w:t>
      </w:r>
      <w:proofErr w:type="spellStart"/>
      <w:r w:rsidRPr="00B02A56">
        <w:t>Vision</w:t>
      </w:r>
      <w:proofErr w:type="spellEnd"/>
      <w:r w:rsidRPr="00B02A56">
        <w:t xml:space="preserve"> és exclusivament el que es llista a continuació:</w:t>
      </w:r>
    </w:p>
    <w:p w14:paraId="7F38D3EF" w14:textId="77777777" w:rsidR="005850BE" w:rsidRPr="00B02A56" w:rsidRDefault="005850BE" w:rsidP="006F7AD6"/>
    <w:tbl>
      <w:tblPr>
        <w:tblStyle w:val="PlainTable4"/>
        <w:tblW w:w="0" w:type="auto"/>
        <w:tblBorders>
          <w:top w:val="single" w:sz="4" w:space="0" w:color="CFD6D9"/>
          <w:left w:val="single" w:sz="4" w:space="0" w:color="CFD6D9"/>
          <w:bottom w:val="single" w:sz="4" w:space="0" w:color="CFD6D9"/>
          <w:right w:val="single" w:sz="4" w:space="0" w:color="CFD6D9"/>
          <w:insideH w:val="single" w:sz="4" w:space="0" w:color="CFD6D9"/>
          <w:insideV w:val="single" w:sz="4" w:space="0" w:color="CFD6D9"/>
        </w:tblBorders>
        <w:tblLook w:val="0600" w:firstRow="0" w:lastRow="0" w:firstColumn="0" w:lastColumn="0" w:noHBand="1" w:noVBand="1"/>
      </w:tblPr>
      <w:tblGrid>
        <w:gridCol w:w="7796"/>
        <w:gridCol w:w="1119"/>
      </w:tblGrid>
      <w:tr w:rsidR="006F7AD6" w:rsidRPr="00B02A56" w14:paraId="28CB222D" w14:textId="77777777" w:rsidTr="00EC64D5">
        <w:tc>
          <w:tcPr>
            <w:tcW w:w="7796" w:type="dxa"/>
            <w:shd w:val="clear" w:color="auto" w:fill="CFD6D9"/>
          </w:tcPr>
          <w:p w14:paraId="0D815D7F" w14:textId="77777777" w:rsidR="006F7AD6" w:rsidRPr="00B02A56" w:rsidRDefault="006F7AD6" w:rsidP="00EC64D5">
            <w:pPr>
              <w:rPr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B02A56">
              <w:rPr>
                <w:b/>
                <w:bCs/>
                <w:color w:val="3B3838" w:themeColor="background2" w:themeShade="40"/>
                <w:sz w:val="18"/>
                <w:szCs w:val="18"/>
              </w:rPr>
              <w:t>Material</w:t>
            </w:r>
          </w:p>
        </w:tc>
        <w:tc>
          <w:tcPr>
            <w:tcW w:w="1119" w:type="dxa"/>
            <w:shd w:val="clear" w:color="auto" w:fill="CFD6D9"/>
          </w:tcPr>
          <w:p w14:paraId="36EC782D" w14:textId="647D64D8" w:rsidR="006F7AD6" w:rsidRPr="00B02A56" w:rsidRDefault="00994DC3" w:rsidP="00EC64D5">
            <w:pPr>
              <w:rPr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B02A56">
              <w:rPr>
                <w:b/>
                <w:bCs/>
                <w:color w:val="3B3838" w:themeColor="background2" w:themeShade="40"/>
                <w:sz w:val="18"/>
                <w:szCs w:val="18"/>
              </w:rPr>
              <w:t>Quantitat</w:t>
            </w:r>
          </w:p>
        </w:tc>
      </w:tr>
      <w:tr w:rsidR="006F7AD6" w:rsidRPr="00B02A56" w14:paraId="6E9C169E" w14:textId="77777777" w:rsidTr="00FC6CB7">
        <w:tc>
          <w:tcPr>
            <w:tcW w:w="7796" w:type="dxa"/>
            <w:vAlign w:val="bottom"/>
          </w:tcPr>
          <w:p w14:paraId="13EAEB4C" w14:textId="39E97564" w:rsidR="006F7AD6" w:rsidRPr="00B02A56" w:rsidRDefault="006B1767" w:rsidP="00EC64D5">
            <w:r w:rsidRPr="00B02A56">
              <w:t>Cà</w:t>
            </w:r>
            <w:r w:rsidR="00CD5C20" w:rsidRPr="00B02A56">
              <w:t>mera</w:t>
            </w:r>
            <w:r w:rsidRPr="00B02A56">
              <w:t xml:space="preserve"> </w:t>
            </w:r>
            <w:proofErr w:type="spellStart"/>
            <w:r w:rsidRPr="00B02A56">
              <w:t>Basler</w:t>
            </w:r>
            <w:proofErr w:type="spellEnd"/>
            <w:r w:rsidR="00CD5C20" w:rsidRPr="00B02A56">
              <w:t xml:space="preserve"> </w:t>
            </w:r>
            <w:proofErr w:type="spellStart"/>
            <w:r w:rsidR="00CD5C20" w:rsidRPr="00B02A56">
              <w:t>GigE</w:t>
            </w:r>
            <w:proofErr w:type="spellEnd"/>
            <w:r w:rsidR="00CD5C20" w:rsidRPr="00B02A56">
              <w:t xml:space="preserve"> 5MP, Mono</w:t>
            </w:r>
            <w:r w:rsidR="0056363E" w:rsidRPr="00B02A56">
              <w:t>, acA2440-20gm</w:t>
            </w:r>
          </w:p>
        </w:tc>
        <w:tc>
          <w:tcPr>
            <w:tcW w:w="1119" w:type="dxa"/>
            <w:vAlign w:val="bottom"/>
          </w:tcPr>
          <w:p w14:paraId="36517902" w14:textId="57C15C2D" w:rsidR="006F7AD6" w:rsidRPr="00B02A56" w:rsidRDefault="006B1767" w:rsidP="00EC64D5">
            <w:r w:rsidRPr="00B02A56">
              <w:t>1</w:t>
            </w:r>
          </w:p>
        </w:tc>
      </w:tr>
      <w:tr w:rsidR="006B1767" w:rsidRPr="00B02A56" w14:paraId="7321B970" w14:textId="77777777" w:rsidTr="00FC6CB7">
        <w:tc>
          <w:tcPr>
            <w:tcW w:w="7796" w:type="dxa"/>
            <w:vAlign w:val="bottom"/>
          </w:tcPr>
          <w:p w14:paraId="6C9247AD" w14:textId="4168CE4E" w:rsidR="006B1767" w:rsidRPr="00B02A56" w:rsidRDefault="006B1767" w:rsidP="00EC64D5">
            <w:r w:rsidRPr="00B02A56">
              <w:t xml:space="preserve">Càmera </w:t>
            </w:r>
            <w:proofErr w:type="spellStart"/>
            <w:r w:rsidRPr="00B02A56">
              <w:t>Basler</w:t>
            </w:r>
            <w:proofErr w:type="spellEnd"/>
            <w:r w:rsidRPr="00B02A56">
              <w:t xml:space="preserve"> USB 3.0 5MP, Mono, acA2440-</w:t>
            </w:r>
            <w:r w:rsidR="00AB55CB" w:rsidRPr="00B02A56">
              <w:t>35u</w:t>
            </w:r>
            <w:r w:rsidRPr="00B02A56">
              <w:t>m</w:t>
            </w:r>
          </w:p>
        </w:tc>
        <w:tc>
          <w:tcPr>
            <w:tcW w:w="1119" w:type="dxa"/>
            <w:vAlign w:val="bottom"/>
          </w:tcPr>
          <w:p w14:paraId="42D4A744" w14:textId="6CBF5947" w:rsidR="006B1767" w:rsidRPr="00B02A56" w:rsidRDefault="00AB55CB" w:rsidP="00EC64D5">
            <w:r w:rsidRPr="00B02A56">
              <w:t>1</w:t>
            </w:r>
          </w:p>
        </w:tc>
      </w:tr>
      <w:tr w:rsidR="006F7AD6" w:rsidRPr="00B02A56" w14:paraId="1F996020" w14:textId="77777777" w:rsidTr="00FC6CB7">
        <w:tc>
          <w:tcPr>
            <w:tcW w:w="7796" w:type="dxa"/>
            <w:vAlign w:val="bottom"/>
          </w:tcPr>
          <w:p w14:paraId="751CA3E1" w14:textId="064D6832" w:rsidR="006F7AD6" w:rsidRPr="00B02A56" w:rsidRDefault="00C803E3" w:rsidP="00EC64D5">
            <w:r w:rsidRPr="00B02A56">
              <w:t xml:space="preserve">Cable </w:t>
            </w:r>
            <w:proofErr w:type="spellStart"/>
            <w:r w:rsidRPr="00B02A56">
              <w:t>Hirose</w:t>
            </w:r>
            <w:proofErr w:type="spellEnd"/>
            <w:r w:rsidRPr="00B02A56">
              <w:t xml:space="preserve"> 6 pin, 5m</w:t>
            </w:r>
          </w:p>
        </w:tc>
        <w:tc>
          <w:tcPr>
            <w:tcW w:w="1119" w:type="dxa"/>
            <w:vAlign w:val="bottom"/>
          </w:tcPr>
          <w:p w14:paraId="66C7F1F0" w14:textId="5CDC78F3" w:rsidR="006F7AD6" w:rsidRPr="00B02A56" w:rsidRDefault="00C803E3" w:rsidP="00EC64D5">
            <w:r w:rsidRPr="00B02A56">
              <w:t>2</w:t>
            </w:r>
          </w:p>
        </w:tc>
      </w:tr>
      <w:tr w:rsidR="006F7AD6" w:rsidRPr="00B02A56" w14:paraId="75BF4F69" w14:textId="77777777" w:rsidTr="00FC6CB7">
        <w:tc>
          <w:tcPr>
            <w:tcW w:w="7796" w:type="dxa"/>
            <w:vAlign w:val="bottom"/>
          </w:tcPr>
          <w:p w14:paraId="5A098098" w14:textId="680B667B" w:rsidR="006F7AD6" w:rsidRPr="00B02A56" w:rsidRDefault="00C803E3" w:rsidP="00EC64D5">
            <w:r w:rsidRPr="00B02A56">
              <w:t xml:space="preserve">Cable </w:t>
            </w:r>
            <w:proofErr w:type="spellStart"/>
            <w:r w:rsidRPr="00B02A56">
              <w:t>Ethernet</w:t>
            </w:r>
            <w:proofErr w:type="spellEnd"/>
            <w:r w:rsidRPr="00B02A56">
              <w:t xml:space="preserve"> Cat6A RJ45x2, 5m</w:t>
            </w:r>
          </w:p>
        </w:tc>
        <w:tc>
          <w:tcPr>
            <w:tcW w:w="1119" w:type="dxa"/>
            <w:vAlign w:val="bottom"/>
          </w:tcPr>
          <w:p w14:paraId="3997204F" w14:textId="1394001D" w:rsidR="006F7AD6" w:rsidRPr="00B02A56" w:rsidRDefault="00E00471" w:rsidP="00EC64D5">
            <w:r w:rsidRPr="00B02A56">
              <w:t>1</w:t>
            </w:r>
          </w:p>
        </w:tc>
      </w:tr>
      <w:tr w:rsidR="00E00471" w:rsidRPr="00B02A56" w14:paraId="64FA0BE5" w14:textId="77777777" w:rsidTr="00FC6CB7">
        <w:tc>
          <w:tcPr>
            <w:tcW w:w="7796" w:type="dxa"/>
            <w:vAlign w:val="bottom"/>
          </w:tcPr>
          <w:p w14:paraId="0B0BED0C" w14:textId="74C3C46E" w:rsidR="00E00471" w:rsidRPr="00B02A56" w:rsidRDefault="00E00471" w:rsidP="00EC64D5">
            <w:r w:rsidRPr="00B02A56">
              <w:t>Cable USB 3.0</w:t>
            </w:r>
          </w:p>
        </w:tc>
        <w:tc>
          <w:tcPr>
            <w:tcW w:w="1119" w:type="dxa"/>
            <w:vAlign w:val="bottom"/>
          </w:tcPr>
          <w:p w14:paraId="6391A1D3" w14:textId="1553A287" w:rsidR="00E00471" w:rsidRPr="00B02A56" w:rsidRDefault="00E00471" w:rsidP="00EC64D5">
            <w:r w:rsidRPr="00B02A56">
              <w:t>1</w:t>
            </w:r>
          </w:p>
        </w:tc>
      </w:tr>
      <w:tr w:rsidR="006F7AD6" w:rsidRPr="00B02A56" w14:paraId="421DCB20" w14:textId="77777777" w:rsidTr="00FC6CB7">
        <w:tc>
          <w:tcPr>
            <w:tcW w:w="7796" w:type="dxa"/>
            <w:vAlign w:val="bottom"/>
          </w:tcPr>
          <w:p w14:paraId="475671BF" w14:textId="0E1A93AE" w:rsidR="006F7AD6" w:rsidRPr="00B02A56" w:rsidRDefault="007C5886" w:rsidP="00EC64D5">
            <w:proofErr w:type="spellStart"/>
            <w:r w:rsidRPr="00B02A56">
              <w:t>Fujinon</w:t>
            </w:r>
            <w:proofErr w:type="spellEnd"/>
            <w:r w:rsidRPr="00B02A56">
              <w:t xml:space="preserve"> </w:t>
            </w:r>
            <w:r w:rsidR="00726129" w:rsidRPr="00B02A56">
              <w:t>50</w:t>
            </w:r>
            <w:r w:rsidRPr="00B02A56">
              <w:t xml:space="preserve">mm </w:t>
            </w:r>
            <w:r w:rsidR="00726129" w:rsidRPr="00B02A56">
              <w:t>5</w:t>
            </w:r>
            <w:r w:rsidRPr="00B02A56">
              <w:t>MP C-</w:t>
            </w:r>
            <w:proofErr w:type="spellStart"/>
            <w:r w:rsidRPr="00B02A56">
              <w:t>Mount</w:t>
            </w:r>
            <w:proofErr w:type="spellEnd"/>
            <w:r w:rsidRPr="00B02A56">
              <w:t xml:space="preserve"> </w:t>
            </w:r>
            <w:proofErr w:type="spellStart"/>
            <w:r w:rsidRPr="00B02A56">
              <w:t>Lens</w:t>
            </w:r>
            <w:proofErr w:type="spellEnd"/>
            <w:r w:rsidR="00726129" w:rsidRPr="00B02A56">
              <w:t>, HF50XA-5M</w:t>
            </w:r>
          </w:p>
        </w:tc>
        <w:tc>
          <w:tcPr>
            <w:tcW w:w="1119" w:type="dxa"/>
            <w:vAlign w:val="bottom"/>
          </w:tcPr>
          <w:p w14:paraId="5A5676F0" w14:textId="35CC95C1" w:rsidR="006F7AD6" w:rsidRPr="00B02A56" w:rsidRDefault="006F282E" w:rsidP="00EC64D5">
            <w:r w:rsidRPr="00B02A56">
              <w:t>1</w:t>
            </w:r>
          </w:p>
        </w:tc>
      </w:tr>
      <w:tr w:rsidR="005D4985" w:rsidRPr="00B02A56" w14:paraId="02DBD482" w14:textId="77777777" w:rsidTr="00FC6CB7">
        <w:tc>
          <w:tcPr>
            <w:tcW w:w="7796" w:type="dxa"/>
            <w:vAlign w:val="bottom"/>
          </w:tcPr>
          <w:p w14:paraId="2AE0B67E" w14:textId="5B563669" w:rsidR="005D4985" w:rsidRPr="00B02A56" w:rsidRDefault="00607F54" w:rsidP="00EC64D5">
            <w:r w:rsidRPr="00B02A56">
              <w:t>Anell extensor òptica</w:t>
            </w:r>
          </w:p>
        </w:tc>
        <w:tc>
          <w:tcPr>
            <w:tcW w:w="1119" w:type="dxa"/>
            <w:vAlign w:val="bottom"/>
          </w:tcPr>
          <w:p w14:paraId="09C5C323" w14:textId="1A19D5A1" w:rsidR="005D4985" w:rsidRPr="00B02A56" w:rsidRDefault="00607F54" w:rsidP="00EC64D5">
            <w:r w:rsidRPr="00B02A56">
              <w:t>1</w:t>
            </w:r>
          </w:p>
        </w:tc>
      </w:tr>
      <w:tr w:rsidR="006F7AD6" w:rsidRPr="00B02A56" w14:paraId="3D0D9AC6" w14:textId="77777777" w:rsidTr="00904C6E">
        <w:trPr>
          <w:trHeight w:val="112"/>
        </w:trPr>
        <w:tc>
          <w:tcPr>
            <w:tcW w:w="7796" w:type="dxa"/>
            <w:vAlign w:val="bottom"/>
          </w:tcPr>
          <w:p w14:paraId="0C0660B9" w14:textId="1BA3ECBB" w:rsidR="006F7AD6" w:rsidRPr="00B02A56" w:rsidRDefault="006F282E" w:rsidP="00EC64D5">
            <w:r w:rsidRPr="00B02A56">
              <w:t xml:space="preserve">Lent </w:t>
            </w:r>
            <w:proofErr w:type="spellStart"/>
            <w:r w:rsidRPr="00B02A56">
              <w:t>Telecèntrica</w:t>
            </w:r>
            <w:proofErr w:type="spellEnd"/>
            <w:r w:rsidRPr="00B02A56">
              <w:t xml:space="preserve"> C-</w:t>
            </w:r>
            <w:proofErr w:type="spellStart"/>
            <w:r w:rsidRPr="00B02A56">
              <w:t>mount</w:t>
            </w:r>
            <w:proofErr w:type="spellEnd"/>
            <w:r w:rsidR="0061729B" w:rsidRPr="00B02A56">
              <w:t>, TC23024</w:t>
            </w:r>
          </w:p>
        </w:tc>
        <w:tc>
          <w:tcPr>
            <w:tcW w:w="1119" w:type="dxa"/>
            <w:vAlign w:val="bottom"/>
          </w:tcPr>
          <w:p w14:paraId="6BB9415E" w14:textId="1173991B" w:rsidR="006F7AD6" w:rsidRPr="00B02A56" w:rsidRDefault="006F282E" w:rsidP="00EC64D5">
            <w:r w:rsidRPr="00B02A56">
              <w:t>1</w:t>
            </w:r>
          </w:p>
        </w:tc>
      </w:tr>
      <w:tr w:rsidR="006F7AD6" w:rsidRPr="00B02A56" w14:paraId="7B3DB3BD" w14:textId="77777777" w:rsidTr="00904C6E">
        <w:trPr>
          <w:trHeight w:val="90"/>
        </w:trPr>
        <w:tc>
          <w:tcPr>
            <w:tcW w:w="7796" w:type="dxa"/>
            <w:shd w:val="clear" w:color="auto" w:fill="E7E6E6" w:themeFill="background2"/>
            <w:vAlign w:val="bottom"/>
          </w:tcPr>
          <w:p w14:paraId="4DF77FDC" w14:textId="149DE10A" w:rsidR="006F7AD6" w:rsidRPr="00B02A56" w:rsidRDefault="006F7AD6" w:rsidP="00EC64D5"/>
        </w:tc>
        <w:tc>
          <w:tcPr>
            <w:tcW w:w="1119" w:type="dxa"/>
            <w:shd w:val="clear" w:color="auto" w:fill="E7E6E6" w:themeFill="background2"/>
            <w:vAlign w:val="bottom"/>
          </w:tcPr>
          <w:p w14:paraId="2AF10446" w14:textId="36A93688" w:rsidR="006F7AD6" w:rsidRPr="00B02A56" w:rsidRDefault="006F7AD6" w:rsidP="00EC64D5"/>
        </w:tc>
      </w:tr>
      <w:tr w:rsidR="006F7AD6" w:rsidRPr="00B02A56" w14:paraId="3F74BC48" w14:textId="77777777" w:rsidTr="00FC6CB7">
        <w:tc>
          <w:tcPr>
            <w:tcW w:w="7796" w:type="dxa"/>
            <w:vAlign w:val="bottom"/>
          </w:tcPr>
          <w:p w14:paraId="0925505A" w14:textId="63C42011" w:rsidR="006F7AD6" w:rsidRPr="00B02A56" w:rsidRDefault="00ED6E87" w:rsidP="00EC64D5">
            <w:r w:rsidRPr="00B02A56">
              <w:t xml:space="preserve">Llum Axial 50x50mm </w:t>
            </w:r>
            <w:proofErr w:type="spellStart"/>
            <w:r w:rsidRPr="00B02A56">
              <w:t>iBlueDrive</w:t>
            </w:r>
            <w:proofErr w:type="spellEnd"/>
            <w:r w:rsidRPr="00B02A56">
              <w:t xml:space="preserve"> Verda, </w:t>
            </w:r>
            <w:r w:rsidR="003F2A4B" w:rsidRPr="00B02A56">
              <w:t>SAC0505A-525i</w:t>
            </w:r>
          </w:p>
        </w:tc>
        <w:tc>
          <w:tcPr>
            <w:tcW w:w="1119" w:type="dxa"/>
            <w:vAlign w:val="bottom"/>
          </w:tcPr>
          <w:p w14:paraId="77883561" w14:textId="4EF73216" w:rsidR="006F7AD6" w:rsidRPr="00B02A56" w:rsidRDefault="00ED6E87" w:rsidP="00EC64D5">
            <w:r w:rsidRPr="00B02A56">
              <w:t>1</w:t>
            </w:r>
          </w:p>
        </w:tc>
      </w:tr>
      <w:tr w:rsidR="006F7AD6" w:rsidRPr="00B02A56" w14:paraId="65F6156A" w14:textId="77777777" w:rsidTr="00EC64D5">
        <w:tc>
          <w:tcPr>
            <w:tcW w:w="7796" w:type="dxa"/>
            <w:vAlign w:val="bottom"/>
          </w:tcPr>
          <w:p w14:paraId="7C67DB50" w14:textId="21D8AE9D" w:rsidR="006F7AD6" w:rsidRPr="00B02A56" w:rsidRDefault="00714CCA" w:rsidP="00EC64D5">
            <w:r w:rsidRPr="00B02A56">
              <w:t>Cable DCM 3 pins, 5m, VCC050</w:t>
            </w:r>
          </w:p>
        </w:tc>
        <w:tc>
          <w:tcPr>
            <w:tcW w:w="1119" w:type="dxa"/>
          </w:tcPr>
          <w:p w14:paraId="37557F01" w14:textId="10AF8E30" w:rsidR="006F7AD6" w:rsidRPr="00B02A56" w:rsidRDefault="00714CCA" w:rsidP="00EC64D5">
            <w:r w:rsidRPr="00B02A56">
              <w:t>1</w:t>
            </w:r>
          </w:p>
        </w:tc>
      </w:tr>
      <w:tr w:rsidR="006F7AD6" w:rsidRPr="00B02A56" w14:paraId="347EE64F" w14:textId="77777777" w:rsidTr="00EC64D5">
        <w:tc>
          <w:tcPr>
            <w:tcW w:w="7796" w:type="dxa"/>
            <w:vAlign w:val="bottom"/>
          </w:tcPr>
          <w:p w14:paraId="2CA06B5C" w14:textId="1F03B195" w:rsidR="006F7AD6" w:rsidRPr="00B02A56" w:rsidRDefault="00782F92" w:rsidP="00EC64D5">
            <w:r w:rsidRPr="00B02A56">
              <w:t xml:space="preserve">Llum </w:t>
            </w:r>
            <w:proofErr w:type="spellStart"/>
            <w:r w:rsidRPr="00B02A56">
              <w:t>telecèntrica</w:t>
            </w:r>
            <w:proofErr w:type="spellEnd"/>
            <w:r w:rsidR="0061729B" w:rsidRPr="00B02A56">
              <w:t xml:space="preserve"> </w:t>
            </w:r>
            <w:r w:rsidR="00A8594F" w:rsidRPr="00B02A56">
              <w:t>verda, LTCLHP024-G</w:t>
            </w:r>
          </w:p>
        </w:tc>
        <w:tc>
          <w:tcPr>
            <w:tcW w:w="1119" w:type="dxa"/>
          </w:tcPr>
          <w:p w14:paraId="214378D2" w14:textId="431EEA38" w:rsidR="006F7AD6" w:rsidRPr="00B02A56" w:rsidRDefault="00782F92" w:rsidP="00EC64D5">
            <w:r w:rsidRPr="00B02A56">
              <w:t>1</w:t>
            </w:r>
          </w:p>
        </w:tc>
      </w:tr>
      <w:tr w:rsidR="006F7AD6" w:rsidRPr="00B02A56" w14:paraId="60909BE7" w14:textId="77777777" w:rsidTr="00EC64D5">
        <w:tc>
          <w:tcPr>
            <w:tcW w:w="7796" w:type="dxa"/>
            <w:vAlign w:val="center"/>
          </w:tcPr>
          <w:p w14:paraId="03562C43" w14:textId="7AEBD224" w:rsidR="006F7AD6" w:rsidRPr="00B02A56" w:rsidRDefault="00782F92" w:rsidP="00EC64D5">
            <w:r w:rsidRPr="00B02A56">
              <w:t xml:space="preserve">Cable llum </w:t>
            </w:r>
            <w:proofErr w:type="spellStart"/>
            <w:r w:rsidRPr="00B02A56">
              <w:t>telecèntrica</w:t>
            </w:r>
            <w:proofErr w:type="spellEnd"/>
          </w:p>
        </w:tc>
        <w:tc>
          <w:tcPr>
            <w:tcW w:w="1119" w:type="dxa"/>
            <w:vAlign w:val="center"/>
          </w:tcPr>
          <w:p w14:paraId="1BECA55D" w14:textId="43E9B02E" w:rsidR="006F7AD6" w:rsidRPr="00B02A56" w:rsidRDefault="00782F92" w:rsidP="00EC64D5">
            <w:r w:rsidRPr="00B02A56">
              <w:t>1</w:t>
            </w:r>
          </w:p>
        </w:tc>
      </w:tr>
      <w:tr w:rsidR="00FC6CB7" w:rsidRPr="00B02A56" w14:paraId="0AB6C261" w14:textId="77777777" w:rsidTr="00424603">
        <w:tc>
          <w:tcPr>
            <w:tcW w:w="7796" w:type="dxa"/>
            <w:shd w:val="clear" w:color="auto" w:fill="E7E6E6" w:themeFill="background2"/>
            <w:vAlign w:val="center"/>
          </w:tcPr>
          <w:p w14:paraId="403D5730" w14:textId="209E03B0" w:rsidR="00FC6CB7" w:rsidRPr="00B02A56" w:rsidRDefault="00FC6CB7" w:rsidP="00176914"/>
        </w:tc>
        <w:tc>
          <w:tcPr>
            <w:tcW w:w="1119" w:type="dxa"/>
            <w:shd w:val="clear" w:color="auto" w:fill="E7E6E6" w:themeFill="background2"/>
            <w:vAlign w:val="center"/>
          </w:tcPr>
          <w:p w14:paraId="0C46945F" w14:textId="43B562D9" w:rsidR="00FC6CB7" w:rsidRPr="00B02A56" w:rsidRDefault="00FC6CB7" w:rsidP="00176914"/>
        </w:tc>
      </w:tr>
      <w:tr w:rsidR="006F7AD6" w:rsidRPr="00B02A56" w14:paraId="54756D97" w14:textId="77777777" w:rsidTr="00FC6CB7">
        <w:tc>
          <w:tcPr>
            <w:tcW w:w="7796" w:type="dxa"/>
            <w:vAlign w:val="center"/>
          </w:tcPr>
          <w:p w14:paraId="26B9D2D3" w14:textId="6EE10544" w:rsidR="006F7AD6" w:rsidRPr="00B02A56" w:rsidRDefault="00424603" w:rsidP="00EC64D5">
            <w:r w:rsidRPr="00B02A56">
              <w:t xml:space="preserve">PC Industrial, </w:t>
            </w:r>
            <w:r w:rsidR="00B53504" w:rsidRPr="00B02A56">
              <w:t>AAEON-BOXER-6842M-A2</w:t>
            </w:r>
          </w:p>
        </w:tc>
        <w:tc>
          <w:tcPr>
            <w:tcW w:w="1119" w:type="dxa"/>
          </w:tcPr>
          <w:p w14:paraId="41D99D54" w14:textId="653E2369" w:rsidR="006F7AD6" w:rsidRPr="00B02A56" w:rsidRDefault="00424603" w:rsidP="00EC64D5">
            <w:r w:rsidRPr="00B02A56">
              <w:t>1</w:t>
            </w:r>
          </w:p>
        </w:tc>
      </w:tr>
      <w:tr w:rsidR="006F7AD6" w:rsidRPr="00B02A56" w14:paraId="7272F9E1" w14:textId="77777777" w:rsidTr="00FC6CB7">
        <w:tc>
          <w:tcPr>
            <w:tcW w:w="7796" w:type="dxa"/>
            <w:vAlign w:val="center"/>
          </w:tcPr>
          <w:p w14:paraId="284BEA0F" w14:textId="18F74A00" w:rsidR="006F7AD6" w:rsidRPr="00B02A56" w:rsidRDefault="008F426D" w:rsidP="00EC64D5">
            <w:r w:rsidRPr="00B02A56">
              <w:t xml:space="preserve">Windows 11 </w:t>
            </w:r>
            <w:proofErr w:type="spellStart"/>
            <w:r w:rsidRPr="00B02A56">
              <w:t>IoT</w:t>
            </w:r>
            <w:proofErr w:type="spellEnd"/>
            <w:r w:rsidRPr="00B02A56">
              <w:t xml:space="preserve"> Ent </w:t>
            </w:r>
            <w:proofErr w:type="spellStart"/>
            <w:r w:rsidRPr="00B02A56">
              <w:t>MultiLang</w:t>
            </w:r>
            <w:proofErr w:type="spellEnd"/>
          </w:p>
        </w:tc>
        <w:tc>
          <w:tcPr>
            <w:tcW w:w="1119" w:type="dxa"/>
          </w:tcPr>
          <w:p w14:paraId="035F19F2" w14:textId="0EB3A994" w:rsidR="006F7AD6" w:rsidRPr="00B02A56" w:rsidRDefault="00424603" w:rsidP="00EC64D5">
            <w:r w:rsidRPr="00B02A56">
              <w:t>1</w:t>
            </w:r>
          </w:p>
        </w:tc>
      </w:tr>
      <w:tr w:rsidR="006F7AD6" w:rsidRPr="00B02A56" w14:paraId="2BE81758" w14:textId="77777777" w:rsidTr="008F426D">
        <w:tc>
          <w:tcPr>
            <w:tcW w:w="7796" w:type="dxa"/>
            <w:shd w:val="clear" w:color="auto" w:fill="E7E6E6" w:themeFill="background2"/>
            <w:vAlign w:val="bottom"/>
          </w:tcPr>
          <w:p w14:paraId="3FE929F2" w14:textId="00593CE2" w:rsidR="006F7AD6" w:rsidRPr="00B02A56" w:rsidRDefault="006F7AD6" w:rsidP="00EC64D5"/>
        </w:tc>
        <w:tc>
          <w:tcPr>
            <w:tcW w:w="1119" w:type="dxa"/>
            <w:shd w:val="clear" w:color="auto" w:fill="E7E6E6" w:themeFill="background2"/>
          </w:tcPr>
          <w:p w14:paraId="6EFAF078" w14:textId="42A2F336" w:rsidR="006F7AD6" w:rsidRPr="00B02A56" w:rsidRDefault="006F7AD6" w:rsidP="00EC64D5"/>
        </w:tc>
      </w:tr>
      <w:tr w:rsidR="008F426D" w:rsidRPr="00B02A56" w14:paraId="75439EE4" w14:textId="77777777" w:rsidTr="008F426D">
        <w:tc>
          <w:tcPr>
            <w:tcW w:w="7796" w:type="dxa"/>
            <w:shd w:val="clear" w:color="auto" w:fill="FFFFFF" w:themeFill="background1"/>
            <w:vAlign w:val="bottom"/>
          </w:tcPr>
          <w:p w14:paraId="2A8F1660" w14:textId="691C8CBB" w:rsidR="008F426D" w:rsidRPr="00B02A56" w:rsidRDefault="003E0EC9" w:rsidP="00EC64D5">
            <w:r w:rsidRPr="00B02A56">
              <w:t xml:space="preserve">Monitor </w:t>
            </w:r>
            <w:r w:rsidR="00B02A56" w:rsidRPr="00B02A56">
              <w:t>19”</w:t>
            </w:r>
          </w:p>
        </w:tc>
        <w:tc>
          <w:tcPr>
            <w:tcW w:w="1119" w:type="dxa"/>
            <w:shd w:val="clear" w:color="auto" w:fill="FFFFFF" w:themeFill="background1"/>
          </w:tcPr>
          <w:p w14:paraId="4E5A322C" w14:textId="3B9F1C0D" w:rsidR="008F426D" w:rsidRPr="00B02A56" w:rsidRDefault="008F426D" w:rsidP="00EC64D5">
            <w:r w:rsidRPr="00B02A56">
              <w:t>1</w:t>
            </w:r>
          </w:p>
        </w:tc>
      </w:tr>
    </w:tbl>
    <w:p w14:paraId="35C1D291" w14:textId="4F2FFBB1" w:rsidR="00BD5BAE" w:rsidRPr="00B02A56" w:rsidRDefault="00BD5BAE" w:rsidP="00BD5BAE">
      <w:pPr>
        <w:pStyle w:val="Heading3"/>
        <w:tabs>
          <w:tab w:val="num" w:pos="1440"/>
        </w:tabs>
        <w:rPr>
          <w:lang w:val="ca-ES"/>
        </w:rPr>
      </w:pPr>
      <w:bookmarkStart w:id="2" w:name="_Toc210207642"/>
      <w:bookmarkStart w:id="3" w:name="_Toc213662212"/>
      <w:bookmarkStart w:id="4" w:name="_Toc180071824"/>
      <w:r w:rsidRPr="00B02A56">
        <w:rPr>
          <w:lang w:val="ca-ES"/>
        </w:rPr>
        <w:t>Altre material necessari no subministrat</w:t>
      </w:r>
      <w:bookmarkEnd w:id="2"/>
      <w:bookmarkEnd w:id="3"/>
    </w:p>
    <w:p w14:paraId="4F57BAAF" w14:textId="6BFABD62" w:rsidR="00BD5BAE" w:rsidRPr="00B02A56" w:rsidRDefault="00CA2933" w:rsidP="00CA2933">
      <w:pPr>
        <w:pStyle w:val="ListParagraph"/>
        <w:numPr>
          <w:ilvl w:val="0"/>
          <w:numId w:val="46"/>
        </w:numPr>
      </w:pPr>
      <w:r w:rsidRPr="00B02A56">
        <w:t>Suports per les càmeres i la i</w:t>
      </w:r>
      <w:r w:rsidR="0013281F" w:rsidRPr="00B02A56">
        <w:t>l</w:t>
      </w:r>
      <w:r w:rsidRPr="00B02A56">
        <w:t>·luminació.</w:t>
      </w:r>
    </w:p>
    <w:p w14:paraId="352E3875" w14:textId="4E6D57F5" w:rsidR="00CA2933" w:rsidRPr="00B02A56" w:rsidRDefault="00CA2933" w:rsidP="00CA2933">
      <w:pPr>
        <w:pStyle w:val="ListParagraph"/>
        <w:numPr>
          <w:ilvl w:val="0"/>
          <w:numId w:val="46"/>
        </w:numPr>
      </w:pPr>
      <w:r w:rsidRPr="00B02A56">
        <w:t xml:space="preserve">Proteccions per les càmeres i </w:t>
      </w:r>
      <w:r w:rsidR="001A535C" w:rsidRPr="00B02A56">
        <w:t>possibles sistemes de neteja de les proteccions.</w:t>
      </w:r>
    </w:p>
    <w:p w14:paraId="77A2A229" w14:textId="46B93A86" w:rsidR="008C6B15" w:rsidRPr="00B02A56" w:rsidRDefault="008C6B15" w:rsidP="00CA2933">
      <w:pPr>
        <w:pStyle w:val="ListParagraph"/>
        <w:numPr>
          <w:ilvl w:val="0"/>
          <w:numId w:val="46"/>
        </w:numPr>
      </w:pPr>
      <w:r w:rsidRPr="00B02A56">
        <w:t>Altre petit material elèctric no mencionat.</w:t>
      </w:r>
    </w:p>
    <w:p w14:paraId="71C16130" w14:textId="77777777" w:rsidR="00BD5BAE" w:rsidRPr="00B02A56" w:rsidRDefault="00BD5BAE" w:rsidP="007A48BB">
      <w:pPr>
        <w:pStyle w:val="Heading2"/>
        <w:rPr>
          <w:lang w:val="ca-ES"/>
        </w:rPr>
      </w:pPr>
      <w:bookmarkStart w:id="5" w:name="_Toc213662213"/>
      <w:r w:rsidRPr="00B02A56">
        <w:rPr>
          <w:lang w:val="ca-ES"/>
        </w:rPr>
        <w:lastRenderedPageBreak/>
        <w:t>Producte que inspeccionar</w:t>
      </w:r>
      <w:bookmarkEnd w:id="5"/>
    </w:p>
    <w:p w14:paraId="274132F9" w14:textId="52982C47" w:rsidR="00BD5BAE" w:rsidRPr="00B02A56" w:rsidRDefault="00EE3FAA" w:rsidP="00BD5BAE">
      <w:r w:rsidRPr="00B02A56">
        <w:t xml:space="preserve">En aquest projecte s’inspeccionaran </w:t>
      </w:r>
      <w:r w:rsidR="002343DB" w:rsidRPr="00B02A56">
        <w:t>peces del següent tipus:</w:t>
      </w:r>
    </w:p>
    <w:p w14:paraId="2707AF57" w14:textId="77777777" w:rsidR="002343DB" w:rsidRPr="00B02A56" w:rsidRDefault="002343DB" w:rsidP="00BD5BAE"/>
    <w:p w14:paraId="745D6E18" w14:textId="314F6B79" w:rsidR="002343DB" w:rsidRPr="00B02A56" w:rsidRDefault="002343DB" w:rsidP="002343DB">
      <w:pPr>
        <w:jc w:val="center"/>
      </w:pPr>
      <w:r w:rsidRPr="00B02A56">
        <w:rPr>
          <w:noProof/>
        </w:rPr>
        <w:drawing>
          <wp:inline distT="0" distB="0" distL="0" distR="0" wp14:anchorId="4EDAE1D7" wp14:editId="5654A8C3">
            <wp:extent cx="2133600" cy="1285681"/>
            <wp:effectExtent l="0" t="0" r="0" b="0"/>
            <wp:docPr id="480285005" name="Picture 1" descr="A black and white drawing of a cylindric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5005" name="Picture 1" descr="A black and white drawing of a cylindrical ob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2735" cy="129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A5AC" w14:textId="643F4FCE" w:rsidR="002343DB" w:rsidRPr="00B02A56" w:rsidRDefault="002343DB" w:rsidP="002343DB">
      <w:pPr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 xml:space="preserve">Peça per </w:t>
      </w:r>
      <w:r w:rsidR="00C73BEA" w:rsidRPr="00B02A56">
        <w:rPr>
          <w:rFonts w:ascii="Geist Mono" w:hAnsi="Geist Mono" w:cs="Arial"/>
          <w:color w:val="9BA5A9"/>
          <w:sz w:val="19"/>
          <w:szCs w:val="22"/>
        </w:rPr>
        <w:t>inspeccionar</w:t>
      </w:r>
      <w:r w:rsidRPr="00B02A56">
        <w:rPr>
          <w:rFonts w:ascii="Geist Mono" w:hAnsi="Geist Mono" w:cs="Arial"/>
          <w:color w:val="9BA5A9"/>
          <w:sz w:val="19"/>
          <w:szCs w:val="22"/>
        </w:rPr>
        <w:t>.</w:t>
      </w:r>
    </w:p>
    <w:p w14:paraId="4F8DF099" w14:textId="77777777" w:rsidR="00C73BEA" w:rsidRPr="00B02A56" w:rsidRDefault="00C73BEA" w:rsidP="00C73BEA">
      <w:pPr>
        <w:rPr>
          <w:rFonts w:ascii="Geist Mono" w:hAnsi="Geist Mono" w:cs="Arial"/>
          <w:color w:val="9BA5A9"/>
          <w:sz w:val="19"/>
          <w:szCs w:val="22"/>
        </w:rPr>
      </w:pPr>
    </w:p>
    <w:p w14:paraId="1EB49E0F" w14:textId="378A1AD1" w:rsidR="00C73BEA" w:rsidRPr="00B02A56" w:rsidRDefault="00C73BEA" w:rsidP="008164A7">
      <w:pPr>
        <w:jc w:val="both"/>
      </w:pPr>
      <w:r w:rsidRPr="00B02A56">
        <w:t xml:space="preserve">Es </w:t>
      </w:r>
      <w:r w:rsidR="00B95D56" w:rsidRPr="00B02A56">
        <w:t>mesuraran les dimensions de la peça i la posició dels forats passants amb una càmera situada frontalment, i s’ins</w:t>
      </w:r>
      <w:r w:rsidR="004C0AEA" w:rsidRPr="00B02A56">
        <w:t>peccionarà la presència de ferrita en el interior amb una cà</w:t>
      </w:r>
      <w:r w:rsidR="008164A7" w:rsidRPr="00B02A56">
        <w:t>mera situada a la part superior. A continuació, es mostra el plànol de la peça.</w:t>
      </w:r>
      <w:r w:rsidR="0015751E" w:rsidRPr="00B02A56">
        <w:rPr>
          <w:rFonts w:ascii="Arial" w:hAnsi="Arial" w:cs="Arial"/>
          <w:color w:val="9F9F9F"/>
          <w:sz w:val="18"/>
          <w:szCs w:val="18"/>
          <w:shd w:val="clear" w:color="auto" w:fill="1E283A"/>
        </w:rPr>
        <w:t xml:space="preserve"> </w:t>
      </w:r>
    </w:p>
    <w:p w14:paraId="3999E22D" w14:textId="77777777" w:rsidR="002343DB" w:rsidRPr="00B02A56" w:rsidRDefault="002343DB" w:rsidP="002343DB">
      <w:pPr>
        <w:jc w:val="center"/>
      </w:pPr>
    </w:p>
    <w:p w14:paraId="2AE082B4" w14:textId="77777777" w:rsidR="002343DB" w:rsidRPr="00B02A56" w:rsidRDefault="002343DB" w:rsidP="002343DB">
      <w:pPr>
        <w:jc w:val="center"/>
      </w:pPr>
    </w:p>
    <w:p w14:paraId="257723F0" w14:textId="0BFD46B8" w:rsidR="00E85FBB" w:rsidRPr="00B02A56" w:rsidRDefault="00E85FBB" w:rsidP="00BD5BAE">
      <w:r w:rsidRPr="00B02A56">
        <w:rPr>
          <w:noProof/>
        </w:rPr>
        <w:drawing>
          <wp:inline distT="0" distB="0" distL="0" distR="0" wp14:anchorId="0E8EB55F" wp14:editId="1F45FE89">
            <wp:extent cx="5752960" cy="4145280"/>
            <wp:effectExtent l="0" t="0" r="635" b="7620"/>
            <wp:docPr id="1920851370" name="Picture 1" descr="A blueprint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1370" name="Picture 1" descr="A blueprint of a mach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902" cy="415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2B9D" w14:textId="60295D57" w:rsidR="00EE3FAA" w:rsidRPr="00B02A56" w:rsidRDefault="00EE3FAA" w:rsidP="008164A7">
      <w:pPr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>Plànol de la peça.</w:t>
      </w:r>
    </w:p>
    <w:p w14:paraId="4BCD3AE7" w14:textId="547AE6FD" w:rsidR="00EC3D38" w:rsidRPr="00B02A56" w:rsidRDefault="00EC3D38" w:rsidP="004D1A70">
      <w:pPr>
        <w:pStyle w:val="Heading2"/>
        <w:rPr>
          <w:lang w:val="ca-ES"/>
        </w:rPr>
      </w:pPr>
      <w:bookmarkStart w:id="6" w:name="_Toc213662214"/>
      <w:r w:rsidRPr="00B02A56">
        <w:rPr>
          <w:lang w:val="ca-ES"/>
        </w:rPr>
        <w:lastRenderedPageBreak/>
        <w:t>Esquema general</w:t>
      </w:r>
      <w:bookmarkEnd w:id="6"/>
    </w:p>
    <w:p w14:paraId="521DB98D" w14:textId="2E3811D4" w:rsidR="00B26538" w:rsidRPr="00B02A56" w:rsidRDefault="00D3384D" w:rsidP="00B26538">
      <w:pPr>
        <w:jc w:val="center"/>
      </w:pPr>
      <w:r w:rsidRPr="00B02A56">
        <w:rPr>
          <w:noProof/>
        </w:rPr>
        <w:drawing>
          <wp:inline distT="0" distB="0" distL="0" distR="0" wp14:anchorId="3810CEC7" wp14:editId="6DA46C8E">
            <wp:extent cx="3905795" cy="7382905"/>
            <wp:effectExtent l="0" t="0" r="0" b="8890"/>
            <wp:docPr id="299512640" name="Picture 1" descr="A diagram of a barrel and a diagram of a barr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2640" name="Picture 1" descr="A diagram of a barrel and a diagram of a barrel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29A3" w14:textId="5A4ED2D4" w:rsidR="007B30FE" w:rsidRPr="00B02A56" w:rsidRDefault="006A3134" w:rsidP="00A31F27">
      <w:pPr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 xml:space="preserve">Inspecció de </w:t>
      </w:r>
      <w:r w:rsidR="002E7DF3" w:rsidRPr="00B02A56">
        <w:rPr>
          <w:rFonts w:ascii="Geist Mono" w:hAnsi="Geist Mono" w:cs="Arial"/>
          <w:color w:val="9BA5A9"/>
          <w:sz w:val="19"/>
          <w:szCs w:val="22"/>
        </w:rPr>
        <w:t xml:space="preserve">l'orifici </w:t>
      </w:r>
      <w:r w:rsidR="00A31F27" w:rsidRPr="00B02A56">
        <w:rPr>
          <w:rFonts w:ascii="Geist Mono" w:hAnsi="Geist Mono" w:cs="Arial"/>
          <w:color w:val="9BA5A9"/>
          <w:sz w:val="19"/>
          <w:szCs w:val="22"/>
        </w:rPr>
        <w:t xml:space="preserve">superior </w:t>
      </w:r>
      <w:r w:rsidR="002E7DF3" w:rsidRPr="00B02A56">
        <w:rPr>
          <w:rFonts w:ascii="Geist Mono" w:hAnsi="Geist Mono" w:cs="Arial"/>
          <w:color w:val="9BA5A9"/>
          <w:sz w:val="19"/>
          <w:szCs w:val="22"/>
        </w:rPr>
        <w:t>de la peça</w:t>
      </w:r>
      <w:r w:rsidR="008E1993" w:rsidRPr="00B02A56">
        <w:rPr>
          <w:rFonts w:ascii="Geist Mono" w:hAnsi="Geist Mono" w:cs="Arial"/>
          <w:color w:val="9BA5A9"/>
          <w:sz w:val="19"/>
          <w:szCs w:val="22"/>
        </w:rPr>
        <w:t>.</w:t>
      </w:r>
    </w:p>
    <w:p w14:paraId="0DCE8631" w14:textId="60017949" w:rsidR="008C0B43" w:rsidRPr="00B02A56" w:rsidRDefault="00D54494" w:rsidP="002223AC">
      <w:pPr>
        <w:jc w:val="center"/>
        <w:rPr>
          <w:noProof/>
        </w:rPr>
      </w:pPr>
      <w:r w:rsidRPr="00B02A56">
        <w:rPr>
          <w:noProof/>
        </w:rPr>
        <w:lastRenderedPageBreak/>
        <w:drawing>
          <wp:inline distT="0" distB="0" distL="0" distR="0" wp14:anchorId="3396D7DC" wp14:editId="7CD09F33">
            <wp:extent cx="2613660" cy="7379746"/>
            <wp:effectExtent l="0" t="0" r="0" b="0"/>
            <wp:docPr id="1778731610" name="Picture 1" descr="A diagram of a cylindrical object with red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1610" name="Picture 1" descr="A diagram of a cylindrical object with red and yellow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5150" cy="738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CB21" w14:textId="77777777" w:rsidR="007D7885" w:rsidRPr="00B02A56" w:rsidRDefault="007D7885" w:rsidP="002223AC">
      <w:pPr>
        <w:jc w:val="center"/>
        <w:rPr>
          <w:noProof/>
        </w:rPr>
      </w:pPr>
    </w:p>
    <w:p w14:paraId="24ABDF77" w14:textId="3BF985D3" w:rsidR="00F237A0" w:rsidRPr="00B02A56" w:rsidRDefault="00FD4A11" w:rsidP="00A31F27">
      <w:pPr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>Inspecció de les dimensions de la peça</w:t>
      </w:r>
      <w:r w:rsidR="008E1993" w:rsidRPr="00B02A56">
        <w:rPr>
          <w:rFonts w:ascii="Geist Mono" w:hAnsi="Geist Mono" w:cs="Arial"/>
          <w:color w:val="9BA5A9"/>
          <w:sz w:val="19"/>
          <w:szCs w:val="22"/>
        </w:rPr>
        <w:t>.</w:t>
      </w:r>
    </w:p>
    <w:p w14:paraId="3925BBA0" w14:textId="69560933" w:rsidR="008E1993" w:rsidRPr="00B02A56" w:rsidRDefault="008E1993" w:rsidP="00864464">
      <w:pPr>
        <w:pStyle w:val="Heading2"/>
        <w:rPr>
          <w:lang w:val="ca-ES"/>
        </w:rPr>
      </w:pPr>
      <w:bookmarkStart w:id="7" w:name="_Toc213662215"/>
      <w:r w:rsidRPr="00B02A56">
        <w:rPr>
          <w:lang w:val="ca-ES"/>
        </w:rPr>
        <w:lastRenderedPageBreak/>
        <w:t>Disseny mecànic</w:t>
      </w:r>
      <w:bookmarkEnd w:id="7"/>
    </w:p>
    <w:p w14:paraId="55039281" w14:textId="77777777" w:rsidR="008E1993" w:rsidRPr="00B02A56" w:rsidRDefault="00323BB1" w:rsidP="00563ECD">
      <w:pPr>
        <w:jc w:val="both"/>
      </w:pPr>
      <w:r w:rsidRPr="00B02A56">
        <w:t>*</w:t>
      </w:r>
      <w:r w:rsidR="008E1993" w:rsidRPr="00B02A56">
        <w:t>Juntament amb aquest document s' enviaran els models 3D en STEP i els plànols 2D en PDF de tots els elements.</w:t>
      </w:r>
    </w:p>
    <w:p w14:paraId="456516C2" w14:textId="3575FA95" w:rsidR="00FC7E6C" w:rsidRPr="00B02A56" w:rsidRDefault="007F4CA6" w:rsidP="00FC7E6C">
      <w:pPr>
        <w:pStyle w:val="Heading3"/>
        <w:rPr>
          <w:lang w:val="ca-ES"/>
        </w:rPr>
      </w:pPr>
      <w:bookmarkStart w:id="8" w:name="_Toc213662216"/>
      <w:r w:rsidRPr="00B02A56">
        <w:rPr>
          <w:lang w:val="ca-ES"/>
        </w:rPr>
        <w:t>C</w:t>
      </w:r>
      <w:r w:rsidR="00C53BF6" w:rsidRPr="00B02A56">
        <w:rPr>
          <w:lang w:val="ca-ES"/>
        </w:rPr>
        <w:t>àmeres</w:t>
      </w:r>
      <w:bookmarkEnd w:id="8"/>
    </w:p>
    <w:p w14:paraId="461EA1AD" w14:textId="77777777" w:rsidR="00F24833" w:rsidRPr="00B02A56" w:rsidRDefault="009E3E21" w:rsidP="009E3E21">
      <w:r w:rsidRPr="00B02A56">
        <w:t>Per aquest projecte es faran servir dues càmeres</w:t>
      </w:r>
      <w:r w:rsidR="00F24833" w:rsidRPr="00B02A56">
        <w:t>:</w:t>
      </w:r>
    </w:p>
    <w:p w14:paraId="194C0FD8" w14:textId="411CA081" w:rsidR="009E3E21" w:rsidRPr="00B02A56" w:rsidRDefault="009E3E21" w:rsidP="00F24833">
      <w:pPr>
        <w:pStyle w:val="ListParagraph"/>
        <w:numPr>
          <w:ilvl w:val="0"/>
          <w:numId w:val="47"/>
        </w:numPr>
      </w:pPr>
      <w:r w:rsidRPr="00B02A56">
        <w:t xml:space="preserve">Una </w:t>
      </w:r>
      <w:r w:rsidR="00D846E4" w:rsidRPr="00B02A56">
        <w:t xml:space="preserve">càmera </w:t>
      </w:r>
      <w:proofErr w:type="spellStart"/>
      <w:r w:rsidR="00D846E4" w:rsidRPr="00B02A56">
        <w:t>Basler</w:t>
      </w:r>
      <w:proofErr w:type="spellEnd"/>
      <w:r w:rsidR="00D846E4" w:rsidRPr="00B02A56">
        <w:t xml:space="preserve"> </w:t>
      </w:r>
      <w:r w:rsidR="004912A9" w:rsidRPr="00B02A56">
        <w:t>Mono acA2440-20gm</w:t>
      </w:r>
      <w:r w:rsidR="003865D7" w:rsidRPr="00B02A56">
        <w:t xml:space="preserve">, </w:t>
      </w:r>
      <w:r w:rsidR="00D846E4" w:rsidRPr="00B02A56">
        <w:t xml:space="preserve">de 5MP </w:t>
      </w:r>
      <w:r w:rsidR="004912A9" w:rsidRPr="00B02A56">
        <w:t xml:space="preserve">amb interfície </w:t>
      </w:r>
      <w:proofErr w:type="spellStart"/>
      <w:r w:rsidR="004912A9" w:rsidRPr="00B02A56">
        <w:t>GigE</w:t>
      </w:r>
      <w:proofErr w:type="spellEnd"/>
      <w:r w:rsidR="003865D7" w:rsidRPr="00B02A56">
        <w:t xml:space="preserve"> i un sensor de 2/3”.</w:t>
      </w:r>
      <w:r w:rsidR="00F24833" w:rsidRPr="00B02A56">
        <w:t xml:space="preserve"> Aquesta càmera inspeccionarà l’orifici interior de la peça per comprovar que no hi hagi </w:t>
      </w:r>
      <w:r w:rsidR="0092570F" w:rsidRPr="00B02A56">
        <w:t>cap defecte.</w:t>
      </w:r>
    </w:p>
    <w:p w14:paraId="5CC21285" w14:textId="4BBE6C3F" w:rsidR="0092570F" w:rsidRPr="00B02A56" w:rsidRDefault="00D2083F" w:rsidP="00D2083F">
      <w:pPr>
        <w:pStyle w:val="ListParagraph"/>
        <w:numPr>
          <w:ilvl w:val="0"/>
          <w:numId w:val="47"/>
        </w:numPr>
      </w:pPr>
      <w:r w:rsidRPr="00B02A56">
        <w:t xml:space="preserve">Una càmera </w:t>
      </w:r>
      <w:proofErr w:type="spellStart"/>
      <w:r w:rsidRPr="00B02A56">
        <w:t>Basler</w:t>
      </w:r>
      <w:proofErr w:type="spellEnd"/>
      <w:r w:rsidRPr="00B02A56">
        <w:t xml:space="preserve"> Mono acA2440-35um, de 5MP amb interfície USB 3.0 i un sensor de 2/3”. Aquesta càmera inspeccionarà la part exterior de la peça.</w:t>
      </w:r>
    </w:p>
    <w:p w14:paraId="01412F4A" w14:textId="16B157A7" w:rsidR="00DC08CB" w:rsidRPr="00B02A56" w:rsidRDefault="00E2302B" w:rsidP="00FC7E6C">
      <w:pPr>
        <w:pStyle w:val="Heading4"/>
        <w:numPr>
          <w:ilvl w:val="2"/>
          <w:numId w:val="35"/>
        </w:numPr>
        <w:rPr>
          <w:lang w:val="ca-ES"/>
        </w:rPr>
      </w:pPr>
      <w:bookmarkStart w:id="9" w:name="_Toc213662217"/>
      <w:r w:rsidRPr="00B02A56">
        <w:rPr>
          <w:lang w:val="ca-ES"/>
        </w:rPr>
        <w:t>Disposició de</w:t>
      </w:r>
      <w:r w:rsidR="00FC7E6C" w:rsidRPr="00B02A56">
        <w:rPr>
          <w:lang w:val="ca-ES"/>
        </w:rPr>
        <w:t xml:space="preserve"> les càmeres</w:t>
      </w:r>
      <w:bookmarkEnd w:id="9"/>
    </w:p>
    <w:p w14:paraId="190FF0D1" w14:textId="134AE570" w:rsidR="00BB7976" w:rsidRPr="00B02A56" w:rsidRDefault="008D7DBD" w:rsidP="004D54BA">
      <w:pPr>
        <w:jc w:val="both"/>
      </w:pPr>
      <w:r w:rsidRPr="00B02A56">
        <w:t xml:space="preserve">La </w:t>
      </w:r>
      <w:r w:rsidR="009D327B" w:rsidRPr="00B02A56">
        <w:rPr>
          <w:b/>
          <w:bCs/>
        </w:rPr>
        <w:t>càmera superior</w:t>
      </w:r>
      <w:r w:rsidR="004D54BA" w:rsidRPr="00B02A56">
        <w:t xml:space="preserve">, </w:t>
      </w:r>
      <w:r w:rsidR="00D2083F" w:rsidRPr="00B02A56">
        <w:t>la</w:t>
      </w:r>
      <w:r w:rsidR="004D54BA" w:rsidRPr="00B02A56">
        <w:t xml:space="preserve"> </w:t>
      </w:r>
      <w:proofErr w:type="spellStart"/>
      <w:r w:rsidR="004D54BA" w:rsidRPr="00B02A56">
        <w:t>Basler</w:t>
      </w:r>
      <w:proofErr w:type="spellEnd"/>
      <w:r w:rsidR="004D54BA" w:rsidRPr="00B02A56">
        <w:t xml:space="preserve"> </w:t>
      </w:r>
      <w:r w:rsidR="00D3384D" w:rsidRPr="00B02A56">
        <w:t xml:space="preserve">acA2440-20gm </w:t>
      </w:r>
      <w:proofErr w:type="spellStart"/>
      <w:r w:rsidR="00BB7976" w:rsidRPr="00B02A56">
        <w:t>dispondrà</w:t>
      </w:r>
      <w:proofErr w:type="spellEnd"/>
      <w:r w:rsidR="00BB7976" w:rsidRPr="00B02A56">
        <w:t xml:space="preserve"> d’</w:t>
      </w:r>
      <w:r w:rsidR="00D846E4" w:rsidRPr="00B02A56">
        <w:t>una</w:t>
      </w:r>
      <w:r w:rsidR="009D50D2" w:rsidRPr="00B02A56">
        <w:t xml:space="preserve"> òptica </w:t>
      </w:r>
      <w:r w:rsidR="00144E29" w:rsidRPr="00B02A56">
        <w:t>de 50mm</w:t>
      </w:r>
      <w:r w:rsidR="00413F5E" w:rsidRPr="00B02A56">
        <w:t>,</w:t>
      </w:r>
      <w:r w:rsidR="009D50D2" w:rsidRPr="00B02A56">
        <w:t xml:space="preserve"> </w:t>
      </w:r>
      <w:r w:rsidR="00BB7976" w:rsidRPr="00B02A56">
        <w:t xml:space="preserve">i </w:t>
      </w:r>
      <w:r w:rsidRPr="00B02A56">
        <w:t>ha d' estar situad</w:t>
      </w:r>
      <w:r w:rsidR="009D327B" w:rsidRPr="00B02A56">
        <w:t>a</w:t>
      </w:r>
      <w:r w:rsidRPr="00B02A56">
        <w:t xml:space="preserve"> a una distància de </w:t>
      </w:r>
      <w:r w:rsidR="00144E29" w:rsidRPr="00B02A56">
        <w:t>1</w:t>
      </w:r>
      <w:r w:rsidR="00662B25" w:rsidRPr="00B02A56">
        <w:t>4</w:t>
      </w:r>
      <w:r w:rsidR="00E659E3" w:rsidRPr="00B02A56">
        <w:t>0</w:t>
      </w:r>
      <w:r w:rsidRPr="00B02A56">
        <w:t xml:space="preserve"> mm respecte de la </w:t>
      </w:r>
      <w:r w:rsidR="001268CE" w:rsidRPr="00B02A56">
        <w:t>cota superior de la peça</w:t>
      </w:r>
      <w:r w:rsidRPr="00B02A56">
        <w:t xml:space="preserve">, mesurat des del frontal mecànic de l'òptica. </w:t>
      </w:r>
      <w:r w:rsidR="00B0073F" w:rsidRPr="00B02A56">
        <w:t xml:space="preserve">D’aquesta </w:t>
      </w:r>
      <w:r w:rsidR="00B400DF" w:rsidRPr="00B02A56">
        <w:t>manera</w:t>
      </w:r>
      <w:r w:rsidR="00B0073F" w:rsidRPr="00B02A56">
        <w:t xml:space="preserve">, la càmera quedarà a </w:t>
      </w:r>
      <w:r w:rsidR="00144E29" w:rsidRPr="00B02A56">
        <w:t>1</w:t>
      </w:r>
      <w:r w:rsidR="00B0073F" w:rsidRPr="00B02A56">
        <w:t>47 mm de</w:t>
      </w:r>
      <w:r w:rsidR="00B400DF" w:rsidRPr="00B02A56">
        <w:t xml:space="preserve"> l’inici de la zona d’inspecció, que te una profunditat de 3 mm.</w:t>
      </w:r>
      <w:r w:rsidR="0084648F" w:rsidRPr="00B02A56">
        <w:t xml:space="preserve"> És una distància inferior a la distància de treball de l’òptica, per el que farem servir un anell extensor de 20 mm.</w:t>
      </w:r>
      <w:r w:rsidR="00B400DF" w:rsidRPr="00B02A56">
        <w:t xml:space="preserve"> </w:t>
      </w:r>
    </w:p>
    <w:p w14:paraId="7DB20594" w14:textId="2CBE3BFC" w:rsidR="00C71B03" w:rsidRPr="00B02A56" w:rsidRDefault="00C16A4E" w:rsidP="004D54BA">
      <w:pPr>
        <w:jc w:val="both"/>
      </w:pPr>
      <w:r w:rsidRPr="00B02A56">
        <w:t xml:space="preserve">A aquesta distància la càmera tindrà </w:t>
      </w:r>
      <w:r w:rsidR="004D54BA" w:rsidRPr="00B02A56">
        <w:t xml:space="preserve">una resolució de </w:t>
      </w:r>
      <w:r w:rsidR="00144E29" w:rsidRPr="00B02A56">
        <w:t>98,6</w:t>
      </w:r>
      <w:r w:rsidR="004D54BA" w:rsidRPr="00B02A56">
        <w:t xml:space="preserve"> píxels</w:t>
      </w:r>
      <w:r w:rsidR="00CB12E1" w:rsidRPr="00B02A56">
        <w:t>/mm</w:t>
      </w:r>
      <w:r w:rsidR="00B26538" w:rsidRPr="00B02A56">
        <w:t xml:space="preserve"> i una profunditat de camp de </w:t>
      </w:r>
      <w:r w:rsidR="002F3DDB" w:rsidRPr="00B02A56">
        <w:t>0,72</w:t>
      </w:r>
      <w:r w:rsidR="00B26538" w:rsidRPr="00B02A56">
        <w:t xml:space="preserve"> mm</w:t>
      </w:r>
      <w:r w:rsidR="008D7DBD" w:rsidRPr="00B02A56">
        <w:t>.</w:t>
      </w:r>
    </w:p>
    <w:p w14:paraId="38570D93" w14:textId="305DBFD1" w:rsidR="00573321" w:rsidRPr="00B02A56" w:rsidRDefault="002F3DDB" w:rsidP="004D54BA">
      <w:pPr>
        <w:jc w:val="both"/>
      </w:pPr>
      <w:r w:rsidRPr="00B02A56">
        <w:t xml:space="preserve">Com que no tenim </w:t>
      </w:r>
      <w:r w:rsidR="00573321" w:rsidRPr="00B02A56">
        <w:t xml:space="preserve">la profunditat de camp necessària per enfocar tota l’àrea d’inspecció, </w:t>
      </w:r>
      <w:r w:rsidR="002A376A" w:rsidRPr="00B02A56">
        <w:t xml:space="preserve">s’hauria de dissenyar un sistema per moure la càmera i </w:t>
      </w:r>
      <w:r w:rsidR="00B03F1E" w:rsidRPr="00B02A56">
        <w:t>capturar imatges a diferents distàncies de la peça.</w:t>
      </w:r>
      <w:r w:rsidR="00573321" w:rsidRPr="00B02A56">
        <w:t xml:space="preserve"> </w:t>
      </w:r>
      <w:r w:rsidR="00103012" w:rsidRPr="00B02A56">
        <w:t>Es pot considerar una òptica líquida per canviar l’enfoc.</w:t>
      </w:r>
    </w:p>
    <w:p w14:paraId="73150338" w14:textId="77777777" w:rsidR="006B78EF" w:rsidRPr="00B02A56" w:rsidRDefault="006B78EF" w:rsidP="004D54BA">
      <w:pPr>
        <w:jc w:val="both"/>
      </w:pPr>
    </w:p>
    <w:p w14:paraId="71396B14" w14:textId="77777777" w:rsidR="00FF4898" w:rsidRPr="00B02A56" w:rsidRDefault="0024580D" w:rsidP="0024580D">
      <w:pPr>
        <w:jc w:val="both"/>
      </w:pPr>
      <w:r w:rsidRPr="00B02A56">
        <w:t xml:space="preserve">La </w:t>
      </w:r>
      <w:r w:rsidRPr="00B02A56">
        <w:rPr>
          <w:b/>
          <w:bCs/>
        </w:rPr>
        <w:t>càmera frontal</w:t>
      </w:r>
      <w:r w:rsidRPr="00B02A56">
        <w:t xml:space="preserve">, la </w:t>
      </w:r>
      <w:proofErr w:type="spellStart"/>
      <w:r w:rsidRPr="00B02A56">
        <w:t>Basler</w:t>
      </w:r>
      <w:proofErr w:type="spellEnd"/>
      <w:r w:rsidRPr="00B02A56">
        <w:t xml:space="preserve"> </w:t>
      </w:r>
      <w:r w:rsidR="007F79F7" w:rsidRPr="00B02A56">
        <w:t>acA2440-</w:t>
      </w:r>
      <w:r w:rsidR="00891264" w:rsidRPr="00B02A56">
        <w:t>35u</w:t>
      </w:r>
      <w:r w:rsidR="007F79F7" w:rsidRPr="00B02A56">
        <w:t xml:space="preserve">m </w:t>
      </w:r>
      <w:r w:rsidR="00166FCA" w:rsidRPr="00B02A56">
        <w:t>tindrà una</w:t>
      </w:r>
      <w:r w:rsidR="001646BA" w:rsidRPr="00B02A56">
        <w:t xml:space="preserve"> òptica</w:t>
      </w:r>
      <w:r w:rsidR="0084648F" w:rsidRPr="00B02A56">
        <w:t xml:space="preserve"> </w:t>
      </w:r>
      <w:proofErr w:type="spellStart"/>
      <w:r w:rsidR="0084648F" w:rsidRPr="00B02A56">
        <w:t>telecèntrica</w:t>
      </w:r>
      <w:proofErr w:type="spellEnd"/>
      <w:r w:rsidR="001646BA" w:rsidRPr="00B02A56">
        <w:t xml:space="preserve"> </w:t>
      </w:r>
      <w:r w:rsidR="00166FCA" w:rsidRPr="00B02A56">
        <w:t>que eliminarà errors de perspectiva.</w:t>
      </w:r>
      <w:r w:rsidR="001646BA" w:rsidRPr="00B02A56">
        <w:t xml:space="preserve"> </w:t>
      </w:r>
      <w:r w:rsidR="00166FCA" w:rsidRPr="00B02A56">
        <w:t>H</w:t>
      </w:r>
      <w:r w:rsidRPr="00B02A56">
        <w:t xml:space="preserve">a d' estar situada a una distància de </w:t>
      </w:r>
      <w:r w:rsidR="0055745F" w:rsidRPr="00B02A56">
        <w:t>67</w:t>
      </w:r>
      <w:r w:rsidRPr="00B02A56">
        <w:t xml:space="preserve"> mm respecte de la peça</w:t>
      </w:r>
      <w:r w:rsidR="0055745F" w:rsidRPr="00B02A56">
        <w:t>, que és la distància de treball d’aquesta òptica</w:t>
      </w:r>
      <w:r w:rsidR="00FF4898" w:rsidRPr="00B02A56">
        <w:t>, mesurat des del frontal mecànic de l' òptica</w:t>
      </w:r>
      <w:r w:rsidRPr="00B02A56">
        <w:t xml:space="preserve">. </w:t>
      </w:r>
    </w:p>
    <w:p w14:paraId="2F2DE75A" w14:textId="6E692C57" w:rsidR="0024580D" w:rsidRPr="00B02A56" w:rsidRDefault="00FF4898" w:rsidP="0024580D">
      <w:pPr>
        <w:jc w:val="both"/>
      </w:pPr>
      <w:r w:rsidRPr="00B02A56">
        <w:t xml:space="preserve">La </w:t>
      </w:r>
      <w:r w:rsidR="0024580D" w:rsidRPr="00B02A56">
        <w:t xml:space="preserve">càmera tindrà un camp de visió de </w:t>
      </w:r>
      <w:r w:rsidR="00D515A3" w:rsidRPr="00B02A56">
        <w:t>24,29 x 20,26</w:t>
      </w:r>
      <w:r w:rsidR="0024580D" w:rsidRPr="00B02A56">
        <w:t xml:space="preserve"> mm, amb una resolució de </w:t>
      </w:r>
      <w:r w:rsidR="00CD0FDF" w:rsidRPr="00B02A56">
        <w:t xml:space="preserve">101,4 </w:t>
      </w:r>
      <w:proofErr w:type="spellStart"/>
      <w:r w:rsidR="00084729" w:rsidRPr="00B02A56">
        <w:t>px</w:t>
      </w:r>
      <w:proofErr w:type="spellEnd"/>
      <w:r w:rsidR="00084729" w:rsidRPr="00B02A56">
        <w:t>/mm</w:t>
      </w:r>
      <w:r w:rsidR="0024580D" w:rsidRPr="00B02A56">
        <w:t xml:space="preserve">. </w:t>
      </w:r>
    </w:p>
    <w:p w14:paraId="7109EE9C" w14:textId="6170AA7B" w:rsidR="0032496E" w:rsidRPr="00B02A56" w:rsidRDefault="0033173A" w:rsidP="0024580D">
      <w:pPr>
        <w:jc w:val="both"/>
      </w:pPr>
      <w:r w:rsidRPr="00B02A56">
        <w:t xml:space="preserve">La profunditat de camp amb aquesta òptica és de </w:t>
      </w:r>
      <w:r w:rsidR="003F4C59" w:rsidRPr="00B02A56">
        <w:t xml:space="preserve">3,4 mm </w:t>
      </w:r>
      <w:r w:rsidR="009F0F1D" w:rsidRPr="00B02A56">
        <w:t>(</w:t>
      </w:r>
      <w:r w:rsidR="000C09C4" w:rsidRPr="00B02A56">
        <w:t xml:space="preserve">1.8 mm efectius per mesurament) </w:t>
      </w:r>
      <w:r w:rsidR="003F4C59" w:rsidRPr="00B02A56">
        <w:t>amb un f</w:t>
      </w:r>
      <w:r w:rsidR="009F0F1D" w:rsidRPr="00B02A56">
        <w:t xml:space="preserve"> = 8, inferior al diàmetre de la peça, però amb aquesta disposició d’òptica i il·luminació la profunditat de camp no és crítica.</w:t>
      </w:r>
    </w:p>
    <w:p w14:paraId="0F113A92" w14:textId="4F845E0E" w:rsidR="0024580D" w:rsidRPr="00B02A56" w:rsidRDefault="00752911" w:rsidP="0024580D">
      <w:pPr>
        <w:jc w:val="both"/>
      </w:pPr>
      <w:r w:rsidRPr="00B02A56">
        <w:t xml:space="preserve">És molt </w:t>
      </w:r>
      <w:r w:rsidRPr="00B02A56">
        <w:rPr>
          <w:b/>
          <w:bCs/>
        </w:rPr>
        <w:t>important</w:t>
      </w:r>
      <w:r w:rsidRPr="00B02A56">
        <w:t xml:space="preserve"> que l’</w:t>
      </w:r>
      <w:r w:rsidR="00B82B99" w:rsidRPr="00B02A56">
        <w:t xml:space="preserve">òptica </w:t>
      </w:r>
      <w:proofErr w:type="spellStart"/>
      <w:r w:rsidR="00B82B99" w:rsidRPr="00B02A56">
        <w:t>telecèntica</w:t>
      </w:r>
      <w:proofErr w:type="spellEnd"/>
      <w:r w:rsidR="00B82B99" w:rsidRPr="00B02A56">
        <w:t xml:space="preserve"> quedi ben alineada amb la peça. El frontal de </w:t>
      </w:r>
      <w:r w:rsidR="0032496E" w:rsidRPr="00B02A56">
        <w:t>l’òptica ha de quedar paral·lel a l’eix longitudinal de la peça.</w:t>
      </w:r>
    </w:p>
    <w:p w14:paraId="20B51661" w14:textId="2D83D630" w:rsidR="00490431" w:rsidRPr="00B02A56" w:rsidRDefault="00490431" w:rsidP="0024580D">
      <w:pPr>
        <w:jc w:val="both"/>
      </w:pPr>
      <w:r w:rsidRPr="00B02A56">
        <w:t xml:space="preserve">També és </w:t>
      </w:r>
      <w:r w:rsidRPr="00B02A56">
        <w:rPr>
          <w:b/>
          <w:bCs/>
        </w:rPr>
        <w:t>important</w:t>
      </w:r>
      <w:r w:rsidRPr="00B02A56">
        <w:t xml:space="preserve"> que la dimensió més llarga del sensor de la c</w:t>
      </w:r>
      <w:r w:rsidR="000C2BF3" w:rsidRPr="00B02A56">
        <w:t>àmera quedi alineada amb l’eix longitudinal de la peça.</w:t>
      </w:r>
    </w:p>
    <w:p w14:paraId="37E38631" w14:textId="77777777" w:rsidR="000C09C4" w:rsidRPr="00B02A56" w:rsidRDefault="000C09C4" w:rsidP="0024580D">
      <w:pPr>
        <w:jc w:val="both"/>
        <w:rPr>
          <w:b/>
          <w:bCs/>
        </w:rPr>
      </w:pPr>
    </w:p>
    <w:p w14:paraId="57D0CBE6" w14:textId="3590A8DF" w:rsidR="00073540" w:rsidRPr="00B02A56" w:rsidRDefault="00C53BF6" w:rsidP="00FC7E6C">
      <w:pPr>
        <w:pStyle w:val="Heading4"/>
        <w:numPr>
          <w:ilvl w:val="2"/>
          <w:numId w:val="34"/>
        </w:numPr>
        <w:rPr>
          <w:lang w:val="ca-ES"/>
        </w:rPr>
      </w:pPr>
      <w:bookmarkStart w:id="10" w:name="_Toc213662218"/>
      <w:bookmarkEnd w:id="4"/>
      <w:r w:rsidRPr="00B02A56">
        <w:rPr>
          <w:lang w:val="ca-ES"/>
        </w:rPr>
        <w:t>Suports per les càmeres</w:t>
      </w:r>
      <w:bookmarkEnd w:id="10"/>
    </w:p>
    <w:p w14:paraId="7A669D06" w14:textId="430069A4" w:rsidR="00353CC2" w:rsidRPr="00B02A56" w:rsidRDefault="006F4956" w:rsidP="00846465">
      <w:pPr>
        <w:jc w:val="both"/>
      </w:pPr>
      <w:r w:rsidRPr="00B02A56">
        <w:t xml:space="preserve">Per la </w:t>
      </w:r>
      <w:r w:rsidRPr="00B02A56">
        <w:rPr>
          <w:b/>
          <w:bCs/>
        </w:rPr>
        <w:t>càmera superior</w:t>
      </w:r>
      <w:r w:rsidRPr="00B02A56">
        <w:t xml:space="preserve"> </w:t>
      </w:r>
      <w:r w:rsidR="00C0095A" w:rsidRPr="00B02A56">
        <w:t>, s</w:t>
      </w:r>
      <w:r w:rsidR="00353CC2" w:rsidRPr="00B02A56">
        <w:t>' ha de dissenyar un suport d' alumini amb forats per a les</w:t>
      </w:r>
      <w:r w:rsidR="000A040C" w:rsidRPr="00B02A56">
        <w:t xml:space="preserve"> 3</w:t>
      </w:r>
      <w:r w:rsidR="00353CC2" w:rsidRPr="00B02A56">
        <w:t xml:space="preserve"> rosques de M</w:t>
      </w:r>
      <w:r w:rsidR="000A040C" w:rsidRPr="00B02A56">
        <w:t>3</w:t>
      </w:r>
      <w:r w:rsidR="00353CC2" w:rsidRPr="00B02A56">
        <w:t xml:space="preserve"> al lateral</w:t>
      </w:r>
      <w:r w:rsidR="00C0095A" w:rsidRPr="00B02A56">
        <w:t xml:space="preserve"> </w:t>
      </w:r>
      <w:r w:rsidR="00353CC2" w:rsidRPr="00B02A56">
        <w:t>de l</w:t>
      </w:r>
      <w:r w:rsidR="00C0095A" w:rsidRPr="00B02A56">
        <w:t>a</w:t>
      </w:r>
      <w:r w:rsidR="00353CC2" w:rsidRPr="00B02A56">
        <w:t xml:space="preserve"> </w:t>
      </w:r>
      <w:r w:rsidR="00B57EA8" w:rsidRPr="00B02A56">
        <w:t>càmer</w:t>
      </w:r>
      <w:r w:rsidR="00C0095A" w:rsidRPr="00B02A56">
        <w:t>a</w:t>
      </w:r>
      <w:r w:rsidR="00353CC2" w:rsidRPr="00B02A56">
        <w:t xml:space="preserve">. </w:t>
      </w:r>
      <w:r w:rsidR="00B7711A" w:rsidRPr="00B02A56">
        <w:t>A continuació, es mostra el dibuix tècnic d’aquesta càmera:</w:t>
      </w:r>
    </w:p>
    <w:p w14:paraId="017CF560" w14:textId="77777777" w:rsidR="00303C9A" w:rsidRPr="00B02A56" w:rsidRDefault="00303C9A" w:rsidP="00131CFF">
      <w:pPr>
        <w:jc w:val="both"/>
      </w:pPr>
    </w:p>
    <w:p w14:paraId="4C2160E7" w14:textId="26747D13" w:rsidR="00B33298" w:rsidRPr="00B02A56" w:rsidRDefault="00D3013B" w:rsidP="00D3013B">
      <w:pPr>
        <w:jc w:val="center"/>
      </w:pPr>
      <w:r w:rsidRPr="00B02A56">
        <w:rPr>
          <w:noProof/>
        </w:rPr>
        <w:lastRenderedPageBreak/>
        <w:drawing>
          <wp:inline distT="0" distB="0" distL="0" distR="0" wp14:anchorId="196AA289" wp14:editId="7F378488">
            <wp:extent cx="3418554" cy="1592580"/>
            <wp:effectExtent l="0" t="0" r="0" b="7620"/>
            <wp:docPr id="575090941" name="Picture 1" descr="A black and white drawing of a small squar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0941" name="Picture 1" descr="A black and white drawing of a small square objec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961" cy="160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489F" w14:textId="090AD63F" w:rsidR="006E43FE" w:rsidRPr="00B02A56" w:rsidRDefault="006E43FE" w:rsidP="00D3013B">
      <w:pPr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>Càmera acA2440-20gm.</w:t>
      </w:r>
    </w:p>
    <w:p w14:paraId="00230E45" w14:textId="77777777" w:rsidR="006E43FE" w:rsidRPr="00B02A56" w:rsidRDefault="006E43FE" w:rsidP="00D3013B">
      <w:pPr>
        <w:jc w:val="center"/>
      </w:pPr>
    </w:p>
    <w:p w14:paraId="1B29A665" w14:textId="76B979CC" w:rsidR="003A5796" w:rsidRPr="00B02A56" w:rsidRDefault="003A5796" w:rsidP="00B161FF">
      <w:pPr>
        <w:rPr>
          <w:noProof/>
        </w:rPr>
      </w:pPr>
      <w:r w:rsidRPr="00B02A56">
        <w:rPr>
          <w:noProof/>
        </w:rPr>
        <w:drawing>
          <wp:inline distT="0" distB="0" distL="0" distR="0" wp14:anchorId="5FC3535B" wp14:editId="77C8F732">
            <wp:extent cx="2895600" cy="2944761"/>
            <wp:effectExtent l="0" t="0" r="0" b="8255"/>
            <wp:docPr id="213876488" name="Picture 1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488" name="Picture 1" descr="A drawing of a mach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3933" cy="296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1FF" w:rsidRPr="00B02A56">
        <w:rPr>
          <w:noProof/>
        </w:rPr>
        <w:t xml:space="preserve"> </w:t>
      </w:r>
      <w:r w:rsidR="00B161FF" w:rsidRPr="00B02A56">
        <w:rPr>
          <w:noProof/>
        </w:rPr>
        <w:drawing>
          <wp:inline distT="0" distB="0" distL="0" distR="0" wp14:anchorId="5A22CB09" wp14:editId="4FBF9B4A">
            <wp:extent cx="2004060" cy="1602132"/>
            <wp:effectExtent l="0" t="0" r="0" b="0"/>
            <wp:docPr id="1332259654" name="Picture 1" descr="A drawing of a computer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9654" name="Picture 1" descr="A drawing of a computer devic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1111" cy="161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9F8F" w14:textId="77777777" w:rsidR="00B161FF" w:rsidRPr="00B02A56" w:rsidRDefault="00B161FF" w:rsidP="00B161FF"/>
    <w:p w14:paraId="67EE7DD2" w14:textId="033B3292" w:rsidR="00CD0224" w:rsidRPr="00B02A56" w:rsidRDefault="00B7711A" w:rsidP="00194282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>Dibuix tècnic de la càmera acA2440-20gm.</w:t>
      </w:r>
    </w:p>
    <w:p w14:paraId="1AE7DCB8" w14:textId="77777777" w:rsidR="006E43FE" w:rsidRPr="00B02A56" w:rsidRDefault="006E43FE" w:rsidP="006E43FE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6773447B" w14:textId="645E8E2A" w:rsidR="006E43FE" w:rsidRPr="00B02A56" w:rsidRDefault="006E43FE" w:rsidP="006E43FE">
      <w:pPr>
        <w:jc w:val="both"/>
      </w:pPr>
      <w:r w:rsidRPr="00B02A56">
        <w:t xml:space="preserve">Per la </w:t>
      </w:r>
      <w:r w:rsidRPr="00B02A56">
        <w:rPr>
          <w:b/>
          <w:bCs/>
        </w:rPr>
        <w:t>càmera frontal</w:t>
      </w:r>
      <w:r w:rsidRPr="00B02A56">
        <w:t xml:space="preserve"> , s' ha de dissenyar un suport d' alumini amb forats per a les 3 rosques de M3 al lateral de la càmera. A continuació, es mostra el dibuix tècnic d’aquesta càmera:</w:t>
      </w:r>
    </w:p>
    <w:p w14:paraId="24790096" w14:textId="77777777" w:rsidR="006E43FE" w:rsidRPr="00B02A56" w:rsidRDefault="006E43FE" w:rsidP="00194282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</w:p>
    <w:p w14:paraId="0250BACD" w14:textId="77777777" w:rsidR="006E43FE" w:rsidRPr="00B02A56" w:rsidRDefault="006E43FE" w:rsidP="00194282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</w:p>
    <w:p w14:paraId="1B6AD204" w14:textId="3946133E" w:rsidR="006E43FE" w:rsidRPr="00B02A56" w:rsidRDefault="006E43FE" w:rsidP="00194282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noProof/>
          <w:color w:val="9BA5A9"/>
          <w:sz w:val="19"/>
          <w:szCs w:val="22"/>
        </w:rPr>
        <w:drawing>
          <wp:inline distT="0" distB="0" distL="0" distR="0" wp14:anchorId="505CF628" wp14:editId="207B7DDF">
            <wp:extent cx="3550920" cy="1578187"/>
            <wp:effectExtent l="0" t="0" r="0" b="3175"/>
            <wp:docPr id="309468065" name="Picture 1" descr="A drawing of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8065" name="Picture 1" descr="A drawing of a camera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7099" cy="158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1B91" w14:textId="5CB7A793" w:rsidR="006E43FE" w:rsidRPr="00B02A56" w:rsidRDefault="006E43FE" w:rsidP="006E43FE">
      <w:pPr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>Càmera acA2440-35um.</w:t>
      </w:r>
    </w:p>
    <w:p w14:paraId="5D056A55" w14:textId="775A1B68" w:rsidR="006E43FE" w:rsidRPr="00B02A56" w:rsidRDefault="00CF00A2" w:rsidP="00194282">
      <w:pPr>
        <w:spacing w:before="0"/>
        <w:jc w:val="center"/>
        <w:rPr>
          <w:noProof/>
        </w:rPr>
      </w:pPr>
      <w:r w:rsidRPr="00B02A56">
        <w:rPr>
          <w:rFonts w:ascii="Geist Mono" w:hAnsi="Geist Mono" w:cs="Arial"/>
          <w:noProof/>
          <w:color w:val="9BA5A9"/>
          <w:sz w:val="19"/>
          <w:szCs w:val="22"/>
        </w:rPr>
        <w:lastRenderedPageBreak/>
        <w:drawing>
          <wp:inline distT="0" distB="0" distL="0" distR="0" wp14:anchorId="2E24B1D9" wp14:editId="7D574FD9">
            <wp:extent cx="3186546" cy="3429000"/>
            <wp:effectExtent l="0" t="0" r="0" b="0"/>
            <wp:docPr id="247402783" name="Picture 1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02783" name="Picture 1" descr="A drawing of a machi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4038" cy="343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52C" w:rsidRPr="00B02A56">
        <w:rPr>
          <w:noProof/>
        </w:rPr>
        <w:t xml:space="preserve"> </w:t>
      </w:r>
      <w:r w:rsidR="0079152C" w:rsidRPr="00B02A56">
        <w:rPr>
          <w:rFonts w:ascii="Geist Mono" w:hAnsi="Geist Mono" w:cs="Arial"/>
          <w:noProof/>
          <w:color w:val="9BA5A9"/>
          <w:sz w:val="19"/>
          <w:szCs w:val="22"/>
        </w:rPr>
        <w:drawing>
          <wp:inline distT="0" distB="0" distL="0" distR="0" wp14:anchorId="7FB7DFBB" wp14:editId="13E26205">
            <wp:extent cx="2277093" cy="1798320"/>
            <wp:effectExtent l="0" t="0" r="9525" b="0"/>
            <wp:docPr id="687286567" name="Picture 1" descr="A drawing of a device with dimens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86567" name="Picture 1" descr="A drawing of a device with dimension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9670" cy="180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FC6A" w14:textId="77777777" w:rsidR="0079152C" w:rsidRPr="00B02A56" w:rsidRDefault="0079152C" w:rsidP="00194282">
      <w:pPr>
        <w:spacing w:before="0"/>
        <w:jc w:val="center"/>
        <w:rPr>
          <w:noProof/>
        </w:rPr>
      </w:pPr>
    </w:p>
    <w:p w14:paraId="7311A194" w14:textId="77777777" w:rsidR="0079152C" w:rsidRPr="00B02A56" w:rsidRDefault="0079152C" w:rsidP="0079152C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>Dibuix tècnic de la càmera acA2440-20gm.</w:t>
      </w:r>
    </w:p>
    <w:p w14:paraId="774E574D" w14:textId="77777777" w:rsidR="00CD0224" w:rsidRPr="00B02A56" w:rsidRDefault="00CD0224" w:rsidP="00CD0224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49A8E710" w14:textId="77777777" w:rsidR="00B7711A" w:rsidRPr="00B02A56" w:rsidRDefault="00B7711A" w:rsidP="00CD0224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2E74D328" w14:textId="4E831261" w:rsidR="006F4956" w:rsidRPr="00B02A56" w:rsidRDefault="006F4956" w:rsidP="006F4956">
      <w:pPr>
        <w:jc w:val="both"/>
      </w:pPr>
      <w:r w:rsidRPr="00B02A56">
        <w:t>Que el</w:t>
      </w:r>
      <w:r w:rsidR="00B7711A" w:rsidRPr="00B02A56">
        <w:t>s</w:t>
      </w:r>
      <w:r w:rsidRPr="00B02A56">
        <w:t xml:space="preserve"> suport</w:t>
      </w:r>
      <w:r w:rsidR="00B7711A" w:rsidRPr="00B02A56">
        <w:t>s</w:t>
      </w:r>
      <w:r w:rsidRPr="00B02A56">
        <w:t xml:space="preserve"> sigui</w:t>
      </w:r>
      <w:r w:rsidR="00B7711A" w:rsidRPr="00B02A56">
        <w:t>n</w:t>
      </w:r>
      <w:r w:rsidRPr="00B02A56">
        <w:t xml:space="preserve"> d' alumini és important per permetre la dissipació de calor. A més, si el suport d' alumini no està en contacte amb altres peces d' alumini, seria important intentar que la superfície de la peça se la màxima, creant aletes o similars per millorar la dissipació de calor cap a l' aire. </w:t>
      </w:r>
    </w:p>
    <w:p w14:paraId="52D581EB" w14:textId="44840491" w:rsidR="006F4956" w:rsidRPr="00B02A56" w:rsidRDefault="006F4956" w:rsidP="006F4956">
      <w:pPr>
        <w:jc w:val="both"/>
      </w:pPr>
      <w:r w:rsidRPr="00B02A56">
        <w:t>Cal tenir en compte per al disseny del</w:t>
      </w:r>
      <w:r w:rsidR="00010A4F" w:rsidRPr="00B02A56">
        <w:t>s</w:t>
      </w:r>
      <w:r w:rsidRPr="00B02A56">
        <w:t xml:space="preserve"> suport</w:t>
      </w:r>
      <w:r w:rsidR="00010A4F" w:rsidRPr="00B02A56">
        <w:t>s</w:t>
      </w:r>
      <w:r w:rsidRPr="00B02A56">
        <w:t xml:space="preserve"> que les òptiques van muntades sobre la càmera i podrien interferir amb el suport en el moment de muntar-les o de regular el focus. També cal tenir en compte que els cables sobresurten aproximadament 40 mm per darrere de l</w:t>
      </w:r>
      <w:r w:rsidR="00010A4F" w:rsidRPr="00B02A56">
        <w:t>es</w:t>
      </w:r>
      <w:r w:rsidRPr="00B02A56">
        <w:t xml:space="preserve"> càmer</w:t>
      </w:r>
      <w:r w:rsidR="00010A4F" w:rsidRPr="00B02A56">
        <w:t>es</w:t>
      </w:r>
      <w:r w:rsidRPr="00B02A56">
        <w:t>.</w:t>
      </w:r>
    </w:p>
    <w:p w14:paraId="63E5ECC9" w14:textId="77777777" w:rsidR="006F4956" w:rsidRPr="00B02A56" w:rsidRDefault="006F4956" w:rsidP="006F4956">
      <w:pPr>
        <w:jc w:val="both"/>
      </w:pPr>
      <w:r w:rsidRPr="00B02A56">
        <w:t xml:space="preserve">Finalment, les càmeres necessiten una caixa de protecció o similar que ID </w:t>
      </w:r>
      <w:proofErr w:type="spellStart"/>
      <w:r w:rsidRPr="00B02A56">
        <w:t>Vision</w:t>
      </w:r>
      <w:proofErr w:type="spellEnd"/>
      <w:r w:rsidRPr="00B02A56">
        <w:t xml:space="preserve"> no proporciona.</w:t>
      </w:r>
    </w:p>
    <w:p w14:paraId="3D0452A0" w14:textId="77777777" w:rsidR="00B06781" w:rsidRPr="00B02A56" w:rsidRDefault="00B06781" w:rsidP="00CD0224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2EC4ADDF" w14:textId="09058CCE" w:rsidR="00EA31CD" w:rsidRPr="00B02A56" w:rsidRDefault="003A59CF" w:rsidP="00EA31CD">
      <w:pPr>
        <w:pStyle w:val="Heading3"/>
        <w:numPr>
          <w:ilvl w:val="1"/>
          <w:numId w:val="34"/>
        </w:numPr>
        <w:rPr>
          <w:lang w:val="ca-ES"/>
        </w:rPr>
      </w:pPr>
      <w:bookmarkStart w:id="11" w:name="_Toc213662219"/>
      <w:r w:rsidRPr="00B02A56">
        <w:rPr>
          <w:lang w:val="ca-ES"/>
        </w:rPr>
        <w:t>Òptiques</w:t>
      </w:r>
      <w:bookmarkEnd w:id="11"/>
    </w:p>
    <w:p w14:paraId="49E80BD9" w14:textId="53138582" w:rsidR="0079152C" w:rsidRPr="00B02A56" w:rsidRDefault="0079152C" w:rsidP="0079152C">
      <w:r w:rsidRPr="00B02A56">
        <w:t xml:space="preserve">Per aquest projecte es faran servir dues </w:t>
      </w:r>
      <w:r w:rsidR="006A678C" w:rsidRPr="00B02A56">
        <w:t>òptiques</w:t>
      </w:r>
      <w:r w:rsidRPr="00B02A56">
        <w:t>:</w:t>
      </w:r>
    </w:p>
    <w:p w14:paraId="661B50C8" w14:textId="15DD999F" w:rsidR="0079152C" w:rsidRPr="00B02A56" w:rsidRDefault="0079152C" w:rsidP="007D7077">
      <w:pPr>
        <w:pStyle w:val="ListParagraph"/>
        <w:numPr>
          <w:ilvl w:val="0"/>
          <w:numId w:val="47"/>
        </w:numPr>
        <w:jc w:val="both"/>
      </w:pPr>
      <w:r w:rsidRPr="00B02A56">
        <w:t xml:space="preserve">Una </w:t>
      </w:r>
      <w:proofErr w:type="spellStart"/>
      <w:r w:rsidR="006A678C" w:rsidRPr="00B02A56">
        <w:t>Fujinon</w:t>
      </w:r>
      <w:proofErr w:type="spellEnd"/>
      <w:r w:rsidR="006A678C" w:rsidRPr="00B02A56">
        <w:t xml:space="preserve"> HF50XA-5M</w:t>
      </w:r>
      <w:r w:rsidR="002F5CD3" w:rsidRPr="00B02A56">
        <w:t xml:space="preserve"> de 50 mm</w:t>
      </w:r>
      <w:r w:rsidRPr="00B02A56">
        <w:t xml:space="preserve">, </w:t>
      </w:r>
      <w:r w:rsidR="006A678C" w:rsidRPr="00B02A56">
        <w:t xml:space="preserve">que </w:t>
      </w:r>
      <w:r w:rsidR="002F5CD3" w:rsidRPr="00B02A56">
        <w:t xml:space="preserve">anirà amb la càmera </w:t>
      </w:r>
      <w:proofErr w:type="spellStart"/>
      <w:r w:rsidR="002F5CD3" w:rsidRPr="00B02A56">
        <w:t>Basler</w:t>
      </w:r>
      <w:proofErr w:type="spellEnd"/>
      <w:r w:rsidR="002F5CD3" w:rsidRPr="00B02A56">
        <w:t xml:space="preserve"> acA2440-20g que inspecciona l’orifici interior de la peça.</w:t>
      </w:r>
    </w:p>
    <w:p w14:paraId="40F6F767" w14:textId="6E4E81D7" w:rsidR="0079152C" w:rsidRPr="00B02A56" w:rsidRDefault="0079152C" w:rsidP="007D7077">
      <w:pPr>
        <w:pStyle w:val="ListParagraph"/>
        <w:numPr>
          <w:ilvl w:val="0"/>
          <w:numId w:val="47"/>
        </w:numPr>
        <w:jc w:val="both"/>
      </w:pPr>
      <w:r w:rsidRPr="00B02A56">
        <w:t xml:space="preserve">Una </w:t>
      </w:r>
      <w:r w:rsidR="002F5CD3" w:rsidRPr="00B02A56">
        <w:t xml:space="preserve">òptica </w:t>
      </w:r>
      <w:proofErr w:type="spellStart"/>
      <w:r w:rsidR="002F5CD3" w:rsidRPr="00B02A56">
        <w:t>telecèntrica</w:t>
      </w:r>
      <w:proofErr w:type="spellEnd"/>
      <w:r w:rsidR="002F5CD3" w:rsidRPr="00B02A56">
        <w:t xml:space="preserve"> TC23024</w:t>
      </w:r>
      <w:r w:rsidR="00102DCE" w:rsidRPr="00B02A56">
        <w:t>. Aquest tipus d’òptica permet eliminar errors de perspectiva i mesurar amb més precisió distàncies petites.</w:t>
      </w:r>
    </w:p>
    <w:p w14:paraId="04624B1B" w14:textId="77777777" w:rsidR="0079152C" w:rsidRPr="00B02A56" w:rsidRDefault="0079152C" w:rsidP="0079152C"/>
    <w:p w14:paraId="5CA4D1B1" w14:textId="189D9079" w:rsidR="00665A27" w:rsidRPr="00B02A56" w:rsidRDefault="00665A27" w:rsidP="00665A27">
      <w:pPr>
        <w:pStyle w:val="Heading4"/>
        <w:numPr>
          <w:ilvl w:val="2"/>
          <w:numId w:val="45"/>
        </w:numPr>
        <w:rPr>
          <w:lang w:val="ca-ES"/>
        </w:rPr>
      </w:pPr>
      <w:bookmarkStart w:id="12" w:name="_Toc213662220"/>
      <w:r w:rsidRPr="00B02A56">
        <w:rPr>
          <w:lang w:val="ca-ES"/>
        </w:rPr>
        <w:t>Òptica per la càmera superior</w:t>
      </w:r>
      <w:bookmarkEnd w:id="12"/>
    </w:p>
    <w:p w14:paraId="18D5AE73" w14:textId="3CEFFFB7" w:rsidR="00755CDB" w:rsidRPr="00B02A56" w:rsidRDefault="00755CDB" w:rsidP="00755CDB">
      <w:r w:rsidRPr="00B02A56">
        <w:t xml:space="preserve">L’òptica per la </w:t>
      </w:r>
      <w:r w:rsidR="002A56E6" w:rsidRPr="00B02A56">
        <w:t xml:space="preserve">càmera superior que inspecciona el forat de la peça serà una </w:t>
      </w:r>
      <w:proofErr w:type="spellStart"/>
      <w:r w:rsidR="002A56E6" w:rsidRPr="00B02A56">
        <w:t>Fujinon</w:t>
      </w:r>
      <w:proofErr w:type="spellEnd"/>
      <w:r w:rsidR="002A56E6" w:rsidRPr="00B02A56">
        <w:t xml:space="preserve"> HF</w:t>
      </w:r>
      <w:r w:rsidR="00B06781" w:rsidRPr="00B02A56">
        <w:t>50XA</w:t>
      </w:r>
      <w:r w:rsidR="002A56E6" w:rsidRPr="00B02A56">
        <w:t>-</w:t>
      </w:r>
      <w:r w:rsidR="00B06781" w:rsidRPr="00B02A56">
        <w:t>5M</w:t>
      </w:r>
      <w:r w:rsidR="002A56E6" w:rsidRPr="00B02A56">
        <w:t xml:space="preserve">, amb una distància focal de </w:t>
      </w:r>
      <w:r w:rsidR="00B06781" w:rsidRPr="00B02A56">
        <w:t>50</w:t>
      </w:r>
      <w:r w:rsidR="00AD0626" w:rsidRPr="00B02A56">
        <w:t xml:space="preserve"> </w:t>
      </w:r>
      <w:r w:rsidR="002A56E6" w:rsidRPr="00B02A56">
        <w:t>mm.</w:t>
      </w:r>
    </w:p>
    <w:p w14:paraId="07CCC7F7" w14:textId="23B2E305" w:rsidR="00CD0224" w:rsidRPr="00B02A56" w:rsidRDefault="006D6190" w:rsidP="00682A3E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noProof/>
          <w:color w:val="9BA5A9"/>
          <w:sz w:val="19"/>
          <w:szCs w:val="22"/>
        </w:rPr>
        <w:lastRenderedPageBreak/>
        <w:drawing>
          <wp:inline distT="0" distB="0" distL="0" distR="0" wp14:anchorId="20BBFBD4" wp14:editId="01BCB4D1">
            <wp:extent cx="5195191" cy="2784764"/>
            <wp:effectExtent l="0" t="0" r="5715" b="0"/>
            <wp:docPr id="2038966651" name="Picture 1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66651" name="Picture 1" descr="A drawing of a machi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6180" cy="279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7C47" w14:textId="12D37639" w:rsidR="00FB16C3" w:rsidRPr="00B02A56" w:rsidRDefault="00FB16C3" w:rsidP="002A56E6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 xml:space="preserve">Òptica </w:t>
      </w:r>
      <w:bookmarkStart w:id="13" w:name="_Hlk213413060"/>
      <w:proofErr w:type="spellStart"/>
      <w:r w:rsidRPr="00B02A56">
        <w:rPr>
          <w:rFonts w:ascii="Geist Mono" w:hAnsi="Geist Mono" w:cs="Arial"/>
          <w:color w:val="9BA5A9"/>
          <w:sz w:val="19"/>
          <w:szCs w:val="22"/>
        </w:rPr>
        <w:t>Fujinon</w:t>
      </w:r>
      <w:proofErr w:type="spellEnd"/>
      <w:r w:rsidRPr="00B02A56">
        <w:rPr>
          <w:rFonts w:ascii="Geist Mono" w:hAnsi="Geist Mono" w:cs="Arial"/>
          <w:color w:val="9BA5A9"/>
          <w:sz w:val="19"/>
          <w:szCs w:val="22"/>
        </w:rPr>
        <w:t xml:space="preserve"> </w:t>
      </w:r>
      <w:r w:rsidR="00135A58" w:rsidRPr="00B02A56">
        <w:rPr>
          <w:rFonts w:ascii="Geist Mono" w:hAnsi="Geist Mono" w:cs="Arial"/>
          <w:color w:val="9BA5A9"/>
          <w:sz w:val="19"/>
          <w:szCs w:val="22"/>
        </w:rPr>
        <w:t>HF</w:t>
      </w:r>
      <w:r w:rsidR="006D6190" w:rsidRPr="00B02A56">
        <w:rPr>
          <w:rFonts w:ascii="Geist Mono" w:hAnsi="Geist Mono" w:cs="Arial"/>
          <w:color w:val="9BA5A9"/>
          <w:sz w:val="19"/>
          <w:szCs w:val="22"/>
        </w:rPr>
        <w:t>50X</w:t>
      </w:r>
      <w:r w:rsidR="00135A58" w:rsidRPr="00B02A56">
        <w:rPr>
          <w:rFonts w:ascii="Geist Mono" w:hAnsi="Geist Mono" w:cs="Arial"/>
          <w:color w:val="9BA5A9"/>
          <w:sz w:val="19"/>
          <w:szCs w:val="22"/>
        </w:rPr>
        <w:t>A-</w:t>
      </w:r>
      <w:r w:rsidR="006D6190" w:rsidRPr="00B02A56">
        <w:rPr>
          <w:rFonts w:ascii="Geist Mono" w:hAnsi="Geist Mono" w:cs="Arial"/>
          <w:color w:val="9BA5A9"/>
          <w:sz w:val="19"/>
          <w:szCs w:val="22"/>
        </w:rPr>
        <w:t>5M</w:t>
      </w:r>
      <w:bookmarkEnd w:id="13"/>
      <w:r w:rsidRPr="00B02A56">
        <w:rPr>
          <w:rFonts w:ascii="Geist Mono" w:hAnsi="Geist Mono" w:cs="Arial"/>
          <w:color w:val="9BA5A9"/>
          <w:sz w:val="19"/>
          <w:szCs w:val="22"/>
        </w:rPr>
        <w:t>.</w:t>
      </w:r>
    </w:p>
    <w:p w14:paraId="3CEEAF2B" w14:textId="77777777" w:rsidR="00E2302B" w:rsidRPr="00B02A56" w:rsidRDefault="00E2302B" w:rsidP="00B06781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452F7959" w14:textId="2AEBE736" w:rsidR="00665A27" w:rsidRPr="00B02A56" w:rsidRDefault="00665A27" w:rsidP="00665A27">
      <w:pPr>
        <w:pStyle w:val="Heading4"/>
        <w:numPr>
          <w:ilvl w:val="2"/>
          <w:numId w:val="45"/>
        </w:numPr>
        <w:rPr>
          <w:lang w:val="ca-ES"/>
        </w:rPr>
      </w:pPr>
      <w:bookmarkStart w:id="14" w:name="_Toc213662221"/>
      <w:r w:rsidRPr="00B02A56">
        <w:rPr>
          <w:lang w:val="ca-ES"/>
        </w:rPr>
        <w:t>Òptica per la càmera frontal</w:t>
      </w:r>
      <w:bookmarkEnd w:id="14"/>
    </w:p>
    <w:p w14:paraId="02A1BD71" w14:textId="786202B6" w:rsidR="00B06781" w:rsidRPr="00B02A56" w:rsidRDefault="00B06781" w:rsidP="008F365D">
      <w:pPr>
        <w:jc w:val="both"/>
      </w:pPr>
      <w:r w:rsidRPr="00B02A56">
        <w:t xml:space="preserve">L’òptica per la càmera frontal que inspecciona el </w:t>
      </w:r>
      <w:r w:rsidR="00FA4B5A" w:rsidRPr="00B02A56">
        <w:t>contorn</w:t>
      </w:r>
      <w:r w:rsidRPr="00B02A56">
        <w:t xml:space="preserve"> de la peça serà una </w:t>
      </w:r>
      <w:r w:rsidR="001C6D67" w:rsidRPr="00B02A56">
        <w:t>Óptica</w:t>
      </w:r>
      <w:r w:rsidR="0061729B" w:rsidRPr="00B02A56">
        <w:t xml:space="preserve"> </w:t>
      </w:r>
      <w:proofErr w:type="spellStart"/>
      <w:r w:rsidR="0061729B" w:rsidRPr="00B02A56">
        <w:t>telecèntrica</w:t>
      </w:r>
      <w:proofErr w:type="spellEnd"/>
      <w:r w:rsidR="0061729B" w:rsidRPr="00B02A56">
        <w:t xml:space="preserve"> TC23024.</w:t>
      </w:r>
      <w:r w:rsidR="007B6E3A" w:rsidRPr="00B02A56">
        <w:t xml:space="preserve"> Té una distància de treball de 67 mm </w:t>
      </w:r>
      <w:r w:rsidR="004E4FCC" w:rsidRPr="00B02A56">
        <w:t xml:space="preserve">i </w:t>
      </w:r>
      <w:r w:rsidR="001C6D67" w:rsidRPr="00B02A56">
        <w:t>amb la càmera seleccionada ens dona un camp de visió de 24x20 mm, suficient per inspeccionar tota la peça.</w:t>
      </w:r>
    </w:p>
    <w:p w14:paraId="2595E5E8" w14:textId="77777777" w:rsidR="00B06781" w:rsidRPr="00B02A56" w:rsidRDefault="00B06781" w:rsidP="00B06781"/>
    <w:p w14:paraId="726028B6" w14:textId="77777777" w:rsidR="00B06781" w:rsidRPr="00B02A56" w:rsidRDefault="00B06781" w:rsidP="00B06781"/>
    <w:p w14:paraId="06C4C112" w14:textId="77777777" w:rsidR="00665A27" w:rsidRPr="00B02A56" w:rsidRDefault="00665A27" w:rsidP="00CD0224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3C08FE2C" w14:textId="027A5430" w:rsidR="00B06781" w:rsidRPr="00B02A56" w:rsidRDefault="00B06781" w:rsidP="00CD0224">
      <w:pPr>
        <w:spacing w:before="0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noProof/>
          <w:color w:val="9BA5A9"/>
          <w:sz w:val="19"/>
          <w:szCs w:val="22"/>
        </w:rPr>
        <w:drawing>
          <wp:inline distT="0" distB="0" distL="0" distR="0" wp14:anchorId="29FC5668" wp14:editId="0626473B">
            <wp:extent cx="5939790" cy="2898140"/>
            <wp:effectExtent l="0" t="0" r="3810" b="0"/>
            <wp:docPr id="1576923738" name="Picture 1" descr="A drawing of a cylindric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3738" name="Picture 1" descr="A drawing of a cylindrical objec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9321" w14:textId="17F56BB8" w:rsidR="00B06781" w:rsidRPr="00B02A56" w:rsidRDefault="00B06781" w:rsidP="00B06781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 xml:space="preserve">Òptica </w:t>
      </w:r>
      <w:bookmarkStart w:id="15" w:name="_Hlk213413185"/>
      <w:r w:rsidRPr="00B02A56">
        <w:rPr>
          <w:rFonts w:ascii="Geist Mono" w:hAnsi="Geist Mono" w:cs="Arial"/>
          <w:color w:val="9BA5A9"/>
          <w:sz w:val="19"/>
          <w:szCs w:val="22"/>
        </w:rPr>
        <w:t>TC23024</w:t>
      </w:r>
      <w:bookmarkEnd w:id="15"/>
      <w:r w:rsidRPr="00B02A56">
        <w:rPr>
          <w:rFonts w:ascii="Geist Mono" w:hAnsi="Geist Mono" w:cs="Arial"/>
          <w:color w:val="9BA5A9"/>
          <w:sz w:val="19"/>
          <w:szCs w:val="22"/>
        </w:rPr>
        <w:t>.</w:t>
      </w:r>
    </w:p>
    <w:p w14:paraId="47250907" w14:textId="537B860E" w:rsidR="003B24D6" w:rsidRPr="00B02A56" w:rsidRDefault="003B24D6" w:rsidP="00CD0224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7A6D65BB" w14:textId="010045D8" w:rsidR="00663DA0" w:rsidRPr="00B02A56" w:rsidRDefault="00AF5EFF" w:rsidP="00665A27">
      <w:pPr>
        <w:pStyle w:val="Heading3"/>
        <w:numPr>
          <w:ilvl w:val="1"/>
          <w:numId w:val="45"/>
        </w:numPr>
        <w:rPr>
          <w:lang w:val="ca-ES"/>
        </w:rPr>
      </w:pPr>
      <w:bookmarkStart w:id="16" w:name="_Toc213662222"/>
      <w:r w:rsidRPr="00B02A56">
        <w:rPr>
          <w:lang w:val="ca-ES"/>
        </w:rPr>
        <w:lastRenderedPageBreak/>
        <w:t>Il·luminació</w:t>
      </w:r>
      <w:bookmarkEnd w:id="16"/>
    </w:p>
    <w:p w14:paraId="3BEEAD70" w14:textId="7A735B50" w:rsidR="0061528C" w:rsidRPr="00B02A56" w:rsidRDefault="0061528C" w:rsidP="00741405">
      <w:pPr>
        <w:jc w:val="both"/>
      </w:pPr>
      <w:r w:rsidRPr="00B02A56">
        <w:t>Per a aquest projecte s’utilitzarà</w:t>
      </w:r>
      <w:r w:rsidR="00252977" w:rsidRPr="00B02A56">
        <w:t xml:space="preserve"> una llum axial </w:t>
      </w:r>
      <w:r w:rsidR="00A5085F" w:rsidRPr="00B02A56">
        <w:t>SAC0505A de DCM</w:t>
      </w:r>
      <w:r w:rsidR="00043EC0" w:rsidRPr="00B02A56">
        <w:t xml:space="preserve">, </w:t>
      </w:r>
      <w:r w:rsidR="00252977" w:rsidRPr="00B02A56">
        <w:t>que il·luminarà la part superior de la peça, i</w:t>
      </w:r>
      <w:r w:rsidRPr="00B02A56">
        <w:t xml:space="preserve"> una llum </w:t>
      </w:r>
      <w:proofErr w:type="spellStart"/>
      <w:r w:rsidRPr="00B02A56">
        <w:t>telecèntrica</w:t>
      </w:r>
      <w:proofErr w:type="spellEnd"/>
      <w:r w:rsidRPr="00B02A56">
        <w:t xml:space="preserve"> </w:t>
      </w:r>
      <w:r w:rsidR="001C6D67" w:rsidRPr="00B02A56">
        <w:t xml:space="preserve">LTCLHP024-G </w:t>
      </w:r>
      <w:r w:rsidRPr="00B02A56">
        <w:t>oposada a la càmera frontal</w:t>
      </w:r>
      <w:r w:rsidR="00535BA3" w:rsidRPr="00B02A56">
        <w:t xml:space="preserve"> per veure el perfil de la peça</w:t>
      </w:r>
      <w:r w:rsidR="000C0A82" w:rsidRPr="00B02A56">
        <w:t>.</w:t>
      </w:r>
      <w:r w:rsidR="001C6D67" w:rsidRPr="00B02A56">
        <w:t xml:space="preserve"> Totes dues amb llum verda.</w:t>
      </w:r>
    </w:p>
    <w:p w14:paraId="48870B5F" w14:textId="7F25264A" w:rsidR="00A652CE" w:rsidRPr="00B02A56" w:rsidRDefault="00A95A0C" w:rsidP="003A59CF">
      <w:pPr>
        <w:pStyle w:val="Heading4"/>
        <w:numPr>
          <w:ilvl w:val="2"/>
          <w:numId w:val="44"/>
        </w:numPr>
        <w:rPr>
          <w:lang w:val="ca-ES"/>
        </w:rPr>
      </w:pPr>
      <w:bookmarkStart w:id="17" w:name="_Toc213662223"/>
      <w:r w:rsidRPr="00B02A56">
        <w:rPr>
          <w:lang w:val="ca-ES"/>
        </w:rPr>
        <w:t xml:space="preserve">Posició de </w:t>
      </w:r>
      <w:r w:rsidR="00D43AD4" w:rsidRPr="00B02A56">
        <w:rPr>
          <w:lang w:val="ca-ES"/>
        </w:rPr>
        <w:t xml:space="preserve">la llum </w:t>
      </w:r>
      <w:r w:rsidR="003C684C" w:rsidRPr="00B02A56">
        <w:rPr>
          <w:lang w:val="ca-ES"/>
        </w:rPr>
        <w:t>axial</w:t>
      </w:r>
      <w:bookmarkEnd w:id="17"/>
    </w:p>
    <w:p w14:paraId="6E073955" w14:textId="480685D3" w:rsidR="00F6026B" w:rsidRPr="00B02A56" w:rsidRDefault="004A0634" w:rsidP="00966C79">
      <w:pPr>
        <w:jc w:val="both"/>
      </w:pPr>
      <w:r w:rsidRPr="00B02A56">
        <w:t>La llum axial</w:t>
      </w:r>
      <w:r w:rsidR="001B2078" w:rsidRPr="00B02A56">
        <w:t xml:space="preserve"> SAC0505A</w:t>
      </w:r>
      <w:r w:rsidRPr="00B02A56">
        <w:t xml:space="preserve"> </w:t>
      </w:r>
      <w:r w:rsidR="00D318AC" w:rsidRPr="00B02A56">
        <w:t xml:space="preserve">s’ha de col·locar el més a prop de la peça possible. </w:t>
      </w:r>
      <w:proofErr w:type="spellStart"/>
      <w:r w:rsidR="00D318AC" w:rsidRPr="00B02A56">
        <w:t>Tecnowys</w:t>
      </w:r>
      <w:proofErr w:type="spellEnd"/>
      <w:r w:rsidR="00D318AC" w:rsidRPr="00B02A56">
        <w:t xml:space="preserve"> ha demanat que aquesta </w:t>
      </w:r>
      <w:r w:rsidR="00741405" w:rsidRPr="00B02A56">
        <w:t>distància sigui, com a mínim, de 24 mm, així que l’hem situada a 30 mm de la part superior de la peça. Es pot jugar un poc amb aquesta distància.</w:t>
      </w:r>
    </w:p>
    <w:p w14:paraId="48CD7BF6" w14:textId="781C7BA6" w:rsidR="0058254C" w:rsidRPr="00B02A56" w:rsidRDefault="0058254C" w:rsidP="00966C79">
      <w:pPr>
        <w:jc w:val="both"/>
      </w:pPr>
      <w:r w:rsidRPr="00B02A56">
        <w:t xml:space="preserve">Per una altra banda, la llum ha de quedar col·locada de manera que el vidre frontal </w:t>
      </w:r>
      <w:r w:rsidR="00677793" w:rsidRPr="00B02A56">
        <w:t>quedi paral·lel a la cara superior de la peça.</w:t>
      </w:r>
    </w:p>
    <w:p w14:paraId="6ACF6470" w14:textId="2705A91C" w:rsidR="00FA7B1E" w:rsidRPr="00B02A56" w:rsidRDefault="00E712D6" w:rsidP="00771C75">
      <w:pPr>
        <w:jc w:val="both"/>
      </w:pPr>
      <w:r w:rsidRPr="00B02A56">
        <w:t xml:space="preserve"> </w:t>
      </w:r>
      <w:r w:rsidR="00771C75" w:rsidRPr="00B02A56">
        <w:t xml:space="preserve">A l’esquema del punt </w:t>
      </w:r>
      <w:r w:rsidR="00F405BC" w:rsidRPr="00B02A56">
        <w:t>3 es pot veure la posició de la llum axial respecte la peça.</w:t>
      </w:r>
    </w:p>
    <w:p w14:paraId="52CC5520" w14:textId="64EA6683" w:rsidR="00A95A0C" w:rsidRPr="00B02A56" w:rsidRDefault="0038202D" w:rsidP="003A59CF">
      <w:pPr>
        <w:pStyle w:val="Heading4"/>
        <w:numPr>
          <w:ilvl w:val="2"/>
          <w:numId w:val="44"/>
        </w:numPr>
        <w:rPr>
          <w:lang w:val="ca-ES"/>
        </w:rPr>
      </w:pPr>
      <w:bookmarkStart w:id="18" w:name="_Toc213662224"/>
      <w:r w:rsidRPr="00B02A56">
        <w:rPr>
          <w:lang w:val="ca-ES"/>
        </w:rPr>
        <w:t xml:space="preserve">Suport per la llum </w:t>
      </w:r>
      <w:r w:rsidR="00243752" w:rsidRPr="00B02A56">
        <w:rPr>
          <w:lang w:val="ca-ES"/>
        </w:rPr>
        <w:t>axial</w:t>
      </w:r>
      <w:bookmarkEnd w:id="18"/>
    </w:p>
    <w:p w14:paraId="49D0720F" w14:textId="5E6BBDB7" w:rsidR="00CF36BF" w:rsidRPr="00B02A56" w:rsidRDefault="00CF36BF" w:rsidP="002E3C86">
      <w:pPr>
        <w:jc w:val="both"/>
      </w:pPr>
      <w:r w:rsidRPr="00B02A56">
        <w:t xml:space="preserve">El suport de les llums, igual que el de les càmeres, ha de ser d' alumini per dissipar calor fàcilment cap a l' exterior. </w:t>
      </w:r>
    </w:p>
    <w:p w14:paraId="2422043F" w14:textId="580A2FE1" w:rsidR="00F405BC" w:rsidRPr="00B02A56" w:rsidRDefault="00F405BC" w:rsidP="002E3C86">
      <w:pPr>
        <w:jc w:val="both"/>
      </w:pPr>
      <w:r w:rsidRPr="00B02A56">
        <w:t xml:space="preserve">Per </w:t>
      </w:r>
      <w:r w:rsidR="00B41AA8" w:rsidRPr="00B02A56">
        <w:t xml:space="preserve">fer el suport per la llum axial es poden aprofitar els </w:t>
      </w:r>
      <w:r w:rsidR="00B623C3" w:rsidRPr="00B02A56">
        <w:t xml:space="preserve">4 </w:t>
      </w:r>
      <w:r w:rsidR="00B41AA8" w:rsidRPr="00B02A56">
        <w:t>forats de M</w:t>
      </w:r>
      <w:r w:rsidR="00B623C3" w:rsidRPr="00B02A56">
        <w:t xml:space="preserve">4 </w:t>
      </w:r>
      <w:r w:rsidR="004A6AD5" w:rsidRPr="00B02A56">
        <w:t>de la part lateral que estan disposats formant un quadrat de 20 mm de costat.</w:t>
      </w:r>
    </w:p>
    <w:p w14:paraId="329CE375" w14:textId="6208A1A6" w:rsidR="008E27CE" w:rsidRPr="00B02A56" w:rsidRDefault="008E27CE" w:rsidP="00271FF4">
      <w:pPr>
        <w:jc w:val="center"/>
      </w:pPr>
    </w:p>
    <w:p w14:paraId="1A367EBC" w14:textId="39FBA150" w:rsidR="00A95A0C" w:rsidRPr="00B02A56" w:rsidRDefault="00B623C3" w:rsidP="00FD7C5C">
      <w:pPr>
        <w:jc w:val="center"/>
      </w:pPr>
      <w:r w:rsidRPr="00B02A56">
        <w:rPr>
          <w:noProof/>
        </w:rPr>
        <w:drawing>
          <wp:inline distT="0" distB="0" distL="0" distR="0" wp14:anchorId="056841C6" wp14:editId="25211835">
            <wp:extent cx="5939790" cy="2839720"/>
            <wp:effectExtent l="0" t="0" r="3810" b="0"/>
            <wp:docPr id="551529745" name="Picture 1" descr="A drawing of a box with numbers and a ho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9745" name="Picture 1" descr="A drawing of a box with numbers and a hole in the middl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B201" w14:textId="51888FE9" w:rsidR="00164BB0" w:rsidRPr="00B02A56" w:rsidRDefault="00254A60" w:rsidP="00CF36BF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>Dibuix tècnic</w:t>
      </w:r>
      <w:r w:rsidR="00CF36BF" w:rsidRPr="00B02A56">
        <w:rPr>
          <w:rFonts w:ascii="Geist Mono" w:hAnsi="Geist Mono" w:cs="Arial"/>
          <w:color w:val="9BA5A9"/>
          <w:sz w:val="19"/>
          <w:szCs w:val="22"/>
        </w:rPr>
        <w:t xml:space="preserve"> de la llum </w:t>
      </w:r>
      <w:r w:rsidR="00243752" w:rsidRPr="00B02A56">
        <w:rPr>
          <w:rFonts w:ascii="Geist Mono" w:hAnsi="Geist Mono" w:cs="Arial"/>
          <w:color w:val="9BA5A9"/>
          <w:sz w:val="19"/>
          <w:szCs w:val="22"/>
        </w:rPr>
        <w:t>axial</w:t>
      </w:r>
      <w:r w:rsidR="00A5085F" w:rsidRPr="00B02A56">
        <w:rPr>
          <w:rFonts w:ascii="Geist Mono" w:hAnsi="Geist Mono" w:cs="Arial"/>
          <w:color w:val="9BA5A9"/>
          <w:sz w:val="19"/>
          <w:szCs w:val="22"/>
        </w:rPr>
        <w:t xml:space="preserve"> SAC0505A</w:t>
      </w:r>
      <w:r w:rsidR="00E32516" w:rsidRPr="00B02A56">
        <w:rPr>
          <w:rFonts w:ascii="Geist Mono" w:hAnsi="Geist Mono" w:cs="Arial"/>
          <w:color w:val="9BA5A9"/>
          <w:sz w:val="19"/>
          <w:szCs w:val="22"/>
        </w:rPr>
        <w:t>.</w:t>
      </w:r>
    </w:p>
    <w:p w14:paraId="276A2BD4" w14:textId="77777777" w:rsidR="00CF36BF" w:rsidRPr="00B02A56" w:rsidRDefault="00CF36BF" w:rsidP="00CF36BF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01AB67E1" w14:textId="77777777" w:rsidR="00721A9C" w:rsidRPr="00B02A56" w:rsidRDefault="00721A9C" w:rsidP="00CF36BF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108FE362" w14:textId="77777777" w:rsidR="00721A9C" w:rsidRPr="00B02A56" w:rsidRDefault="00721A9C" w:rsidP="00CF36BF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1BADA85F" w14:textId="77777777" w:rsidR="00721A9C" w:rsidRPr="00B02A56" w:rsidRDefault="00721A9C" w:rsidP="00CF36BF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5C2A29BF" w14:textId="3272A15C" w:rsidR="00CF36BF" w:rsidRPr="00B02A56" w:rsidRDefault="00CF36BF" w:rsidP="003A59CF">
      <w:pPr>
        <w:pStyle w:val="Heading4"/>
        <w:numPr>
          <w:ilvl w:val="2"/>
          <w:numId w:val="44"/>
        </w:numPr>
        <w:rPr>
          <w:lang w:val="ca-ES"/>
        </w:rPr>
      </w:pPr>
      <w:bookmarkStart w:id="19" w:name="_Toc213662225"/>
      <w:r w:rsidRPr="00B02A56">
        <w:rPr>
          <w:lang w:val="ca-ES"/>
        </w:rPr>
        <w:lastRenderedPageBreak/>
        <w:t xml:space="preserve">Posició de la llum </w:t>
      </w:r>
      <w:proofErr w:type="spellStart"/>
      <w:r w:rsidR="00243752" w:rsidRPr="00B02A56">
        <w:rPr>
          <w:lang w:val="ca-ES"/>
        </w:rPr>
        <w:t>telecèntrica</w:t>
      </w:r>
      <w:bookmarkEnd w:id="19"/>
      <w:proofErr w:type="spellEnd"/>
    </w:p>
    <w:p w14:paraId="4E78444F" w14:textId="252E367E" w:rsidR="001B2078" w:rsidRPr="00B02A56" w:rsidRDefault="001B2078" w:rsidP="001B2078">
      <w:pPr>
        <w:jc w:val="both"/>
      </w:pPr>
      <w:r w:rsidRPr="00B02A56">
        <w:t xml:space="preserve">La llum </w:t>
      </w:r>
      <w:proofErr w:type="spellStart"/>
      <w:r w:rsidRPr="00B02A56">
        <w:t>telecèntrica</w:t>
      </w:r>
      <w:proofErr w:type="spellEnd"/>
      <w:r w:rsidRPr="00B02A56">
        <w:t xml:space="preserve"> LTCLHP024-G te un distància de treball de entre 45 i 90 mm</w:t>
      </w:r>
      <w:r w:rsidR="001B7861" w:rsidRPr="00B02A56">
        <w:t xml:space="preserve">, </w:t>
      </w:r>
      <w:r w:rsidRPr="00B02A56">
        <w:t xml:space="preserve">s’ha de col·locar el més a prop de la peça possible. </w:t>
      </w:r>
    </w:p>
    <w:p w14:paraId="76E174B8" w14:textId="628D2761" w:rsidR="001B2078" w:rsidRPr="00B02A56" w:rsidRDefault="001B7861" w:rsidP="001B2078">
      <w:pPr>
        <w:jc w:val="both"/>
      </w:pPr>
      <w:r w:rsidRPr="00B02A56">
        <w:t xml:space="preserve">La llum ha de quedar molt ben alineada amb la òptica </w:t>
      </w:r>
      <w:proofErr w:type="spellStart"/>
      <w:r w:rsidRPr="00B02A56">
        <w:t>telecèntrica</w:t>
      </w:r>
      <w:proofErr w:type="spellEnd"/>
      <w:r w:rsidRPr="00B02A56">
        <w:t xml:space="preserve"> i la peça.</w:t>
      </w:r>
    </w:p>
    <w:p w14:paraId="118A501A" w14:textId="60CC82B9" w:rsidR="00CF36BF" w:rsidRPr="00B02A56" w:rsidRDefault="001B2078" w:rsidP="001B7861">
      <w:pPr>
        <w:jc w:val="both"/>
      </w:pPr>
      <w:r w:rsidRPr="00B02A56">
        <w:t xml:space="preserve"> A l’esquema del punt 3 es pot veure la posició de la llum </w:t>
      </w:r>
      <w:proofErr w:type="spellStart"/>
      <w:r w:rsidR="001B7861" w:rsidRPr="00B02A56">
        <w:t>telecèntrica</w:t>
      </w:r>
      <w:proofErr w:type="spellEnd"/>
      <w:r w:rsidRPr="00B02A56">
        <w:t xml:space="preserve"> respecte la peça.</w:t>
      </w:r>
    </w:p>
    <w:p w14:paraId="022FA242" w14:textId="77777777" w:rsidR="00CF36BF" w:rsidRPr="00B02A56" w:rsidRDefault="00CF36BF" w:rsidP="00CF36BF"/>
    <w:p w14:paraId="787062EA" w14:textId="3044DA03" w:rsidR="00CF36BF" w:rsidRPr="00B02A56" w:rsidRDefault="00CF36BF" w:rsidP="003A59CF">
      <w:pPr>
        <w:pStyle w:val="Heading4"/>
        <w:numPr>
          <w:ilvl w:val="2"/>
          <w:numId w:val="44"/>
        </w:numPr>
        <w:rPr>
          <w:lang w:val="ca-ES"/>
        </w:rPr>
      </w:pPr>
      <w:bookmarkStart w:id="20" w:name="_Toc213662226"/>
      <w:r w:rsidRPr="00B02A56">
        <w:rPr>
          <w:lang w:val="ca-ES"/>
        </w:rPr>
        <w:t xml:space="preserve">Suport per la llum </w:t>
      </w:r>
      <w:proofErr w:type="spellStart"/>
      <w:r w:rsidR="00243752" w:rsidRPr="00B02A56">
        <w:rPr>
          <w:lang w:val="ca-ES"/>
        </w:rPr>
        <w:t>telecèntrica</w:t>
      </w:r>
      <w:bookmarkEnd w:id="20"/>
      <w:proofErr w:type="spellEnd"/>
    </w:p>
    <w:p w14:paraId="0A8F99E8" w14:textId="77777777" w:rsidR="00CF36BF" w:rsidRPr="00B02A56" w:rsidRDefault="00CF36BF" w:rsidP="00CF36BF">
      <w:pPr>
        <w:jc w:val="both"/>
      </w:pPr>
      <w:r w:rsidRPr="00B02A56">
        <w:t xml:space="preserve">El suport de les llums, igual que el de les càmeres, ha de ser d' alumini per dissipar calor fàcilment cap a l' exterior. </w:t>
      </w:r>
    </w:p>
    <w:p w14:paraId="42101D3E" w14:textId="77777777" w:rsidR="00CF36BF" w:rsidRPr="00B02A56" w:rsidRDefault="00CF36BF" w:rsidP="00254A60"/>
    <w:p w14:paraId="7F3EA3B1" w14:textId="377B9DC1" w:rsidR="00CF36BF" w:rsidRPr="00B02A56" w:rsidRDefault="005E46CA" w:rsidP="00CF36BF">
      <w:pPr>
        <w:jc w:val="center"/>
      </w:pPr>
      <w:r w:rsidRPr="00B02A56">
        <w:rPr>
          <w:noProof/>
        </w:rPr>
        <w:drawing>
          <wp:inline distT="0" distB="0" distL="0" distR="0" wp14:anchorId="1C5FD82C" wp14:editId="62C89D49">
            <wp:extent cx="5939790" cy="2930525"/>
            <wp:effectExtent l="0" t="0" r="3810" b="3175"/>
            <wp:docPr id="1059029886" name="Picture 1" descr="A drawing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9886" name="Picture 1" descr="A drawing of a pip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CB24" w14:textId="1BA62A8B" w:rsidR="00CF36BF" w:rsidRPr="00B02A56" w:rsidRDefault="00254A60" w:rsidP="00CF36BF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color w:val="9BA5A9"/>
          <w:sz w:val="19"/>
          <w:szCs w:val="22"/>
        </w:rPr>
        <w:t>Dibuix tècnic</w:t>
      </w:r>
      <w:r w:rsidR="00CF36BF" w:rsidRPr="00B02A56">
        <w:rPr>
          <w:rFonts w:ascii="Geist Mono" w:hAnsi="Geist Mono" w:cs="Arial"/>
          <w:color w:val="9BA5A9"/>
          <w:sz w:val="19"/>
          <w:szCs w:val="22"/>
        </w:rPr>
        <w:t xml:space="preserve"> de la llum </w:t>
      </w:r>
      <w:proofErr w:type="spellStart"/>
      <w:r w:rsidR="00243752" w:rsidRPr="00B02A56">
        <w:rPr>
          <w:rFonts w:ascii="Geist Mono" w:hAnsi="Geist Mono" w:cs="Arial"/>
          <w:color w:val="9BA5A9"/>
          <w:sz w:val="19"/>
          <w:szCs w:val="22"/>
        </w:rPr>
        <w:t>telecèntrica</w:t>
      </w:r>
      <w:proofErr w:type="spellEnd"/>
      <w:r w:rsidR="00CF36BF" w:rsidRPr="00B02A56">
        <w:rPr>
          <w:rFonts w:ascii="Geist Mono" w:hAnsi="Geist Mono" w:cs="Arial"/>
          <w:color w:val="9BA5A9"/>
          <w:sz w:val="19"/>
          <w:szCs w:val="22"/>
        </w:rPr>
        <w:t>.</w:t>
      </w:r>
    </w:p>
    <w:p w14:paraId="102C7475" w14:textId="77777777" w:rsidR="00E20481" w:rsidRPr="00B02A56" w:rsidRDefault="00E20481" w:rsidP="00CF36BF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52C49C80" w14:textId="77777777" w:rsidR="00E20481" w:rsidRPr="00B02A56" w:rsidRDefault="00E20481" w:rsidP="00CF36BF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3D9CC91B" w14:textId="77777777" w:rsidR="00E20481" w:rsidRPr="00B02A56" w:rsidRDefault="00E20481" w:rsidP="00CF36BF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10BA6195" w14:textId="77777777" w:rsidR="00A01573" w:rsidRPr="00B02A56" w:rsidRDefault="00A01573" w:rsidP="00CF36BF">
      <w:pPr>
        <w:spacing w:before="0"/>
        <w:rPr>
          <w:rFonts w:ascii="Geist Mono" w:hAnsi="Geist Mono" w:cs="Arial"/>
          <w:color w:val="9BA5A9"/>
          <w:sz w:val="19"/>
          <w:szCs w:val="22"/>
        </w:rPr>
      </w:pPr>
    </w:p>
    <w:p w14:paraId="11D361DC" w14:textId="77777777" w:rsidR="00A01573" w:rsidRPr="00B02A56" w:rsidRDefault="00A01573">
      <w:pPr>
        <w:spacing w:before="0" w:after="0" w:line="240" w:lineRule="auto"/>
        <w:rPr>
          <w:rFonts w:eastAsiaTheme="majorEastAsia" w:cstheme="majorBidi"/>
          <w:color w:val="9BA5A9"/>
          <w:sz w:val="60"/>
          <w:szCs w:val="84"/>
        </w:rPr>
      </w:pPr>
      <w:r w:rsidRPr="00B02A56">
        <w:br w:type="page"/>
      </w:r>
    </w:p>
    <w:p w14:paraId="5593F31D" w14:textId="5F9C7F7A" w:rsidR="00A01573" w:rsidRPr="00B02A56" w:rsidRDefault="00A01573" w:rsidP="00A01573">
      <w:pPr>
        <w:pStyle w:val="Heading2"/>
        <w:rPr>
          <w:lang w:val="ca-ES"/>
        </w:rPr>
      </w:pPr>
      <w:bookmarkStart w:id="21" w:name="_Toc213662227"/>
      <w:r w:rsidRPr="00B02A56">
        <w:rPr>
          <w:lang w:val="ca-ES"/>
        </w:rPr>
        <w:lastRenderedPageBreak/>
        <w:t>Proves</w:t>
      </w:r>
      <w:bookmarkEnd w:id="21"/>
    </w:p>
    <w:p w14:paraId="0005765A" w14:textId="77777777" w:rsidR="003E71E8" w:rsidRPr="00B02A56" w:rsidRDefault="003E71E8" w:rsidP="003E71E8"/>
    <w:p w14:paraId="479260AF" w14:textId="749B6566" w:rsidR="00A01573" w:rsidRPr="00B02A56" w:rsidRDefault="003E71E8" w:rsidP="003E71E8">
      <w:r w:rsidRPr="00B02A56">
        <w:t xml:space="preserve">Exemple </w:t>
      </w:r>
      <w:r w:rsidR="00B516D8" w:rsidRPr="00B02A56">
        <w:t>d’una inspecció del forat interior</w:t>
      </w:r>
      <w:r w:rsidR="002576BA" w:rsidRPr="00B02A56">
        <w:t xml:space="preserve"> amb la càmera </w:t>
      </w:r>
      <w:proofErr w:type="spellStart"/>
      <w:r w:rsidR="002576BA" w:rsidRPr="00B02A56">
        <w:t>Basler</w:t>
      </w:r>
      <w:proofErr w:type="spellEnd"/>
      <w:r w:rsidR="002576BA" w:rsidRPr="00B02A56">
        <w:t xml:space="preserve"> acA2440-20gm</w:t>
      </w:r>
      <w:r w:rsidR="00520850" w:rsidRPr="00B02A56">
        <w:t xml:space="preserve"> i l’òptica de 50 mm HF50XA-5M</w:t>
      </w:r>
      <w:r w:rsidR="006826BD" w:rsidRPr="00B02A56">
        <w:t xml:space="preserve">, amb una resolució de 98,6 </w:t>
      </w:r>
      <w:proofErr w:type="spellStart"/>
      <w:r w:rsidR="006826BD" w:rsidRPr="00B02A56">
        <w:t>px</w:t>
      </w:r>
      <w:proofErr w:type="spellEnd"/>
      <w:r w:rsidR="006826BD" w:rsidRPr="00B02A56">
        <w:t>/mm.</w:t>
      </w:r>
    </w:p>
    <w:p w14:paraId="06A318E6" w14:textId="77777777" w:rsidR="003E71E8" w:rsidRPr="00B02A56" w:rsidRDefault="003E71E8" w:rsidP="003E71E8"/>
    <w:p w14:paraId="5B6DCF98" w14:textId="26D73EDB" w:rsidR="003E71E8" w:rsidRPr="00B02A56" w:rsidRDefault="003E71E8" w:rsidP="003E71E8">
      <w:pPr>
        <w:spacing w:before="0"/>
        <w:jc w:val="center"/>
        <w:rPr>
          <w:rFonts w:ascii="Geist Mono" w:hAnsi="Geist Mono" w:cs="Arial"/>
          <w:color w:val="9BA5A9"/>
          <w:sz w:val="19"/>
          <w:szCs w:val="22"/>
        </w:rPr>
      </w:pPr>
      <w:r w:rsidRPr="00B02A56">
        <w:rPr>
          <w:rFonts w:ascii="Geist Mono" w:hAnsi="Geist Mono" w:cs="Arial"/>
          <w:noProof/>
          <w:color w:val="9BA5A9"/>
          <w:sz w:val="19"/>
          <w:szCs w:val="22"/>
        </w:rPr>
        <w:drawing>
          <wp:inline distT="0" distB="0" distL="0" distR="0" wp14:anchorId="2A932E1A" wp14:editId="7560C372">
            <wp:extent cx="5223934" cy="4467724"/>
            <wp:effectExtent l="0" t="0" r="0" b="9525"/>
            <wp:docPr id="1358027886" name="Picture 1" descr="A close up of a camera le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7886" name="Picture 1" descr="A close up of a camera len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1285" cy="44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1E8" w:rsidRPr="00B02A56" w:rsidSect="008E3F3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code="9"/>
      <w:pgMar w:top="2268" w:right="851" w:bottom="1701" w:left="1701" w:header="709" w:footer="90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C346F" w14:textId="77777777" w:rsidR="006723CC" w:rsidRPr="002C70C2" w:rsidRDefault="006723CC" w:rsidP="00850D13">
      <w:pPr>
        <w:spacing w:before="0" w:after="0" w:line="240" w:lineRule="auto"/>
      </w:pPr>
      <w:r w:rsidRPr="002C70C2">
        <w:separator/>
      </w:r>
    </w:p>
  </w:endnote>
  <w:endnote w:type="continuationSeparator" w:id="0">
    <w:p w14:paraId="484A9003" w14:textId="77777777" w:rsidR="006723CC" w:rsidRPr="002C70C2" w:rsidRDefault="006723CC" w:rsidP="00850D13">
      <w:pPr>
        <w:spacing w:before="0" w:after="0" w:line="240" w:lineRule="auto"/>
      </w:pPr>
      <w:r w:rsidRPr="002C70C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spekta 650">
    <w:altName w:val="Calibri"/>
    <w:panose1 w:val="00000000000000000000"/>
    <w:charset w:val="00"/>
    <w:family w:val="modern"/>
    <w:notTrueType/>
    <w:pitch w:val="variable"/>
    <w:sig w:usb0="A000006F" w:usb1="0000206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spekta 400">
    <w:altName w:val="Calibri"/>
    <w:panose1 w:val="00000000000000000000"/>
    <w:charset w:val="00"/>
    <w:family w:val="modern"/>
    <w:notTrueType/>
    <w:pitch w:val="variable"/>
    <w:sig w:usb0="A000006F" w:usb1="0000206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ist Mono">
    <w:altName w:val="Calibri"/>
    <w:charset w:val="4D"/>
    <w:family w:val="auto"/>
    <w:pitch w:val="variable"/>
    <w:sig w:usb0="A10002FF" w:usb1="0001ADF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pekta 600">
    <w:altName w:val="Calibri"/>
    <w:panose1 w:val="00000000000000000000"/>
    <w:charset w:val="00"/>
    <w:family w:val="modern"/>
    <w:notTrueType/>
    <w:pitch w:val="variable"/>
    <w:sig w:usb0="A000006F" w:usb1="0000206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31951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C3F08B" w14:textId="77777777" w:rsidR="003F158D" w:rsidRPr="002C70C2" w:rsidRDefault="003F158D" w:rsidP="00C14F8B">
        <w:pPr>
          <w:pStyle w:val="Footer"/>
          <w:framePr w:wrap="none" w:vAnchor="text" w:hAnchor="margin" w:xAlign="right" w:y="1"/>
          <w:rPr>
            <w:rStyle w:val="PageNumber"/>
          </w:rPr>
        </w:pPr>
        <w:r w:rsidRPr="002C70C2">
          <w:rPr>
            <w:rStyle w:val="PageNumber"/>
          </w:rPr>
          <w:fldChar w:fldCharType="begin"/>
        </w:r>
        <w:r w:rsidRPr="002C70C2">
          <w:rPr>
            <w:rStyle w:val="PageNumber"/>
          </w:rPr>
          <w:instrText xml:space="preserve"> PAGE </w:instrText>
        </w:r>
        <w:r w:rsidRPr="002C70C2">
          <w:rPr>
            <w:rStyle w:val="PageNumber"/>
          </w:rPr>
          <w:fldChar w:fldCharType="end"/>
        </w:r>
      </w:p>
    </w:sdtContent>
  </w:sdt>
  <w:p w14:paraId="54EFC289" w14:textId="77777777" w:rsidR="003F158D" w:rsidRPr="002C70C2" w:rsidRDefault="003F158D" w:rsidP="003F15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spekta 650" w:hAnsi="Aspekta 650"/>
        <w:b/>
        <w:bCs/>
        <w:color w:val="9BA5A9"/>
      </w:rPr>
      <w:id w:val="40295703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6E3DF6" w14:textId="77777777" w:rsidR="003F158D" w:rsidRPr="002C70C2" w:rsidRDefault="003F158D" w:rsidP="003F158D">
        <w:pPr>
          <w:pStyle w:val="Footer"/>
          <w:framePr w:wrap="none" w:vAnchor="text" w:hAnchor="page" w:x="709" w:y="-72"/>
          <w:rPr>
            <w:rStyle w:val="PageNumber"/>
            <w:rFonts w:ascii="Aspekta 650" w:hAnsi="Aspekta 650"/>
            <w:b/>
            <w:bCs/>
            <w:color w:val="9BA5A9"/>
          </w:rPr>
        </w:pPr>
        <w:r w:rsidRPr="002C70C2">
          <w:rPr>
            <w:rStyle w:val="PageNumber"/>
            <w:rFonts w:ascii="Aspekta 650" w:hAnsi="Aspekta 650"/>
            <w:b/>
            <w:bCs/>
            <w:color w:val="9BA5A9"/>
          </w:rPr>
          <w:fldChar w:fldCharType="begin"/>
        </w:r>
        <w:r w:rsidRPr="002C70C2">
          <w:rPr>
            <w:rStyle w:val="PageNumber"/>
            <w:rFonts w:ascii="Aspekta 650" w:hAnsi="Aspekta 650"/>
            <w:b/>
            <w:bCs/>
            <w:color w:val="9BA5A9"/>
          </w:rPr>
          <w:instrText xml:space="preserve"> PAGE </w:instrText>
        </w:r>
        <w:r w:rsidRPr="002C70C2">
          <w:rPr>
            <w:rStyle w:val="PageNumber"/>
            <w:rFonts w:ascii="Aspekta 650" w:hAnsi="Aspekta 650"/>
            <w:b/>
            <w:bCs/>
            <w:color w:val="9BA5A9"/>
          </w:rPr>
          <w:fldChar w:fldCharType="separate"/>
        </w:r>
        <w:r w:rsidRPr="002C70C2">
          <w:rPr>
            <w:rStyle w:val="PageNumber"/>
            <w:rFonts w:ascii="Aspekta 650" w:hAnsi="Aspekta 650"/>
            <w:b/>
            <w:bCs/>
            <w:color w:val="9BA5A9"/>
          </w:rPr>
          <w:t>1</w:t>
        </w:r>
        <w:r w:rsidRPr="002C70C2">
          <w:rPr>
            <w:rStyle w:val="PageNumber"/>
            <w:rFonts w:ascii="Aspekta 650" w:hAnsi="Aspekta 650"/>
            <w:b/>
            <w:bCs/>
            <w:color w:val="9BA5A9"/>
          </w:rPr>
          <w:fldChar w:fldCharType="end"/>
        </w:r>
      </w:p>
    </w:sdtContent>
  </w:sdt>
  <w:p w14:paraId="694C0059" w14:textId="77777777" w:rsidR="003F158D" w:rsidRPr="002C70C2" w:rsidRDefault="003F158D" w:rsidP="003F158D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2A95" w14:textId="52CABC00" w:rsidR="00F7236E" w:rsidRPr="002C70C2" w:rsidRDefault="00F7236E" w:rsidP="003F158D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936D0" w14:textId="77777777" w:rsidR="006723CC" w:rsidRPr="002C70C2" w:rsidRDefault="006723CC" w:rsidP="00850D13">
      <w:pPr>
        <w:spacing w:before="0" w:after="0" w:line="240" w:lineRule="auto"/>
      </w:pPr>
      <w:r w:rsidRPr="002C70C2">
        <w:separator/>
      </w:r>
    </w:p>
  </w:footnote>
  <w:footnote w:type="continuationSeparator" w:id="0">
    <w:p w14:paraId="2D8767BE" w14:textId="77777777" w:rsidR="006723CC" w:rsidRPr="002C70C2" w:rsidRDefault="006723CC" w:rsidP="00850D13">
      <w:pPr>
        <w:spacing w:before="0" w:after="0" w:line="240" w:lineRule="auto"/>
      </w:pPr>
      <w:r w:rsidRPr="002C70C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9681" w14:textId="04E4A7CA" w:rsidR="002233F9" w:rsidRDefault="00223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D80B3" w14:textId="5305ACA0" w:rsidR="00CB7C7A" w:rsidRPr="002C70C2" w:rsidRDefault="00F7236E">
    <w:pPr>
      <w:pStyle w:val="Header"/>
    </w:pPr>
    <w:r w:rsidRPr="002C70C2">
      <w:rPr>
        <w:noProof/>
      </w:rPr>
      <w:drawing>
        <wp:anchor distT="0" distB="0" distL="114300" distR="114300" simplePos="0" relativeHeight="251658240" behindDoc="1" locked="0" layoutInCell="1" allowOverlap="1" wp14:anchorId="5CFFE909" wp14:editId="609BDFF9">
          <wp:simplePos x="0" y="0"/>
          <wp:positionH relativeFrom="margin">
            <wp:posOffset>-1080133</wp:posOffset>
          </wp:positionH>
          <wp:positionV relativeFrom="paragraph">
            <wp:posOffset>-450215</wp:posOffset>
          </wp:positionV>
          <wp:extent cx="7811996" cy="680784"/>
          <wp:effectExtent l="0" t="0" r="0" b="5080"/>
          <wp:wrapNone/>
          <wp:docPr id="876765001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802719" name="Graphic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996" cy="680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46F3" w14:textId="1B0AB594" w:rsidR="002233F9" w:rsidRDefault="002233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1" type="#_x0000_t75" style="width:960.3pt;height:162.4pt;visibility:visible;mso-wrap-style:square" o:bullet="t">
        <v:imagedata r:id="rId1" o:title=""/>
      </v:shape>
    </w:pict>
  </w:numPicBullet>
  <w:numPicBullet w:numPicBulletId="1">
    <w:pict>
      <v:shape id="_x0000_i1192" type="#_x0000_t75" style="width:839.7pt;height:702.4pt;visibility:visible;mso-wrap-style:square" o:bullet="t">
        <v:imagedata r:id="rId2" o:title=""/>
      </v:shape>
    </w:pict>
  </w:numPicBullet>
  <w:abstractNum w:abstractNumId="0" w15:restartNumberingAfterBreak="0">
    <w:nsid w:val="01FB1945"/>
    <w:multiLevelType w:val="multilevel"/>
    <w:tmpl w:val="9AB469B4"/>
    <w:lvl w:ilvl="0">
      <w:start w:val="1"/>
      <w:numFmt w:val="bullet"/>
      <w:lvlText w:val="•"/>
      <w:lvlJc w:val="left"/>
      <w:pPr>
        <w:ind w:left="680" w:hanging="453"/>
      </w:pPr>
      <w:rPr>
        <w:rFonts w:ascii="Aspekta 650" w:hAnsi="Aspekta 650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3D2B"/>
    <w:multiLevelType w:val="hybridMultilevel"/>
    <w:tmpl w:val="9034A9BC"/>
    <w:lvl w:ilvl="0" w:tplc="CDFCD058">
      <w:start w:val="1"/>
      <w:numFmt w:val="bullet"/>
      <w:lvlText w:val="—"/>
      <w:lvlJc w:val="left"/>
      <w:pPr>
        <w:ind w:left="680" w:hanging="453"/>
      </w:pPr>
      <w:rPr>
        <w:rFonts w:ascii="Aspekta 650" w:hAnsi="Aspekta 650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01B19"/>
    <w:multiLevelType w:val="multilevel"/>
    <w:tmpl w:val="724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C375F"/>
    <w:multiLevelType w:val="multilevel"/>
    <w:tmpl w:val="008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30AF7"/>
    <w:multiLevelType w:val="hybridMultilevel"/>
    <w:tmpl w:val="391C3D24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7FCAFEB6">
      <w:start w:val="1"/>
      <w:numFmt w:val="bullet"/>
      <w:lvlText w:val="•"/>
      <w:lvlJc w:val="left"/>
      <w:pPr>
        <w:ind w:left="454" w:hanging="227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E3474"/>
    <w:multiLevelType w:val="hybridMultilevel"/>
    <w:tmpl w:val="B23079F0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3A46114A">
      <w:start w:val="1"/>
      <w:numFmt w:val="bullet"/>
      <w:lvlText w:val="•"/>
      <w:lvlJc w:val="left"/>
      <w:pPr>
        <w:ind w:left="794" w:hanging="114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F7FEF"/>
    <w:multiLevelType w:val="hybridMultilevel"/>
    <w:tmpl w:val="F784154E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0C16FD8C">
      <w:start w:val="1"/>
      <w:numFmt w:val="bullet"/>
      <w:lvlText w:val="•"/>
      <w:lvlJc w:val="left"/>
      <w:pPr>
        <w:ind w:left="1440" w:hanging="360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4213E"/>
    <w:multiLevelType w:val="hybridMultilevel"/>
    <w:tmpl w:val="C9F6591C"/>
    <w:lvl w:ilvl="0" w:tplc="389642B2">
      <w:start w:val="1"/>
      <w:numFmt w:val="bullet"/>
      <w:lvlText w:val="•"/>
      <w:lvlJc w:val="left"/>
      <w:pPr>
        <w:ind w:left="720" w:hanging="360"/>
      </w:pPr>
      <w:rPr>
        <w:rFonts w:ascii="Aspekta 650" w:hAnsi="Aspekta 650" w:hint="default"/>
        <w:color w:val="9BA5A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D7DF3"/>
    <w:multiLevelType w:val="hybridMultilevel"/>
    <w:tmpl w:val="5C26A7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1DDA"/>
    <w:multiLevelType w:val="hybridMultilevel"/>
    <w:tmpl w:val="D15E8C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B5597"/>
    <w:multiLevelType w:val="multilevel"/>
    <w:tmpl w:val="B57CCC3C"/>
    <w:lvl w:ilvl="0">
      <w:start w:val="1"/>
      <w:numFmt w:val="bullet"/>
      <w:lvlText w:val="—"/>
      <w:lvlJc w:val="left"/>
      <w:pPr>
        <w:ind w:left="680" w:hanging="453"/>
      </w:pPr>
      <w:rPr>
        <w:rFonts w:ascii="Aspekta 650" w:hAnsi="Aspekta 650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E3548"/>
    <w:multiLevelType w:val="multilevel"/>
    <w:tmpl w:val="9F2E365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2" w15:restartNumberingAfterBreak="0">
    <w:nsid w:val="240D3BE3"/>
    <w:multiLevelType w:val="hybridMultilevel"/>
    <w:tmpl w:val="C7D03388"/>
    <w:lvl w:ilvl="0" w:tplc="B25A997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F6475"/>
    <w:multiLevelType w:val="hybridMultilevel"/>
    <w:tmpl w:val="34D41598"/>
    <w:lvl w:ilvl="0" w:tplc="359CF4C4">
      <w:start w:val="1"/>
      <w:numFmt w:val="bullet"/>
      <w:lvlText w:val="—"/>
      <w:lvlJc w:val="left"/>
      <w:pPr>
        <w:ind w:left="680" w:hanging="34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01595"/>
    <w:multiLevelType w:val="multilevel"/>
    <w:tmpl w:val="458C8AC2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39766FE"/>
    <w:multiLevelType w:val="multilevel"/>
    <w:tmpl w:val="92B49DC2"/>
    <w:lvl w:ilvl="0">
      <w:start w:val="1"/>
      <w:numFmt w:val="bullet"/>
      <w:lvlText w:val="•"/>
      <w:lvlJc w:val="left"/>
      <w:pPr>
        <w:tabs>
          <w:tab w:val="num" w:pos="284"/>
        </w:tabs>
        <w:ind w:left="454" w:hanging="227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A06F1"/>
    <w:multiLevelType w:val="multilevel"/>
    <w:tmpl w:val="6554A8DE"/>
    <w:lvl w:ilvl="0">
      <w:start w:val="1"/>
      <w:numFmt w:val="bullet"/>
      <w:lvlText w:val="•"/>
      <w:lvlJc w:val="left"/>
      <w:pPr>
        <w:tabs>
          <w:tab w:val="num" w:pos="1701"/>
        </w:tabs>
        <w:ind w:left="454" w:hanging="227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F65FC"/>
    <w:multiLevelType w:val="hybridMultilevel"/>
    <w:tmpl w:val="C154391A"/>
    <w:lvl w:ilvl="0" w:tplc="7A14D636">
      <w:start w:val="1"/>
      <w:numFmt w:val="decimal"/>
      <w:lvlText w:val="%1."/>
      <w:lvlJc w:val="left"/>
      <w:pPr>
        <w:ind w:left="360" w:hanging="360"/>
      </w:pPr>
    </w:lvl>
    <w:lvl w:ilvl="1" w:tplc="11E869D4">
      <w:start w:val="1"/>
      <w:numFmt w:val="decimal"/>
      <w:pStyle w:val="Ttulosecundario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F445B4"/>
    <w:multiLevelType w:val="multilevel"/>
    <w:tmpl w:val="A5F40274"/>
    <w:lvl w:ilvl="0">
      <w:start w:val="1"/>
      <w:numFmt w:val="decimal"/>
      <w:pStyle w:val="Heading2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3"/>
      <w:isLgl/>
      <w:lvlText w:val="%1.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pStyle w:val="Heading4"/>
      <w:isLgl/>
      <w:lvlText w:val="%1.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385128D9"/>
    <w:multiLevelType w:val="multilevel"/>
    <w:tmpl w:val="F71ECC12"/>
    <w:lvl w:ilvl="0">
      <w:start w:val="1"/>
      <w:numFmt w:val="bullet"/>
      <w:lvlText w:val="•"/>
      <w:lvlJc w:val="left"/>
      <w:pPr>
        <w:ind w:left="587" w:hanging="360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636E5"/>
    <w:multiLevelType w:val="multilevel"/>
    <w:tmpl w:val="2DD0CA5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 w15:restartNumberingAfterBreak="0">
    <w:nsid w:val="3D6A41B7"/>
    <w:multiLevelType w:val="multilevel"/>
    <w:tmpl w:val="45401774"/>
    <w:lvl w:ilvl="0">
      <w:start w:val="1"/>
      <w:numFmt w:val="bullet"/>
      <w:lvlText w:val="•"/>
      <w:lvlJc w:val="left"/>
      <w:pPr>
        <w:ind w:left="720" w:hanging="360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BB6"/>
    <w:multiLevelType w:val="multilevel"/>
    <w:tmpl w:val="DAF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A244F"/>
    <w:multiLevelType w:val="hybridMultilevel"/>
    <w:tmpl w:val="53CAD6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304975"/>
    <w:multiLevelType w:val="multilevel"/>
    <w:tmpl w:val="B8B6C81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A597E4E"/>
    <w:multiLevelType w:val="multilevel"/>
    <w:tmpl w:val="F1FAA794"/>
    <w:lvl w:ilvl="0">
      <w:start w:val="1"/>
      <w:numFmt w:val="bullet"/>
      <w:lvlText w:val="—"/>
      <w:lvlJc w:val="left"/>
      <w:pPr>
        <w:ind w:left="680" w:hanging="453"/>
      </w:pPr>
      <w:rPr>
        <w:rFonts w:ascii="Aspekta 650" w:hAnsi="Aspekta 650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265C1"/>
    <w:multiLevelType w:val="multilevel"/>
    <w:tmpl w:val="C23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041B2"/>
    <w:multiLevelType w:val="multilevel"/>
    <w:tmpl w:val="45401774"/>
    <w:lvl w:ilvl="0">
      <w:start w:val="1"/>
      <w:numFmt w:val="bullet"/>
      <w:lvlText w:val="•"/>
      <w:lvlJc w:val="left"/>
      <w:pPr>
        <w:ind w:left="720" w:hanging="360"/>
      </w:pPr>
      <w:rPr>
        <w:rFonts w:ascii="Aspekta 650" w:hAnsi="Aspekta 650" w:hint="default"/>
        <w:sz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6528E"/>
    <w:multiLevelType w:val="hybridMultilevel"/>
    <w:tmpl w:val="A57E6BE0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559F70DD"/>
    <w:multiLevelType w:val="hybridMultilevel"/>
    <w:tmpl w:val="19A8A7A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33569"/>
    <w:multiLevelType w:val="multilevel"/>
    <w:tmpl w:val="700E545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EC31EF1"/>
    <w:multiLevelType w:val="hybridMultilevel"/>
    <w:tmpl w:val="7B96C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E3D5E"/>
    <w:multiLevelType w:val="hybridMultilevel"/>
    <w:tmpl w:val="904E8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8B63CA4">
      <w:start w:val="1"/>
      <w:numFmt w:val="lowerLetter"/>
      <w:lvlText w:val="%2."/>
      <w:lvlJc w:val="left"/>
      <w:pPr>
        <w:ind w:left="907" w:hanging="227"/>
      </w:pPr>
      <w:rPr>
        <w:rFonts w:hint="default"/>
        <w:color w:val="9BA5A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D50F29"/>
    <w:multiLevelType w:val="multilevel"/>
    <w:tmpl w:val="9ABEF52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D00036"/>
    <w:multiLevelType w:val="multilevel"/>
    <w:tmpl w:val="AAD2A49A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630173E"/>
    <w:multiLevelType w:val="hybridMultilevel"/>
    <w:tmpl w:val="916EC5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A0308"/>
    <w:multiLevelType w:val="multilevel"/>
    <w:tmpl w:val="D056286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8EC6844"/>
    <w:multiLevelType w:val="multilevel"/>
    <w:tmpl w:val="A5F40274"/>
    <w:styleLink w:val="CurrentList1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7C1743C1"/>
    <w:multiLevelType w:val="hybridMultilevel"/>
    <w:tmpl w:val="A0346570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389642B2">
      <w:start w:val="1"/>
      <w:numFmt w:val="bullet"/>
      <w:lvlText w:val="•"/>
      <w:lvlJc w:val="left"/>
      <w:pPr>
        <w:ind w:left="907" w:hanging="227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2343D0"/>
    <w:multiLevelType w:val="hybridMultilevel"/>
    <w:tmpl w:val="19B6AD66"/>
    <w:lvl w:ilvl="0" w:tplc="FFFFFFFF">
      <w:start w:val="1"/>
      <w:numFmt w:val="bullet"/>
      <w:lvlText w:val="—"/>
      <w:lvlJc w:val="left"/>
      <w:pPr>
        <w:ind w:left="680" w:hanging="340"/>
      </w:pPr>
      <w:rPr>
        <w:rFonts w:ascii="Aspekta 650" w:hAnsi="Aspekta 650" w:hint="default"/>
      </w:rPr>
    </w:lvl>
    <w:lvl w:ilvl="1" w:tplc="0D8E830E">
      <w:start w:val="1"/>
      <w:numFmt w:val="bullet"/>
      <w:lvlText w:val="•"/>
      <w:lvlJc w:val="left"/>
      <w:pPr>
        <w:ind w:left="1021" w:hanging="341"/>
      </w:pPr>
      <w:rPr>
        <w:rFonts w:ascii="Aspekta 650" w:hAnsi="Aspekta 650" w:hint="default"/>
        <w:color w:val="9BA5A9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333175">
    <w:abstractNumId w:val="27"/>
  </w:num>
  <w:num w:numId="2" w16cid:durableId="1632635036">
    <w:abstractNumId w:val="3"/>
  </w:num>
  <w:num w:numId="3" w16cid:durableId="1934052301">
    <w:abstractNumId w:val="21"/>
  </w:num>
  <w:num w:numId="4" w16cid:durableId="1541822654">
    <w:abstractNumId w:val="15"/>
  </w:num>
  <w:num w:numId="5" w16cid:durableId="144930898">
    <w:abstractNumId w:val="16"/>
  </w:num>
  <w:num w:numId="6" w16cid:durableId="904413678">
    <w:abstractNumId w:val="19"/>
  </w:num>
  <w:num w:numId="7" w16cid:durableId="650137560">
    <w:abstractNumId w:val="0"/>
  </w:num>
  <w:num w:numId="8" w16cid:durableId="1511604250">
    <w:abstractNumId w:val="25"/>
  </w:num>
  <w:num w:numId="9" w16cid:durableId="1493789071">
    <w:abstractNumId w:val="10"/>
  </w:num>
  <w:num w:numId="10" w16cid:durableId="719672172">
    <w:abstractNumId w:val="22"/>
  </w:num>
  <w:num w:numId="11" w16cid:durableId="759175762">
    <w:abstractNumId w:val="26"/>
  </w:num>
  <w:num w:numId="12" w16cid:durableId="763189730">
    <w:abstractNumId w:val="1"/>
  </w:num>
  <w:num w:numId="13" w16cid:durableId="992221731">
    <w:abstractNumId w:val="13"/>
  </w:num>
  <w:num w:numId="14" w16cid:durableId="1077628138">
    <w:abstractNumId w:val="6"/>
  </w:num>
  <w:num w:numId="15" w16cid:durableId="1629819535">
    <w:abstractNumId w:val="4"/>
  </w:num>
  <w:num w:numId="16" w16cid:durableId="1143809136">
    <w:abstractNumId w:val="39"/>
  </w:num>
  <w:num w:numId="17" w16cid:durableId="292949238">
    <w:abstractNumId w:val="5"/>
  </w:num>
  <w:num w:numId="18" w16cid:durableId="2080515052">
    <w:abstractNumId w:val="38"/>
  </w:num>
  <w:num w:numId="19" w16cid:durableId="1392343103">
    <w:abstractNumId w:val="32"/>
  </w:num>
  <w:num w:numId="20" w16cid:durableId="848905710">
    <w:abstractNumId w:val="18"/>
  </w:num>
  <w:num w:numId="21" w16cid:durableId="935095181">
    <w:abstractNumId w:val="20"/>
  </w:num>
  <w:num w:numId="22" w16cid:durableId="371150021">
    <w:abstractNumId w:val="35"/>
  </w:num>
  <w:num w:numId="23" w16cid:durableId="1116564672">
    <w:abstractNumId w:val="12"/>
  </w:num>
  <w:num w:numId="24" w16cid:durableId="638464230">
    <w:abstractNumId w:val="17"/>
  </w:num>
  <w:num w:numId="25" w16cid:durableId="1865439700">
    <w:abstractNumId w:val="7"/>
  </w:num>
  <w:num w:numId="26" w16cid:durableId="603611733">
    <w:abstractNumId w:val="8"/>
  </w:num>
  <w:num w:numId="27" w16cid:durableId="1155797138">
    <w:abstractNumId w:val="31"/>
  </w:num>
  <w:num w:numId="28" w16cid:durableId="9537536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791262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00880500">
    <w:abstractNumId w:val="2"/>
  </w:num>
  <w:num w:numId="31" w16cid:durableId="169952072">
    <w:abstractNumId w:val="29"/>
  </w:num>
  <w:num w:numId="32" w16cid:durableId="1066955468">
    <w:abstractNumId w:val="28"/>
  </w:num>
  <w:num w:numId="33" w16cid:durableId="630600452">
    <w:abstractNumId w:val="11"/>
  </w:num>
  <w:num w:numId="34" w16cid:durableId="156653505">
    <w:abstractNumId w:val="34"/>
  </w:num>
  <w:num w:numId="35" w16cid:durableId="949973076">
    <w:abstractNumId w:val="33"/>
  </w:num>
  <w:num w:numId="36" w16cid:durableId="541329694">
    <w:abstractNumId w:val="18"/>
    <w:lvlOverride w:ilvl="0">
      <w:startOverride w:val="4"/>
    </w:lvlOverride>
    <w:lvlOverride w:ilvl="1">
      <w:startOverride w:val="2"/>
    </w:lvlOverride>
    <w:lvlOverride w:ilvl="2">
      <w:startOverride w:val="1"/>
    </w:lvlOverride>
  </w:num>
  <w:num w:numId="37" w16cid:durableId="431123532">
    <w:abstractNumId w:val="18"/>
    <w:lvlOverride w:ilvl="0">
      <w:startOverride w:val="4"/>
    </w:lvlOverride>
    <w:lvlOverride w:ilvl="1">
      <w:startOverride w:val="2"/>
    </w:lvlOverride>
    <w:lvlOverride w:ilvl="2">
      <w:startOverride w:val="1"/>
    </w:lvlOverride>
  </w:num>
  <w:num w:numId="38" w16cid:durableId="1722556705">
    <w:abstractNumId w:val="18"/>
  </w:num>
  <w:num w:numId="39" w16cid:durableId="1237667280">
    <w:abstractNumId w:val="37"/>
  </w:num>
  <w:num w:numId="40" w16cid:durableId="1911502412">
    <w:abstractNumId w:val="18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5324375">
    <w:abstractNumId w:val="24"/>
  </w:num>
  <w:num w:numId="42" w16cid:durableId="638875608">
    <w:abstractNumId w:val="36"/>
  </w:num>
  <w:num w:numId="43" w16cid:durableId="455874811">
    <w:abstractNumId w:val="18"/>
    <w:lvlOverride w:ilvl="0">
      <w:startOverride w:val="4"/>
    </w:lvlOverride>
    <w:lvlOverride w:ilvl="1">
      <w:startOverride w:val="3"/>
    </w:lvlOverride>
    <w:lvlOverride w:ilvl="2">
      <w:startOverride w:val="1"/>
    </w:lvlOverride>
  </w:num>
  <w:num w:numId="44" w16cid:durableId="1609964732">
    <w:abstractNumId w:val="14"/>
  </w:num>
  <w:num w:numId="45" w16cid:durableId="957297769">
    <w:abstractNumId w:val="30"/>
  </w:num>
  <w:num w:numId="46" w16cid:durableId="1270088347">
    <w:abstractNumId w:val="9"/>
  </w:num>
  <w:num w:numId="47" w16cid:durableId="4614598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567"/>
  <w:hyphenationZone w:val="425"/>
  <w:defaultTableStyle w:val="IDVISION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E0"/>
    <w:rsid w:val="000022AF"/>
    <w:rsid w:val="000031E0"/>
    <w:rsid w:val="00003F6E"/>
    <w:rsid w:val="00005C57"/>
    <w:rsid w:val="00010A4F"/>
    <w:rsid w:val="00010EB2"/>
    <w:rsid w:val="00011A90"/>
    <w:rsid w:val="00015937"/>
    <w:rsid w:val="00016892"/>
    <w:rsid w:val="00016B8D"/>
    <w:rsid w:val="0002143D"/>
    <w:rsid w:val="000215E7"/>
    <w:rsid w:val="00023FAE"/>
    <w:rsid w:val="00024753"/>
    <w:rsid w:val="00024EA8"/>
    <w:rsid w:val="0002605E"/>
    <w:rsid w:val="000313E9"/>
    <w:rsid w:val="00033A60"/>
    <w:rsid w:val="000344AD"/>
    <w:rsid w:val="00036DC9"/>
    <w:rsid w:val="00037A6A"/>
    <w:rsid w:val="00040654"/>
    <w:rsid w:val="00040669"/>
    <w:rsid w:val="0004120F"/>
    <w:rsid w:val="00041334"/>
    <w:rsid w:val="0004137F"/>
    <w:rsid w:val="00041E06"/>
    <w:rsid w:val="000433EB"/>
    <w:rsid w:val="000435EB"/>
    <w:rsid w:val="00043CD2"/>
    <w:rsid w:val="00043EC0"/>
    <w:rsid w:val="00043F4F"/>
    <w:rsid w:val="00046787"/>
    <w:rsid w:val="000473D9"/>
    <w:rsid w:val="00047D6F"/>
    <w:rsid w:val="00051377"/>
    <w:rsid w:val="00055DF7"/>
    <w:rsid w:val="00056097"/>
    <w:rsid w:val="00061DFB"/>
    <w:rsid w:val="00062CE2"/>
    <w:rsid w:val="000636FD"/>
    <w:rsid w:val="00066424"/>
    <w:rsid w:val="00073540"/>
    <w:rsid w:val="00073DFE"/>
    <w:rsid w:val="00074355"/>
    <w:rsid w:val="00074DBA"/>
    <w:rsid w:val="00081126"/>
    <w:rsid w:val="00082A1E"/>
    <w:rsid w:val="00084729"/>
    <w:rsid w:val="00084F10"/>
    <w:rsid w:val="000851EC"/>
    <w:rsid w:val="00086688"/>
    <w:rsid w:val="00086C7F"/>
    <w:rsid w:val="000872DE"/>
    <w:rsid w:val="0009028B"/>
    <w:rsid w:val="00090DC6"/>
    <w:rsid w:val="00091648"/>
    <w:rsid w:val="00091CCA"/>
    <w:rsid w:val="0009499A"/>
    <w:rsid w:val="000971C6"/>
    <w:rsid w:val="00097A89"/>
    <w:rsid w:val="000A040C"/>
    <w:rsid w:val="000A17F5"/>
    <w:rsid w:val="000A3152"/>
    <w:rsid w:val="000A3D47"/>
    <w:rsid w:val="000A5C6D"/>
    <w:rsid w:val="000B5B25"/>
    <w:rsid w:val="000B6165"/>
    <w:rsid w:val="000B7E49"/>
    <w:rsid w:val="000C09C4"/>
    <w:rsid w:val="000C0A82"/>
    <w:rsid w:val="000C104F"/>
    <w:rsid w:val="000C2BF3"/>
    <w:rsid w:val="000C578A"/>
    <w:rsid w:val="000C68CC"/>
    <w:rsid w:val="000D009D"/>
    <w:rsid w:val="000D0315"/>
    <w:rsid w:val="000D077F"/>
    <w:rsid w:val="000D1242"/>
    <w:rsid w:val="000D3027"/>
    <w:rsid w:val="000D3D11"/>
    <w:rsid w:val="000D4B40"/>
    <w:rsid w:val="000E3232"/>
    <w:rsid w:val="000E5A6F"/>
    <w:rsid w:val="000E5B46"/>
    <w:rsid w:val="000E5CEA"/>
    <w:rsid w:val="000E61E8"/>
    <w:rsid w:val="000E717F"/>
    <w:rsid w:val="000F218A"/>
    <w:rsid w:val="000F2C20"/>
    <w:rsid w:val="000F30F7"/>
    <w:rsid w:val="000F3E04"/>
    <w:rsid w:val="000F47C5"/>
    <w:rsid w:val="000F619B"/>
    <w:rsid w:val="000F7AFB"/>
    <w:rsid w:val="001020A8"/>
    <w:rsid w:val="00102DCE"/>
    <w:rsid w:val="00103012"/>
    <w:rsid w:val="00103892"/>
    <w:rsid w:val="00106486"/>
    <w:rsid w:val="00106DCE"/>
    <w:rsid w:val="001102B2"/>
    <w:rsid w:val="001105B8"/>
    <w:rsid w:val="00111E50"/>
    <w:rsid w:val="00120366"/>
    <w:rsid w:val="00120C2D"/>
    <w:rsid w:val="00122664"/>
    <w:rsid w:val="001227C5"/>
    <w:rsid w:val="0012423F"/>
    <w:rsid w:val="001244FA"/>
    <w:rsid w:val="00124C25"/>
    <w:rsid w:val="001268CE"/>
    <w:rsid w:val="00131CFF"/>
    <w:rsid w:val="0013281F"/>
    <w:rsid w:val="00133801"/>
    <w:rsid w:val="00134381"/>
    <w:rsid w:val="00135A58"/>
    <w:rsid w:val="00135ABA"/>
    <w:rsid w:val="00136828"/>
    <w:rsid w:val="00136FAA"/>
    <w:rsid w:val="001407AE"/>
    <w:rsid w:val="00140814"/>
    <w:rsid w:val="001408EF"/>
    <w:rsid w:val="00142671"/>
    <w:rsid w:val="00144E29"/>
    <w:rsid w:val="00145143"/>
    <w:rsid w:val="00150265"/>
    <w:rsid w:val="00152998"/>
    <w:rsid w:val="00152E8E"/>
    <w:rsid w:val="00153C91"/>
    <w:rsid w:val="001546E3"/>
    <w:rsid w:val="0015751E"/>
    <w:rsid w:val="001576FF"/>
    <w:rsid w:val="001609CB"/>
    <w:rsid w:val="0016248F"/>
    <w:rsid w:val="001646BA"/>
    <w:rsid w:val="00164BB0"/>
    <w:rsid w:val="00165D6A"/>
    <w:rsid w:val="00166989"/>
    <w:rsid w:val="00166FCA"/>
    <w:rsid w:val="00167145"/>
    <w:rsid w:val="001672EE"/>
    <w:rsid w:val="00170BBF"/>
    <w:rsid w:val="0017111A"/>
    <w:rsid w:val="00172E56"/>
    <w:rsid w:val="00174A5F"/>
    <w:rsid w:val="00180D5A"/>
    <w:rsid w:val="00180F61"/>
    <w:rsid w:val="00184116"/>
    <w:rsid w:val="00185FF6"/>
    <w:rsid w:val="00186516"/>
    <w:rsid w:val="00186523"/>
    <w:rsid w:val="00191920"/>
    <w:rsid w:val="00193063"/>
    <w:rsid w:val="00194282"/>
    <w:rsid w:val="00194555"/>
    <w:rsid w:val="00194842"/>
    <w:rsid w:val="00197246"/>
    <w:rsid w:val="0019797C"/>
    <w:rsid w:val="001A02F4"/>
    <w:rsid w:val="001A3614"/>
    <w:rsid w:val="001A3921"/>
    <w:rsid w:val="001A3B92"/>
    <w:rsid w:val="001A4C3D"/>
    <w:rsid w:val="001A535C"/>
    <w:rsid w:val="001A6E7E"/>
    <w:rsid w:val="001A7B7A"/>
    <w:rsid w:val="001B0037"/>
    <w:rsid w:val="001B0E3D"/>
    <w:rsid w:val="001B200A"/>
    <w:rsid w:val="001B2078"/>
    <w:rsid w:val="001B2E90"/>
    <w:rsid w:val="001B58E8"/>
    <w:rsid w:val="001B7465"/>
    <w:rsid w:val="001B7861"/>
    <w:rsid w:val="001C0C50"/>
    <w:rsid w:val="001C31BE"/>
    <w:rsid w:val="001C6300"/>
    <w:rsid w:val="001C6D67"/>
    <w:rsid w:val="001D00E9"/>
    <w:rsid w:val="001D4037"/>
    <w:rsid w:val="001D4EC9"/>
    <w:rsid w:val="001D6238"/>
    <w:rsid w:val="001D6C68"/>
    <w:rsid w:val="001E31BE"/>
    <w:rsid w:val="001E36EE"/>
    <w:rsid w:val="001E4E10"/>
    <w:rsid w:val="001E6FB7"/>
    <w:rsid w:val="001F1E38"/>
    <w:rsid w:val="001F2D1D"/>
    <w:rsid w:val="00202452"/>
    <w:rsid w:val="00202E23"/>
    <w:rsid w:val="002047F1"/>
    <w:rsid w:val="00204B33"/>
    <w:rsid w:val="00205A5A"/>
    <w:rsid w:val="00205A7B"/>
    <w:rsid w:val="00206011"/>
    <w:rsid w:val="002068C6"/>
    <w:rsid w:val="00207083"/>
    <w:rsid w:val="002078A5"/>
    <w:rsid w:val="00211916"/>
    <w:rsid w:val="00211F8B"/>
    <w:rsid w:val="00215068"/>
    <w:rsid w:val="002152DE"/>
    <w:rsid w:val="00216A77"/>
    <w:rsid w:val="00216AEF"/>
    <w:rsid w:val="002223AC"/>
    <w:rsid w:val="002233F9"/>
    <w:rsid w:val="00223791"/>
    <w:rsid w:val="0022440E"/>
    <w:rsid w:val="002308A8"/>
    <w:rsid w:val="00233E68"/>
    <w:rsid w:val="002343DB"/>
    <w:rsid w:val="00236626"/>
    <w:rsid w:val="0023764F"/>
    <w:rsid w:val="00243752"/>
    <w:rsid w:val="0024580D"/>
    <w:rsid w:val="002469C2"/>
    <w:rsid w:val="002504F6"/>
    <w:rsid w:val="00251CE7"/>
    <w:rsid w:val="00252977"/>
    <w:rsid w:val="00254A60"/>
    <w:rsid w:val="002576BA"/>
    <w:rsid w:val="00257C30"/>
    <w:rsid w:val="0026309F"/>
    <w:rsid w:val="00263B69"/>
    <w:rsid w:val="00264C8F"/>
    <w:rsid w:val="00267572"/>
    <w:rsid w:val="00267ACF"/>
    <w:rsid w:val="002718CF"/>
    <w:rsid w:val="00271FF4"/>
    <w:rsid w:val="002743E8"/>
    <w:rsid w:val="00277065"/>
    <w:rsid w:val="002771A5"/>
    <w:rsid w:val="0028037B"/>
    <w:rsid w:val="00285C52"/>
    <w:rsid w:val="00286D54"/>
    <w:rsid w:val="002908E5"/>
    <w:rsid w:val="00291505"/>
    <w:rsid w:val="00292F1D"/>
    <w:rsid w:val="002A376A"/>
    <w:rsid w:val="002A56E6"/>
    <w:rsid w:val="002A7579"/>
    <w:rsid w:val="002B24A5"/>
    <w:rsid w:val="002C0935"/>
    <w:rsid w:val="002C0A57"/>
    <w:rsid w:val="002C16A1"/>
    <w:rsid w:val="002C3981"/>
    <w:rsid w:val="002C3986"/>
    <w:rsid w:val="002C5529"/>
    <w:rsid w:val="002C62F9"/>
    <w:rsid w:val="002C635A"/>
    <w:rsid w:val="002C70C2"/>
    <w:rsid w:val="002D0FDE"/>
    <w:rsid w:val="002D3A1E"/>
    <w:rsid w:val="002D4CFF"/>
    <w:rsid w:val="002D511F"/>
    <w:rsid w:val="002D6AFB"/>
    <w:rsid w:val="002D6E5E"/>
    <w:rsid w:val="002E1CC6"/>
    <w:rsid w:val="002E2038"/>
    <w:rsid w:val="002E2EFF"/>
    <w:rsid w:val="002E4ED4"/>
    <w:rsid w:val="002E74F0"/>
    <w:rsid w:val="002E79A5"/>
    <w:rsid w:val="002E7DF3"/>
    <w:rsid w:val="002F3DDB"/>
    <w:rsid w:val="002F5CD3"/>
    <w:rsid w:val="002F7C2C"/>
    <w:rsid w:val="003018E4"/>
    <w:rsid w:val="00301E8D"/>
    <w:rsid w:val="00302A51"/>
    <w:rsid w:val="00303C9A"/>
    <w:rsid w:val="00306406"/>
    <w:rsid w:val="00306E50"/>
    <w:rsid w:val="00307576"/>
    <w:rsid w:val="0031186E"/>
    <w:rsid w:val="00311F84"/>
    <w:rsid w:val="00312604"/>
    <w:rsid w:val="003139EA"/>
    <w:rsid w:val="00320138"/>
    <w:rsid w:val="00320F30"/>
    <w:rsid w:val="00323BB1"/>
    <w:rsid w:val="003243E5"/>
    <w:rsid w:val="0032496E"/>
    <w:rsid w:val="003259B3"/>
    <w:rsid w:val="00326550"/>
    <w:rsid w:val="003277F2"/>
    <w:rsid w:val="003306F8"/>
    <w:rsid w:val="0033173A"/>
    <w:rsid w:val="003333F5"/>
    <w:rsid w:val="00336853"/>
    <w:rsid w:val="00337ED0"/>
    <w:rsid w:val="003404E1"/>
    <w:rsid w:val="003425BF"/>
    <w:rsid w:val="00343F75"/>
    <w:rsid w:val="00344A58"/>
    <w:rsid w:val="003476BD"/>
    <w:rsid w:val="00347792"/>
    <w:rsid w:val="00347EBC"/>
    <w:rsid w:val="00351B97"/>
    <w:rsid w:val="00353CC2"/>
    <w:rsid w:val="00355119"/>
    <w:rsid w:val="003626D6"/>
    <w:rsid w:val="00364069"/>
    <w:rsid w:val="0036449D"/>
    <w:rsid w:val="00367715"/>
    <w:rsid w:val="003706A5"/>
    <w:rsid w:val="00375ACE"/>
    <w:rsid w:val="0037696D"/>
    <w:rsid w:val="003817EE"/>
    <w:rsid w:val="0038202D"/>
    <w:rsid w:val="003836A1"/>
    <w:rsid w:val="00385252"/>
    <w:rsid w:val="00385B9D"/>
    <w:rsid w:val="003865D7"/>
    <w:rsid w:val="003868C8"/>
    <w:rsid w:val="003917E2"/>
    <w:rsid w:val="003947FC"/>
    <w:rsid w:val="003A16EC"/>
    <w:rsid w:val="003A2370"/>
    <w:rsid w:val="003A2B4A"/>
    <w:rsid w:val="003A3646"/>
    <w:rsid w:val="003A3F7B"/>
    <w:rsid w:val="003A4F79"/>
    <w:rsid w:val="003A5796"/>
    <w:rsid w:val="003A59CF"/>
    <w:rsid w:val="003A766A"/>
    <w:rsid w:val="003A7B5A"/>
    <w:rsid w:val="003B032B"/>
    <w:rsid w:val="003B1E93"/>
    <w:rsid w:val="003B24D6"/>
    <w:rsid w:val="003B2C99"/>
    <w:rsid w:val="003B4029"/>
    <w:rsid w:val="003B4133"/>
    <w:rsid w:val="003B427C"/>
    <w:rsid w:val="003C0005"/>
    <w:rsid w:val="003C071E"/>
    <w:rsid w:val="003C4A58"/>
    <w:rsid w:val="003C5EF7"/>
    <w:rsid w:val="003C684C"/>
    <w:rsid w:val="003D0E60"/>
    <w:rsid w:val="003D20A6"/>
    <w:rsid w:val="003D48FF"/>
    <w:rsid w:val="003E0B91"/>
    <w:rsid w:val="003E0EC9"/>
    <w:rsid w:val="003E2538"/>
    <w:rsid w:val="003E338F"/>
    <w:rsid w:val="003E3E4E"/>
    <w:rsid w:val="003E71E8"/>
    <w:rsid w:val="003E7E1D"/>
    <w:rsid w:val="003F080A"/>
    <w:rsid w:val="003F158D"/>
    <w:rsid w:val="003F23A4"/>
    <w:rsid w:val="003F2A4B"/>
    <w:rsid w:val="003F3BE5"/>
    <w:rsid w:val="003F4C59"/>
    <w:rsid w:val="003F5298"/>
    <w:rsid w:val="0040158A"/>
    <w:rsid w:val="004017AE"/>
    <w:rsid w:val="0040389D"/>
    <w:rsid w:val="00404170"/>
    <w:rsid w:val="00404AC5"/>
    <w:rsid w:val="004063BA"/>
    <w:rsid w:val="004111F7"/>
    <w:rsid w:val="004113D1"/>
    <w:rsid w:val="004128DA"/>
    <w:rsid w:val="00413F5E"/>
    <w:rsid w:val="004144AF"/>
    <w:rsid w:val="00416999"/>
    <w:rsid w:val="00416A40"/>
    <w:rsid w:val="00416A5B"/>
    <w:rsid w:val="004176C8"/>
    <w:rsid w:val="00417E97"/>
    <w:rsid w:val="00421791"/>
    <w:rsid w:val="00424603"/>
    <w:rsid w:val="00424F43"/>
    <w:rsid w:val="004251AA"/>
    <w:rsid w:val="004267DF"/>
    <w:rsid w:val="00430CF8"/>
    <w:rsid w:val="00432DAD"/>
    <w:rsid w:val="00435650"/>
    <w:rsid w:val="00441F7E"/>
    <w:rsid w:val="00442ED0"/>
    <w:rsid w:val="0044506E"/>
    <w:rsid w:val="004505E3"/>
    <w:rsid w:val="00453DE6"/>
    <w:rsid w:val="00457940"/>
    <w:rsid w:val="00464C87"/>
    <w:rsid w:val="0046572C"/>
    <w:rsid w:val="00465DA9"/>
    <w:rsid w:val="004660B1"/>
    <w:rsid w:val="0046727C"/>
    <w:rsid w:val="00470727"/>
    <w:rsid w:val="004718DF"/>
    <w:rsid w:val="00472478"/>
    <w:rsid w:val="00472F28"/>
    <w:rsid w:val="004732A3"/>
    <w:rsid w:val="004740C6"/>
    <w:rsid w:val="0047589B"/>
    <w:rsid w:val="00477F96"/>
    <w:rsid w:val="0048252D"/>
    <w:rsid w:val="00482963"/>
    <w:rsid w:val="0048519E"/>
    <w:rsid w:val="00487232"/>
    <w:rsid w:val="00490431"/>
    <w:rsid w:val="004912A9"/>
    <w:rsid w:val="0049132D"/>
    <w:rsid w:val="00491A37"/>
    <w:rsid w:val="00492E1D"/>
    <w:rsid w:val="00492F7C"/>
    <w:rsid w:val="00494035"/>
    <w:rsid w:val="00494B0D"/>
    <w:rsid w:val="00497EB5"/>
    <w:rsid w:val="004A0634"/>
    <w:rsid w:val="004A13A3"/>
    <w:rsid w:val="004A4278"/>
    <w:rsid w:val="004A6AD5"/>
    <w:rsid w:val="004A7699"/>
    <w:rsid w:val="004B29C1"/>
    <w:rsid w:val="004B3D68"/>
    <w:rsid w:val="004B4E71"/>
    <w:rsid w:val="004C04CF"/>
    <w:rsid w:val="004C0AEA"/>
    <w:rsid w:val="004C1502"/>
    <w:rsid w:val="004C33B4"/>
    <w:rsid w:val="004C3E03"/>
    <w:rsid w:val="004C7821"/>
    <w:rsid w:val="004D1A70"/>
    <w:rsid w:val="004D23EA"/>
    <w:rsid w:val="004D25F7"/>
    <w:rsid w:val="004D2B4C"/>
    <w:rsid w:val="004D38B3"/>
    <w:rsid w:val="004D54BA"/>
    <w:rsid w:val="004D56DF"/>
    <w:rsid w:val="004D72D9"/>
    <w:rsid w:val="004E2F81"/>
    <w:rsid w:val="004E3A98"/>
    <w:rsid w:val="004E4FCC"/>
    <w:rsid w:val="004E5A3B"/>
    <w:rsid w:val="004F47A0"/>
    <w:rsid w:val="00500590"/>
    <w:rsid w:val="00501091"/>
    <w:rsid w:val="00504350"/>
    <w:rsid w:val="005045BE"/>
    <w:rsid w:val="00504672"/>
    <w:rsid w:val="00504A3C"/>
    <w:rsid w:val="00505CFB"/>
    <w:rsid w:val="00506616"/>
    <w:rsid w:val="00506700"/>
    <w:rsid w:val="005100BB"/>
    <w:rsid w:val="00515110"/>
    <w:rsid w:val="005204B6"/>
    <w:rsid w:val="00520850"/>
    <w:rsid w:val="005219D7"/>
    <w:rsid w:val="00523307"/>
    <w:rsid w:val="00531847"/>
    <w:rsid w:val="005319CF"/>
    <w:rsid w:val="005356EB"/>
    <w:rsid w:val="00535BA3"/>
    <w:rsid w:val="00542914"/>
    <w:rsid w:val="00543B69"/>
    <w:rsid w:val="00545F71"/>
    <w:rsid w:val="005464CB"/>
    <w:rsid w:val="0054669F"/>
    <w:rsid w:val="0054759F"/>
    <w:rsid w:val="0055151B"/>
    <w:rsid w:val="0055373B"/>
    <w:rsid w:val="00556975"/>
    <w:rsid w:val="0055745F"/>
    <w:rsid w:val="005577CC"/>
    <w:rsid w:val="00560103"/>
    <w:rsid w:val="00561708"/>
    <w:rsid w:val="0056363E"/>
    <w:rsid w:val="00565B8C"/>
    <w:rsid w:val="00571C9B"/>
    <w:rsid w:val="00573321"/>
    <w:rsid w:val="005738A4"/>
    <w:rsid w:val="00574BA1"/>
    <w:rsid w:val="00574F29"/>
    <w:rsid w:val="0058254C"/>
    <w:rsid w:val="00584703"/>
    <w:rsid w:val="00584756"/>
    <w:rsid w:val="005850BE"/>
    <w:rsid w:val="005918A5"/>
    <w:rsid w:val="00595BDB"/>
    <w:rsid w:val="005967F4"/>
    <w:rsid w:val="005973D3"/>
    <w:rsid w:val="005A617D"/>
    <w:rsid w:val="005A7DFE"/>
    <w:rsid w:val="005B2724"/>
    <w:rsid w:val="005C0EFD"/>
    <w:rsid w:val="005C24B7"/>
    <w:rsid w:val="005C2845"/>
    <w:rsid w:val="005C39B0"/>
    <w:rsid w:val="005C46BD"/>
    <w:rsid w:val="005C49A7"/>
    <w:rsid w:val="005C64D6"/>
    <w:rsid w:val="005C7719"/>
    <w:rsid w:val="005D4985"/>
    <w:rsid w:val="005D5937"/>
    <w:rsid w:val="005D7144"/>
    <w:rsid w:val="005D7CFF"/>
    <w:rsid w:val="005E46CA"/>
    <w:rsid w:val="005E50BF"/>
    <w:rsid w:val="005E5FE7"/>
    <w:rsid w:val="005E6B67"/>
    <w:rsid w:val="005E74DA"/>
    <w:rsid w:val="005F0276"/>
    <w:rsid w:val="005F081F"/>
    <w:rsid w:val="005F220E"/>
    <w:rsid w:val="005F3F46"/>
    <w:rsid w:val="005F579B"/>
    <w:rsid w:val="00601183"/>
    <w:rsid w:val="00601FDB"/>
    <w:rsid w:val="0060201A"/>
    <w:rsid w:val="00602555"/>
    <w:rsid w:val="006043AC"/>
    <w:rsid w:val="00607072"/>
    <w:rsid w:val="00607F54"/>
    <w:rsid w:val="00611897"/>
    <w:rsid w:val="00614796"/>
    <w:rsid w:val="0061528C"/>
    <w:rsid w:val="00615B89"/>
    <w:rsid w:val="0061729B"/>
    <w:rsid w:val="00617E36"/>
    <w:rsid w:val="00617FA7"/>
    <w:rsid w:val="006200B8"/>
    <w:rsid w:val="006204B1"/>
    <w:rsid w:val="006228DF"/>
    <w:rsid w:val="00631E0F"/>
    <w:rsid w:val="00632714"/>
    <w:rsid w:val="00634350"/>
    <w:rsid w:val="00636E8D"/>
    <w:rsid w:val="0063703A"/>
    <w:rsid w:val="00637611"/>
    <w:rsid w:val="006404C4"/>
    <w:rsid w:val="00644F4F"/>
    <w:rsid w:val="006467C2"/>
    <w:rsid w:val="00654328"/>
    <w:rsid w:val="00654E53"/>
    <w:rsid w:val="0065662D"/>
    <w:rsid w:val="006602F6"/>
    <w:rsid w:val="00662423"/>
    <w:rsid w:val="00662B25"/>
    <w:rsid w:val="00662F4F"/>
    <w:rsid w:val="00663DA0"/>
    <w:rsid w:val="00664D49"/>
    <w:rsid w:val="00665A27"/>
    <w:rsid w:val="00671B49"/>
    <w:rsid w:val="00672200"/>
    <w:rsid w:val="006723CC"/>
    <w:rsid w:val="0067293A"/>
    <w:rsid w:val="006764C3"/>
    <w:rsid w:val="00676822"/>
    <w:rsid w:val="00677793"/>
    <w:rsid w:val="006826BD"/>
    <w:rsid w:val="00682A3E"/>
    <w:rsid w:val="00684B60"/>
    <w:rsid w:val="00684F05"/>
    <w:rsid w:val="00687A97"/>
    <w:rsid w:val="0069041E"/>
    <w:rsid w:val="00691BE3"/>
    <w:rsid w:val="00692341"/>
    <w:rsid w:val="006924AE"/>
    <w:rsid w:val="0069277A"/>
    <w:rsid w:val="00692847"/>
    <w:rsid w:val="00693535"/>
    <w:rsid w:val="006951FD"/>
    <w:rsid w:val="00695481"/>
    <w:rsid w:val="00695738"/>
    <w:rsid w:val="0069635A"/>
    <w:rsid w:val="00697309"/>
    <w:rsid w:val="006A0F51"/>
    <w:rsid w:val="006A1064"/>
    <w:rsid w:val="006A1945"/>
    <w:rsid w:val="006A3134"/>
    <w:rsid w:val="006A432B"/>
    <w:rsid w:val="006A51C6"/>
    <w:rsid w:val="006A5C7D"/>
    <w:rsid w:val="006A608D"/>
    <w:rsid w:val="006A678C"/>
    <w:rsid w:val="006B1767"/>
    <w:rsid w:val="006B3E7D"/>
    <w:rsid w:val="006B78EF"/>
    <w:rsid w:val="006C0DAF"/>
    <w:rsid w:val="006C33E2"/>
    <w:rsid w:val="006C3914"/>
    <w:rsid w:val="006C6B06"/>
    <w:rsid w:val="006D4C52"/>
    <w:rsid w:val="006D6190"/>
    <w:rsid w:val="006D7DDC"/>
    <w:rsid w:val="006E0C73"/>
    <w:rsid w:val="006E0F0B"/>
    <w:rsid w:val="006E43FE"/>
    <w:rsid w:val="006E446F"/>
    <w:rsid w:val="006E525F"/>
    <w:rsid w:val="006E56E4"/>
    <w:rsid w:val="006E5DCE"/>
    <w:rsid w:val="006E6822"/>
    <w:rsid w:val="006F0F23"/>
    <w:rsid w:val="006F1649"/>
    <w:rsid w:val="006F282E"/>
    <w:rsid w:val="006F2EA3"/>
    <w:rsid w:val="006F3134"/>
    <w:rsid w:val="006F3B89"/>
    <w:rsid w:val="006F4956"/>
    <w:rsid w:val="006F5643"/>
    <w:rsid w:val="006F7AD6"/>
    <w:rsid w:val="0070095A"/>
    <w:rsid w:val="007028FB"/>
    <w:rsid w:val="007047DA"/>
    <w:rsid w:val="00704C7B"/>
    <w:rsid w:val="00705FFC"/>
    <w:rsid w:val="00714CCA"/>
    <w:rsid w:val="00715ECA"/>
    <w:rsid w:val="007162D0"/>
    <w:rsid w:val="00721A9C"/>
    <w:rsid w:val="0072426A"/>
    <w:rsid w:val="00725ACA"/>
    <w:rsid w:val="00726129"/>
    <w:rsid w:val="0072705A"/>
    <w:rsid w:val="00730055"/>
    <w:rsid w:val="007349F4"/>
    <w:rsid w:val="00736B2A"/>
    <w:rsid w:val="00740412"/>
    <w:rsid w:val="007408C8"/>
    <w:rsid w:val="00740A6F"/>
    <w:rsid w:val="00741218"/>
    <w:rsid w:val="00741405"/>
    <w:rsid w:val="007436A8"/>
    <w:rsid w:val="00743D90"/>
    <w:rsid w:val="00750A0E"/>
    <w:rsid w:val="007512D8"/>
    <w:rsid w:val="00752911"/>
    <w:rsid w:val="0075382B"/>
    <w:rsid w:val="0075458D"/>
    <w:rsid w:val="00755245"/>
    <w:rsid w:val="00755728"/>
    <w:rsid w:val="00755CDB"/>
    <w:rsid w:val="00755E24"/>
    <w:rsid w:val="0075698D"/>
    <w:rsid w:val="00761A78"/>
    <w:rsid w:val="007630F2"/>
    <w:rsid w:val="00763B8B"/>
    <w:rsid w:val="00763CE5"/>
    <w:rsid w:val="007640D5"/>
    <w:rsid w:val="007643FD"/>
    <w:rsid w:val="007659D5"/>
    <w:rsid w:val="007673CD"/>
    <w:rsid w:val="00770F0F"/>
    <w:rsid w:val="00771C75"/>
    <w:rsid w:val="007722B5"/>
    <w:rsid w:val="00772FDC"/>
    <w:rsid w:val="007753CE"/>
    <w:rsid w:val="007766F5"/>
    <w:rsid w:val="00780520"/>
    <w:rsid w:val="00782F92"/>
    <w:rsid w:val="007838B0"/>
    <w:rsid w:val="00784A81"/>
    <w:rsid w:val="00787504"/>
    <w:rsid w:val="0079152C"/>
    <w:rsid w:val="007926CC"/>
    <w:rsid w:val="00792D9F"/>
    <w:rsid w:val="00794B6F"/>
    <w:rsid w:val="00796709"/>
    <w:rsid w:val="007A21FC"/>
    <w:rsid w:val="007A67D5"/>
    <w:rsid w:val="007A753F"/>
    <w:rsid w:val="007B105C"/>
    <w:rsid w:val="007B10CA"/>
    <w:rsid w:val="007B30FE"/>
    <w:rsid w:val="007B4305"/>
    <w:rsid w:val="007B49A6"/>
    <w:rsid w:val="007B53E7"/>
    <w:rsid w:val="007B6E3A"/>
    <w:rsid w:val="007C0F2F"/>
    <w:rsid w:val="007C1DBE"/>
    <w:rsid w:val="007C5886"/>
    <w:rsid w:val="007C7D05"/>
    <w:rsid w:val="007C7F79"/>
    <w:rsid w:val="007D289B"/>
    <w:rsid w:val="007D576D"/>
    <w:rsid w:val="007D7077"/>
    <w:rsid w:val="007D7885"/>
    <w:rsid w:val="007E2285"/>
    <w:rsid w:val="007E27B8"/>
    <w:rsid w:val="007E6A50"/>
    <w:rsid w:val="007E72EE"/>
    <w:rsid w:val="007E7FC4"/>
    <w:rsid w:val="007F38E0"/>
    <w:rsid w:val="007F4CA6"/>
    <w:rsid w:val="007F79F7"/>
    <w:rsid w:val="00803FDA"/>
    <w:rsid w:val="008058C4"/>
    <w:rsid w:val="0080670E"/>
    <w:rsid w:val="00812685"/>
    <w:rsid w:val="00812FCB"/>
    <w:rsid w:val="008164A7"/>
    <w:rsid w:val="008207C2"/>
    <w:rsid w:val="00823B2E"/>
    <w:rsid w:val="00824860"/>
    <w:rsid w:val="00825833"/>
    <w:rsid w:val="0082676F"/>
    <w:rsid w:val="00826F62"/>
    <w:rsid w:val="00830420"/>
    <w:rsid w:val="00830A5E"/>
    <w:rsid w:val="0083277C"/>
    <w:rsid w:val="008331C1"/>
    <w:rsid w:val="00834431"/>
    <w:rsid w:val="00834D09"/>
    <w:rsid w:val="00835965"/>
    <w:rsid w:val="00836998"/>
    <w:rsid w:val="0083718C"/>
    <w:rsid w:val="00842B69"/>
    <w:rsid w:val="00845C94"/>
    <w:rsid w:val="008461B3"/>
    <w:rsid w:val="0084648F"/>
    <w:rsid w:val="00846DB3"/>
    <w:rsid w:val="008505B8"/>
    <w:rsid w:val="00850D13"/>
    <w:rsid w:val="00851A84"/>
    <w:rsid w:val="00855F0C"/>
    <w:rsid w:val="00856F59"/>
    <w:rsid w:val="008609A3"/>
    <w:rsid w:val="00865789"/>
    <w:rsid w:val="008662FF"/>
    <w:rsid w:val="00874A37"/>
    <w:rsid w:val="00875F2E"/>
    <w:rsid w:val="0088109D"/>
    <w:rsid w:val="008822AC"/>
    <w:rsid w:val="00882A39"/>
    <w:rsid w:val="00886C43"/>
    <w:rsid w:val="00886D48"/>
    <w:rsid w:val="00886FD6"/>
    <w:rsid w:val="00887068"/>
    <w:rsid w:val="0088759F"/>
    <w:rsid w:val="0089013D"/>
    <w:rsid w:val="0089029E"/>
    <w:rsid w:val="00890307"/>
    <w:rsid w:val="00891264"/>
    <w:rsid w:val="00891A5F"/>
    <w:rsid w:val="00893EE6"/>
    <w:rsid w:val="00893F18"/>
    <w:rsid w:val="008A0328"/>
    <w:rsid w:val="008A0484"/>
    <w:rsid w:val="008A1C67"/>
    <w:rsid w:val="008A3B78"/>
    <w:rsid w:val="008B1630"/>
    <w:rsid w:val="008B4ECF"/>
    <w:rsid w:val="008B73A7"/>
    <w:rsid w:val="008B7411"/>
    <w:rsid w:val="008B74E0"/>
    <w:rsid w:val="008C0B43"/>
    <w:rsid w:val="008C1417"/>
    <w:rsid w:val="008C27AA"/>
    <w:rsid w:val="008C2F5A"/>
    <w:rsid w:val="008C4698"/>
    <w:rsid w:val="008C6364"/>
    <w:rsid w:val="008C6AD9"/>
    <w:rsid w:val="008C6B15"/>
    <w:rsid w:val="008D0223"/>
    <w:rsid w:val="008D02F2"/>
    <w:rsid w:val="008D1172"/>
    <w:rsid w:val="008D158A"/>
    <w:rsid w:val="008D1AA4"/>
    <w:rsid w:val="008D2C9E"/>
    <w:rsid w:val="008D5281"/>
    <w:rsid w:val="008D5672"/>
    <w:rsid w:val="008D57FA"/>
    <w:rsid w:val="008D71BF"/>
    <w:rsid w:val="008D7DBD"/>
    <w:rsid w:val="008E1916"/>
    <w:rsid w:val="008E1993"/>
    <w:rsid w:val="008E27CE"/>
    <w:rsid w:val="008E282B"/>
    <w:rsid w:val="008E3F38"/>
    <w:rsid w:val="008E748D"/>
    <w:rsid w:val="008E76AE"/>
    <w:rsid w:val="008E7EE0"/>
    <w:rsid w:val="008E7FE9"/>
    <w:rsid w:val="008F0321"/>
    <w:rsid w:val="008F13A8"/>
    <w:rsid w:val="008F2C5C"/>
    <w:rsid w:val="008F30F2"/>
    <w:rsid w:val="008F365D"/>
    <w:rsid w:val="008F426D"/>
    <w:rsid w:val="0090079C"/>
    <w:rsid w:val="00902437"/>
    <w:rsid w:val="00903044"/>
    <w:rsid w:val="00903EF1"/>
    <w:rsid w:val="00904210"/>
    <w:rsid w:val="00904C6E"/>
    <w:rsid w:val="00906680"/>
    <w:rsid w:val="00907FCC"/>
    <w:rsid w:val="00912225"/>
    <w:rsid w:val="00912B98"/>
    <w:rsid w:val="00912D26"/>
    <w:rsid w:val="0091447C"/>
    <w:rsid w:val="0092570F"/>
    <w:rsid w:val="009328F4"/>
    <w:rsid w:val="00936083"/>
    <w:rsid w:val="00936496"/>
    <w:rsid w:val="00937EBF"/>
    <w:rsid w:val="00941FAB"/>
    <w:rsid w:val="00944588"/>
    <w:rsid w:val="00945577"/>
    <w:rsid w:val="0094637B"/>
    <w:rsid w:val="00946D8B"/>
    <w:rsid w:val="009477FE"/>
    <w:rsid w:val="00950055"/>
    <w:rsid w:val="0095058A"/>
    <w:rsid w:val="009507DD"/>
    <w:rsid w:val="00954B84"/>
    <w:rsid w:val="009566AE"/>
    <w:rsid w:val="00956D18"/>
    <w:rsid w:val="009612FA"/>
    <w:rsid w:val="00966C79"/>
    <w:rsid w:val="00967BC0"/>
    <w:rsid w:val="00970163"/>
    <w:rsid w:val="009748F4"/>
    <w:rsid w:val="0097490B"/>
    <w:rsid w:val="00976B83"/>
    <w:rsid w:val="0097786B"/>
    <w:rsid w:val="00980055"/>
    <w:rsid w:val="009819E5"/>
    <w:rsid w:val="00982FAC"/>
    <w:rsid w:val="00983489"/>
    <w:rsid w:val="00990809"/>
    <w:rsid w:val="00992CDC"/>
    <w:rsid w:val="00993B7D"/>
    <w:rsid w:val="00994DC3"/>
    <w:rsid w:val="00995146"/>
    <w:rsid w:val="00995A02"/>
    <w:rsid w:val="00995B2B"/>
    <w:rsid w:val="00995E90"/>
    <w:rsid w:val="00997006"/>
    <w:rsid w:val="00997EFC"/>
    <w:rsid w:val="009A1E29"/>
    <w:rsid w:val="009A2A50"/>
    <w:rsid w:val="009A399A"/>
    <w:rsid w:val="009A4E20"/>
    <w:rsid w:val="009B0A3D"/>
    <w:rsid w:val="009B101E"/>
    <w:rsid w:val="009B220A"/>
    <w:rsid w:val="009B29BE"/>
    <w:rsid w:val="009B52A4"/>
    <w:rsid w:val="009C16FA"/>
    <w:rsid w:val="009C5B21"/>
    <w:rsid w:val="009C78F0"/>
    <w:rsid w:val="009D15BB"/>
    <w:rsid w:val="009D2BB4"/>
    <w:rsid w:val="009D327B"/>
    <w:rsid w:val="009D3FE6"/>
    <w:rsid w:val="009D4789"/>
    <w:rsid w:val="009D50D2"/>
    <w:rsid w:val="009D5884"/>
    <w:rsid w:val="009D675E"/>
    <w:rsid w:val="009D7A5F"/>
    <w:rsid w:val="009E3E21"/>
    <w:rsid w:val="009E65F9"/>
    <w:rsid w:val="009F0F1D"/>
    <w:rsid w:val="009F1843"/>
    <w:rsid w:val="009F3077"/>
    <w:rsid w:val="009F4453"/>
    <w:rsid w:val="009F5041"/>
    <w:rsid w:val="009F58A9"/>
    <w:rsid w:val="009F7B4D"/>
    <w:rsid w:val="00A01573"/>
    <w:rsid w:val="00A02120"/>
    <w:rsid w:val="00A0373A"/>
    <w:rsid w:val="00A05A2E"/>
    <w:rsid w:val="00A05B0D"/>
    <w:rsid w:val="00A12602"/>
    <w:rsid w:val="00A15504"/>
    <w:rsid w:val="00A173EB"/>
    <w:rsid w:val="00A23C4D"/>
    <w:rsid w:val="00A26ED4"/>
    <w:rsid w:val="00A3113F"/>
    <w:rsid w:val="00A31F27"/>
    <w:rsid w:val="00A32D63"/>
    <w:rsid w:val="00A37735"/>
    <w:rsid w:val="00A37C16"/>
    <w:rsid w:val="00A41775"/>
    <w:rsid w:val="00A422EE"/>
    <w:rsid w:val="00A4329F"/>
    <w:rsid w:val="00A448B4"/>
    <w:rsid w:val="00A4515A"/>
    <w:rsid w:val="00A468F2"/>
    <w:rsid w:val="00A47279"/>
    <w:rsid w:val="00A5085F"/>
    <w:rsid w:val="00A50AFC"/>
    <w:rsid w:val="00A52189"/>
    <w:rsid w:val="00A521BE"/>
    <w:rsid w:val="00A5238D"/>
    <w:rsid w:val="00A53FD4"/>
    <w:rsid w:val="00A56D53"/>
    <w:rsid w:val="00A57624"/>
    <w:rsid w:val="00A60C7E"/>
    <w:rsid w:val="00A60E17"/>
    <w:rsid w:val="00A652CE"/>
    <w:rsid w:val="00A657FB"/>
    <w:rsid w:val="00A65E0B"/>
    <w:rsid w:val="00A66911"/>
    <w:rsid w:val="00A74B7A"/>
    <w:rsid w:val="00A77C4D"/>
    <w:rsid w:val="00A818F7"/>
    <w:rsid w:val="00A82880"/>
    <w:rsid w:val="00A8594F"/>
    <w:rsid w:val="00A85A06"/>
    <w:rsid w:val="00A86EB7"/>
    <w:rsid w:val="00A90747"/>
    <w:rsid w:val="00A90DF9"/>
    <w:rsid w:val="00A9133A"/>
    <w:rsid w:val="00A94EAF"/>
    <w:rsid w:val="00A9502F"/>
    <w:rsid w:val="00A95A0C"/>
    <w:rsid w:val="00A95C83"/>
    <w:rsid w:val="00A976DF"/>
    <w:rsid w:val="00AA225D"/>
    <w:rsid w:val="00AA351A"/>
    <w:rsid w:val="00AA46A0"/>
    <w:rsid w:val="00AA5F43"/>
    <w:rsid w:val="00AB2788"/>
    <w:rsid w:val="00AB55CB"/>
    <w:rsid w:val="00AB5D0F"/>
    <w:rsid w:val="00AB7472"/>
    <w:rsid w:val="00AC056A"/>
    <w:rsid w:val="00AC220D"/>
    <w:rsid w:val="00AC4B6D"/>
    <w:rsid w:val="00AC54E8"/>
    <w:rsid w:val="00AC7FBA"/>
    <w:rsid w:val="00AD0626"/>
    <w:rsid w:val="00AD0D08"/>
    <w:rsid w:val="00AD2F45"/>
    <w:rsid w:val="00AD32A6"/>
    <w:rsid w:val="00AD35CA"/>
    <w:rsid w:val="00AD4625"/>
    <w:rsid w:val="00AD4EAD"/>
    <w:rsid w:val="00AE0A87"/>
    <w:rsid w:val="00AE1346"/>
    <w:rsid w:val="00AE208B"/>
    <w:rsid w:val="00AF0028"/>
    <w:rsid w:val="00AF19DD"/>
    <w:rsid w:val="00AF3555"/>
    <w:rsid w:val="00AF4955"/>
    <w:rsid w:val="00AF5EFF"/>
    <w:rsid w:val="00AF6DEF"/>
    <w:rsid w:val="00AF7E4C"/>
    <w:rsid w:val="00B0073F"/>
    <w:rsid w:val="00B026F8"/>
    <w:rsid w:val="00B02A56"/>
    <w:rsid w:val="00B03F1E"/>
    <w:rsid w:val="00B042F4"/>
    <w:rsid w:val="00B06781"/>
    <w:rsid w:val="00B06BFC"/>
    <w:rsid w:val="00B11F0A"/>
    <w:rsid w:val="00B123DD"/>
    <w:rsid w:val="00B12AE3"/>
    <w:rsid w:val="00B12C24"/>
    <w:rsid w:val="00B145FD"/>
    <w:rsid w:val="00B161FF"/>
    <w:rsid w:val="00B25ADD"/>
    <w:rsid w:val="00B26538"/>
    <w:rsid w:val="00B27966"/>
    <w:rsid w:val="00B31C38"/>
    <w:rsid w:val="00B33298"/>
    <w:rsid w:val="00B36A0E"/>
    <w:rsid w:val="00B379E5"/>
    <w:rsid w:val="00B37ECF"/>
    <w:rsid w:val="00B400DF"/>
    <w:rsid w:val="00B40CA1"/>
    <w:rsid w:val="00B41342"/>
    <w:rsid w:val="00B41AA8"/>
    <w:rsid w:val="00B434D8"/>
    <w:rsid w:val="00B47399"/>
    <w:rsid w:val="00B4770A"/>
    <w:rsid w:val="00B516D8"/>
    <w:rsid w:val="00B51D8A"/>
    <w:rsid w:val="00B53504"/>
    <w:rsid w:val="00B54929"/>
    <w:rsid w:val="00B558D4"/>
    <w:rsid w:val="00B57EA8"/>
    <w:rsid w:val="00B6172A"/>
    <w:rsid w:val="00B623C3"/>
    <w:rsid w:val="00B6559B"/>
    <w:rsid w:val="00B65DED"/>
    <w:rsid w:val="00B67727"/>
    <w:rsid w:val="00B72BB2"/>
    <w:rsid w:val="00B75F84"/>
    <w:rsid w:val="00B76DB9"/>
    <w:rsid w:val="00B7711A"/>
    <w:rsid w:val="00B779AB"/>
    <w:rsid w:val="00B804E1"/>
    <w:rsid w:val="00B82B99"/>
    <w:rsid w:val="00B83CB0"/>
    <w:rsid w:val="00B842F8"/>
    <w:rsid w:val="00B8431D"/>
    <w:rsid w:val="00B8741E"/>
    <w:rsid w:val="00B90197"/>
    <w:rsid w:val="00B90E81"/>
    <w:rsid w:val="00B92BB8"/>
    <w:rsid w:val="00B9313B"/>
    <w:rsid w:val="00B931EA"/>
    <w:rsid w:val="00B938C1"/>
    <w:rsid w:val="00B94710"/>
    <w:rsid w:val="00B94FE4"/>
    <w:rsid w:val="00B95D56"/>
    <w:rsid w:val="00B95D92"/>
    <w:rsid w:val="00B97D4E"/>
    <w:rsid w:val="00BA0516"/>
    <w:rsid w:val="00BA1E7C"/>
    <w:rsid w:val="00BA34C9"/>
    <w:rsid w:val="00BA440C"/>
    <w:rsid w:val="00BA4477"/>
    <w:rsid w:val="00BA6189"/>
    <w:rsid w:val="00BA64CC"/>
    <w:rsid w:val="00BB2115"/>
    <w:rsid w:val="00BB39CE"/>
    <w:rsid w:val="00BB50A9"/>
    <w:rsid w:val="00BB553D"/>
    <w:rsid w:val="00BB7976"/>
    <w:rsid w:val="00BC1563"/>
    <w:rsid w:val="00BC3D1C"/>
    <w:rsid w:val="00BC4245"/>
    <w:rsid w:val="00BC7511"/>
    <w:rsid w:val="00BD02A3"/>
    <w:rsid w:val="00BD11E6"/>
    <w:rsid w:val="00BD1BDD"/>
    <w:rsid w:val="00BD1CCF"/>
    <w:rsid w:val="00BD40C8"/>
    <w:rsid w:val="00BD5BAE"/>
    <w:rsid w:val="00BD5CA2"/>
    <w:rsid w:val="00BD752C"/>
    <w:rsid w:val="00BD7FC9"/>
    <w:rsid w:val="00BE1851"/>
    <w:rsid w:val="00BE2AD6"/>
    <w:rsid w:val="00BE49E3"/>
    <w:rsid w:val="00BE518C"/>
    <w:rsid w:val="00BF0CC4"/>
    <w:rsid w:val="00BF0DFE"/>
    <w:rsid w:val="00BF2471"/>
    <w:rsid w:val="00BF32C6"/>
    <w:rsid w:val="00BF43DE"/>
    <w:rsid w:val="00BF634F"/>
    <w:rsid w:val="00BF6840"/>
    <w:rsid w:val="00BF7D03"/>
    <w:rsid w:val="00C0095A"/>
    <w:rsid w:val="00C02808"/>
    <w:rsid w:val="00C029BB"/>
    <w:rsid w:val="00C0389B"/>
    <w:rsid w:val="00C06EC0"/>
    <w:rsid w:val="00C10BFF"/>
    <w:rsid w:val="00C123BC"/>
    <w:rsid w:val="00C13597"/>
    <w:rsid w:val="00C13A6F"/>
    <w:rsid w:val="00C1450C"/>
    <w:rsid w:val="00C16A4E"/>
    <w:rsid w:val="00C2198A"/>
    <w:rsid w:val="00C2339B"/>
    <w:rsid w:val="00C25303"/>
    <w:rsid w:val="00C2616C"/>
    <w:rsid w:val="00C26B41"/>
    <w:rsid w:val="00C27B20"/>
    <w:rsid w:val="00C27E76"/>
    <w:rsid w:val="00C31709"/>
    <w:rsid w:val="00C328A5"/>
    <w:rsid w:val="00C34129"/>
    <w:rsid w:val="00C34430"/>
    <w:rsid w:val="00C344FA"/>
    <w:rsid w:val="00C35480"/>
    <w:rsid w:val="00C361E7"/>
    <w:rsid w:val="00C373C0"/>
    <w:rsid w:val="00C37F84"/>
    <w:rsid w:val="00C406BE"/>
    <w:rsid w:val="00C41997"/>
    <w:rsid w:val="00C43FB8"/>
    <w:rsid w:val="00C44F82"/>
    <w:rsid w:val="00C45012"/>
    <w:rsid w:val="00C45350"/>
    <w:rsid w:val="00C45478"/>
    <w:rsid w:val="00C45B53"/>
    <w:rsid w:val="00C46162"/>
    <w:rsid w:val="00C464CF"/>
    <w:rsid w:val="00C46CF3"/>
    <w:rsid w:val="00C50BD1"/>
    <w:rsid w:val="00C511E7"/>
    <w:rsid w:val="00C5136D"/>
    <w:rsid w:val="00C5169B"/>
    <w:rsid w:val="00C53BF6"/>
    <w:rsid w:val="00C544FC"/>
    <w:rsid w:val="00C55D27"/>
    <w:rsid w:val="00C6031D"/>
    <w:rsid w:val="00C605C6"/>
    <w:rsid w:val="00C60978"/>
    <w:rsid w:val="00C61253"/>
    <w:rsid w:val="00C61D6F"/>
    <w:rsid w:val="00C71860"/>
    <w:rsid w:val="00C71B03"/>
    <w:rsid w:val="00C73BEA"/>
    <w:rsid w:val="00C803E3"/>
    <w:rsid w:val="00C8128A"/>
    <w:rsid w:val="00C8528E"/>
    <w:rsid w:val="00C9033E"/>
    <w:rsid w:val="00C907CB"/>
    <w:rsid w:val="00C94D31"/>
    <w:rsid w:val="00C9595B"/>
    <w:rsid w:val="00C9601D"/>
    <w:rsid w:val="00C97434"/>
    <w:rsid w:val="00C97938"/>
    <w:rsid w:val="00CA1259"/>
    <w:rsid w:val="00CA2933"/>
    <w:rsid w:val="00CA43B9"/>
    <w:rsid w:val="00CA6B73"/>
    <w:rsid w:val="00CB12E1"/>
    <w:rsid w:val="00CB1EC6"/>
    <w:rsid w:val="00CB2F87"/>
    <w:rsid w:val="00CB3077"/>
    <w:rsid w:val="00CB3E5A"/>
    <w:rsid w:val="00CB63E2"/>
    <w:rsid w:val="00CB7C7A"/>
    <w:rsid w:val="00CB7EC2"/>
    <w:rsid w:val="00CC0617"/>
    <w:rsid w:val="00CC1568"/>
    <w:rsid w:val="00CC460D"/>
    <w:rsid w:val="00CC5571"/>
    <w:rsid w:val="00CC5A30"/>
    <w:rsid w:val="00CC7402"/>
    <w:rsid w:val="00CD0103"/>
    <w:rsid w:val="00CD0224"/>
    <w:rsid w:val="00CD0A0B"/>
    <w:rsid w:val="00CD0FDF"/>
    <w:rsid w:val="00CD3810"/>
    <w:rsid w:val="00CD382C"/>
    <w:rsid w:val="00CD41C5"/>
    <w:rsid w:val="00CD4816"/>
    <w:rsid w:val="00CD5C20"/>
    <w:rsid w:val="00CE1B67"/>
    <w:rsid w:val="00CE5BB8"/>
    <w:rsid w:val="00CE6287"/>
    <w:rsid w:val="00CE63B6"/>
    <w:rsid w:val="00CF00A2"/>
    <w:rsid w:val="00CF0F83"/>
    <w:rsid w:val="00CF1799"/>
    <w:rsid w:val="00CF17F7"/>
    <w:rsid w:val="00CF36BF"/>
    <w:rsid w:val="00CF5C9A"/>
    <w:rsid w:val="00CF5FF3"/>
    <w:rsid w:val="00D00244"/>
    <w:rsid w:val="00D01B98"/>
    <w:rsid w:val="00D01C49"/>
    <w:rsid w:val="00D025FB"/>
    <w:rsid w:val="00D04B00"/>
    <w:rsid w:val="00D05E0E"/>
    <w:rsid w:val="00D12881"/>
    <w:rsid w:val="00D1386D"/>
    <w:rsid w:val="00D145E6"/>
    <w:rsid w:val="00D14BB8"/>
    <w:rsid w:val="00D1500D"/>
    <w:rsid w:val="00D166CF"/>
    <w:rsid w:val="00D17268"/>
    <w:rsid w:val="00D17FF1"/>
    <w:rsid w:val="00D2083F"/>
    <w:rsid w:val="00D2249B"/>
    <w:rsid w:val="00D3013B"/>
    <w:rsid w:val="00D302A9"/>
    <w:rsid w:val="00D318AC"/>
    <w:rsid w:val="00D3384D"/>
    <w:rsid w:val="00D352BA"/>
    <w:rsid w:val="00D35477"/>
    <w:rsid w:val="00D356BF"/>
    <w:rsid w:val="00D3693B"/>
    <w:rsid w:val="00D413AD"/>
    <w:rsid w:val="00D419C5"/>
    <w:rsid w:val="00D42AED"/>
    <w:rsid w:val="00D43AD4"/>
    <w:rsid w:val="00D45526"/>
    <w:rsid w:val="00D515A3"/>
    <w:rsid w:val="00D52654"/>
    <w:rsid w:val="00D54494"/>
    <w:rsid w:val="00D576A8"/>
    <w:rsid w:val="00D6332F"/>
    <w:rsid w:val="00D6374F"/>
    <w:rsid w:val="00D64AB6"/>
    <w:rsid w:val="00D666AD"/>
    <w:rsid w:val="00D66F3C"/>
    <w:rsid w:val="00D720BA"/>
    <w:rsid w:val="00D76A16"/>
    <w:rsid w:val="00D76EBC"/>
    <w:rsid w:val="00D802C1"/>
    <w:rsid w:val="00D81513"/>
    <w:rsid w:val="00D81971"/>
    <w:rsid w:val="00D8230B"/>
    <w:rsid w:val="00D832E5"/>
    <w:rsid w:val="00D846E4"/>
    <w:rsid w:val="00D84F09"/>
    <w:rsid w:val="00D85E17"/>
    <w:rsid w:val="00D92A26"/>
    <w:rsid w:val="00D94F73"/>
    <w:rsid w:val="00D95564"/>
    <w:rsid w:val="00DA30D3"/>
    <w:rsid w:val="00DA4D58"/>
    <w:rsid w:val="00DA5931"/>
    <w:rsid w:val="00DA67F6"/>
    <w:rsid w:val="00DA7981"/>
    <w:rsid w:val="00DB04F3"/>
    <w:rsid w:val="00DB2253"/>
    <w:rsid w:val="00DB2D5B"/>
    <w:rsid w:val="00DB3D3D"/>
    <w:rsid w:val="00DB5AC8"/>
    <w:rsid w:val="00DB6EB0"/>
    <w:rsid w:val="00DC08CB"/>
    <w:rsid w:val="00DC1F49"/>
    <w:rsid w:val="00DC24D8"/>
    <w:rsid w:val="00DC2891"/>
    <w:rsid w:val="00DC41DA"/>
    <w:rsid w:val="00DC44E4"/>
    <w:rsid w:val="00DC4FA7"/>
    <w:rsid w:val="00DC595F"/>
    <w:rsid w:val="00DC63F6"/>
    <w:rsid w:val="00DD0C2F"/>
    <w:rsid w:val="00DD1009"/>
    <w:rsid w:val="00DD24FA"/>
    <w:rsid w:val="00DD34B2"/>
    <w:rsid w:val="00DD4B56"/>
    <w:rsid w:val="00DD6187"/>
    <w:rsid w:val="00DD7A75"/>
    <w:rsid w:val="00DE3CB5"/>
    <w:rsid w:val="00DE4ED6"/>
    <w:rsid w:val="00DE62C5"/>
    <w:rsid w:val="00DE6340"/>
    <w:rsid w:val="00DF03DF"/>
    <w:rsid w:val="00DF30E9"/>
    <w:rsid w:val="00DF476C"/>
    <w:rsid w:val="00DF5548"/>
    <w:rsid w:val="00DF653C"/>
    <w:rsid w:val="00DF7385"/>
    <w:rsid w:val="00E00471"/>
    <w:rsid w:val="00E00D3E"/>
    <w:rsid w:val="00E026D6"/>
    <w:rsid w:val="00E045B7"/>
    <w:rsid w:val="00E05FF9"/>
    <w:rsid w:val="00E06FEC"/>
    <w:rsid w:val="00E13AF3"/>
    <w:rsid w:val="00E1506D"/>
    <w:rsid w:val="00E177E0"/>
    <w:rsid w:val="00E20481"/>
    <w:rsid w:val="00E2048A"/>
    <w:rsid w:val="00E20A02"/>
    <w:rsid w:val="00E21510"/>
    <w:rsid w:val="00E22AE3"/>
    <w:rsid w:val="00E2302B"/>
    <w:rsid w:val="00E2487D"/>
    <w:rsid w:val="00E2648C"/>
    <w:rsid w:val="00E27125"/>
    <w:rsid w:val="00E27261"/>
    <w:rsid w:val="00E3169C"/>
    <w:rsid w:val="00E317C9"/>
    <w:rsid w:val="00E32235"/>
    <w:rsid w:val="00E32516"/>
    <w:rsid w:val="00E32F82"/>
    <w:rsid w:val="00E33EF6"/>
    <w:rsid w:val="00E35413"/>
    <w:rsid w:val="00E40F07"/>
    <w:rsid w:val="00E41862"/>
    <w:rsid w:val="00E4541A"/>
    <w:rsid w:val="00E459B3"/>
    <w:rsid w:val="00E502FE"/>
    <w:rsid w:val="00E51611"/>
    <w:rsid w:val="00E525A3"/>
    <w:rsid w:val="00E5469E"/>
    <w:rsid w:val="00E54A23"/>
    <w:rsid w:val="00E54DB5"/>
    <w:rsid w:val="00E55078"/>
    <w:rsid w:val="00E553FC"/>
    <w:rsid w:val="00E55ABE"/>
    <w:rsid w:val="00E562FC"/>
    <w:rsid w:val="00E659E3"/>
    <w:rsid w:val="00E67ADE"/>
    <w:rsid w:val="00E70089"/>
    <w:rsid w:val="00E70C53"/>
    <w:rsid w:val="00E712D6"/>
    <w:rsid w:val="00E72C36"/>
    <w:rsid w:val="00E74911"/>
    <w:rsid w:val="00E77852"/>
    <w:rsid w:val="00E77B21"/>
    <w:rsid w:val="00E80B30"/>
    <w:rsid w:val="00E81107"/>
    <w:rsid w:val="00E81142"/>
    <w:rsid w:val="00E815F5"/>
    <w:rsid w:val="00E82E6C"/>
    <w:rsid w:val="00E85FBB"/>
    <w:rsid w:val="00E8601A"/>
    <w:rsid w:val="00E92CD6"/>
    <w:rsid w:val="00E94845"/>
    <w:rsid w:val="00E958A1"/>
    <w:rsid w:val="00E97C5B"/>
    <w:rsid w:val="00EA07E5"/>
    <w:rsid w:val="00EA088B"/>
    <w:rsid w:val="00EA0B5C"/>
    <w:rsid w:val="00EA13BC"/>
    <w:rsid w:val="00EA31CD"/>
    <w:rsid w:val="00EA6A7A"/>
    <w:rsid w:val="00EA789B"/>
    <w:rsid w:val="00EB2026"/>
    <w:rsid w:val="00EB7115"/>
    <w:rsid w:val="00EC0C47"/>
    <w:rsid w:val="00EC22AE"/>
    <w:rsid w:val="00EC3D38"/>
    <w:rsid w:val="00EC41DA"/>
    <w:rsid w:val="00EC4DEC"/>
    <w:rsid w:val="00EC606F"/>
    <w:rsid w:val="00ED028C"/>
    <w:rsid w:val="00ED0B5B"/>
    <w:rsid w:val="00ED6E87"/>
    <w:rsid w:val="00EE0DFC"/>
    <w:rsid w:val="00EE28CB"/>
    <w:rsid w:val="00EE3FAA"/>
    <w:rsid w:val="00EE4610"/>
    <w:rsid w:val="00EE6176"/>
    <w:rsid w:val="00EE75B2"/>
    <w:rsid w:val="00EF0A85"/>
    <w:rsid w:val="00EF15C6"/>
    <w:rsid w:val="00EF3A0C"/>
    <w:rsid w:val="00EF3B82"/>
    <w:rsid w:val="00EF4ECD"/>
    <w:rsid w:val="00EF5B0D"/>
    <w:rsid w:val="00EF6F98"/>
    <w:rsid w:val="00F004F0"/>
    <w:rsid w:val="00F035B5"/>
    <w:rsid w:val="00F047F2"/>
    <w:rsid w:val="00F06F5B"/>
    <w:rsid w:val="00F123A8"/>
    <w:rsid w:val="00F13457"/>
    <w:rsid w:val="00F1397B"/>
    <w:rsid w:val="00F15478"/>
    <w:rsid w:val="00F159F5"/>
    <w:rsid w:val="00F16618"/>
    <w:rsid w:val="00F2000C"/>
    <w:rsid w:val="00F20F19"/>
    <w:rsid w:val="00F21EBB"/>
    <w:rsid w:val="00F22016"/>
    <w:rsid w:val="00F22DF5"/>
    <w:rsid w:val="00F237A0"/>
    <w:rsid w:val="00F24189"/>
    <w:rsid w:val="00F24833"/>
    <w:rsid w:val="00F336A6"/>
    <w:rsid w:val="00F34C72"/>
    <w:rsid w:val="00F35D9B"/>
    <w:rsid w:val="00F405BC"/>
    <w:rsid w:val="00F4255A"/>
    <w:rsid w:val="00F43408"/>
    <w:rsid w:val="00F43FA3"/>
    <w:rsid w:val="00F47416"/>
    <w:rsid w:val="00F50340"/>
    <w:rsid w:val="00F522A0"/>
    <w:rsid w:val="00F5301E"/>
    <w:rsid w:val="00F54CB4"/>
    <w:rsid w:val="00F566AD"/>
    <w:rsid w:val="00F6026B"/>
    <w:rsid w:val="00F60869"/>
    <w:rsid w:val="00F60DA0"/>
    <w:rsid w:val="00F61338"/>
    <w:rsid w:val="00F64DB1"/>
    <w:rsid w:val="00F657FA"/>
    <w:rsid w:val="00F65CA0"/>
    <w:rsid w:val="00F66EA1"/>
    <w:rsid w:val="00F717AB"/>
    <w:rsid w:val="00F7236E"/>
    <w:rsid w:val="00F73836"/>
    <w:rsid w:val="00F74549"/>
    <w:rsid w:val="00F7741A"/>
    <w:rsid w:val="00F81056"/>
    <w:rsid w:val="00F8232B"/>
    <w:rsid w:val="00F8288D"/>
    <w:rsid w:val="00F83260"/>
    <w:rsid w:val="00F84983"/>
    <w:rsid w:val="00F86191"/>
    <w:rsid w:val="00F92A14"/>
    <w:rsid w:val="00F937B6"/>
    <w:rsid w:val="00F96961"/>
    <w:rsid w:val="00FA126F"/>
    <w:rsid w:val="00FA226D"/>
    <w:rsid w:val="00FA34F9"/>
    <w:rsid w:val="00FA48E4"/>
    <w:rsid w:val="00FA4B5A"/>
    <w:rsid w:val="00FA7B1E"/>
    <w:rsid w:val="00FB1564"/>
    <w:rsid w:val="00FB16C3"/>
    <w:rsid w:val="00FB25D2"/>
    <w:rsid w:val="00FB32D2"/>
    <w:rsid w:val="00FB6883"/>
    <w:rsid w:val="00FC00F1"/>
    <w:rsid w:val="00FC01F5"/>
    <w:rsid w:val="00FC188A"/>
    <w:rsid w:val="00FC23A7"/>
    <w:rsid w:val="00FC550E"/>
    <w:rsid w:val="00FC6CB7"/>
    <w:rsid w:val="00FC7E6C"/>
    <w:rsid w:val="00FD2B8D"/>
    <w:rsid w:val="00FD3239"/>
    <w:rsid w:val="00FD3F09"/>
    <w:rsid w:val="00FD455B"/>
    <w:rsid w:val="00FD4A11"/>
    <w:rsid w:val="00FD57BA"/>
    <w:rsid w:val="00FD61C4"/>
    <w:rsid w:val="00FD6691"/>
    <w:rsid w:val="00FD7C5C"/>
    <w:rsid w:val="00FE4ACF"/>
    <w:rsid w:val="00FE6AD5"/>
    <w:rsid w:val="00FE7F30"/>
    <w:rsid w:val="00FF13CA"/>
    <w:rsid w:val="00FF4898"/>
    <w:rsid w:val="00FF4BBD"/>
    <w:rsid w:val="00FF604A"/>
    <w:rsid w:val="00FF68AF"/>
    <w:rsid w:val="00FF6D54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3DA95AC6"/>
  <w15:chartTrackingRefBased/>
  <w15:docId w15:val="{310FAC05-B05E-9040-928B-50286130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a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9A5"/>
    <w:pPr>
      <w:spacing w:before="100" w:after="100" w:line="216" w:lineRule="auto"/>
    </w:pPr>
    <w:rPr>
      <w:rFonts w:ascii="Aspekta 400" w:hAnsi="Aspekta 400" w:cs="Times New Roman (Body CS)"/>
      <w:color w:val="182B31"/>
      <w:sz w:val="21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75698D"/>
    <w:pPr>
      <w:pBdr>
        <w:top w:val="none" w:sz="0" w:space="0" w:color="auto"/>
      </w:pBdr>
      <w:spacing w:before="420" w:after="160"/>
      <w:outlineLvl w:val="0"/>
    </w:pPr>
    <w:rPr>
      <w:color w:val="182B31"/>
    </w:rPr>
  </w:style>
  <w:style w:type="paragraph" w:styleId="Heading2">
    <w:name w:val="heading 2"/>
    <w:next w:val="Normal"/>
    <w:link w:val="Heading2Char"/>
    <w:uiPriority w:val="9"/>
    <w:unhideWhenUsed/>
    <w:qFormat/>
    <w:rsid w:val="004D1A70"/>
    <w:pPr>
      <w:keepNext/>
      <w:keepLines/>
      <w:numPr>
        <w:numId w:val="38"/>
      </w:numPr>
      <w:pBdr>
        <w:top w:val="single" w:sz="6" w:space="4" w:color="CFD6D9"/>
      </w:pBdr>
      <w:spacing w:before="480" w:after="200" w:line="192" w:lineRule="auto"/>
      <w:outlineLvl w:val="1"/>
    </w:pPr>
    <w:rPr>
      <w:rFonts w:ascii="Aspekta 400" w:eastAsiaTheme="majorEastAsia" w:hAnsi="Aspekta 400" w:cstheme="majorBidi"/>
      <w:color w:val="9BA5A9"/>
      <w:sz w:val="60"/>
      <w:szCs w:val="84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A70"/>
    <w:pPr>
      <w:keepNext/>
      <w:keepLines/>
      <w:numPr>
        <w:ilvl w:val="1"/>
        <w:numId w:val="38"/>
      </w:numPr>
      <w:spacing w:before="400" w:after="200" w:line="192" w:lineRule="auto"/>
      <w:outlineLvl w:val="2"/>
    </w:pPr>
    <w:rPr>
      <w:rFonts w:ascii="Aspekta 650" w:eastAsiaTheme="majorEastAsia" w:hAnsi="Aspekta 650" w:cstheme="majorBidi"/>
      <w:b/>
      <w:sz w:val="30"/>
      <w:szCs w:val="60"/>
      <w:lang w:val="es-ES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C41DA"/>
    <w:pPr>
      <w:numPr>
        <w:ilvl w:val="2"/>
      </w:numPr>
      <w:outlineLvl w:val="3"/>
    </w:pPr>
    <w:rPr>
      <w:color w:val="9BA5A9"/>
      <w:sz w:val="24"/>
      <w:szCs w:val="24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49132D"/>
    <w:pPr>
      <w:shd w:val="clear" w:color="auto" w:fill="CDFF12"/>
      <w:spacing w:line="240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4A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Normal"/>
    <w:link w:val="TitleChar"/>
    <w:uiPriority w:val="10"/>
    <w:qFormat/>
    <w:rsid w:val="00C8128A"/>
    <w:pPr>
      <w:spacing w:before="480" w:line="168" w:lineRule="auto"/>
    </w:pPr>
    <w:rPr>
      <w:rFonts w:ascii="Aspekta 400" w:hAnsi="Aspekta 400" w:cs="Times New Roman (Body CS)"/>
      <w:color w:val="182B31"/>
      <w:spacing w:val="-10"/>
      <w:sz w:val="104"/>
      <w:szCs w:val="104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C8128A"/>
    <w:rPr>
      <w:rFonts w:ascii="Aspekta 400" w:hAnsi="Aspekta 400" w:cs="Times New Roman (Body CS)"/>
      <w:color w:val="182B31"/>
      <w:spacing w:val="-10"/>
      <w:sz w:val="104"/>
      <w:szCs w:val="104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4D1A70"/>
    <w:rPr>
      <w:rFonts w:ascii="Aspekta 400" w:eastAsiaTheme="majorEastAsia" w:hAnsi="Aspekta 400" w:cstheme="majorBidi"/>
      <w:color w:val="9BA5A9"/>
      <w:sz w:val="60"/>
      <w:szCs w:val="84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4D1A70"/>
    <w:rPr>
      <w:rFonts w:ascii="Aspekta 650" w:eastAsiaTheme="majorEastAsia" w:hAnsi="Aspekta 650" w:cstheme="majorBidi"/>
      <w:b/>
      <w:color w:val="182B31"/>
      <w:sz w:val="30"/>
      <w:szCs w:val="60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75698D"/>
    <w:rPr>
      <w:rFonts w:ascii="Aspekta 400" w:eastAsiaTheme="majorEastAsia" w:hAnsi="Aspekta 400" w:cstheme="majorBidi"/>
      <w:color w:val="182B31"/>
      <w:sz w:val="60"/>
      <w:szCs w:val="8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C41DA"/>
    <w:rPr>
      <w:rFonts w:ascii="Aspekta 650" w:eastAsiaTheme="majorEastAsia" w:hAnsi="Aspekta 650" w:cstheme="majorBidi"/>
      <w:b/>
      <w:color w:val="9BA5A9"/>
      <w:lang w:val="es-ES"/>
    </w:rPr>
  </w:style>
  <w:style w:type="character" w:styleId="SubtleEmphasis">
    <w:name w:val="Subtle Emphasis"/>
    <w:basedOn w:val="DefaultParagraphFont"/>
    <w:uiPriority w:val="19"/>
    <w:qFormat/>
    <w:rsid w:val="00216A77"/>
    <w:rPr>
      <w:rFonts w:ascii="Geist Mono" w:hAnsi="Geist Mono"/>
      <w:iCs/>
      <w:color w:val="9BA5A9"/>
      <w:sz w:val="16"/>
    </w:rPr>
  </w:style>
  <w:style w:type="paragraph" w:styleId="Header">
    <w:name w:val="header"/>
    <w:basedOn w:val="Normal"/>
    <w:link w:val="HeaderChar"/>
    <w:uiPriority w:val="99"/>
    <w:unhideWhenUsed/>
    <w:rsid w:val="00850D1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D13"/>
    <w:rPr>
      <w:rFonts w:ascii="Aspekta 400" w:hAnsi="Aspekta 400" w:cs="Times New Roman (Body CS)"/>
      <w:color w:val="182B31"/>
      <w:sz w:val="21"/>
      <w:lang w:val="ca-ES"/>
    </w:rPr>
  </w:style>
  <w:style w:type="paragraph" w:styleId="Footer">
    <w:name w:val="footer"/>
    <w:basedOn w:val="Normal"/>
    <w:link w:val="FooterChar"/>
    <w:uiPriority w:val="99"/>
    <w:unhideWhenUsed/>
    <w:rsid w:val="00850D1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D13"/>
    <w:rPr>
      <w:rFonts w:ascii="Aspekta 400" w:hAnsi="Aspekta 400" w:cs="Times New Roman (Body CS)"/>
      <w:color w:val="182B31"/>
      <w:sz w:val="21"/>
      <w:lang w:val="ca-ES"/>
    </w:rPr>
  </w:style>
  <w:style w:type="paragraph" w:customStyle="1" w:styleId="Piedeimagen">
    <w:name w:val="Pie de imagen"/>
    <w:basedOn w:val="Normal"/>
    <w:link w:val="PiedeimagenCar"/>
    <w:qFormat/>
    <w:rsid w:val="006F1649"/>
    <w:pPr>
      <w:tabs>
        <w:tab w:val="center" w:pos="4252"/>
        <w:tab w:val="right" w:pos="8504"/>
      </w:tabs>
      <w:spacing w:before="160" w:after="240" w:line="240" w:lineRule="auto"/>
    </w:pPr>
    <w:rPr>
      <w:rFonts w:ascii="Geist Mono" w:hAnsi="Geist Mono" w:cs="Arial"/>
      <w:color w:val="9BA5A9"/>
      <w:sz w:val="15"/>
      <w:szCs w:val="18"/>
      <w:lang w:val="es-ES"/>
    </w:rPr>
  </w:style>
  <w:style w:type="character" w:customStyle="1" w:styleId="PiedeimagenCar">
    <w:name w:val="Pie de imagen Car"/>
    <w:basedOn w:val="DefaultParagraphFont"/>
    <w:link w:val="Piedeimagen"/>
    <w:rsid w:val="006F1649"/>
    <w:rPr>
      <w:rFonts w:ascii="Geist Mono" w:hAnsi="Geist Mono" w:cs="Arial"/>
      <w:color w:val="9BA5A9"/>
      <w:sz w:val="15"/>
      <w:szCs w:val="18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rsid w:val="0049132D"/>
    <w:rPr>
      <w:rFonts w:ascii="Aspekta 650" w:eastAsiaTheme="majorEastAsia" w:hAnsi="Aspekta 650" w:cstheme="majorBidi"/>
      <w:b/>
      <w:color w:val="182B31"/>
      <w:sz w:val="30"/>
      <w:szCs w:val="60"/>
      <w:shd w:val="clear" w:color="auto" w:fill="CDFF12"/>
      <w:lang w:val="es-ES"/>
    </w:rPr>
  </w:style>
  <w:style w:type="paragraph" w:customStyle="1" w:styleId="Normalsinespaciado">
    <w:name w:val="Normal sin espaciado"/>
    <w:basedOn w:val="Normal"/>
    <w:link w:val="NormalsinespaciadoCar"/>
    <w:qFormat/>
    <w:rsid w:val="008A3B78"/>
    <w:pPr>
      <w:spacing w:before="40" w:after="40" w:line="240" w:lineRule="auto"/>
    </w:pPr>
    <w:rPr>
      <w:rFonts w:cs="Arial"/>
      <w:color w:val="auto"/>
      <w:sz w:val="18"/>
      <w:szCs w:val="22"/>
    </w:rPr>
  </w:style>
  <w:style w:type="character" w:customStyle="1" w:styleId="NormalsinespaciadoCar">
    <w:name w:val="Normal sin espaciado Car"/>
    <w:basedOn w:val="DefaultParagraphFont"/>
    <w:link w:val="Normalsinespaciado"/>
    <w:rsid w:val="008A3B78"/>
    <w:rPr>
      <w:rFonts w:ascii="Aspekta 400" w:hAnsi="Aspekta 400" w:cs="Arial"/>
      <w:sz w:val="18"/>
      <w:szCs w:val="22"/>
      <w:lang w:val="ca-ES"/>
    </w:rPr>
  </w:style>
  <w:style w:type="table" w:styleId="TableGrid">
    <w:name w:val="Table Grid"/>
    <w:basedOn w:val="TableNormal"/>
    <w:uiPriority w:val="39"/>
    <w:rsid w:val="00B06BFC"/>
    <w:rPr>
      <w:rFonts w:ascii="Aspekta 400" w:hAnsi="Aspekta 400" w:cs="Times New Roman (Body CS)"/>
      <w:sz w:val="21"/>
    </w:rPr>
    <w:tblPr>
      <w:tblBorders>
        <w:top w:val="single" w:sz="4" w:space="0" w:color="9BA5A9"/>
        <w:left w:val="single" w:sz="4" w:space="0" w:color="9BA5A9"/>
        <w:bottom w:val="single" w:sz="4" w:space="0" w:color="9BA5A9"/>
        <w:right w:val="single" w:sz="4" w:space="0" w:color="9BA5A9"/>
        <w:insideH w:val="single" w:sz="4" w:space="0" w:color="9BA5A9"/>
        <w:insideV w:val="single" w:sz="4" w:space="0" w:color="9BA5A9"/>
      </w:tblBorders>
    </w:tblPr>
    <w:tblStylePr w:type="firstRow">
      <w:rPr>
        <w:rFonts w:ascii="Aspekta 650" w:hAnsi="Aspekta 650"/>
        <w:b w:val="0"/>
        <w:i w:val="0"/>
        <w:color w:val="FFFFFF" w:themeColor="background1"/>
      </w:rPr>
      <w:tblPr/>
      <w:tcPr>
        <w:shd w:val="clear" w:color="auto" w:fill="CFD6D9"/>
      </w:tcPr>
    </w:tblStylePr>
  </w:style>
  <w:style w:type="table" w:styleId="PlainTable1">
    <w:name w:val="Plain Table 1"/>
    <w:basedOn w:val="TableNormal"/>
    <w:uiPriority w:val="41"/>
    <w:rsid w:val="00B06B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06B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06BF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06B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06BF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06B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06BFC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IDVISION">
    <w:name w:val="IDVISION"/>
    <w:basedOn w:val="TableNormal"/>
    <w:uiPriority w:val="99"/>
    <w:rsid w:val="00B06BFC"/>
    <w:rPr>
      <w:rFonts w:ascii="Aspekta 400" w:hAnsi="Aspekta 400"/>
      <w:color w:val="182B31"/>
    </w:rPr>
    <w:tblPr>
      <w:tblBorders>
        <w:top w:val="single" w:sz="4" w:space="0" w:color="CFD6D9"/>
        <w:left w:val="single" w:sz="4" w:space="0" w:color="CFD6D9"/>
        <w:bottom w:val="single" w:sz="4" w:space="0" w:color="CFD6D9"/>
        <w:right w:val="single" w:sz="4" w:space="0" w:color="CFD6D9"/>
        <w:insideH w:val="single" w:sz="4" w:space="0" w:color="CFD6D9"/>
        <w:insideV w:val="single" w:sz="4" w:space="0" w:color="CFD6D9"/>
      </w:tblBorders>
    </w:tblPr>
    <w:tcPr>
      <w:shd w:val="clear" w:color="auto" w:fill="auto"/>
    </w:tcPr>
    <w:tblStylePr w:type="firstRow">
      <w:rPr>
        <w:rFonts w:ascii="Geist Mono" w:hAnsi="Geist Mono"/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FD6D9"/>
      </w:tcPr>
    </w:tblStylePr>
  </w:style>
  <w:style w:type="character" w:styleId="IntenseEmphasis">
    <w:name w:val="Intense Emphasis"/>
    <w:basedOn w:val="DefaultParagraphFont"/>
    <w:uiPriority w:val="21"/>
    <w:qFormat/>
    <w:rsid w:val="00216A77"/>
    <w:rPr>
      <w:i/>
      <w:iCs/>
      <w:color w:val="182B3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77"/>
    <w:pPr>
      <w:pBdr>
        <w:top w:val="single" w:sz="4" w:space="10" w:color="CFD6D9"/>
        <w:bottom w:val="single" w:sz="4" w:space="10" w:color="CFD6D9"/>
      </w:pBdr>
      <w:spacing w:before="360" w:after="360"/>
      <w:ind w:left="864" w:right="864"/>
      <w:jc w:val="center"/>
    </w:pPr>
    <w:rPr>
      <w:i/>
      <w:iCs/>
      <w:color w:val="CFD6D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77"/>
    <w:rPr>
      <w:rFonts w:ascii="Aspekta 400" w:hAnsi="Aspekta 400" w:cs="Times New Roman (Body CS)"/>
      <w:i/>
      <w:iCs/>
      <w:color w:val="CFD6D9"/>
      <w:sz w:val="21"/>
      <w:lang w:val="ca-ES"/>
    </w:rPr>
  </w:style>
  <w:style w:type="character" w:styleId="IntenseReference">
    <w:name w:val="Intense Reference"/>
    <w:basedOn w:val="DefaultParagraphFont"/>
    <w:uiPriority w:val="32"/>
    <w:qFormat/>
    <w:rsid w:val="00812FCB"/>
    <w:rPr>
      <w:rFonts w:ascii="Aspekta 600" w:hAnsi="Aspekta 600"/>
      <w:b/>
      <w:bCs/>
      <w:i w:val="0"/>
      <w:smallCaps/>
      <w:color w:val="CFD6D9"/>
      <w:spacing w:val="5"/>
      <w:u w:val="none"/>
    </w:rPr>
  </w:style>
  <w:style w:type="table" w:styleId="TableGridLight">
    <w:name w:val="Grid Table Light"/>
    <w:basedOn w:val="TableNormal"/>
    <w:uiPriority w:val="40"/>
    <w:rsid w:val="00F657FA"/>
    <w:rPr>
      <w:sz w:val="22"/>
      <w:szCs w:val="22"/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as">
    <w:name w:val="Tablas"/>
    <w:basedOn w:val="Normal"/>
    <w:link w:val="TablasCar"/>
    <w:qFormat/>
    <w:rsid w:val="00B54929"/>
    <w:pPr>
      <w:spacing w:before="20" w:after="20" w:line="240" w:lineRule="auto"/>
    </w:pPr>
    <w:rPr>
      <w:rFonts w:cs="Arial"/>
      <w:color w:val="9BA5A9"/>
      <w:sz w:val="18"/>
      <w:szCs w:val="18"/>
      <w:lang w:val="es-ES"/>
    </w:rPr>
  </w:style>
  <w:style w:type="character" w:customStyle="1" w:styleId="TablasCar">
    <w:name w:val="Tablas Car"/>
    <w:basedOn w:val="DefaultParagraphFont"/>
    <w:link w:val="Tablas"/>
    <w:rsid w:val="00B54929"/>
    <w:rPr>
      <w:rFonts w:ascii="Aspekta 400" w:hAnsi="Aspekta 400" w:cs="Arial"/>
      <w:color w:val="9BA5A9"/>
      <w:sz w:val="18"/>
      <w:szCs w:val="18"/>
      <w:lang w:val="es-ES"/>
    </w:rPr>
  </w:style>
  <w:style w:type="paragraph" w:customStyle="1" w:styleId="Ttuloprincipal">
    <w:name w:val="Título principal"/>
    <w:basedOn w:val="Tablas"/>
    <w:link w:val="TtuloprincipalCar"/>
    <w:qFormat/>
    <w:rsid w:val="00545F71"/>
    <w:pPr>
      <w:spacing w:before="240" w:after="240" w:line="168" w:lineRule="auto"/>
    </w:pPr>
    <w:rPr>
      <w:bCs/>
      <w:color w:val="182B31"/>
      <w:sz w:val="104"/>
      <w:szCs w:val="104"/>
    </w:rPr>
  </w:style>
  <w:style w:type="paragraph" w:customStyle="1" w:styleId="Ttulosegundo">
    <w:name w:val="Título segundo"/>
    <w:basedOn w:val="Tablas"/>
    <w:link w:val="TtulosegundoCar"/>
    <w:qFormat/>
    <w:rsid w:val="005219D7"/>
    <w:pPr>
      <w:spacing w:before="0" w:after="240"/>
    </w:pPr>
    <w:rPr>
      <w:color w:val="CFD6D9"/>
    </w:rPr>
  </w:style>
  <w:style w:type="character" w:customStyle="1" w:styleId="TtuloprincipalCar">
    <w:name w:val="Título principal Car"/>
    <w:basedOn w:val="TablasCar"/>
    <w:link w:val="Ttuloprincipal"/>
    <w:rsid w:val="00545F71"/>
    <w:rPr>
      <w:rFonts w:ascii="Aspekta 400" w:hAnsi="Aspekta 400" w:cs="Arial"/>
      <w:bCs/>
      <w:color w:val="182B31"/>
      <w:sz w:val="104"/>
      <w:szCs w:val="104"/>
      <w:lang w:val="es-ES"/>
    </w:rPr>
  </w:style>
  <w:style w:type="character" w:customStyle="1" w:styleId="TtulosegundoCar">
    <w:name w:val="Título segundo Car"/>
    <w:basedOn w:val="TablasCar"/>
    <w:link w:val="Ttulosegundo"/>
    <w:rsid w:val="005219D7"/>
    <w:rPr>
      <w:rFonts w:ascii="Arial" w:hAnsi="Arial" w:cs="Arial"/>
      <w:color w:val="CFD6D9"/>
      <w:sz w:val="18"/>
      <w:szCs w:val="18"/>
      <w:lang w:val="es-ES"/>
    </w:rPr>
  </w:style>
  <w:style w:type="table" w:customStyle="1" w:styleId="IDVISION-INTRO">
    <w:name w:val="IDVISION - INTRO"/>
    <w:basedOn w:val="TableNormal"/>
    <w:uiPriority w:val="99"/>
    <w:rsid w:val="00BE518C"/>
    <w:pPr>
      <w:adjustRightInd w:val="0"/>
      <w:snapToGrid w:val="0"/>
      <w:spacing w:line="216" w:lineRule="auto"/>
    </w:pPr>
    <w:rPr>
      <w:rFonts w:ascii="Aspekta 400" w:hAnsi="Aspekta 400"/>
      <w:color w:val="FFFFFF" w:themeColor="background1"/>
      <w:sz w:val="21"/>
    </w:rPr>
    <w:tblPr>
      <w:tblBorders>
        <w:top w:val="single" w:sz="4" w:space="0" w:color="CFD6D9"/>
        <w:bottom w:val="single" w:sz="4" w:space="0" w:color="CFD6D9"/>
        <w:insideH w:val="single" w:sz="4" w:space="0" w:color="CFD6D9"/>
      </w:tblBorders>
      <w:tblCellMar>
        <w:left w:w="0" w:type="dxa"/>
        <w:right w:w="0" w:type="dxa"/>
      </w:tblCellMar>
    </w:tblPr>
    <w:tcPr>
      <w:shd w:val="clear" w:color="auto" w:fill="auto"/>
      <w:vAlign w:val="center"/>
    </w:tcPr>
  </w:style>
  <w:style w:type="paragraph" w:styleId="NoSpacing">
    <w:name w:val="No Spacing"/>
    <w:link w:val="NoSpacingChar"/>
    <w:uiPriority w:val="1"/>
    <w:qFormat/>
    <w:rsid w:val="00CB7C7A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CB7C7A"/>
    <w:rPr>
      <w:rFonts w:eastAsiaTheme="minorEastAsia"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3F158D"/>
  </w:style>
  <w:style w:type="paragraph" w:styleId="ListParagraph">
    <w:name w:val="List Paragraph"/>
    <w:basedOn w:val="Normal"/>
    <w:link w:val="ListParagraphChar"/>
    <w:uiPriority w:val="34"/>
    <w:qFormat/>
    <w:rsid w:val="00BA440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1447C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385B9D"/>
    <w:pPr>
      <w:ind w:left="210"/>
    </w:pPr>
    <w:rPr>
      <w:color w:val="262626" w:themeColor="text1" w:themeTint="D9"/>
    </w:rPr>
  </w:style>
  <w:style w:type="paragraph" w:styleId="TOC1">
    <w:name w:val="toc 1"/>
    <w:basedOn w:val="Normal"/>
    <w:next w:val="Normal"/>
    <w:autoRedefine/>
    <w:uiPriority w:val="39"/>
    <w:unhideWhenUsed/>
    <w:rsid w:val="00385B9D"/>
    <w:pPr>
      <w:tabs>
        <w:tab w:val="left" w:pos="420"/>
        <w:tab w:val="right" w:leader="dot" w:pos="9678"/>
      </w:tabs>
    </w:pPr>
    <w:rPr>
      <w:color w:val="262626" w:themeColor="text1" w:themeTint="D9"/>
    </w:rPr>
  </w:style>
  <w:style w:type="paragraph" w:styleId="TOC3">
    <w:name w:val="toc 3"/>
    <w:basedOn w:val="Normal"/>
    <w:next w:val="Normal"/>
    <w:autoRedefine/>
    <w:uiPriority w:val="39"/>
    <w:unhideWhenUsed/>
    <w:rsid w:val="00385B9D"/>
    <w:pPr>
      <w:ind w:left="420"/>
    </w:pPr>
    <w:rPr>
      <w:color w:val="262626" w:themeColor="text1" w:themeTint="D9"/>
    </w:rPr>
  </w:style>
  <w:style w:type="character" w:styleId="Hyperlink">
    <w:name w:val="Hyperlink"/>
    <w:basedOn w:val="DefaultParagraphFont"/>
    <w:uiPriority w:val="99"/>
    <w:unhideWhenUsed/>
    <w:rsid w:val="0091447C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85B9D"/>
    <w:pPr>
      <w:ind w:left="630"/>
    </w:pPr>
    <w:rPr>
      <w:color w:val="262626" w:themeColor="text1" w:themeTint="D9"/>
    </w:rPr>
  </w:style>
  <w:style w:type="character" w:styleId="CommentReference">
    <w:name w:val="annotation reference"/>
    <w:basedOn w:val="DefaultParagraphFont"/>
    <w:uiPriority w:val="99"/>
    <w:semiHidden/>
    <w:unhideWhenUsed/>
    <w:rsid w:val="000A17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17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17F5"/>
    <w:rPr>
      <w:rFonts w:ascii="Aspekta 400" w:hAnsi="Aspekta 400" w:cs="Times New Roman (Body CS)"/>
      <w:color w:val="182B3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7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7F5"/>
    <w:rPr>
      <w:rFonts w:ascii="Aspekta 400" w:hAnsi="Aspekta 400" w:cs="Times New Roman (Body CS)"/>
      <w:b/>
      <w:bCs/>
      <w:color w:val="182B31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85B9D"/>
    <w:pPr>
      <w:ind w:left="840"/>
    </w:pPr>
    <w:rPr>
      <w:color w:val="262626" w:themeColor="text1" w:themeTint="D9"/>
    </w:rPr>
  </w:style>
  <w:style w:type="paragraph" w:customStyle="1" w:styleId="Ttulosecundario">
    <w:name w:val="Título secundario"/>
    <w:basedOn w:val="Normal"/>
    <w:link w:val="TtulosecundarioCar"/>
    <w:qFormat/>
    <w:rsid w:val="00BF43DE"/>
    <w:pPr>
      <w:numPr>
        <w:ilvl w:val="1"/>
        <w:numId w:val="24"/>
      </w:numPr>
      <w:pBdr>
        <w:top w:val="single" w:sz="2" w:space="2" w:color="1DA1F2"/>
        <w:left w:val="single" w:sz="2" w:space="4" w:color="1DA1F2"/>
        <w:bottom w:val="single" w:sz="2" w:space="2" w:color="1DA1F2"/>
        <w:right w:val="single" w:sz="2" w:space="4" w:color="1DA1F2"/>
      </w:pBdr>
      <w:shd w:val="clear" w:color="auto" w:fill="1DA1F2"/>
      <w:spacing w:before="840" w:after="240" w:line="240" w:lineRule="auto"/>
      <w:ind w:left="811" w:right="113" w:hanging="357"/>
      <w:jc w:val="both"/>
    </w:pPr>
    <w:rPr>
      <w:rFonts w:ascii="Arial" w:hAnsi="Arial" w:cs="Arial"/>
      <w:b/>
      <w:bCs/>
      <w:color w:val="FFFFFF" w:themeColor="background1"/>
      <w:sz w:val="22"/>
      <w:szCs w:val="22"/>
      <w:lang w:val="es-ES"/>
    </w:rPr>
  </w:style>
  <w:style w:type="character" w:customStyle="1" w:styleId="TtulosecundarioCar">
    <w:name w:val="Título secundario Car"/>
    <w:basedOn w:val="DefaultParagraphFont"/>
    <w:link w:val="Ttulosecundario"/>
    <w:rsid w:val="00BF43DE"/>
    <w:rPr>
      <w:rFonts w:ascii="Arial" w:hAnsi="Arial" w:cs="Arial"/>
      <w:b/>
      <w:bCs/>
      <w:color w:val="FFFFFF" w:themeColor="background1"/>
      <w:sz w:val="22"/>
      <w:szCs w:val="22"/>
      <w:shd w:val="clear" w:color="auto" w:fill="1DA1F2"/>
      <w:lang w:val="es-E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7111A"/>
    <w:rPr>
      <w:rFonts w:ascii="Aspekta 400" w:hAnsi="Aspekta 400" w:cs="Times New Roman (Body CS)"/>
      <w:color w:val="182B31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rsid w:val="00E54A23"/>
    <w:rPr>
      <w:rFonts w:asciiTheme="majorHAnsi" w:eastAsiaTheme="majorEastAsia" w:hAnsiTheme="majorHAnsi" w:cstheme="majorBidi"/>
      <w:color w:val="1F3763" w:themeColor="accent1" w:themeShade="7F"/>
      <w:sz w:val="21"/>
    </w:rPr>
  </w:style>
  <w:style w:type="paragraph" w:styleId="TOC6">
    <w:name w:val="toc 6"/>
    <w:basedOn w:val="Normal"/>
    <w:next w:val="Normal"/>
    <w:autoRedefine/>
    <w:uiPriority w:val="39"/>
    <w:unhideWhenUsed/>
    <w:rsid w:val="001102B2"/>
    <w:pPr>
      <w:ind w:left="1050"/>
    </w:pPr>
  </w:style>
  <w:style w:type="character" w:styleId="PlaceholderText">
    <w:name w:val="Placeholder Text"/>
    <w:basedOn w:val="DefaultParagraphFont"/>
    <w:uiPriority w:val="99"/>
    <w:semiHidden/>
    <w:rsid w:val="00B97D4E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3E0B91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0D1242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svg"/><Relationship Id="rId1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92BD90E2E0774FA157B323D0716EFB" ma:contentTypeVersion="19" ma:contentTypeDescription="Crear nuevo documento." ma:contentTypeScope="" ma:versionID="725704ab4a472d3413a192c1665bde13">
  <xsd:schema xmlns:xsd="http://www.w3.org/2001/XMLSchema" xmlns:xs="http://www.w3.org/2001/XMLSchema" xmlns:p="http://schemas.microsoft.com/office/2006/metadata/properties" xmlns:ns2="91ed702d-9342-4c03-bc9a-06435ddae9f8" xmlns:ns3="9af4ca78-c068-4371-97b7-fa4276bad4c5" targetNamespace="http://schemas.microsoft.com/office/2006/metadata/properties" ma:root="true" ma:fieldsID="b82d67f42df33737b1d4d41901567251" ns2:_="" ns3:_="">
    <xsd:import namespace="91ed702d-9342-4c03-bc9a-06435ddae9f8"/>
    <xsd:import namespace="9af4ca78-c068-4371-97b7-fa4276bad4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ed702d-9342-4c03-bc9a-06435ddae9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2573a36-b3bc-428c-b76e-477d369ca8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4ca78-c068-4371-97b7-fa4276bad4c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732aae9-e8f7-4c14-b2a6-a0f142d83679}" ma:internalName="TaxCatchAll" ma:showField="CatchAllData" ma:web="9af4ca78-c068-4371-97b7-fa4276bad4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f4ca78-c068-4371-97b7-fa4276bad4c5" xsi:nil="true"/>
    <lcf76f155ced4ddcb4097134ff3c332f xmlns="91ed702d-9342-4c03-bc9a-06435ddae9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CD191A-7ABC-4281-8D48-870F01335937}"/>
</file>

<file path=customXml/itemProps2.xml><?xml version="1.0" encoding="utf-8"?>
<ds:datastoreItem xmlns:ds="http://schemas.openxmlformats.org/officeDocument/2006/customXml" ds:itemID="{E755019A-FC59-4E82-8282-E28E993106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E57860-F59A-9245-BA55-79DCDAE4D9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F3CD0B-E6E7-49C8-9337-A88589346E84}">
  <ds:schemaRefs>
    <ds:schemaRef ds:uri="http://schemas.microsoft.com/office/2006/metadata/properties"/>
    <ds:schemaRef ds:uri="http://schemas.microsoft.com/office/infopath/2007/PartnerControls"/>
    <ds:schemaRef ds:uri="9af4ca78-c068-4371-97b7-fa4276bad4c5"/>
    <ds:schemaRef ds:uri="91ed702d-9342-4c03-bc9a-06435ddae9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13</Pages>
  <Words>1403</Words>
  <Characters>7719</Characters>
  <Application>Microsoft Office Word</Application>
  <DocSecurity>0</DocSecurity>
  <Lines>64</Lines>
  <Paragraphs>18</Paragraphs>
  <ScaleCrop>false</ScaleCrop>
  <HeadingPairs>
    <vt:vector size="6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9104</CharactersWithSpaces>
  <SharedDoc>false</SharedDoc>
  <HLinks>
    <vt:vector size="216" baseType="variant">
      <vt:variant>
        <vt:i4>1900597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_Toc204957645</vt:lpwstr>
      </vt:variant>
      <vt:variant>
        <vt:i4>1900597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_Toc204957644</vt:lpwstr>
      </vt:variant>
      <vt:variant>
        <vt:i4>1900597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_Toc204957643</vt:lpwstr>
      </vt:variant>
      <vt:variant>
        <vt:i4>1900597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_Toc204957642</vt:lpwstr>
      </vt:variant>
      <vt:variant>
        <vt:i4>1900597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_Toc204957641</vt:lpwstr>
      </vt:variant>
      <vt:variant>
        <vt:i4>1900597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_Toc204957640</vt:lpwstr>
      </vt:variant>
      <vt:variant>
        <vt:i4>1703989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_Toc204957639</vt:lpwstr>
      </vt:variant>
      <vt:variant>
        <vt:i4>1703989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_Toc204957638</vt:lpwstr>
      </vt:variant>
      <vt:variant>
        <vt:i4>1703989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_Toc204957637</vt:lpwstr>
      </vt:variant>
      <vt:variant>
        <vt:i4>1703989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_Toc204957636</vt:lpwstr>
      </vt:variant>
      <vt:variant>
        <vt:i4>1703989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_Toc204957635</vt:lpwstr>
      </vt:variant>
      <vt:variant>
        <vt:i4>1703989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_Toc204957634</vt:lpwstr>
      </vt:variant>
      <vt:variant>
        <vt:i4>1703989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_Toc204957633</vt:lpwstr>
      </vt:variant>
      <vt:variant>
        <vt:i4>1703989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_Toc204957632</vt:lpwstr>
      </vt:variant>
      <vt:variant>
        <vt:i4>1703989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_Toc204957631</vt:lpwstr>
      </vt:variant>
      <vt:variant>
        <vt:i4>1703989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_Toc204957630</vt:lpwstr>
      </vt:variant>
      <vt:variant>
        <vt:i4>1769525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_Toc204957629</vt:lpwstr>
      </vt:variant>
      <vt:variant>
        <vt:i4>1769525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_Toc204957628</vt:lpwstr>
      </vt:variant>
      <vt:variant>
        <vt:i4>1769525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_Toc204957627</vt:lpwstr>
      </vt:variant>
      <vt:variant>
        <vt:i4>1769525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_Toc204957626</vt:lpwstr>
      </vt:variant>
      <vt:variant>
        <vt:i4>1769525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_Toc204957625</vt:lpwstr>
      </vt:variant>
      <vt:variant>
        <vt:i4>1769525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_Toc204957624</vt:lpwstr>
      </vt:variant>
      <vt:variant>
        <vt:i4>1769525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_Toc204957623</vt:lpwstr>
      </vt:variant>
      <vt:variant>
        <vt:i4>1769525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_Toc204957622</vt:lpwstr>
      </vt:variant>
      <vt:variant>
        <vt:i4>1769525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_Toc204957621</vt:lpwstr>
      </vt:variant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_Toc204957620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_Toc204957619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_Toc204957618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_Toc204957617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_Toc204957616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_Toc204957615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_Toc204957614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_Toc204957613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_Toc204957612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_Toc204957611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_Toc204957610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Vila</dc:creator>
  <cp:keywords/>
  <dc:description/>
  <cp:lastModifiedBy>Carlos Palou de Comasema Buñola</cp:lastModifiedBy>
  <cp:revision>273</cp:revision>
  <cp:lastPrinted>2025-11-07T15:48:00Z</cp:lastPrinted>
  <dcterms:created xsi:type="dcterms:W3CDTF">2025-10-01T14:06:00Z</dcterms:created>
  <dcterms:modified xsi:type="dcterms:W3CDTF">2025-11-10T09:24:00Z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0x0101000992BD90E2E0774FA157B323D0716EFB</vt:lpwstr>
  </property>
  <property fmtid="{D5CDD505-2E9C-101B-9397-08002B2CF9AE}" pid="3" name="MediaServiceImageTags">
    <vt:lpwstr/>
  </property>
</Properties>
</file>