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72D89" w14:textId="77777777" w:rsidR="00520410" w:rsidRPr="00520410" w:rsidRDefault="00520410" w:rsidP="00520410">
      <w:pPr>
        <w:pStyle w:val="Heading1"/>
        <w:shd w:val="clear" w:color="auto" w:fill="FFFFFF"/>
        <w:spacing w:before="60" w:beforeAutospacing="0" w:after="180" w:afterAutospacing="0" w:line="420" w:lineRule="atLeast"/>
        <w:rPr>
          <w:rFonts w:asciiTheme="majorHAnsi" w:hAnsiTheme="majorHAnsi" w:cstheme="majorHAnsi"/>
          <w:color w:val="000000"/>
          <w:sz w:val="32"/>
          <w:szCs w:val="32"/>
        </w:rPr>
      </w:pPr>
      <w:r w:rsidRPr="00520410">
        <w:rPr>
          <w:rFonts w:asciiTheme="majorHAnsi" w:hAnsiTheme="majorHAnsi" w:cstheme="majorHAnsi"/>
          <w:color w:val="000000"/>
          <w:sz w:val="32"/>
          <w:szCs w:val="32"/>
        </w:rPr>
        <w:t>f-GAN: Training Generative Neural Samplers using Variational Divergence Minimization</w:t>
      </w:r>
    </w:p>
    <w:p w14:paraId="5CCBE87C" w14:textId="3A6F1CE9" w:rsidR="00F93598" w:rsidRPr="00F93598" w:rsidRDefault="00520410" w:rsidP="009E4CDB">
      <w:pPr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</w:pPr>
      <w:proofErr w:type="spellStart"/>
      <w:r w:rsidRPr="00520410"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>Nowozin</w:t>
      </w:r>
      <w:proofErr w:type="spellEnd"/>
      <w:r w:rsidRPr="00520410"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 xml:space="preserve"> S</w:t>
      </w:r>
      <w:r w:rsidR="00F93598" w:rsidRPr="00F93598"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>,</w:t>
      </w:r>
      <w:r w:rsidR="00735B10"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 xml:space="preserve"> </w:t>
      </w:r>
      <w:r w:rsidR="00F93598" w:rsidRPr="00F93598"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>201</w:t>
      </w:r>
      <w:r w:rsidR="008D3191"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>6</w:t>
      </w:r>
    </w:p>
    <w:p w14:paraId="34D05676" w14:textId="77777777" w:rsidR="00F93598" w:rsidRDefault="00F93598" w:rsidP="009E4CD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04D8D4CB" w14:textId="60A6099E" w:rsidR="009E4CDB" w:rsidRPr="00F93598" w:rsidRDefault="009E4CDB" w:rsidP="009E4CDB">
      <w:pPr>
        <w:rPr>
          <w:b/>
        </w:rPr>
      </w:pPr>
      <w:r w:rsidRPr="00F93598">
        <w:rPr>
          <w:b/>
        </w:rPr>
        <w:t>Abstract</w:t>
      </w:r>
    </w:p>
    <w:p w14:paraId="60CD7BA9" w14:textId="77777777" w:rsidR="002D119B" w:rsidRDefault="002D119B" w:rsidP="009E4CDB">
      <w:pPr>
        <w:rPr>
          <w:rFonts w:cstheme="minorHAnsi"/>
          <w:color w:val="000000"/>
        </w:rPr>
      </w:pPr>
      <w:r w:rsidRPr="002D119B">
        <w:rPr>
          <w:rFonts w:cstheme="minorHAnsi"/>
          <w:color w:val="000000"/>
        </w:rPr>
        <w:t xml:space="preserve">Generative Neural Samplers </w:t>
      </w:r>
      <w:r>
        <w:rPr>
          <w:rFonts w:cstheme="minorHAnsi"/>
          <w:color w:val="000000"/>
        </w:rPr>
        <w:t>are probabilistic models, produces a sample from probability distribution defined by network weight. These models cannot be used for computing likelihoods.</w:t>
      </w:r>
    </w:p>
    <w:p w14:paraId="7826C1CE" w14:textId="77777777" w:rsidR="002D119B" w:rsidRDefault="002D119B" w:rsidP="009E4CD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Generative adversarial training allows to train models by using auxiliary discriminative neural network.</w:t>
      </w:r>
    </w:p>
    <w:p w14:paraId="0EB7E0BF" w14:textId="6F637E7A" w:rsidR="002D119B" w:rsidRPr="002D119B" w:rsidRDefault="002D119B" w:rsidP="009E4CD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They show that any f-divergence </w:t>
      </w:r>
      <w:r w:rsidR="00715BC3">
        <w:rPr>
          <w:rFonts w:cstheme="minorHAnsi"/>
          <w:color w:val="000000"/>
        </w:rPr>
        <w:t xml:space="preserve">can be used to train generative neural </w:t>
      </w:r>
      <w:proofErr w:type="gramStart"/>
      <w:r w:rsidR="00715BC3">
        <w:rPr>
          <w:rFonts w:cstheme="minorHAnsi"/>
          <w:color w:val="000000"/>
        </w:rPr>
        <w:t>samplers</w:t>
      </w:r>
      <w:r>
        <w:rPr>
          <w:rFonts w:cstheme="minorHAnsi"/>
          <w:color w:val="000000"/>
        </w:rPr>
        <w:t xml:space="preserve"> </w:t>
      </w:r>
      <w:r w:rsidR="00715BC3">
        <w:rPr>
          <w:rFonts w:cstheme="minorHAnsi"/>
          <w:color w:val="000000"/>
        </w:rPr>
        <w:t>.</w:t>
      </w:r>
      <w:proofErr w:type="gramEnd"/>
    </w:p>
    <w:p w14:paraId="7146DA6B" w14:textId="4541F745" w:rsidR="009E4CDB" w:rsidRDefault="009E4CDB" w:rsidP="009E4CDB">
      <w:pPr>
        <w:rPr>
          <w:b/>
        </w:rPr>
      </w:pPr>
      <w:r w:rsidRPr="00831395">
        <w:rPr>
          <w:b/>
        </w:rPr>
        <w:t>Introductions</w:t>
      </w:r>
    </w:p>
    <w:p w14:paraId="3B4CF19A" w14:textId="4276499C" w:rsidR="00D360D5" w:rsidRDefault="00715BC3" w:rsidP="00715BC3">
      <w:pPr>
        <w:rPr>
          <w:bCs/>
        </w:rPr>
      </w:pPr>
      <w:r>
        <w:rPr>
          <w:bCs/>
        </w:rPr>
        <w:t xml:space="preserve">They drive GAN training objective for all f-divergences, they </w:t>
      </w:r>
      <w:proofErr w:type="gramStart"/>
      <w:r>
        <w:rPr>
          <w:bCs/>
        </w:rPr>
        <w:t>simplifies</w:t>
      </w:r>
      <w:proofErr w:type="gramEnd"/>
      <w:r>
        <w:rPr>
          <w:bCs/>
        </w:rPr>
        <w:t xml:space="preserve"> the saddle-point optimization procedure of Goodfellow and provided theoretical justification.</w:t>
      </w:r>
    </w:p>
    <w:p w14:paraId="51277444" w14:textId="3FB9CD91" w:rsidR="00715BC3" w:rsidRDefault="00715BC3" w:rsidP="00715BC3">
      <w:pPr>
        <w:rPr>
          <w:bCs/>
        </w:rPr>
      </w:pPr>
      <w:r>
        <w:rPr>
          <w:bCs/>
        </w:rPr>
        <w:t>They provide experimental insight for estimating generative neural sampler for natural images.</w:t>
      </w:r>
    </w:p>
    <w:p w14:paraId="56101A07" w14:textId="62EB6C67" w:rsidR="00715BC3" w:rsidRDefault="00A07E4A" w:rsidP="00715BC3">
      <w:pPr>
        <w:rPr>
          <w:bCs/>
        </w:rPr>
      </w:pPr>
      <w:r>
        <w:rPr>
          <w:bCs/>
        </w:rPr>
        <w:t>They train generative neural samplers based on VDM on MNIST and LSUN datasets.</w:t>
      </w:r>
    </w:p>
    <w:p w14:paraId="7CAA95BD" w14:textId="1BA47E12" w:rsidR="00A07E4A" w:rsidRDefault="00A07E4A" w:rsidP="00715BC3">
      <w:pPr>
        <w:rPr>
          <w:bCs/>
        </w:rPr>
      </w:pPr>
      <w:r>
        <w:rPr>
          <w:bCs/>
        </w:rPr>
        <w:t>They used Variational Divergence Minimization (VDM) to estimate generative model</w:t>
      </w:r>
    </w:p>
    <w:p w14:paraId="002AAA4D" w14:textId="7FD4091C" w:rsidR="00676F61" w:rsidRDefault="00676F61" w:rsidP="009E4CDB">
      <w:pPr>
        <w:rPr>
          <w:bCs/>
        </w:rPr>
      </w:pPr>
    </w:p>
    <w:p w14:paraId="06A235CE" w14:textId="77777777" w:rsidR="00A07E4A" w:rsidRDefault="00A07E4A" w:rsidP="009E4CDB">
      <w:pPr>
        <w:rPr>
          <w:b/>
        </w:rPr>
      </w:pPr>
    </w:p>
    <w:p w14:paraId="69AB2843" w14:textId="77777777" w:rsidR="00A07E4A" w:rsidRPr="00A07E4A" w:rsidRDefault="00A07E4A" w:rsidP="009E4CDB">
      <w:pPr>
        <w:rPr>
          <w:bCs/>
        </w:rPr>
      </w:pPr>
    </w:p>
    <w:p w14:paraId="118B7FF9" w14:textId="77777777" w:rsidR="00D13917" w:rsidRPr="001D0681" w:rsidRDefault="00D13917" w:rsidP="009E4CDB">
      <w:pPr>
        <w:rPr>
          <w:bCs/>
        </w:rPr>
      </w:pPr>
    </w:p>
    <w:sectPr w:rsidR="00D13917" w:rsidRPr="001D0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D45"/>
    <w:rsid w:val="000B35AD"/>
    <w:rsid w:val="001D0681"/>
    <w:rsid w:val="001D3ABE"/>
    <w:rsid w:val="0020610C"/>
    <w:rsid w:val="00207EEA"/>
    <w:rsid w:val="002D119B"/>
    <w:rsid w:val="003A0D45"/>
    <w:rsid w:val="00520410"/>
    <w:rsid w:val="006706F2"/>
    <w:rsid w:val="00676F61"/>
    <w:rsid w:val="00715BC3"/>
    <w:rsid w:val="00735B10"/>
    <w:rsid w:val="00786433"/>
    <w:rsid w:val="00831395"/>
    <w:rsid w:val="008719D3"/>
    <w:rsid w:val="008D3191"/>
    <w:rsid w:val="00907F1E"/>
    <w:rsid w:val="0094516C"/>
    <w:rsid w:val="009E4CDB"/>
    <w:rsid w:val="00A07E4A"/>
    <w:rsid w:val="00A30D9F"/>
    <w:rsid w:val="00AC3DE3"/>
    <w:rsid w:val="00B42CD8"/>
    <w:rsid w:val="00B873C9"/>
    <w:rsid w:val="00D13917"/>
    <w:rsid w:val="00D360D5"/>
    <w:rsid w:val="00DD5DA8"/>
    <w:rsid w:val="00E33A76"/>
    <w:rsid w:val="00EB1BF3"/>
    <w:rsid w:val="00F9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7BE6"/>
  <w15:chartTrackingRefBased/>
  <w15:docId w15:val="{D7D5D90F-C99C-4071-8B60-854B2A63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06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6F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</dc:creator>
  <cp:keywords/>
  <dc:description/>
  <cp:lastModifiedBy>Inder Barthwal</cp:lastModifiedBy>
  <cp:revision>2</cp:revision>
  <dcterms:created xsi:type="dcterms:W3CDTF">2020-09-10T11:45:00Z</dcterms:created>
  <dcterms:modified xsi:type="dcterms:W3CDTF">2020-09-10T11:45:00Z</dcterms:modified>
</cp:coreProperties>
</file>