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70A22" w14:textId="77777777" w:rsidR="00A42283" w:rsidRDefault="00A42283" w:rsidP="00A42283">
      <w:pPr>
        <w:jc w:val="center"/>
        <w:rPr>
          <w:rFonts w:ascii="宋体"/>
          <w:b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ED0600" wp14:editId="3E0BF602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465324246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11297" w14:textId="77777777" w:rsidR="00A42283" w:rsidRDefault="00A42283" w:rsidP="00A42283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u w:val="single"/>
                              </w:rPr>
                              <w:t>1800450069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ED0600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9pt;margin-top:-15.6pt;width:225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" stroked="f">
                <v:textbox>
                  <w:txbxContent>
                    <w:p w14:paraId="22B11297" w14:textId="77777777" w:rsidR="00A42283" w:rsidRDefault="00A42283" w:rsidP="00A42283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</w:t>
                      </w:r>
                      <w:r>
                        <w:rPr>
                          <w:u w:val="single"/>
                        </w:rPr>
                        <w:t>1800450069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80" w:rightFromText="180" w:vertAnchor="text" w:horzAnchor="margin" w:tblpXSpec="right" w:tblpY="-10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0"/>
        <w:gridCol w:w="1188"/>
        <w:gridCol w:w="1451"/>
      </w:tblGrid>
      <w:tr w:rsidR="00A42283" w14:paraId="3B544F28" w14:textId="77777777" w:rsidTr="00B77C38">
        <w:tc>
          <w:tcPr>
            <w:tcW w:w="900" w:type="dxa"/>
          </w:tcPr>
          <w:p w14:paraId="71FC8AE6" w14:textId="77777777" w:rsidR="00A42283" w:rsidRDefault="00A42283" w:rsidP="00B77C38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00697D83" w14:textId="77777777" w:rsidR="00A42283" w:rsidRDefault="00A42283" w:rsidP="00B77C38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451" w:type="dxa"/>
          </w:tcPr>
          <w:p w14:paraId="6A00CA0D" w14:textId="77777777" w:rsidR="00A42283" w:rsidRDefault="00A42283" w:rsidP="00B77C38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A42283" w14:paraId="45545EB5" w14:textId="77777777" w:rsidTr="00B77C38">
        <w:trPr>
          <w:trHeight w:val="773"/>
        </w:trPr>
        <w:tc>
          <w:tcPr>
            <w:tcW w:w="900" w:type="dxa"/>
          </w:tcPr>
          <w:p w14:paraId="2C6D921E" w14:textId="77777777" w:rsidR="00A42283" w:rsidRDefault="00A42283" w:rsidP="00B77C38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188" w:type="dxa"/>
          </w:tcPr>
          <w:p w14:paraId="028B418C" w14:textId="77777777" w:rsidR="00A42283" w:rsidRDefault="00A42283" w:rsidP="00B77C38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451" w:type="dxa"/>
          </w:tcPr>
          <w:p w14:paraId="335E57A0" w14:textId="77777777" w:rsidR="00A42283" w:rsidRDefault="00A42283" w:rsidP="00B77C38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50C21E78" w14:textId="77777777" w:rsidR="00A42283" w:rsidRDefault="00A42283" w:rsidP="00A42283">
      <w:pPr>
        <w:rPr>
          <w:rFonts w:ascii="宋体"/>
          <w:b/>
          <w:sz w:val="44"/>
        </w:rPr>
      </w:pPr>
    </w:p>
    <w:p w14:paraId="4217BDD5" w14:textId="77777777" w:rsidR="00A42283" w:rsidRDefault="00A42283" w:rsidP="00A42283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23DA5EDC" w14:textId="77777777" w:rsidR="00A42283" w:rsidRDefault="00A42283" w:rsidP="00A42283">
      <w:pPr>
        <w:rPr>
          <w:b/>
          <w:sz w:val="28"/>
        </w:rPr>
      </w:pPr>
    </w:p>
    <w:p w14:paraId="0B75E688" w14:textId="77777777" w:rsidR="00A42283" w:rsidRDefault="00A42283" w:rsidP="00A4228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大学物理实验（二）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4519A342" w14:textId="22490628" w:rsidR="00A42283" w:rsidRPr="009B1746" w:rsidRDefault="00A42283" w:rsidP="00A42283">
      <w:pPr>
        <w:spacing w:line="900" w:lineRule="auto"/>
        <w:ind w:firstLineChars="384" w:firstLine="1079"/>
        <w:jc w:val="left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 xml:space="preserve"> </w:t>
      </w:r>
      <w:r w:rsidRPr="00A42283">
        <w:rPr>
          <w:rFonts w:hint="eastAsia"/>
          <w:b/>
          <w:bCs/>
          <w:sz w:val="28"/>
          <w:u w:val="single"/>
        </w:rPr>
        <w:t>双光栅测微振动</w:t>
      </w:r>
      <w:r>
        <w:rPr>
          <w:b/>
          <w:bCs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14:paraId="0398E921" w14:textId="77777777" w:rsidR="00A42283" w:rsidRDefault="00A42283" w:rsidP="00A42283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数学与统计学院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 </w:t>
      </w:r>
    </w:p>
    <w:p w14:paraId="1C345BC6" w14:textId="77777777" w:rsidR="00A42283" w:rsidRDefault="00A42283" w:rsidP="00A4228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王光辉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 xml:space="preserve">            </w:t>
      </w:r>
    </w:p>
    <w:p w14:paraId="1FB18B08" w14:textId="77777777" w:rsidR="00A42283" w:rsidRDefault="00A42283" w:rsidP="00A4228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>刘欢</w:t>
      </w:r>
      <w:r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>组号：</w:t>
      </w:r>
      <w:r>
        <w:rPr>
          <w:rFonts w:hint="eastAsia"/>
          <w:b/>
          <w:sz w:val="28"/>
          <w:u w:val="single"/>
        </w:rPr>
        <w:t xml:space="preserve">     18        </w:t>
      </w:r>
      <w:r>
        <w:rPr>
          <w:rFonts w:hint="eastAsia"/>
          <w:b/>
          <w:sz w:val="28"/>
        </w:rPr>
        <w:t xml:space="preserve"> </w:t>
      </w:r>
    </w:p>
    <w:p w14:paraId="792F6C0C" w14:textId="29E8C6D8" w:rsidR="00A42283" w:rsidRDefault="00A42283" w:rsidP="00A42283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2022190014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>致原楼</w:t>
      </w:r>
      <w:r>
        <w:rPr>
          <w:rFonts w:hint="eastAsia"/>
          <w:b/>
          <w:sz w:val="28"/>
          <w:u w:val="single"/>
        </w:rPr>
        <w:t xml:space="preserve">204A  </w:t>
      </w:r>
    </w:p>
    <w:p w14:paraId="2B5106C4" w14:textId="77777777" w:rsidR="00A42283" w:rsidRDefault="00A42283" w:rsidP="00A42283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 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5E7D5129" w14:textId="77777777" w:rsidR="00A42283" w:rsidRDefault="00A42283" w:rsidP="00A42283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   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>日</w:t>
      </w:r>
    </w:p>
    <w:p w14:paraId="089F886F" w14:textId="77777777" w:rsidR="00A42283" w:rsidRDefault="00A42283" w:rsidP="00A42283">
      <w:pPr>
        <w:rPr>
          <w:b/>
          <w:sz w:val="28"/>
          <w:szCs w:val="28"/>
          <w:u w:val="single"/>
        </w:rPr>
      </w:pPr>
    </w:p>
    <w:p w14:paraId="6B41CB6F" w14:textId="77777777" w:rsidR="00A42283" w:rsidRDefault="00A42283" w:rsidP="00A42283">
      <w:pPr>
        <w:rPr>
          <w:b/>
          <w:sz w:val="28"/>
          <w:szCs w:val="28"/>
          <w:u w:val="single"/>
        </w:rPr>
      </w:pPr>
    </w:p>
    <w:p w14:paraId="56265B9B" w14:textId="210A95B8" w:rsidR="00A42283" w:rsidRDefault="00A42283" w:rsidP="00A42283">
      <w:pPr>
        <w:rPr>
          <w:b/>
          <w:sz w:val="28"/>
          <w:szCs w:val="28"/>
          <w:u w:val="single"/>
        </w:rPr>
      </w:pPr>
    </w:p>
    <w:p w14:paraId="46A79DB6" w14:textId="77777777" w:rsidR="00A42283" w:rsidRDefault="00A42283" w:rsidP="00A42283">
      <w:pPr>
        <w:pStyle w:val="1"/>
        <w:keepNext w:val="0"/>
        <w:spacing w:before="0" w:after="302"/>
        <w:jc w:val="center"/>
        <w:rPr>
          <w:rFonts w:ascii="微软雅黑" w:eastAsia="微软雅黑" w:hAnsi="微软雅黑" w:cs="微软雅黑"/>
          <w:sz w:val="45"/>
          <w:szCs w:val="45"/>
        </w:rPr>
      </w:pPr>
      <w:r>
        <w:rPr>
          <w:rFonts w:ascii="微软雅黑" w:eastAsia="微软雅黑" w:hAnsi="微软雅黑" w:cs="微软雅黑" w:hint="eastAsia"/>
          <w:kern w:val="36"/>
          <w:sz w:val="45"/>
          <w:szCs w:val="45"/>
        </w:rPr>
        <w:lastRenderedPageBreak/>
        <w:t>预习试卷</w:t>
      </w:r>
    </w:p>
    <w:p w14:paraId="275A1853" w14:textId="77777777" w:rsidR="00A42283" w:rsidRDefault="00000000" w:rsidP="00A42283">
      <w:pPr>
        <w:jc w:val="center"/>
        <w:rPr>
          <w:rFonts w:eastAsiaTheme="minorEastAsia"/>
          <w:sz w:val="24"/>
        </w:rPr>
      </w:pPr>
      <w:r>
        <w:pict w14:anchorId="409F9F1B">
          <v:rect id="_x0000_i1025" style="width:6in;height:1.2pt" o:hralign="center" o:hrstd="t" o:hr="t" fillcolor="#a0a0a0" stroked="f"/>
        </w:pict>
      </w:r>
    </w:p>
    <w:p w14:paraId="4663ED63" w14:textId="77777777" w:rsidR="00A42283" w:rsidRDefault="00A42283" w:rsidP="00A42283">
      <w:pPr>
        <w:jc w:val="center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 w:val="33"/>
          <w:szCs w:val="33"/>
        </w:rPr>
        <w:t>题目：   双光栅测微振动</w:t>
      </w:r>
    </w:p>
    <w:p w14:paraId="0296C284" w14:textId="77777777" w:rsidR="00A42283" w:rsidRDefault="00A42283" w:rsidP="00A42283">
      <w:pPr>
        <w:jc w:val="center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</w:rPr>
        <w:t>学号：</w:t>
      </w:r>
      <w:r>
        <w:rPr>
          <w:rFonts w:ascii="微软雅黑" w:eastAsia="微软雅黑" w:hAnsi="微软雅黑" w:cs="微软雅黑" w:hint="eastAsia"/>
          <w:color w:val="FF0000"/>
        </w:rPr>
        <w:t>2022190014</w:t>
      </w:r>
      <w:r>
        <w:rPr>
          <w:rFonts w:ascii="微软雅黑" w:eastAsia="微软雅黑" w:hAnsi="微软雅黑" w:cs="微软雅黑" w:hint="eastAsia"/>
          <w:szCs w:val="21"/>
        </w:rPr>
        <w:t>    </w:t>
      </w:r>
      <w:r>
        <w:rPr>
          <w:rFonts w:ascii="微软雅黑" w:eastAsia="微软雅黑" w:hAnsi="微软雅黑" w:cs="微软雅黑" w:hint="eastAsia"/>
        </w:rPr>
        <w:t>姓名：</w:t>
      </w:r>
      <w:r>
        <w:rPr>
          <w:rFonts w:ascii="微软雅黑" w:eastAsia="微软雅黑" w:hAnsi="微软雅黑" w:cs="微软雅黑" w:hint="eastAsia"/>
          <w:color w:val="FF0000"/>
        </w:rPr>
        <w:t>刘欢</w:t>
      </w:r>
      <w:r>
        <w:rPr>
          <w:rFonts w:ascii="微软雅黑" w:eastAsia="微软雅黑" w:hAnsi="微软雅黑" w:cs="微软雅黑" w:hint="eastAsia"/>
          <w:szCs w:val="21"/>
        </w:rPr>
        <w:t>    </w:t>
      </w:r>
      <w:r>
        <w:rPr>
          <w:rFonts w:ascii="微软雅黑" w:eastAsia="微软雅黑" w:hAnsi="微软雅黑" w:cs="微软雅黑" w:hint="eastAsia"/>
        </w:rPr>
        <w:t>总分：</w:t>
      </w:r>
      <w:r>
        <w:rPr>
          <w:rFonts w:ascii="微软雅黑" w:eastAsia="微软雅黑" w:hAnsi="微软雅黑" w:cs="微软雅黑" w:hint="eastAsia"/>
          <w:color w:val="FF0000"/>
        </w:rPr>
        <w:t>100</w:t>
      </w:r>
      <w:r>
        <w:rPr>
          <w:rFonts w:ascii="微软雅黑" w:eastAsia="微软雅黑" w:hAnsi="微软雅黑" w:cs="微软雅黑" w:hint="eastAsia"/>
          <w:szCs w:val="21"/>
        </w:rPr>
        <w:t>    </w:t>
      </w:r>
      <w:r>
        <w:rPr>
          <w:rFonts w:ascii="微软雅黑" w:eastAsia="微软雅黑" w:hAnsi="微软雅黑" w:cs="微软雅黑" w:hint="eastAsia"/>
        </w:rPr>
        <w:t>成绩：</w:t>
      </w:r>
      <w:r>
        <w:rPr>
          <w:rFonts w:ascii="微软雅黑" w:eastAsia="微软雅黑" w:hAnsi="微软雅黑" w:cs="微软雅黑" w:hint="eastAsia"/>
          <w:color w:val="FF0000"/>
        </w:rPr>
        <w:t>100</w:t>
      </w:r>
      <w:r>
        <w:rPr>
          <w:rFonts w:ascii="微软雅黑" w:eastAsia="微软雅黑" w:hAnsi="微软雅黑" w:cs="微软雅黑" w:hint="eastAsia"/>
          <w:color w:val="FF0000"/>
        </w:rPr>
        <w:br/>
      </w:r>
      <w:r>
        <w:rPr>
          <w:rFonts w:ascii="微软雅黑" w:eastAsia="微软雅黑" w:hAnsi="微软雅黑" w:cs="微软雅黑" w:hint="eastAsia"/>
        </w:rPr>
        <w:t>开始时间：</w:t>
      </w:r>
      <w:r>
        <w:rPr>
          <w:rFonts w:ascii="微软雅黑" w:eastAsia="微软雅黑" w:hAnsi="微软雅黑" w:cs="微软雅黑" w:hint="eastAsia"/>
          <w:color w:val="FF0000"/>
        </w:rPr>
        <w:t>2023-10-23 18:54:14</w:t>
      </w:r>
      <w:r>
        <w:rPr>
          <w:rFonts w:ascii="微软雅黑" w:eastAsia="微软雅黑" w:hAnsi="微软雅黑" w:cs="微软雅黑" w:hint="eastAsia"/>
          <w:szCs w:val="21"/>
        </w:rPr>
        <w:t>   </w:t>
      </w:r>
      <w:r>
        <w:rPr>
          <w:rFonts w:ascii="微软雅黑" w:eastAsia="微软雅黑" w:hAnsi="微软雅黑" w:cs="微软雅黑" w:hint="eastAsia"/>
        </w:rPr>
        <w:t>结束时间：</w:t>
      </w:r>
      <w:r>
        <w:rPr>
          <w:rFonts w:ascii="微软雅黑" w:eastAsia="微软雅黑" w:hAnsi="微软雅黑" w:cs="微软雅黑" w:hint="eastAsia"/>
          <w:color w:val="FF0000"/>
        </w:rPr>
        <w:t>2023-10-23 18:56:17</w:t>
      </w:r>
      <w:r>
        <w:rPr>
          <w:rFonts w:ascii="微软雅黑" w:eastAsia="微软雅黑" w:hAnsi="微软雅黑" w:cs="微软雅黑" w:hint="eastAsia"/>
          <w:szCs w:val="21"/>
        </w:rPr>
        <w:t>   </w:t>
      </w:r>
    </w:p>
    <w:p w14:paraId="6CB0E35E" w14:textId="77777777" w:rsidR="00A42283" w:rsidRDefault="00A42283" w:rsidP="00A42283">
      <w:pPr>
        <w:rPr>
          <w:rFonts w:ascii="微软雅黑" w:eastAsia="微软雅黑" w:hAnsi="微软雅黑" w:cs="微软雅黑"/>
          <w:szCs w:val="21"/>
        </w:rPr>
      </w:pPr>
    </w:p>
    <w:p w14:paraId="590F8DCD" w14:textId="77777777" w:rsidR="00A42283" w:rsidRDefault="00A42283" w:rsidP="00A42283">
      <w:pPr>
        <w:rPr>
          <w:rFonts w:ascii="微软雅黑" w:eastAsia="微软雅黑" w:hAnsi="微软雅黑" w:cs="微软雅黑"/>
          <w:szCs w:val="21"/>
        </w:rPr>
      </w:pPr>
      <w:r>
        <w:rPr>
          <w:rStyle w:val="col-md-6text-left"/>
          <w:rFonts w:ascii="微软雅黑" w:eastAsia="微软雅黑" w:hAnsi="微软雅黑" w:cs="微软雅黑" w:hint="eastAsia"/>
          <w:szCs w:val="21"/>
        </w:rPr>
        <w:t>一、单选题 共 6 小题 共 36 分 得 36 分</w:t>
      </w:r>
    </w:p>
    <w:p w14:paraId="44BFDD98" w14:textId="77777777" w:rsidR="00A42283" w:rsidRDefault="00A42283" w:rsidP="00A42283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1.</w:t>
      </w:r>
      <w:r>
        <w:rPr>
          <w:rFonts w:ascii="微软雅黑" w:eastAsia="微软雅黑" w:hAnsi="微软雅黑" w:cs="微软雅黑" w:hint="eastAsia"/>
          <w:szCs w:val="21"/>
        </w:rPr>
        <w:t> (</w:t>
      </w:r>
      <w:r>
        <w:rPr>
          <w:rFonts w:ascii="微软雅黑" w:eastAsia="微软雅黑" w:hAnsi="微软雅黑" w:cs="微软雅黑" w:hint="eastAsia"/>
          <w:color w:val="FF0000"/>
          <w:szCs w:val="21"/>
        </w:rPr>
        <w:t>6分</w:t>
      </w:r>
      <w:r>
        <w:rPr>
          <w:rFonts w:ascii="微软雅黑" w:eastAsia="微软雅黑" w:hAnsi="微软雅黑" w:cs="微软雅黑" w:hint="eastAsia"/>
          <w:szCs w:val="21"/>
        </w:rPr>
        <w:t>)</w:t>
      </w:r>
      <w:r>
        <w:rPr>
          <w:rFonts w:ascii="宋体" w:hAnsi="宋体" w:cs="宋体" w:hint="eastAsia"/>
          <w:color w:val="000000"/>
          <w:szCs w:val="21"/>
        </w:rPr>
        <w:t>通过光拍方法，本实验将对微小位移的测量转化为光拍信号（ ）的测量</w:t>
      </w:r>
    </w:p>
    <w:p w14:paraId="0FA4EE2F" w14:textId="77777777" w:rsidR="00A42283" w:rsidRDefault="00A42283" w:rsidP="00A42283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    学生答案：</w:t>
      </w:r>
      <w:r>
        <w:rPr>
          <w:rFonts w:ascii="微软雅黑" w:eastAsia="微软雅黑" w:hAnsi="微软雅黑" w:cs="微软雅黑" w:hint="eastAsia"/>
          <w:color w:val="FF0000"/>
          <w:szCs w:val="21"/>
        </w:rPr>
        <w:t>A   √</w:t>
      </w:r>
    </w:p>
    <w:p w14:paraId="45522C02" w14:textId="77777777" w:rsidR="00A42283" w:rsidRDefault="00A42283" w:rsidP="00A42283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    A. </w:t>
      </w:r>
      <w:r>
        <w:rPr>
          <w:rFonts w:ascii="宋体" w:hAnsi="宋体" w:cs="宋体" w:hint="eastAsia"/>
          <w:color w:val="000000"/>
          <w:szCs w:val="21"/>
        </w:rPr>
        <w:t>波数</w:t>
      </w:r>
    </w:p>
    <w:p w14:paraId="7C6F25A2" w14:textId="77777777" w:rsidR="00A42283" w:rsidRDefault="00A42283" w:rsidP="00A42283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    B. </w:t>
      </w:r>
      <w:r>
        <w:rPr>
          <w:rFonts w:ascii="宋体" w:hAnsi="宋体" w:cs="宋体" w:hint="eastAsia"/>
          <w:color w:val="000000"/>
          <w:szCs w:val="21"/>
        </w:rPr>
        <w:t>波速</w:t>
      </w:r>
    </w:p>
    <w:p w14:paraId="4F03C10B" w14:textId="77777777" w:rsidR="00A42283" w:rsidRDefault="00A42283" w:rsidP="00A42283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    C. </w:t>
      </w:r>
      <w:r>
        <w:rPr>
          <w:rFonts w:ascii="宋体" w:hAnsi="宋体" w:cs="宋体" w:hint="eastAsia"/>
          <w:color w:val="000000"/>
          <w:szCs w:val="21"/>
        </w:rPr>
        <w:t>波长</w:t>
      </w:r>
    </w:p>
    <w:p w14:paraId="5E11B350" w14:textId="77777777" w:rsidR="00A42283" w:rsidRDefault="00A42283" w:rsidP="00A42283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    D. </w:t>
      </w:r>
      <w:r>
        <w:rPr>
          <w:rFonts w:ascii="宋体" w:hAnsi="宋体" w:cs="宋体" w:hint="eastAsia"/>
          <w:color w:val="000000"/>
          <w:szCs w:val="21"/>
        </w:rPr>
        <w:t>周期</w:t>
      </w:r>
    </w:p>
    <w:p w14:paraId="6818E89D" w14:textId="470AA630" w:rsidR="00A42283" w:rsidRDefault="00A42283" w:rsidP="00A42283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2.</w:t>
      </w:r>
      <w:r>
        <w:rPr>
          <w:rFonts w:ascii="微软雅黑" w:eastAsia="微软雅黑" w:hAnsi="微软雅黑" w:cs="微软雅黑" w:hint="eastAsia"/>
          <w:szCs w:val="21"/>
        </w:rPr>
        <w:t> (</w:t>
      </w:r>
      <w:r>
        <w:rPr>
          <w:rFonts w:ascii="微软雅黑" w:eastAsia="微软雅黑" w:hAnsi="微软雅黑" w:cs="微软雅黑" w:hint="eastAsia"/>
          <w:color w:val="FF0000"/>
          <w:szCs w:val="21"/>
        </w:rPr>
        <w:t>6分</w:t>
      </w:r>
      <w:r>
        <w:rPr>
          <w:rFonts w:ascii="微软雅黑" w:eastAsia="微软雅黑" w:hAnsi="微软雅黑" w:cs="微软雅黑" w:hint="eastAsia"/>
          <w:szCs w:val="21"/>
        </w:rPr>
        <w:t>)</w:t>
      </w:r>
      <w:r>
        <w:rPr>
          <w:rFonts w:ascii="宋体" w:hAnsi="宋体" w:cs="宋体" w:hint="eastAsia"/>
          <w:color w:val="000000"/>
          <w:szCs w:val="21"/>
        </w:rPr>
        <w:t>由于多普勒频移，音叉的振动速度与衍射光的频率建立关系，音叉在不同驱动频率下引起的多普勒频移（ ）</w:t>
      </w:r>
    </w:p>
    <w:p w14:paraId="1EA0C619" w14:textId="77777777" w:rsidR="00A42283" w:rsidRDefault="00A42283" w:rsidP="00A42283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    学生答案：</w:t>
      </w:r>
      <w:r>
        <w:rPr>
          <w:rFonts w:ascii="微软雅黑" w:eastAsia="微软雅黑" w:hAnsi="微软雅黑" w:cs="微软雅黑" w:hint="eastAsia"/>
          <w:color w:val="FF0000"/>
          <w:szCs w:val="21"/>
        </w:rPr>
        <w:t>C   √</w:t>
      </w:r>
    </w:p>
    <w:p w14:paraId="18DC789D" w14:textId="564E4207" w:rsidR="00A42283" w:rsidRDefault="00A42283" w:rsidP="00A42283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    A. </w:t>
      </w:r>
      <w:r>
        <w:rPr>
          <w:rFonts w:ascii="宋体" w:hAnsi="宋体" w:cs="宋体" w:hint="eastAsia"/>
          <w:color w:val="000000"/>
          <w:szCs w:val="21"/>
        </w:rPr>
        <w:t>大小相等</w:t>
      </w:r>
    </w:p>
    <w:p w14:paraId="5D0BD61B" w14:textId="0F5BF838" w:rsidR="00A42283" w:rsidRDefault="00A42283" w:rsidP="00A42283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    B. </w:t>
      </w:r>
      <w:r>
        <w:rPr>
          <w:rFonts w:ascii="宋体" w:hAnsi="宋体" w:cs="宋体" w:hint="eastAsia"/>
          <w:color w:val="000000"/>
          <w:szCs w:val="21"/>
        </w:rPr>
        <w:t>始终不变</w:t>
      </w:r>
    </w:p>
    <w:p w14:paraId="2A21B70E" w14:textId="1347DD8A" w:rsidR="00A42283" w:rsidRDefault="00A42283" w:rsidP="00A42283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    C. </w:t>
      </w:r>
      <w:r>
        <w:rPr>
          <w:rFonts w:ascii="宋体" w:hAnsi="宋体" w:cs="宋体" w:hint="eastAsia"/>
          <w:color w:val="000000"/>
          <w:szCs w:val="21"/>
        </w:rPr>
        <w:t>始终随时间变化</w:t>
      </w:r>
    </w:p>
    <w:p w14:paraId="6A78677B" w14:textId="7E965BF8" w:rsidR="00A42283" w:rsidRDefault="00A42283" w:rsidP="00A42283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    D. </w:t>
      </w:r>
      <w:r>
        <w:rPr>
          <w:rFonts w:ascii="宋体" w:hAnsi="宋体" w:cs="宋体" w:hint="eastAsia"/>
          <w:color w:val="000000"/>
          <w:szCs w:val="21"/>
        </w:rPr>
        <w:t>在一个周期的期望值相等</w:t>
      </w:r>
    </w:p>
    <w:p w14:paraId="2826B9E5" w14:textId="77777777" w:rsidR="00A42283" w:rsidRDefault="00A42283" w:rsidP="00A42283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3.</w:t>
      </w:r>
      <w:r>
        <w:rPr>
          <w:rFonts w:ascii="微软雅黑" w:eastAsia="微软雅黑" w:hAnsi="微软雅黑" w:cs="微软雅黑" w:hint="eastAsia"/>
          <w:szCs w:val="21"/>
        </w:rPr>
        <w:t> (</w:t>
      </w:r>
      <w:r>
        <w:rPr>
          <w:rFonts w:ascii="微软雅黑" w:eastAsia="微软雅黑" w:hAnsi="微软雅黑" w:cs="微软雅黑" w:hint="eastAsia"/>
          <w:color w:val="FF0000"/>
          <w:szCs w:val="21"/>
        </w:rPr>
        <w:t>6分</w:t>
      </w:r>
      <w:r>
        <w:rPr>
          <w:rFonts w:ascii="微软雅黑" w:eastAsia="微软雅黑" w:hAnsi="微软雅黑" w:cs="微软雅黑" w:hint="eastAsia"/>
          <w:szCs w:val="21"/>
        </w:rPr>
        <w:t>)</w:t>
      </w:r>
      <w:r>
        <w:rPr>
          <w:rFonts w:ascii="宋体" w:hAnsi="宋体" w:cs="宋体" w:hint="eastAsia"/>
          <w:color w:val="000000"/>
          <w:szCs w:val="21"/>
        </w:rPr>
        <w:t>位相光栅是指光通过光栅后，（ ）发生周期性的改变</w:t>
      </w:r>
    </w:p>
    <w:p w14:paraId="2982FC02" w14:textId="3689DFBB" w:rsidR="00A42283" w:rsidRPr="00A42283" w:rsidRDefault="00A42283" w:rsidP="00A42283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    学生答案：</w:t>
      </w:r>
      <w:r>
        <w:rPr>
          <w:rFonts w:ascii="微软雅黑" w:eastAsia="微软雅黑" w:hAnsi="微软雅黑" w:cs="微软雅黑" w:hint="eastAsia"/>
          <w:color w:val="FF0000"/>
          <w:szCs w:val="21"/>
        </w:rPr>
        <w:t>A   √</w:t>
      </w:r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9"/>
      </w:tblGrid>
      <w:tr w:rsidR="00A42283" w14:paraId="32D6DB38" w14:textId="77777777" w:rsidTr="00E72965">
        <w:trPr>
          <w:trHeight w:val="1408"/>
        </w:trPr>
        <w:tc>
          <w:tcPr>
            <w:tcW w:w="8959" w:type="dxa"/>
          </w:tcPr>
          <w:p w14:paraId="763561F8" w14:textId="561B237D" w:rsidR="00A5794B" w:rsidRPr="00A5794B" w:rsidRDefault="00A42283" w:rsidP="00A5794B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="黑体" w:eastAsia="黑体" w:hint="eastAsia"/>
                <w:bCs/>
                <w:sz w:val="24"/>
              </w:rPr>
            </w:pPr>
            <w:r w:rsidRPr="00A5794B">
              <w:rPr>
                <w:bCs/>
                <w:sz w:val="28"/>
                <w:szCs w:val="28"/>
              </w:rPr>
              <w:lastRenderedPageBreak/>
              <w:br w:type="page"/>
            </w:r>
            <w:r w:rsidRPr="00A5794B">
              <w:rPr>
                <w:rFonts w:ascii="黑体" w:eastAsia="黑体" w:hint="eastAsia"/>
                <w:bCs/>
                <w:sz w:val="24"/>
              </w:rPr>
              <w:t>实验目的</w:t>
            </w:r>
          </w:p>
          <w:p w14:paraId="0373939B" w14:textId="77777777" w:rsidR="00E72965" w:rsidRPr="00E72965" w:rsidRDefault="00E72965" w:rsidP="00E72965">
            <w:pPr>
              <w:pStyle w:val="a6"/>
              <w:spacing w:line="288" w:lineRule="auto"/>
              <w:rPr>
                <w:rFonts w:ascii="宋体" w:hAnsi="宋体"/>
                <w:sz w:val="21"/>
                <w:szCs w:val="21"/>
              </w:rPr>
            </w:pPr>
            <w:r w:rsidRPr="00E72965">
              <w:rPr>
                <w:rFonts w:ascii="宋体" w:hAnsi="宋体" w:hint="eastAsia"/>
                <w:sz w:val="21"/>
                <w:szCs w:val="21"/>
              </w:rPr>
              <w:t>1、了解光的多普勒频移形成光拍的原理；</w:t>
            </w:r>
          </w:p>
          <w:p w14:paraId="03F246A0" w14:textId="77777777" w:rsidR="00E72965" w:rsidRPr="00E72965" w:rsidRDefault="00E72965" w:rsidP="00E72965">
            <w:pPr>
              <w:pStyle w:val="a6"/>
              <w:spacing w:line="288" w:lineRule="auto"/>
              <w:rPr>
                <w:rFonts w:ascii="宋体" w:hAnsi="宋体"/>
                <w:sz w:val="21"/>
                <w:szCs w:val="21"/>
              </w:rPr>
            </w:pPr>
            <w:r w:rsidRPr="00E72965">
              <w:rPr>
                <w:rFonts w:ascii="宋体" w:hAnsi="宋体" w:hint="eastAsia"/>
                <w:sz w:val="21"/>
                <w:szCs w:val="21"/>
              </w:rPr>
              <w:t>2、精确测量微弱振动位移的方法；</w:t>
            </w:r>
          </w:p>
          <w:p w14:paraId="008C2D23" w14:textId="77777777" w:rsidR="00E72965" w:rsidRPr="00E72965" w:rsidRDefault="00E72965" w:rsidP="00E72965">
            <w:pPr>
              <w:pStyle w:val="a6"/>
              <w:spacing w:line="288" w:lineRule="auto"/>
              <w:rPr>
                <w:rFonts w:ascii="宋体" w:hAnsi="宋体"/>
                <w:sz w:val="21"/>
                <w:szCs w:val="21"/>
              </w:rPr>
            </w:pPr>
            <w:r w:rsidRPr="00E72965">
              <w:rPr>
                <w:rFonts w:ascii="宋体" w:hAnsi="宋体" w:hint="eastAsia"/>
                <w:sz w:val="21"/>
                <w:szCs w:val="21"/>
              </w:rPr>
              <w:t>3、测量出外力驱动音叉时的谐振曲线；</w:t>
            </w:r>
          </w:p>
          <w:p w14:paraId="2EF61D82" w14:textId="77777777" w:rsidR="00A42283" w:rsidRPr="00E72965" w:rsidRDefault="00A42283" w:rsidP="00B77C38">
            <w:pPr>
              <w:pStyle w:val="a6"/>
              <w:widowControl/>
              <w:spacing w:line="288" w:lineRule="auto"/>
              <w:rPr>
                <w:rFonts w:hAnsi="宋体"/>
                <w:bCs/>
                <w:color w:val="auto"/>
                <w:sz w:val="21"/>
                <w:szCs w:val="21"/>
              </w:rPr>
            </w:pPr>
          </w:p>
        </w:tc>
      </w:tr>
      <w:tr w:rsidR="00A42283" w14:paraId="088BF24E" w14:textId="77777777" w:rsidTr="00B77C38">
        <w:trPr>
          <w:trHeight w:val="916"/>
        </w:trPr>
        <w:tc>
          <w:tcPr>
            <w:tcW w:w="8959" w:type="dxa"/>
          </w:tcPr>
          <w:p w14:paraId="77A4C8C2" w14:textId="77777777" w:rsidR="00A42283" w:rsidRPr="004B176D" w:rsidRDefault="00A42283" w:rsidP="00B77C38">
            <w:pPr>
              <w:rPr>
                <w:rFonts w:ascii="宋体" w:hAnsi="宋体"/>
                <w:szCs w:val="21"/>
              </w:rPr>
            </w:pPr>
            <w:r w:rsidRPr="00775E8E">
              <w:rPr>
                <w:rFonts w:ascii="宋体" w:hAnsi="宋体" w:hint="eastAsia"/>
                <w:szCs w:val="21"/>
              </w:rPr>
              <w:t>二、实验原理</w:t>
            </w:r>
          </w:p>
          <w:p w14:paraId="4ADFEC8E" w14:textId="77777777" w:rsidR="00A42283" w:rsidRPr="00CD0727" w:rsidRDefault="008034CA" w:rsidP="00A5794B">
            <w:pPr>
              <w:spacing w:line="360" w:lineRule="auto"/>
              <w:rPr>
                <w:rFonts w:ascii="宋体" w:hAnsi="宋体"/>
                <w:szCs w:val="21"/>
              </w:rPr>
            </w:pPr>
            <w:r w:rsidRPr="00CD0727">
              <w:rPr>
                <w:rFonts w:ascii="宋体" w:hAnsi="宋体"/>
                <w:szCs w:val="21"/>
              </w:rPr>
              <w:fldChar w:fldCharType="begin"/>
            </w:r>
            <w:r w:rsidRPr="00CD0727">
              <w:rPr>
                <w:rFonts w:ascii="宋体" w:hAnsi="宋体"/>
                <w:szCs w:val="21"/>
              </w:rPr>
              <w:instrText xml:space="preserve"> </w:instrText>
            </w:r>
            <w:r w:rsidRPr="00CD0727">
              <w:rPr>
                <w:rFonts w:ascii="宋体" w:hAnsi="宋体" w:hint="eastAsia"/>
                <w:szCs w:val="21"/>
              </w:rPr>
              <w:instrText>= 1 \* GB1</w:instrText>
            </w:r>
            <w:r w:rsidRPr="00CD0727">
              <w:rPr>
                <w:rFonts w:ascii="宋体" w:hAnsi="宋体"/>
                <w:szCs w:val="21"/>
              </w:rPr>
              <w:instrText xml:space="preserve"> </w:instrText>
            </w:r>
            <w:r w:rsidRPr="00CD0727">
              <w:rPr>
                <w:rFonts w:ascii="宋体" w:hAnsi="宋体"/>
                <w:szCs w:val="21"/>
              </w:rPr>
              <w:fldChar w:fldCharType="separate"/>
            </w:r>
            <w:r w:rsidRPr="00CD0727">
              <w:rPr>
                <w:rFonts w:ascii="宋体" w:hAnsi="宋体" w:hint="eastAsia"/>
                <w:szCs w:val="21"/>
              </w:rPr>
              <w:t>⒈</w:t>
            </w:r>
            <w:r w:rsidRPr="00CD0727">
              <w:rPr>
                <w:rFonts w:ascii="宋体" w:hAnsi="宋体"/>
                <w:szCs w:val="21"/>
              </w:rPr>
              <w:fldChar w:fldCharType="end"/>
            </w:r>
            <w:r w:rsidRPr="00CD0727">
              <w:rPr>
                <w:rFonts w:ascii="宋体" w:hAnsi="宋体"/>
                <w:szCs w:val="21"/>
              </w:rPr>
              <w:t xml:space="preserve"> </w:t>
            </w:r>
            <w:r w:rsidRPr="00CD0727">
              <w:rPr>
                <w:rFonts w:ascii="宋体" w:hAnsi="宋体" w:hint="eastAsia"/>
                <w:szCs w:val="21"/>
              </w:rPr>
              <w:t>谐振</w:t>
            </w:r>
          </w:p>
          <w:p w14:paraId="1443BE73" w14:textId="43AEAE23" w:rsidR="00A5794B" w:rsidRDefault="008034CA" w:rsidP="00A5794B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CD0727">
              <w:rPr>
                <w:rFonts w:ascii="宋体" w:hAnsi="宋体" w:hint="eastAsia"/>
                <w:szCs w:val="21"/>
              </w:rPr>
              <w:t>定义：</w:t>
            </w:r>
            <w:r w:rsidRPr="00CD0727">
              <w:rPr>
                <w:rFonts w:ascii="宋体" w:hAnsi="宋体" w:hint="eastAsia"/>
                <w:szCs w:val="21"/>
              </w:rPr>
              <w:t>又称“共振”。振荡系统在周期性外力作用下，当外力作用频率与系统固有振荡频率相同或很接近时，振幅急剧增大的现象。产生谐振时的频率称“频率”。</w:t>
            </w:r>
          </w:p>
          <w:p w14:paraId="0EC95782" w14:textId="77777777" w:rsidR="00922F6E" w:rsidRPr="00CD0727" w:rsidRDefault="00922F6E" w:rsidP="00A5794B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</w:p>
          <w:p w14:paraId="18927B51" w14:textId="77777777" w:rsidR="008034CA" w:rsidRPr="00CD0727" w:rsidRDefault="00CD0727" w:rsidP="00A5794B">
            <w:pPr>
              <w:spacing w:line="360" w:lineRule="auto"/>
              <w:rPr>
                <w:rFonts w:ascii="宋体" w:hAnsi="宋体"/>
                <w:szCs w:val="21"/>
              </w:rPr>
            </w:pPr>
            <w:r w:rsidRPr="00CD0727">
              <w:rPr>
                <w:rFonts w:ascii="宋体" w:hAnsi="宋体"/>
                <w:szCs w:val="21"/>
              </w:rPr>
              <w:fldChar w:fldCharType="begin"/>
            </w:r>
            <w:r w:rsidRPr="00CD0727">
              <w:rPr>
                <w:rFonts w:ascii="宋体" w:hAnsi="宋体"/>
                <w:szCs w:val="21"/>
              </w:rPr>
              <w:instrText xml:space="preserve"> </w:instrText>
            </w:r>
            <w:r w:rsidRPr="00CD0727">
              <w:rPr>
                <w:rFonts w:ascii="宋体" w:hAnsi="宋体" w:hint="eastAsia"/>
                <w:szCs w:val="21"/>
              </w:rPr>
              <w:instrText>= 2 \* GB1</w:instrText>
            </w:r>
            <w:r w:rsidRPr="00CD0727">
              <w:rPr>
                <w:rFonts w:ascii="宋体" w:hAnsi="宋体"/>
                <w:szCs w:val="21"/>
              </w:rPr>
              <w:instrText xml:space="preserve"> </w:instrText>
            </w:r>
            <w:r w:rsidRPr="00CD0727">
              <w:rPr>
                <w:rFonts w:ascii="宋体" w:hAnsi="宋体"/>
                <w:szCs w:val="21"/>
              </w:rPr>
              <w:fldChar w:fldCharType="separate"/>
            </w:r>
            <w:r w:rsidRPr="00CD0727">
              <w:rPr>
                <w:rFonts w:ascii="宋体" w:hAnsi="宋体" w:hint="eastAsia"/>
                <w:szCs w:val="21"/>
              </w:rPr>
              <w:t>⒉</w:t>
            </w:r>
            <w:r w:rsidRPr="00CD0727">
              <w:rPr>
                <w:rFonts w:ascii="宋体" w:hAnsi="宋体"/>
                <w:szCs w:val="21"/>
              </w:rPr>
              <w:fldChar w:fldCharType="end"/>
            </w:r>
            <w:r w:rsidRPr="00CD0727">
              <w:rPr>
                <w:rFonts w:ascii="宋体" w:hAnsi="宋体"/>
                <w:szCs w:val="21"/>
              </w:rPr>
              <w:t xml:space="preserve"> </w:t>
            </w:r>
            <w:r w:rsidRPr="00CD0727">
              <w:rPr>
                <w:rFonts w:ascii="宋体" w:hAnsi="宋体" w:hint="eastAsia"/>
                <w:szCs w:val="21"/>
              </w:rPr>
              <w:t>光拍</w:t>
            </w:r>
          </w:p>
          <w:p w14:paraId="17D1EEAA" w14:textId="1F5B4F01" w:rsidR="00A5794B" w:rsidRDefault="00CD0727" w:rsidP="00A5794B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CD0727">
              <w:rPr>
                <w:rFonts w:ascii="宋体" w:hAnsi="宋体" w:hint="eastAsia"/>
                <w:szCs w:val="21"/>
              </w:rPr>
              <w:t>定义：</w:t>
            </w:r>
            <w:r w:rsidRPr="00CD0727">
              <w:rPr>
                <w:rFonts w:ascii="宋体" w:hAnsi="宋体" w:hint="eastAsia"/>
                <w:szCs w:val="21"/>
              </w:rPr>
              <w:t>两个在同一方向上传播的振动方向相同、振幅相同而频率相差很小的单色光波叠加后出现光学拍现象。</w:t>
            </w:r>
          </w:p>
          <w:p w14:paraId="6689D53C" w14:textId="77777777" w:rsidR="00922F6E" w:rsidRPr="00CD0727" w:rsidRDefault="00922F6E" w:rsidP="00A5794B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</w:p>
          <w:p w14:paraId="7DD1D177" w14:textId="65981A37" w:rsidR="00CD0727" w:rsidRPr="00CD0727" w:rsidRDefault="00CD0727" w:rsidP="00A5794B">
            <w:pPr>
              <w:spacing w:line="360" w:lineRule="auto"/>
              <w:rPr>
                <w:rFonts w:ascii="宋体" w:hAnsi="宋体"/>
                <w:szCs w:val="21"/>
              </w:rPr>
            </w:pPr>
            <w:r w:rsidRPr="00CD0727">
              <w:rPr>
                <w:rFonts w:ascii="宋体" w:hAnsi="宋体"/>
                <w:szCs w:val="21"/>
              </w:rPr>
              <w:fldChar w:fldCharType="begin"/>
            </w:r>
            <w:r w:rsidRPr="00CD0727">
              <w:rPr>
                <w:rFonts w:ascii="宋体" w:hAnsi="宋体"/>
                <w:szCs w:val="21"/>
              </w:rPr>
              <w:instrText xml:space="preserve"> </w:instrText>
            </w:r>
            <w:r w:rsidRPr="00CD0727">
              <w:rPr>
                <w:rFonts w:ascii="宋体" w:hAnsi="宋体" w:hint="eastAsia"/>
                <w:szCs w:val="21"/>
              </w:rPr>
              <w:instrText>= 3 \* GB1</w:instrText>
            </w:r>
            <w:r w:rsidRPr="00CD0727">
              <w:rPr>
                <w:rFonts w:ascii="宋体" w:hAnsi="宋体"/>
                <w:szCs w:val="21"/>
              </w:rPr>
              <w:instrText xml:space="preserve"> </w:instrText>
            </w:r>
            <w:r w:rsidRPr="00CD0727">
              <w:rPr>
                <w:rFonts w:ascii="宋体" w:hAnsi="宋体"/>
                <w:szCs w:val="21"/>
              </w:rPr>
              <w:fldChar w:fldCharType="separate"/>
            </w:r>
            <w:r w:rsidRPr="00CD0727">
              <w:rPr>
                <w:rFonts w:ascii="宋体" w:hAnsi="宋体" w:hint="eastAsia"/>
                <w:szCs w:val="21"/>
              </w:rPr>
              <w:t>⒊</w:t>
            </w:r>
            <w:r w:rsidRPr="00CD0727"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CD0727">
              <w:rPr>
                <w:rFonts w:ascii="宋体" w:hAnsi="宋体" w:hint="eastAsia"/>
                <w:szCs w:val="21"/>
              </w:rPr>
              <w:t>实验方法及其应用</w:t>
            </w:r>
          </w:p>
          <w:p w14:paraId="4F2CF3C0" w14:textId="0CF2AE7C" w:rsidR="00A5794B" w:rsidRDefault="00CD0727" w:rsidP="00A5794B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CD0727">
              <w:rPr>
                <w:rFonts w:ascii="宋体" w:hAnsi="宋体" w:hint="eastAsia"/>
                <w:szCs w:val="21"/>
              </w:rPr>
              <w:t>本实验法是通过双光栅形成光拍的来精确测定微弱的振动位移，主要用于力学实验中作音叉振动的分析、微弱振幅（位移）的测量和光</w:t>
            </w:r>
            <w:proofErr w:type="gramStart"/>
            <w:r w:rsidRPr="00CD0727">
              <w:rPr>
                <w:rFonts w:ascii="宋体" w:hAnsi="宋体" w:hint="eastAsia"/>
                <w:szCs w:val="21"/>
              </w:rPr>
              <w:t>拍研究</w:t>
            </w:r>
            <w:proofErr w:type="gramEnd"/>
            <w:r w:rsidRPr="00CD0727">
              <w:rPr>
                <w:rFonts w:ascii="宋体" w:hAnsi="宋体" w:hint="eastAsia"/>
                <w:szCs w:val="21"/>
              </w:rPr>
              <w:t>等</w:t>
            </w:r>
            <w:r w:rsidRPr="00775E8E">
              <w:rPr>
                <w:rFonts w:ascii="宋体" w:hAnsi="宋体" w:hint="eastAsia"/>
                <w:szCs w:val="21"/>
              </w:rPr>
              <w:t>。</w:t>
            </w:r>
          </w:p>
          <w:p w14:paraId="611B4401" w14:textId="77777777" w:rsidR="00922F6E" w:rsidRPr="00775E8E" w:rsidRDefault="00922F6E" w:rsidP="00A5794B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</w:p>
          <w:p w14:paraId="65824296" w14:textId="51416BB4" w:rsidR="00A5794B" w:rsidRDefault="00CD0727" w:rsidP="00A5794B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= 4 \* GB1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 w:hint="eastAsia"/>
                <w:szCs w:val="21"/>
              </w:rPr>
              <w:t>⒋</w: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光栅及光栅方程</w:t>
            </w:r>
          </w:p>
          <w:p w14:paraId="1B05C866" w14:textId="77777777" w:rsidR="00CD0727" w:rsidRPr="00CD0727" w:rsidRDefault="00CD0727" w:rsidP="00A5794B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= 1 \* GB2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 w:hint="eastAsia"/>
                <w:szCs w:val="21"/>
              </w:rPr>
              <w:t>⑴</w:t>
            </w:r>
            <w:r>
              <w:rPr>
                <w:rFonts w:ascii="宋体" w:hAnsi="宋体"/>
                <w:szCs w:val="21"/>
              </w:rPr>
              <w:fldChar w:fldCharType="end"/>
            </w:r>
            <w:r w:rsidRPr="00CD0727">
              <w:rPr>
                <w:rFonts w:ascii="宋体" w:hAnsi="宋体" w:hint="eastAsia"/>
                <w:szCs w:val="21"/>
              </w:rPr>
              <w:t>振幅光栅：又称平面二元振幅光栅，简称光栅，是由一系列等宽a又等间距b的平行狭缝所组成，光栅由光栅常数d描述，</w:t>
            </w:r>
            <w:proofErr w:type="gramStart"/>
            <w:r w:rsidRPr="00CD0727">
              <w:rPr>
                <w:rFonts w:ascii="宋体" w:hAnsi="宋体" w:hint="eastAsia"/>
                <w:szCs w:val="21"/>
              </w:rPr>
              <w:t>为缝宽</w:t>
            </w:r>
            <w:proofErr w:type="gramEnd"/>
            <w:r w:rsidRPr="00CD0727">
              <w:rPr>
                <w:rFonts w:ascii="宋体" w:hAnsi="宋体" w:hint="eastAsia"/>
                <w:szCs w:val="21"/>
              </w:rPr>
              <w:t>a</w:t>
            </w:r>
            <w:proofErr w:type="gramStart"/>
            <w:r w:rsidRPr="00CD0727">
              <w:rPr>
                <w:rFonts w:ascii="宋体" w:hAnsi="宋体" w:hint="eastAsia"/>
                <w:szCs w:val="21"/>
              </w:rPr>
              <w:t>和缝距</w:t>
            </w:r>
            <w:proofErr w:type="gramEnd"/>
            <w:r w:rsidRPr="00CD0727">
              <w:rPr>
                <w:rFonts w:ascii="宋体" w:hAnsi="宋体" w:hint="eastAsia"/>
                <w:szCs w:val="21"/>
              </w:rPr>
              <w:t>b之和d=a+b。</w:t>
            </w:r>
          </w:p>
          <w:p w14:paraId="6CF84CCF" w14:textId="450A0EFB" w:rsidR="00CD0727" w:rsidRPr="00CD0727" w:rsidRDefault="00CD0727" w:rsidP="00A5794B">
            <w:pPr>
              <w:spacing w:line="360" w:lineRule="auto"/>
              <w:ind w:firstLineChars="1800" w:firstLine="3780"/>
              <w:rPr>
                <w:rFonts w:ascii="宋体" w:hAnsi="宋体" w:hint="eastAsia"/>
                <w:szCs w:val="21"/>
              </w:rPr>
            </w:pPr>
            <w:r w:rsidRPr="00CD0727">
              <w:rPr>
                <w:rFonts w:ascii="宋体" w:hAnsi="宋体" w:hint="eastAsia"/>
                <w:szCs w:val="21"/>
              </w:rPr>
              <w:t>振幅光栅</w:t>
            </w:r>
            <w:r w:rsidRPr="00CD0727">
              <w:rPr>
                <w:rFonts w:ascii="宋体" w:hAnsi="宋体" w:hint="eastAsia"/>
                <w:szCs w:val="21"/>
              </w:rPr>
              <w:t>示意图</w:t>
            </w:r>
          </w:p>
          <w:p w14:paraId="6F217EEC" w14:textId="6D53F1F5" w:rsidR="00CD0727" w:rsidRDefault="00CD0727" w:rsidP="00A5794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775E8E">
              <w:rPr>
                <w:rFonts w:ascii="宋体" w:hAnsi="宋体"/>
                <w:szCs w:val="21"/>
              </w:rPr>
              <w:drawing>
                <wp:inline distT="0" distB="0" distL="0" distR="0" wp14:anchorId="48763525" wp14:editId="79E1B111">
                  <wp:extent cx="2034716" cy="2171888"/>
                  <wp:effectExtent l="0" t="0" r="3810" b="0"/>
                  <wp:docPr id="13354271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42712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716" cy="2171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AAA36F" w14:textId="123075CA" w:rsidR="00CD0727" w:rsidRPr="00CD0727" w:rsidRDefault="00CD0727" w:rsidP="00A5794B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CD0727">
              <w:rPr>
                <w:rFonts w:ascii="宋体" w:hAnsi="宋体" w:hint="eastAsia"/>
                <w:szCs w:val="21"/>
              </w:rPr>
              <w:t>沿衍射角方向的光程差为：</w:t>
            </w:r>
            <w:r w:rsidRPr="00CD0727">
              <w:rPr>
                <w:rFonts w:ascii="宋体" w:hAnsi="宋体"/>
                <w:szCs w:val="21"/>
              </w:rPr>
              <w:t xml:space="preserve">d sinθ </w:t>
            </w:r>
            <w:r w:rsidR="00A5794B">
              <w:rPr>
                <w:rFonts w:ascii="宋体" w:hAnsi="宋体" w:hint="eastAsia"/>
                <w:szCs w:val="21"/>
              </w:rPr>
              <w:t>。</w:t>
            </w:r>
          </w:p>
          <w:p w14:paraId="139EF261" w14:textId="6A0D674E" w:rsidR="00CD0727" w:rsidRPr="00CD0727" w:rsidRDefault="00CD0727" w:rsidP="00A5794B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CD0727">
              <w:rPr>
                <w:rFonts w:ascii="宋体" w:hAnsi="宋体" w:hint="eastAsia"/>
                <w:szCs w:val="21"/>
              </w:rPr>
              <w:lastRenderedPageBreak/>
              <w:t>光程差满足波长的整数</w:t>
            </w:r>
            <w:proofErr w:type="gramStart"/>
            <w:r w:rsidRPr="00CD0727">
              <w:rPr>
                <w:rFonts w:ascii="宋体" w:hAnsi="宋体" w:hint="eastAsia"/>
                <w:szCs w:val="21"/>
              </w:rPr>
              <w:t>倍</w:t>
            </w:r>
            <w:proofErr w:type="gramEnd"/>
            <w:r w:rsidRPr="00CD0727">
              <w:rPr>
                <w:rFonts w:ascii="宋体" w:hAnsi="宋体" w:hint="eastAsia"/>
                <w:szCs w:val="21"/>
              </w:rPr>
              <w:t>时，光线干涉加强，叠加为明条纹，即</w:t>
            </w:r>
            <w:r w:rsidRPr="00CD0727">
              <w:rPr>
                <w:rFonts w:ascii="宋体" w:hAnsi="宋体" w:hint="eastAsia"/>
                <w:szCs w:val="21"/>
              </w:rPr>
              <w:t>得光栅方程：</w:t>
            </w:r>
          </w:p>
          <w:p w14:paraId="17C32F37" w14:textId="49316A80" w:rsidR="00CD0727" w:rsidRPr="00CD0727" w:rsidRDefault="00CD0727" w:rsidP="00A5794B">
            <w:pPr>
              <w:spacing w:line="360" w:lineRule="auto"/>
              <w:ind w:firstLineChars="1400" w:firstLine="2940"/>
              <w:rPr>
                <w:rFonts w:ascii="宋体" w:hAnsi="宋体" w:hint="eastAsia"/>
                <w:szCs w:val="21"/>
              </w:rPr>
            </w:pPr>
            <w:r w:rsidRPr="00CD0727">
              <w:rPr>
                <w:rFonts w:ascii="宋体" w:hAnsi="宋体"/>
                <w:szCs w:val="21"/>
              </w:rPr>
              <w:object w:dxaOrig="3636" w:dyaOrig="912" w14:anchorId="191584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0" type="#_x0000_t75" style="width:102.6pt;height:25.8pt" o:ole="">
                  <v:imagedata r:id="rId9" o:title=""/>
                </v:shape>
                <o:OLEObject Type="Embed" ProgID="Unknown" ShapeID="_x0000_i1100" DrawAspect="Content" ObjectID="_1759731778" r:id="rId10"/>
              </w:object>
            </w:r>
            <w:r w:rsidRPr="00CD0727">
              <w:rPr>
                <w:rFonts w:ascii="宋体" w:hAnsi="宋体"/>
                <w:szCs w:val="21"/>
              </w:rPr>
              <w:t xml:space="preserve">                                 </w:t>
            </w:r>
            <w:r w:rsidRPr="00CD0727">
              <w:rPr>
                <w:rFonts w:ascii="宋体" w:hAnsi="宋体"/>
                <w:szCs w:val="21"/>
              </w:rPr>
              <w:fldChar w:fldCharType="begin"/>
            </w:r>
            <w:r w:rsidRPr="00CD0727">
              <w:rPr>
                <w:rFonts w:ascii="宋体" w:hAnsi="宋体"/>
                <w:szCs w:val="21"/>
              </w:rPr>
              <w:instrText xml:space="preserve"> </w:instrText>
            </w:r>
            <w:r w:rsidRPr="00CD0727">
              <w:rPr>
                <w:rFonts w:ascii="宋体" w:hAnsi="宋体" w:hint="eastAsia"/>
                <w:szCs w:val="21"/>
              </w:rPr>
              <w:instrText>= 1 \* GB3</w:instrText>
            </w:r>
            <w:r w:rsidRPr="00CD0727">
              <w:rPr>
                <w:rFonts w:ascii="宋体" w:hAnsi="宋体"/>
                <w:szCs w:val="21"/>
              </w:rPr>
              <w:instrText xml:space="preserve"> </w:instrText>
            </w:r>
            <w:r w:rsidRPr="00CD0727">
              <w:rPr>
                <w:rFonts w:ascii="宋体" w:hAnsi="宋体"/>
                <w:szCs w:val="21"/>
              </w:rPr>
              <w:fldChar w:fldCharType="separate"/>
            </w:r>
            <w:r w:rsidRPr="00CD0727">
              <w:rPr>
                <w:rFonts w:ascii="宋体" w:hAnsi="宋体" w:hint="eastAsia"/>
                <w:szCs w:val="21"/>
              </w:rPr>
              <w:t>①</w:t>
            </w:r>
            <w:r w:rsidRPr="00CD0727">
              <w:rPr>
                <w:rFonts w:ascii="宋体" w:hAnsi="宋体"/>
                <w:szCs w:val="21"/>
              </w:rPr>
              <w:fldChar w:fldCharType="end"/>
            </w:r>
          </w:p>
          <w:p w14:paraId="50933DBD" w14:textId="551C8BB6" w:rsidR="00A5794B" w:rsidRPr="00A5794B" w:rsidRDefault="00CD0727" w:rsidP="00A5794B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参数解释</w:t>
            </w:r>
            <w:r w:rsidRPr="00CD0727">
              <w:rPr>
                <w:rFonts w:ascii="宋体" w:hAnsi="宋体" w:hint="eastAsia"/>
                <w:szCs w:val="21"/>
              </w:rPr>
              <w:t>：</w:t>
            </w:r>
            <w:r w:rsidRPr="00775E8E">
              <w:rPr>
                <w:rFonts w:ascii="宋体" w:hAnsi="宋体"/>
                <w:szCs w:val="21"/>
              </w:rPr>
              <w:t xml:space="preserve">d </w:t>
            </w:r>
            <w:r w:rsidRPr="00CD0727">
              <w:rPr>
                <w:rFonts w:ascii="宋体" w:hAnsi="宋体" w:hint="eastAsia"/>
                <w:szCs w:val="21"/>
              </w:rPr>
              <w:t>为光栅常数 ；</w:t>
            </w:r>
            <w:r w:rsidRPr="00775E8E">
              <w:rPr>
                <w:rFonts w:ascii="宋体" w:hAnsi="宋体" w:hint="eastAsia"/>
                <w:szCs w:val="21"/>
              </w:rPr>
              <w:t xml:space="preserve">θ </w:t>
            </w:r>
            <w:r w:rsidRPr="00CD0727">
              <w:rPr>
                <w:rFonts w:ascii="宋体" w:hAnsi="宋体" w:hint="eastAsia"/>
                <w:szCs w:val="21"/>
              </w:rPr>
              <w:t>为衍射角；</w:t>
            </w:r>
            <w:r w:rsidRPr="00775E8E">
              <w:rPr>
                <w:rFonts w:ascii="宋体" w:hAnsi="宋体" w:hint="eastAsia"/>
                <w:szCs w:val="21"/>
              </w:rPr>
              <w:t xml:space="preserve">λ </w:t>
            </w:r>
            <w:r w:rsidRPr="00CD0727">
              <w:rPr>
                <w:rFonts w:ascii="宋体" w:hAnsi="宋体" w:hint="eastAsia"/>
                <w:szCs w:val="21"/>
              </w:rPr>
              <w:t>为波长</w:t>
            </w:r>
          </w:p>
          <w:p w14:paraId="05C26BB7" w14:textId="6553130E" w:rsidR="00A5794B" w:rsidRPr="00A5794B" w:rsidRDefault="00A5794B" w:rsidP="008D409C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A5794B">
              <w:rPr>
                <w:rFonts w:ascii="宋体" w:hAnsi="宋体"/>
                <w:szCs w:val="21"/>
              </w:rPr>
              <w:fldChar w:fldCharType="begin"/>
            </w:r>
            <w:r w:rsidRPr="00A5794B">
              <w:rPr>
                <w:rFonts w:ascii="宋体" w:hAnsi="宋体"/>
                <w:szCs w:val="21"/>
              </w:rPr>
              <w:instrText xml:space="preserve"> </w:instrText>
            </w:r>
            <w:r w:rsidRPr="00A5794B">
              <w:rPr>
                <w:rFonts w:ascii="宋体" w:hAnsi="宋体" w:hint="eastAsia"/>
                <w:szCs w:val="21"/>
              </w:rPr>
              <w:instrText>= 2 \* GB2</w:instrText>
            </w:r>
            <w:r w:rsidRPr="00A5794B">
              <w:rPr>
                <w:rFonts w:ascii="宋体" w:hAnsi="宋体"/>
                <w:szCs w:val="21"/>
              </w:rPr>
              <w:instrText xml:space="preserve"> </w:instrText>
            </w:r>
            <w:r w:rsidRPr="00A5794B">
              <w:rPr>
                <w:rFonts w:ascii="宋体" w:hAnsi="宋体"/>
                <w:szCs w:val="21"/>
              </w:rPr>
              <w:fldChar w:fldCharType="separate"/>
            </w:r>
            <w:r w:rsidRPr="00A5794B">
              <w:rPr>
                <w:rFonts w:ascii="宋体" w:hAnsi="宋体" w:hint="eastAsia"/>
                <w:szCs w:val="21"/>
              </w:rPr>
              <w:t>⑵</w:t>
            </w:r>
            <w:r w:rsidRPr="00A5794B">
              <w:rPr>
                <w:rFonts w:ascii="宋体" w:hAnsi="宋体"/>
                <w:szCs w:val="21"/>
              </w:rPr>
              <w:fldChar w:fldCharType="end"/>
            </w:r>
            <w:r w:rsidRPr="00A5794B">
              <w:rPr>
                <w:rFonts w:ascii="宋体" w:hAnsi="宋体" w:hint="eastAsia"/>
                <w:szCs w:val="21"/>
              </w:rPr>
              <w:t>相位光栅：通常为正弦型位相光栅，</w:t>
            </w:r>
            <w:proofErr w:type="gramStart"/>
            <w:r w:rsidRPr="00A5794B">
              <w:rPr>
                <w:rFonts w:ascii="宋体" w:hAnsi="宋体" w:hint="eastAsia"/>
                <w:szCs w:val="21"/>
              </w:rPr>
              <w:t>为光密和</w:t>
            </w:r>
            <w:proofErr w:type="gramEnd"/>
            <w:r w:rsidRPr="00A5794B">
              <w:rPr>
                <w:rFonts w:ascii="宋体" w:hAnsi="宋体" w:hint="eastAsia"/>
                <w:szCs w:val="21"/>
              </w:rPr>
              <w:t>光疏（折射率n）媒质周期性分布的位相延迟片，相位延迟2π对应的光栅长度为光栅常数d。当平面波垂直入射到光栅时，出射光沿Y方向的相位以正弦规律变化,由入射的平面波变成出射时的正弦变化波阵面</w:t>
            </w:r>
            <w:r w:rsidRPr="00A5794B">
              <w:rPr>
                <w:rFonts w:ascii="宋体" w:hAnsi="宋体" w:hint="eastAsia"/>
                <w:szCs w:val="21"/>
              </w:rPr>
              <w:t>。</w:t>
            </w:r>
          </w:p>
          <w:p w14:paraId="6245F86C" w14:textId="4009C554" w:rsidR="00A5794B" w:rsidRPr="00A5794B" w:rsidRDefault="00A5794B" w:rsidP="008D409C">
            <w:pPr>
              <w:spacing w:line="360" w:lineRule="auto"/>
              <w:ind w:firstLineChars="1700" w:firstLine="3570"/>
              <w:rPr>
                <w:rFonts w:ascii="宋体" w:hAnsi="宋体" w:hint="eastAsia"/>
                <w:szCs w:val="21"/>
              </w:rPr>
            </w:pPr>
            <w:r w:rsidRPr="00A5794B">
              <w:rPr>
                <w:rFonts w:ascii="宋体" w:hAnsi="宋体" w:hint="eastAsia"/>
                <w:szCs w:val="21"/>
              </w:rPr>
              <w:t>相位光栅示意图</w:t>
            </w:r>
          </w:p>
          <w:p w14:paraId="1F7412B0" w14:textId="55560C8A" w:rsidR="00CD0727" w:rsidRPr="00A5794B" w:rsidRDefault="00A5794B" w:rsidP="008D409C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775E8E">
              <w:rPr>
                <w:rFonts w:ascii="宋体" w:hAnsi="宋体"/>
                <w:szCs w:val="21"/>
              </w:rPr>
              <w:drawing>
                <wp:inline distT="0" distB="0" distL="0" distR="0" wp14:anchorId="612BEDA3" wp14:editId="6D486872">
                  <wp:extent cx="2400508" cy="2217612"/>
                  <wp:effectExtent l="0" t="0" r="0" b="0"/>
                  <wp:docPr id="194093809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93809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508" cy="2217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3C68C0" w14:textId="4A7072B3" w:rsidR="00A5794B" w:rsidRDefault="00A5794B" w:rsidP="008D409C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A5794B">
              <w:rPr>
                <w:rFonts w:ascii="宋体" w:hAnsi="宋体" w:hint="eastAsia"/>
                <w:szCs w:val="21"/>
              </w:rPr>
              <w:t>由于衍射光的干涉，在远场主极大光栅方程为(两类光栅的光栅方程相同)</w:t>
            </w:r>
            <w:r w:rsidRPr="00A5794B">
              <w:rPr>
                <w:rFonts w:ascii="宋体" w:hAnsi="宋体"/>
                <w:szCs w:val="21"/>
              </w:rPr>
              <w:fldChar w:fldCharType="begin"/>
            </w:r>
            <w:r w:rsidRPr="00A5794B">
              <w:rPr>
                <w:rFonts w:ascii="宋体" w:hAnsi="宋体"/>
                <w:szCs w:val="21"/>
              </w:rPr>
              <w:instrText xml:space="preserve"> </w:instrText>
            </w:r>
            <w:r w:rsidRPr="00A5794B">
              <w:rPr>
                <w:rFonts w:ascii="宋体" w:hAnsi="宋体" w:hint="eastAsia"/>
                <w:szCs w:val="21"/>
              </w:rPr>
              <w:instrText>= 1 \* GB3</w:instrText>
            </w:r>
            <w:r w:rsidRPr="00A5794B">
              <w:rPr>
                <w:rFonts w:ascii="宋体" w:hAnsi="宋体"/>
                <w:szCs w:val="21"/>
              </w:rPr>
              <w:instrText xml:space="preserve"> </w:instrText>
            </w:r>
            <w:r w:rsidRPr="00A5794B">
              <w:rPr>
                <w:rFonts w:ascii="宋体" w:hAnsi="宋体"/>
                <w:szCs w:val="21"/>
              </w:rPr>
              <w:fldChar w:fldCharType="separate"/>
            </w:r>
            <w:r w:rsidRPr="00A5794B">
              <w:rPr>
                <w:rFonts w:ascii="宋体" w:hAnsi="宋体" w:hint="eastAsia"/>
                <w:szCs w:val="21"/>
              </w:rPr>
              <w:t>①</w:t>
            </w:r>
            <w:r w:rsidRPr="00A5794B">
              <w:rPr>
                <w:rFonts w:ascii="宋体" w:hAnsi="宋体"/>
                <w:szCs w:val="21"/>
              </w:rPr>
              <w:fldChar w:fldCharType="end"/>
            </w:r>
            <w:r w:rsidRPr="00A5794B">
              <w:rPr>
                <w:rFonts w:ascii="宋体" w:hAnsi="宋体" w:hint="eastAsia"/>
                <w:szCs w:val="21"/>
              </w:rPr>
              <w:t>。</w:t>
            </w:r>
          </w:p>
          <w:p w14:paraId="5DB1F86F" w14:textId="77777777" w:rsidR="00922F6E" w:rsidRPr="00A5794B" w:rsidRDefault="00922F6E" w:rsidP="008D409C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</w:p>
          <w:p w14:paraId="4BEC2546" w14:textId="14C37B12" w:rsidR="00CD0727" w:rsidRDefault="00A5794B" w:rsidP="008D409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= 5 \* GB1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 w:hint="eastAsia"/>
                <w:szCs w:val="21"/>
              </w:rPr>
              <w:t>⒌</w: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CD0727">
              <w:rPr>
                <w:rFonts w:ascii="宋体" w:hAnsi="宋体" w:hint="eastAsia"/>
                <w:szCs w:val="21"/>
              </w:rPr>
              <w:t>振幅光栅</w:t>
            </w:r>
            <w:r>
              <w:rPr>
                <w:rFonts w:ascii="宋体" w:hAnsi="宋体" w:hint="eastAsia"/>
                <w:szCs w:val="21"/>
              </w:rPr>
              <w:t>与</w:t>
            </w:r>
            <w:r w:rsidRPr="00A5794B">
              <w:rPr>
                <w:rFonts w:ascii="宋体" w:hAnsi="宋体" w:hint="eastAsia"/>
                <w:szCs w:val="21"/>
              </w:rPr>
              <w:t>位相光栅</w:t>
            </w:r>
            <w:r w:rsidR="0058286C">
              <w:rPr>
                <w:rFonts w:ascii="宋体" w:hAnsi="宋体" w:hint="eastAsia"/>
                <w:szCs w:val="21"/>
              </w:rPr>
              <w:t>比较</w:t>
            </w:r>
          </w:p>
          <w:p w14:paraId="79752BB4" w14:textId="77777777" w:rsidR="0058286C" w:rsidRDefault="0058286C" w:rsidP="008D409C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58286C">
              <w:rPr>
                <w:rFonts w:ascii="宋体" w:hAnsi="宋体" w:hint="eastAsia"/>
                <w:szCs w:val="21"/>
              </w:rPr>
              <w:t>振幅光栅，透光狭缝出射光相位相同，光强\振幅周期性变化；正弦光栅，光栅所有部分均透光，振幅\光强相同，初始相位周期性变化。同相位区域周期性分布，如同振幅光栅一样</w:t>
            </w:r>
            <w:r w:rsidRPr="00775E8E">
              <w:rPr>
                <w:rFonts w:ascii="宋体" w:hAnsi="宋体" w:hint="eastAsia"/>
                <w:szCs w:val="21"/>
              </w:rPr>
              <w:t>。</w:t>
            </w:r>
          </w:p>
          <w:p w14:paraId="7C474A5D" w14:textId="77777777" w:rsidR="00922F6E" w:rsidRPr="00775E8E" w:rsidRDefault="00922F6E" w:rsidP="008D409C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</w:p>
          <w:p w14:paraId="3390894F" w14:textId="7157FE45" w:rsidR="00A5794B" w:rsidRPr="00775E8E" w:rsidRDefault="0058286C" w:rsidP="008D409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= 6 \* GB1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 w:hint="eastAsia"/>
                <w:szCs w:val="21"/>
              </w:rPr>
              <w:t>⒍</w:t>
            </w:r>
            <w:r>
              <w:rPr>
                <w:rFonts w:ascii="宋体" w:hAnsi="宋体"/>
                <w:szCs w:val="21"/>
              </w:rPr>
              <w:fldChar w:fldCharType="end"/>
            </w:r>
            <w:r w:rsidR="00775E8E">
              <w:rPr>
                <w:rFonts w:ascii="宋体" w:hAnsi="宋体"/>
                <w:szCs w:val="21"/>
              </w:rPr>
              <w:t xml:space="preserve"> </w:t>
            </w:r>
            <w:r w:rsidR="00775E8E" w:rsidRPr="00775E8E">
              <w:rPr>
                <w:rFonts w:ascii="宋体" w:hAnsi="宋体" w:hint="eastAsia"/>
                <w:szCs w:val="21"/>
              </w:rPr>
              <w:t>多普勒效应</w:t>
            </w:r>
          </w:p>
          <w:p w14:paraId="73BD610C" w14:textId="4340F974" w:rsidR="006E1125" w:rsidRDefault="00775E8E" w:rsidP="008D409C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775E8E">
              <w:rPr>
                <w:rFonts w:ascii="宋体" w:hAnsi="宋体" w:hint="eastAsia"/>
                <w:szCs w:val="21"/>
              </w:rPr>
              <w:t>定义：</w:t>
            </w:r>
            <w:r w:rsidRPr="00775E8E">
              <w:rPr>
                <w:rFonts w:ascii="宋体" w:hAnsi="宋体" w:hint="eastAsia"/>
                <w:szCs w:val="21"/>
              </w:rPr>
              <w:t>波在波源</w:t>
            </w:r>
            <w:proofErr w:type="gramStart"/>
            <w:r w:rsidRPr="00775E8E">
              <w:rPr>
                <w:rFonts w:ascii="宋体" w:hAnsi="宋体" w:hint="eastAsia"/>
                <w:szCs w:val="21"/>
              </w:rPr>
              <w:t>向观察</w:t>
            </w:r>
            <w:proofErr w:type="gramEnd"/>
            <w:r w:rsidRPr="00775E8E">
              <w:rPr>
                <w:rFonts w:ascii="宋体" w:hAnsi="宋体" w:hint="eastAsia"/>
                <w:szCs w:val="21"/>
              </w:rPr>
              <w:t>者接近时，接收频率变高，而在波源远离观察者时，接收频率变低。</w:t>
            </w:r>
          </w:p>
          <w:p w14:paraId="488CF4CC" w14:textId="77777777" w:rsidR="00922F6E" w:rsidRDefault="00922F6E" w:rsidP="008D409C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</w:p>
          <w:p w14:paraId="16E29D8F" w14:textId="6E0CBFE3" w:rsidR="006E1125" w:rsidRDefault="00775E8E" w:rsidP="008D409C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= 7 \* GB1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 w:hint="eastAsia"/>
                <w:szCs w:val="21"/>
              </w:rPr>
              <w:t>⒎</w: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/>
                <w:szCs w:val="21"/>
              </w:rPr>
              <w:t xml:space="preserve"> </w:t>
            </w:r>
            <w:r w:rsidRPr="00775E8E">
              <w:rPr>
                <w:rFonts w:ascii="宋体" w:hAnsi="宋体" w:hint="eastAsia"/>
                <w:szCs w:val="21"/>
              </w:rPr>
              <w:t>位相光栅的多普勒频移</w:t>
            </w:r>
          </w:p>
          <w:p w14:paraId="0A3CDCFC" w14:textId="77777777" w:rsidR="00775E8E" w:rsidRDefault="00775E8E" w:rsidP="008D409C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= 1 \* GB2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 w:hint="eastAsia"/>
                <w:szCs w:val="21"/>
              </w:rPr>
              <w:t>⑴</w: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定义：</w:t>
            </w:r>
            <w:r w:rsidRPr="00775E8E">
              <w:rPr>
                <w:rFonts w:ascii="宋体" w:hAnsi="宋体" w:hint="eastAsia"/>
                <w:szCs w:val="21"/>
              </w:rPr>
              <w:t>当以速度v移动位相光栅时，在t时间后，光栅移动距离vt,对于衍射角为θ的k 级衍射光波而言，则产生一个附加的光程差</w:t>
            </w:r>
            <w:r w:rsidRPr="00775E8E">
              <w:rPr>
                <w:rFonts w:ascii="微软雅黑" w:eastAsia="微软雅黑" w:hAnsi="微软雅黑" w:cs="微软雅黑" w:hint="eastAsia"/>
                <w:szCs w:val="21"/>
              </w:rPr>
              <w:t>∆</w:t>
            </w:r>
            <w:r w:rsidRPr="00775E8E">
              <w:rPr>
                <w:rFonts w:ascii="宋体" w:hAnsi="宋体" w:hint="eastAsia"/>
                <w:szCs w:val="21"/>
              </w:rPr>
              <w:t>s,对应相位差</w:t>
            </w:r>
            <w:r w:rsidRPr="00775E8E">
              <w:rPr>
                <w:rFonts w:ascii="微软雅黑" w:eastAsia="微软雅黑" w:hAnsi="微软雅黑" w:cs="微软雅黑" w:hint="eastAsia"/>
                <w:szCs w:val="21"/>
              </w:rPr>
              <w:t>∆</w:t>
            </w:r>
            <w:r w:rsidRPr="00775E8E">
              <w:rPr>
                <w:rFonts w:ascii="宋体" w:hAnsi="宋体" w:hint="eastAsia"/>
                <w:szCs w:val="21"/>
              </w:rPr>
              <w:t>φ，称为多普勒频移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14:paraId="510B0587" w14:textId="77777777" w:rsidR="00527DB1" w:rsidRDefault="00527DB1" w:rsidP="008D409C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</w:p>
          <w:p w14:paraId="6616A3EA" w14:textId="77777777" w:rsidR="00775E8E" w:rsidRDefault="00775E8E" w:rsidP="008D409C">
            <w:pPr>
              <w:spacing w:line="360" w:lineRule="auto"/>
              <w:ind w:firstLineChars="200" w:firstLine="420"/>
              <w:jc w:val="center"/>
              <w:rPr>
                <w:rFonts w:ascii="宋体" w:hAnsi="宋体"/>
                <w:szCs w:val="21"/>
              </w:rPr>
            </w:pPr>
            <w:r w:rsidRPr="00775E8E">
              <w:rPr>
                <w:rFonts w:ascii="宋体" w:hAnsi="宋体"/>
                <w:szCs w:val="21"/>
              </w:rPr>
              <w:lastRenderedPageBreak/>
              <w:drawing>
                <wp:inline distT="0" distB="0" distL="0" distR="0" wp14:anchorId="08A07B36" wp14:editId="6CEEE1D5">
                  <wp:extent cx="2673415" cy="2956560"/>
                  <wp:effectExtent l="0" t="0" r="0" b="0"/>
                  <wp:docPr id="2129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8851" cy="29625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E9CB79" w14:textId="77777777" w:rsidR="006E1125" w:rsidRDefault="006E1125" w:rsidP="008D409C">
            <w:pPr>
              <w:spacing w:line="360" w:lineRule="auto"/>
              <w:ind w:firstLineChars="200" w:firstLine="420"/>
              <w:jc w:val="center"/>
              <w:rPr>
                <w:rFonts w:ascii="宋体" w:hAnsi="宋体" w:hint="eastAsia"/>
                <w:szCs w:val="21"/>
              </w:rPr>
            </w:pPr>
          </w:p>
          <w:p w14:paraId="07153FB8" w14:textId="3C8E9428" w:rsidR="00775E8E" w:rsidRDefault="00775E8E" w:rsidP="008D409C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= 2 \* GB2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 w:hint="eastAsia"/>
                <w:szCs w:val="21"/>
              </w:rPr>
              <w:t>⑵</w: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所得公式：</w:t>
            </w:r>
          </w:p>
          <w:p w14:paraId="47EFCFA7" w14:textId="77777777" w:rsidR="00775E8E" w:rsidRDefault="00775E8E" w:rsidP="008D409C">
            <w:pPr>
              <w:spacing w:line="360" w:lineRule="auto"/>
              <w:ind w:firstLineChars="1500" w:firstLine="3150"/>
              <w:jc w:val="left"/>
              <w:rPr>
                <w:rFonts w:ascii="宋体" w:hAnsi="宋体"/>
                <w:szCs w:val="21"/>
              </w:rPr>
            </w:pPr>
            <w:r w:rsidRPr="00775E8E">
              <w:rPr>
                <w:rFonts w:ascii="宋体" w:hAnsi="宋体"/>
                <w:szCs w:val="21"/>
              </w:rPr>
              <w:drawing>
                <wp:inline distT="0" distB="0" distL="0" distR="0" wp14:anchorId="2CD08823" wp14:editId="4EBAAEFC">
                  <wp:extent cx="1737360" cy="445382"/>
                  <wp:effectExtent l="0" t="0" r="0" b="0"/>
                  <wp:docPr id="2131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1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619" cy="453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szCs w:val="21"/>
              </w:rPr>
              <w:t xml:space="preserve">                 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= 2 \* GB3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 w:hint="eastAsia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fldChar w:fldCharType="end"/>
            </w:r>
          </w:p>
          <w:p w14:paraId="1EE8CB68" w14:textId="77777777" w:rsidR="00775E8E" w:rsidRDefault="00775E8E" w:rsidP="008D409C">
            <w:pPr>
              <w:spacing w:line="360" w:lineRule="auto"/>
              <w:ind w:firstLineChars="1500" w:firstLine="3150"/>
              <w:jc w:val="left"/>
              <w:rPr>
                <w:rFonts w:ascii="宋体" w:hAnsi="宋体"/>
                <w:szCs w:val="21"/>
              </w:rPr>
            </w:pPr>
            <w:r w:rsidRPr="00775E8E">
              <w:rPr>
                <w:rFonts w:ascii="宋体" w:hAnsi="宋体"/>
                <w:szCs w:val="21"/>
              </w:rPr>
              <w:object w:dxaOrig="5232" w:dyaOrig="1056" w14:anchorId="5E6FC20A">
                <v:shape id="_x0000_i1101" type="#_x0000_t75" style="width:201.6pt;height:40.8pt" o:ole="">
                  <v:imagedata r:id="rId14" o:title=""/>
                </v:shape>
                <o:OLEObject Type="Embed" ProgID="Unknown" ShapeID="_x0000_i1101" DrawAspect="Content" ObjectID="_1759731779" r:id="rId15"/>
              </w:object>
            </w:r>
            <w:r>
              <w:rPr>
                <w:rFonts w:ascii="宋体" w:hAnsi="宋体"/>
                <w:szCs w:val="21"/>
              </w:rPr>
              <w:t xml:space="preserve">      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= 3 \* GB3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 w:hint="eastAsia"/>
                <w:szCs w:val="21"/>
              </w:rPr>
              <w:t>③</w:t>
            </w:r>
            <w:r>
              <w:rPr>
                <w:rFonts w:ascii="宋体" w:hAnsi="宋体"/>
                <w:szCs w:val="21"/>
              </w:rPr>
              <w:fldChar w:fldCharType="end"/>
            </w:r>
          </w:p>
          <w:p w14:paraId="070C4D57" w14:textId="77777777" w:rsidR="00775E8E" w:rsidRPr="00775E8E" w:rsidRDefault="00775E8E" w:rsidP="008D409C">
            <w:pPr>
              <w:spacing w:line="360" w:lineRule="auto"/>
              <w:ind w:firstLineChars="1500" w:firstLine="3150"/>
              <w:rPr>
                <w:rFonts w:ascii="宋体" w:hAnsi="宋体"/>
                <w:szCs w:val="21"/>
              </w:rPr>
            </w:pPr>
            <w:r w:rsidRPr="00775E8E">
              <w:rPr>
                <w:rFonts w:ascii="宋体" w:hAnsi="宋体"/>
                <w:szCs w:val="21"/>
              </w:rPr>
              <w:object w:dxaOrig="2039" w:dyaOrig="1367" w14:anchorId="62FA31DC">
                <v:shape id="_x0000_i1102" type="#_x0000_t75" style="width:81pt;height:54pt" o:ole="">
                  <v:imagedata r:id="rId16" o:title=""/>
                </v:shape>
                <o:OLEObject Type="Embed" ProgID="Unknown" ShapeID="_x0000_i1102" DrawAspect="Content" ObjectID="_1759731780" r:id="rId17"/>
              </w:object>
            </w:r>
            <w:r>
              <w:rPr>
                <w:rFonts w:ascii="宋体" w:hAnsi="宋体"/>
                <w:szCs w:val="21"/>
              </w:rPr>
              <w:t xml:space="preserve">                 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= 4 \* GB3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 w:hint="eastAsia"/>
                <w:szCs w:val="21"/>
              </w:rPr>
              <w:t>④</w: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：</w:t>
            </w:r>
            <w:r w:rsidRPr="00775E8E">
              <w:rPr>
                <w:rFonts w:ascii="宋体" w:hAnsi="宋体" w:hint="eastAsia"/>
                <w:szCs w:val="21"/>
              </w:rPr>
              <w:t>多普勒角频率</w:t>
            </w:r>
          </w:p>
          <w:p w14:paraId="74ED892D" w14:textId="77777777" w:rsidR="00775E8E" w:rsidRDefault="00775E8E" w:rsidP="008D409C">
            <w:pPr>
              <w:spacing w:line="360" w:lineRule="auto"/>
              <w:rPr>
                <w:rFonts w:ascii="宋体" w:hAnsi="宋体"/>
                <w:szCs w:val="21"/>
              </w:rPr>
            </w:pPr>
            <w:r w:rsidRPr="00775E8E">
              <w:rPr>
                <w:rFonts w:ascii="宋体" w:hAnsi="宋体" w:hint="eastAsia"/>
                <w:szCs w:val="21"/>
              </w:rPr>
              <w:t>（注：</w:t>
            </w:r>
            <w:r w:rsidRPr="00775E8E">
              <w:rPr>
                <w:rFonts w:ascii="宋体" w:hAnsi="宋体" w:hint="eastAsia"/>
                <w:szCs w:val="21"/>
              </w:rPr>
              <w:t>d为光栅的相位变化2π对应的长度;n=1/d为光栅单位长度相位变化2π的次数</w:t>
            </w:r>
            <w:r w:rsidRPr="00775E8E">
              <w:rPr>
                <w:rFonts w:ascii="宋体" w:hAnsi="宋体" w:hint="eastAsia"/>
                <w:szCs w:val="21"/>
              </w:rPr>
              <w:t>）</w:t>
            </w:r>
          </w:p>
          <w:p w14:paraId="38BC9992" w14:textId="77777777" w:rsidR="006E1125" w:rsidRDefault="006E1125" w:rsidP="008D409C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  <w:p w14:paraId="5C9E6D75" w14:textId="0FB7E892" w:rsidR="00775E8E" w:rsidRDefault="00775E8E" w:rsidP="008D409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= 3 \* GB2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 w:hint="eastAsia"/>
                <w:noProof/>
                <w:szCs w:val="21"/>
              </w:rPr>
              <w:t>⑶</w: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结论</w:t>
            </w:r>
            <w:r>
              <w:rPr>
                <w:rFonts w:ascii="宋体" w:hAnsi="宋体"/>
                <w:szCs w:val="21"/>
              </w:rPr>
              <w:t>:</w:t>
            </w:r>
          </w:p>
          <w:p w14:paraId="77BE9F13" w14:textId="53025DC0" w:rsidR="00775E8E" w:rsidRPr="005333FE" w:rsidRDefault="00775E8E" w:rsidP="008D409C">
            <w:pPr>
              <w:spacing w:line="360" w:lineRule="auto"/>
              <w:ind w:firstLineChars="100" w:firstLine="210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= 1 \* roman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fldChar w:fldCharType="end"/>
            </w:r>
            <w:r w:rsidRPr="00775E8E">
              <w:rPr>
                <w:rFonts w:ascii="宋体" w:hAnsi="宋体" w:hint="eastAsia"/>
                <w:szCs w:val="21"/>
              </w:rPr>
              <w:t>衍射光</w:t>
            </w:r>
            <w:r w:rsidRPr="00775E8E">
              <w:rPr>
                <w:rFonts w:ascii="宋体" w:hAnsi="宋体" w:hint="eastAsia"/>
                <w:szCs w:val="21"/>
              </w:rPr>
              <w:t>:</w:t>
            </w:r>
            <w:r w:rsidRPr="005333FE">
              <w:rPr>
                <w:rFonts w:ascii="宋体" w:hAnsi="宋体"/>
                <w:szCs w:val="21"/>
              </w:rPr>
              <w:t xml:space="preserve"> </w:t>
            </w:r>
            <w:r w:rsidRPr="005333FE">
              <w:rPr>
                <w:rFonts w:ascii="宋体" w:hAnsi="宋体"/>
                <w:szCs w:val="21"/>
              </w:rPr>
              <w:object w:dxaOrig="7752" w:dyaOrig="708" w14:anchorId="0BE828D1">
                <v:shape id="_x0000_i1103" type="#_x0000_t75" style="width:298.2pt;height:24.6pt" o:ole="">
                  <v:imagedata r:id="rId18" o:title=""/>
                </v:shape>
                <o:OLEObject Type="Embed" ProgID="Unknown" ShapeID="_x0000_i1103" DrawAspect="Content" ObjectID="_1759731781" r:id="rId19"/>
              </w:object>
            </w:r>
            <w:r w:rsidRPr="005333FE">
              <w:rPr>
                <w:rFonts w:ascii="宋体" w:hAnsi="宋体"/>
                <w:szCs w:val="21"/>
              </w:rPr>
              <w:t xml:space="preserve">        </w:t>
            </w:r>
            <w:r w:rsidRPr="005333FE">
              <w:rPr>
                <w:rFonts w:ascii="宋体" w:hAnsi="宋体"/>
                <w:szCs w:val="21"/>
              </w:rPr>
              <w:fldChar w:fldCharType="begin"/>
            </w:r>
            <w:r w:rsidRPr="005333FE">
              <w:rPr>
                <w:rFonts w:ascii="宋体" w:hAnsi="宋体"/>
                <w:szCs w:val="21"/>
              </w:rPr>
              <w:instrText xml:space="preserve"> </w:instrText>
            </w:r>
            <w:r w:rsidRPr="005333FE">
              <w:rPr>
                <w:rFonts w:ascii="宋体" w:hAnsi="宋体" w:hint="eastAsia"/>
                <w:szCs w:val="21"/>
              </w:rPr>
              <w:instrText>= 5 \* GB3</w:instrText>
            </w:r>
            <w:r w:rsidRPr="005333FE">
              <w:rPr>
                <w:rFonts w:ascii="宋体" w:hAnsi="宋体"/>
                <w:szCs w:val="21"/>
              </w:rPr>
              <w:instrText xml:space="preserve"> </w:instrText>
            </w:r>
            <w:r w:rsidRPr="005333FE">
              <w:rPr>
                <w:rFonts w:ascii="宋体" w:hAnsi="宋体"/>
                <w:szCs w:val="21"/>
              </w:rPr>
              <w:fldChar w:fldCharType="separate"/>
            </w:r>
            <w:r w:rsidRPr="005333FE">
              <w:rPr>
                <w:rFonts w:ascii="宋体" w:hAnsi="宋体" w:hint="eastAsia"/>
                <w:szCs w:val="21"/>
              </w:rPr>
              <w:t>⑤</w:t>
            </w:r>
            <w:r w:rsidRPr="005333FE">
              <w:rPr>
                <w:rFonts w:ascii="宋体" w:hAnsi="宋体"/>
                <w:szCs w:val="21"/>
              </w:rPr>
              <w:fldChar w:fldCharType="end"/>
            </w:r>
          </w:p>
          <w:p w14:paraId="05AF8C3E" w14:textId="77777777" w:rsidR="00775E8E" w:rsidRPr="005333FE" w:rsidRDefault="005333FE" w:rsidP="008D409C">
            <w:pPr>
              <w:spacing w:line="360" w:lineRule="auto"/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= 2 \* roman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>ii</w:t>
            </w:r>
            <w:r>
              <w:rPr>
                <w:rFonts w:ascii="宋体" w:hAnsi="宋体"/>
                <w:szCs w:val="21"/>
              </w:rPr>
              <w:fldChar w:fldCharType="end"/>
            </w:r>
            <w:r w:rsidRPr="005333FE">
              <w:rPr>
                <w:rFonts w:ascii="宋体" w:hAnsi="宋体" w:hint="eastAsia"/>
                <w:szCs w:val="21"/>
              </w:rPr>
              <w:t>移动的位相光栅的k 级衍射光波，相对于静止光栅有了一个多普勒频移</w:t>
            </w:r>
            <w:r w:rsidRPr="005333FE">
              <w:rPr>
                <w:rFonts w:ascii="宋体" w:hAnsi="宋体" w:hint="eastAsia"/>
                <w:szCs w:val="21"/>
              </w:rPr>
              <w:t>。得：</w:t>
            </w:r>
          </w:p>
          <w:p w14:paraId="4D8342B8" w14:textId="60882BB3" w:rsidR="005333FE" w:rsidRPr="005333FE" w:rsidRDefault="005333FE" w:rsidP="008D409C">
            <w:pPr>
              <w:spacing w:line="360" w:lineRule="auto"/>
              <w:ind w:firstLineChars="1700" w:firstLine="3584"/>
              <w:rPr>
                <w:rFonts w:ascii="宋体" w:hAnsi="宋体"/>
                <w:szCs w:val="21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ω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ω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ω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</m:t>
                  </m:r>
                </m:sub>
              </m:sSub>
            </m:oMath>
            <w:r w:rsidRPr="005333FE">
              <w:rPr>
                <w:rFonts w:ascii="宋体" w:hAnsi="宋体" w:hint="eastAsia"/>
                <w:szCs w:val="21"/>
              </w:rPr>
              <w:t xml:space="preserve"> </w:t>
            </w:r>
            <w:r w:rsidRPr="005333FE">
              <w:rPr>
                <w:rFonts w:ascii="宋体" w:hAnsi="宋体"/>
                <w:szCs w:val="21"/>
              </w:rPr>
              <w:t xml:space="preserve">                      </w:t>
            </w:r>
            <w:r w:rsidRPr="005333FE">
              <w:rPr>
                <w:rFonts w:ascii="宋体" w:hAnsi="宋体"/>
                <w:szCs w:val="21"/>
              </w:rPr>
              <w:fldChar w:fldCharType="begin"/>
            </w:r>
            <w:r w:rsidRPr="005333FE">
              <w:rPr>
                <w:rFonts w:ascii="宋体" w:hAnsi="宋体"/>
                <w:szCs w:val="21"/>
              </w:rPr>
              <w:instrText xml:space="preserve"> </w:instrText>
            </w:r>
            <w:r w:rsidRPr="005333FE">
              <w:rPr>
                <w:rFonts w:ascii="宋体" w:hAnsi="宋体" w:hint="eastAsia"/>
                <w:szCs w:val="21"/>
              </w:rPr>
              <w:instrText>= 6 \* GB3</w:instrText>
            </w:r>
            <w:r w:rsidRPr="005333FE">
              <w:rPr>
                <w:rFonts w:ascii="宋体" w:hAnsi="宋体"/>
                <w:szCs w:val="21"/>
              </w:rPr>
              <w:instrText xml:space="preserve"> </w:instrText>
            </w:r>
            <w:r w:rsidRPr="005333FE">
              <w:rPr>
                <w:rFonts w:ascii="宋体" w:hAnsi="宋体"/>
                <w:szCs w:val="21"/>
              </w:rPr>
              <w:fldChar w:fldCharType="separate"/>
            </w:r>
            <w:r w:rsidRPr="005333FE">
              <w:rPr>
                <w:rFonts w:ascii="宋体" w:hAnsi="宋体" w:hint="eastAsia"/>
                <w:szCs w:val="21"/>
              </w:rPr>
              <w:t>⑥</w:t>
            </w:r>
            <w:r w:rsidRPr="005333FE">
              <w:rPr>
                <w:rFonts w:ascii="宋体" w:hAnsi="宋体"/>
                <w:szCs w:val="21"/>
              </w:rPr>
              <w:fldChar w:fldCharType="end"/>
            </w:r>
          </w:p>
          <w:p w14:paraId="6C5852E2" w14:textId="77777777" w:rsidR="005333FE" w:rsidRDefault="005333FE" w:rsidP="008D409C">
            <w:pPr>
              <w:spacing w:line="360" w:lineRule="auto"/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= 3 \* roman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szCs w:val="21"/>
              </w:rPr>
              <w:t>iii</w:t>
            </w:r>
            <w:r>
              <w:rPr>
                <w:rFonts w:ascii="宋体" w:hAnsi="宋体"/>
                <w:szCs w:val="21"/>
              </w:rPr>
              <w:fldChar w:fldCharType="end"/>
            </w:r>
            <w:r w:rsidRPr="005333FE">
              <w:rPr>
                <w:rFonts w:ascii="宋体" w:hAnsi="宋体" w:hint="eastAsia"/>
                <w:szCs w:val="21"/>
              </w:rPr>
              <w:t>衍射光波级数越高，多普勒频移引起的相位差越大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14:paraId="12AE223A" w14:textId="77777777" w:rsidR="006E1125" w:rsidRDefault="006E1125" w:rsidP="008D409C">
            <w:pPr>
              <w:spacing w:line="360" w:lineRule="auto"/>
              <w:ind w:firstLineChars="100" w:firstLine="210"/>
              <w:rPr>
                <w:rFonts w:ascii="宋体" w:hAnsi="宋体" w:hint="eastAsia"/>
                <w:szCs w:val="21"/>
              </w:rPr>
            </w:pPr>
          </w:p>
          <w:p w14:paraId="60D94DFB" w14:textId="2FF66650" w:rsidR="005333FE" w:rsidRDefault="005333FE" w:rsidP="008D409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= 8 \* GB1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 w:hint="eastAsia"/>
                <w:szCs w:val="21"/>
              </w:rPr>
              <w:t>⒏</w:t>
            </w:r>
            <w:r>
              <w:rPr>
                <w:rFonts w:ascii="宋体" w:hAnsi="宋体"/>
                <w:szCs w:val="21"/>
              </w:rPr>
              <w:fldChar w:fldCharType="end"/>
            </w:r>
            <w:r w:rsidRPr="005333FE">
              <w:rPr>
                <w:rFonts w:ascii="宋体" w:hAnsi="宋体" w:hint="eastAsia"/>
                <w:szCs w:val="21"/>
              </w:rPr>
              <w:t>光拍的获得与检测</w:t>
            </w:r>
          </w:p>
          <w:p w14:paraId="1F81B05C" w14:textId="53037368" w:rsidR="005333FE" w:rsidRDefault="005333FE" w:rsidP="008D409C">
            <w:pPr>
              <w:spacing w:line="360" w:lineRule="auto"/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= 1 \* GB2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 w:hint="eastAsia"/>
                <w:noProof/>
                <w:szCs w:val="21"/>
              </w:rPr>
              <w:t>⑴</w: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光</w:t>
            </w:r>
            <w:proofErr w:type="gramStart"/>
            <w:r>
              <w:rPr>
                <w:rFonts w:ascii="宋体" w:hAnsi="宋体" w:hint="eastAsia"/>
                <w:szCs w:val="21"/>
              </w:rPr>
              <w:t>拍获得</w:t>
            </w:r>
            <w:proofErr w:type="gramEnd"/>
            <w:r>
              <w:rPr>
                <w:rFonts w:ascii="宋体" w:hAnsi="宋体" w:hint="eastAsia"/>
                <w:szCs w:val="21"/>
              </w:rPr>
              <w:t>的方法：</w:t>
            </w:r>
            <w:r w:rsidRPr="005333FE">
              <w:rPr>
                <w:rFonts w:ascii="宋体" w:hAnsi="宋体" w:hint="eastAsia"/>
                <w:szCs w:val="21"/>
              </w:rPr>
              <w:t>将一光栅固定在音叉上，使得光栅随音叉振动一起运动（光栅垂直方向沿</w:t>
            </w:r>
            <w:r w:rsidRPr="005333FE">
              <w:rPr>
                <w:rFonts w:ascii="宋体" w:hAnsi="宋体" w:hint="eastAsia"/>
                <w:szCs w:val="21"/>
              </w:rPr>
              <w:lastRenderedPageBreak/>
              <w:t>运动方向）；另一相同的光栅平行静止放置；则动光栅的零级衍射垂直入射静光栅，其它级衍射斜入射静光栅（考虑+1级）</w:t>
            </w:r>
            <w:proofErr w:type="gramStart"/>
            <w:r w:rsidRPr="005333FE">
              <w:rPr>
                <w:rFonts w:ascii="宋体" w:hAnsi="宋体" w:hint="eastAsia"/>
                <w:szCs w:val="21"/>
              </w:rPr>
              <w:t>令动光栅</w:t>
            </w:r>
            <w:proofErr w:type="gramEnd"/>
            <w:r w:rsidRPr="005333FE">
              <w:rPr>
                <w:rFonts w:ascii="宋体" w:hAnsi="宋体" w:hint="eastAsia"/>
                <w:szCs w:val="21"/>
              </w:rPr>
              <w:t>的零级衍射</w:t>
            </w:r>
            <w:proofErr w:type="gramStart"/>
            <w:r w:rsidRPr="005333FE">
              <w:rPr>
                <w:rFonts w:ascii="宋体" w:hAnsi="宋体" w:hint="eastAsia"/>
                <w:szCs w:val="21"/>
              </w:rPr>
              <w:t>出射静光栅</w:t>
            </w:r>
            <w:proofErr w:type="gramEnd"/>
            <w:r w:rsidRPr="005333FE">
              <w:rPr>
                <w:rFonts w:ascii="宋体" w:hAnsi="宋体" w:hint="eastAsia"/>
                <w:szCs w:val="21"/>
              </w:rPr>
              <w:t>后振幅E1，动光栅的+1级衍射</w:t>
            </w:r>
            <w:proofErr w:type="gramStart"/>
            <w:r w:rsidRPr="005333FE">
              <w:rPr>
                <w:rFonts w:ascii="宋体" w:hAnsi="宋体" w:hint="eastAsia"/>
                <w:szCs w:val="21"/>
              </w:rPr>
              <w:t>出射静光栅</w:t>
            </w:r>
            <w:proofErr w:type="gramEnd"/>
            <w:r w:rsidRPr="005333FE">
              <w:rPr>
                <w:rFonts w:ascii="宋体" w:hAnsi="宋体" w:hint="eastAsia"/>
                <w:szCs w:val="21"/>
              </w:rPr>
              <w:t>后振幅E2，二者发生相干叠加（二者频率相差了wd）</w:t>
            </w:r>
          </w:p>
          <w:p w14:paraId="0A0E0A3E" w14:textId="0B0C0DFF" w:rsidR="005333FE" w:rsidRPr="005333FE" w:rsidRDefault="005333FE" w:rsidP="008D409C">
            <w:pPr>
              <w:spacing w:line="360" w:lineRule="auto"/>
              <w:ind w:firstLineChars="2000" w:firstLine="4200"/>
              <w:rPr>
                <w:rFonts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方法图</w:t>
            </w:r>
          </w:p>
          <w:p w14:paraId="398A6453" w14:textId="77777777" w:rsidR="005333FE" w:rsidRDefault="005333FE" w:rsidP="008D409C">
            <w:pPr>
              <w:spacing w:line="360" w:lineRule="auto"/>
              <w:ind w:firstLineChars="100" w:firstLine="210"/>
              <w:jc w:val="center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6FC3DE0" wp14:editId="7585D796">
                  <wp:extent cx="2842260" cy="2356466"/>
                  <wp:effectExtent l="0" t="0" r="0" b="6350"/>
                  <wp:docPr id="3876735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767357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865" cy="23586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434E6" w14:textId="1C867B0C" w:rsidR="005333FE" w:rsidRDefault="005333FE" w:rsidP="008D409C">
            <w:pPr>
              <w:spacing w:line="360" w:lineRule="auto"/>
              <w:ind w:firstLineChars="100" w:firstLine="21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= 2 \* GB2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 w:hint="eastAsia"/>
                <w:noProof/>
                <w:szCs w:val="21"/>
              </w:rPr>
              <w:t>⑵</w: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光拍的检测</w:t>
            </w:r>
          </w:p>
          <w:p w14:paraId="5DA1F0F1" w14:textId="16553B42" w:rsidR="005333FE" w:rsidRDefault="005333FE" w:rsidP="008D409C">
            <w:pPr>
              <w:spacing w:line="360" w:lineRule="auto"/>
              <w:ind w:firstLineChars="300" w:firstLine="630"/>
              <w:rPr>
                <w:rFonts w:ascii="宋体" w:hAnsi="宋体"/>
                <w:szCs w:val="21"/>
              </w:rPr>
            </w:pPr>
            <w:r w:rsidRPr="005333FE">
              <w:rPr>
                <w:rFonts w:ascii="宋体" w:hAnsi="宋体" w:hint="eastAsia"/>
                <w:szCs w:val="21"/>
              </w:rPr>
              <w:t>在检测器方向上, 频率不同、频率差较小的</w:t>
            </w:r>
            <w:proofErr w:type="gramStart"/>
            <w:r w:rsidRPr="005333FE">
              <w:rPr>
                <w:rFonts w:ascii="宋体" w:hAnsi="宋体" w:hint="eastAsia"/>
                <w:szCs w:val="21"/>
              </w:rPr>
              <w:t>的</w:t>
            </w:r>
            <w:proofErr w:type="gramEnd"/>
            <w:r w:rsidRPr="005333FE">
              <w:rPr>
                <w:rFonts w:ascii="宋体" w:hAnsi="宋体" w:hint="eastAsia"/>
                <w:szCs w:val="21"/>
              </w:rPr>
              <w:t>光束叠加产生光拍</w:t>
            </w:r>
            <w:r>
              <w:rPr>
                <w:rFonts w:ascii="宋体" w:hAnsi="宋体" w:hint="eastAsia"/>
                <w:szCs w:val="21"/>
              </w:rPr>
              <w:t>。</w:t>
            </w:r>
            <w:r w:rsidRPr="005333FE">
              <w:rPr>
                <w:rFonts w:ascii="宋体" w:hAnsi="宋体" w:hint="eastAsia"/>
                <w:szCs w:val="21"/>
              </w:rPr>
              <w:t>光的频率很高，光电检测器对这么高的频率不能有所反应，所以光电检测器只能反应上式中第四项角频率为wd的拍频讯号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14:paraId="7D417071" w14:textId="77777777" w:rsidR="006E1125" w:rsidRDefault="006E1125" w:rsidP="008D409C">
            <w:pPr>
              <w:spacing w:line="360" w:lineRule="auto"/>
              <w:ind w:firstLineChars="300" w:firstLine="630"/>
              <w:rPr>
                <w:rFonts w:ascii="宋体" w:hAnsi="宋体"/>
                <w:szCs w:val="21"/>
              </w:rPr>
            </w:pPr>
          </w:p>
          <w:p w14:paraId="1C312D01" w14:textId="4BDB674B" w:rsidR="006E1125" w:rsidRDefault="00FE78B3" w:rsidP="008D409C">
            <w:pPr>
              <w:spacing w:line="360" w:lineRule="auto"/>
              <w:ind w:firstLineChars="300" w:firstLine="63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公式图如下：</w:t>
            </w:r>
          </w:p>
          <w:p w14:paraId="5670E59E" w14:textId="260BDB9B" w:rsidR="005333FE" w:rsidRDefault="005333FE" w:rsidP="008D409C">
            <w:pPr>
              <w:spacing w:line="360" w:lineRule="auto"/>
              <w:ind w:firstLineChars="300" w:firstLine="630"/>
              <w:jc w:val="center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94EFCA9" wp14:editId="59E3EFCB">
                  <wp:extent cx="3375660" cy="2417445"/>
                  <wp:effectExtent l="0" t="0" r="0" b="1905"/>
                  <wp:docPr id="15325279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52796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660" cy="241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45AC0C" w14:textId="5C5F1E37" w:rsidR="00F51530" w:rsidRPr="00F51530" w:rsidRDefault="00F51530" w:rsidP="008D409C">
            <w:pPr>
              <w:spacing w:line="360" w:lineRule="auto"/>
              <w:ind w:firstLineChars="200" w:firstLine="420"/>
              <w:textAlignment w:val="center"/>
              <w:rPr>
                <w:rFonts w:ascii="宋体" w:hAnsi="宋体"/>
                <w:noProof/>
                <w:szCs w:val="21"/>
              </w:rPr>
            </w:pPr>
            <w:r>
              <w:rPr>
                <w:rFonts w:ascii="宋体" w:hAnsi="宋体"/>
                <w:noProof/>
                <w:szCs w:val="21"/>
              </w:rPr>
              <w:fldChar w:fldCharType="begin"/>
            </w:r>
            <w:r>
              <w:rPr>
                <w:rFonts w:ascii="宋体" w:hAnsi="宋体"/>
                <w:noProof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noProof/>
                <w:szCs w:val="21"/>
              </w:rPr>
              <w:instrText>= 3 \* GB2</w:instrText>
            </w:r>
            <w:r>
              <w:rPr>
                <w:rFonts w:ascii="宋体" w:hAnsi="宋体"/>
                <w:noProof/>
                <w:szCs w:val="21"/>
              </w:rPr>
              <w:instrText xml:space="preserve"> </w:instrText>
            </w:r>
            <w:r>
              <w:rPr>
                <w:rFonts w:ascii="宋体" w:hAnsi="宋体"/>
                <w:noProof/>
                <w:szCs w:val="21"/>
              </w:rPr>
              <w:fldChar w:fldCharType="separate"/>
            </w:r>
            <w:r>
              <w:rPr>
                <w:rFonts w:ascii="宋体" w:hAnsi="宋体" w:hint="eastAsia"/>
                <w:noProof/>
                <w:szCs w:val="21"/>
              </w:rPr>
              <w:t>⑶</w:t>
            </w:r>
            <w:r>
              <w:rPr>
                <w:rFonts w:ascii="宋体" w:hAnsi="宋体"/>
                <w:noProof/>
                <w:szCs w:val="21"/>
              </w:rPr>
              <w:fldChar w:fldCharType="end"/>
            </w:r>
            <w:r w:rsidRPr="00F51530">
              <w:rPr>
                <w:rFonts w:ascii="宋体" w:hAnsi="宋体" w:hint="eastAsia"/>
                <w:noProof/>
                <w:szCs w:val="21"/>
              </w:rPr>
              <w:t>拍频</w:t>
            </w:r>
            <w:r w:rsidRPr="00F51530">
              <w:rPr>
                <w:rFonts w:ascii="宋体" w:hAnsi="宋体" w:hint="eastAsia"/>
                <w:noProof/>
                <w:szCs w:val="21"/>
              </w:rPr>
              <w:t>：</w:t>
            </w:r>
            <w:r w:rsidRPr="00F51530">
              <w:rPr>
                <w:rFonts w:ascii="宋体" w:hAnsi="宋体"/>
                <w:noProof/>
                <w:szCs w:val="21"/>
              </w:rPr>
              <w:object w:dxaOrig="4343" w:dyaOrig="1356" w14:anchorId="03671782">
                <v:shape id="_x0000_i1104" type="#_x0000_t75" style="width:162.6pt;height:51pt" o:ole="">
                  <v:imagedata r:id="rId22" o:title=""/>
                </v:shape>
                <o:OLEObject Type="Embed" ProgID="Unknown" ShapeID="_x0000_i1104" DrawAspect="Content" ObjectID="_1759731782" r:id="rId23"/>
              </w:object>
            </w:r>
            <w:r>
              <w:rPr>
                <w:rFonts w:ascii="宋体" w:hAnsi="宋体"/>
                <w:noProof/>
                <w:szCs w:val="21"/>
              </w:rPr>
              <w:t xml:space="preserve">                          </w:t>
            </w:r>
            <w:r>
              <w:rPr>
                <w:rFonts w:ascii="宋体" w:hAnsi="宋体"/>
                <w:noProof/>
                <w:szCs w:val="21"/>
              </w:rPr>
              <w:fldChar w:fldCharType="begin"/>
            </w:r>
            <w:r>
              <w:rPr>
                <w:rFonts w:ascii="宋体" w:hAnsi="宋体"/>
                <w:noProof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noProof/>
                <w:szCs w:val="21"/>
              </w:rPr>
              <w:instrText>= 7 \* GB3</w:instrText>
            </w:r>
            <w:r>
              <w:rPr>
                <w:rFonts w:ascii="宋体" w:hAnsi="宋体"/>
                <w:noProof/>
                <w:szCs w:val="21"/>
              </w:rPr>
              <w:instrText xml:space="preserve"> </w:instrText>
            </w:r>
            <w:r>
              <w:rPr>
                <w:rFonts w:ascii="宋体" w:hAnsi="宋体"/>
                <w:noProof/>
                <w:szCs w:val="21"/>
              </w:rPr>
              <w:fldChar w:fldCharType="separate"/>
            </w:r>
            <w:r>
              <w:rPr>
                <w:rFonts w:ascii="宋体" w:hAnsi="宋体" w:hint="eastAsia"/>
                <w:noProof/>
                <w:szCs w:val="21"/>
              </w:rPr>
              <w:t>⑦</w:t>
            </w:r>
            <w:r>
              <w:rPr>
                <w:rFonts w:ascii="宋体" w:hAnsi="宋体"/>
                <w:noProof/>
                <w:szCs w:val="21"/>
              </w:rPr>
              <w:fldChar w:fldCharType="end"/>
            </w:r>
          </w:p>
          <w:p w14:paraId="165EC82B" w14:textId="5CD7497B" w:rsidR="005333FE" w:rsidRDefault="00935686" w:rsidP="008D409C">
            <w:pPr>
              <w:spacing w:line="360" w:lineRule="auto"/>
              <w:ind w:firstLineChars="1200" w:firstLine="2520"/>
              <w:rPr>
                <w:rFonts w:ascii="宋体" w:hAnsi="宋体" w:hint="eastAsia"/>
                <w:noProof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C9A2D5F" wp14:editId="2777319E">
                  <wp:extent cx="403860" cy="410590"/>
                  <wp:effectExtent l="0" t="0" r="0" b="8890"/>
                  <wp:docPr id="3444659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465992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84" cy="412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noProof/>
                <w:szCs w:val="21"/>
              </w:rPr>
              <w:t xml:space="preserve"> </w:t>
            </w:r>
            <w:r>
              <w:rPr>
                <w:rFonts w:ascii="宋体" w:hAnsi="宋体"/>
                <w:noProof/>
                <w:szCs w:val="21"/>
              </w:rPr>
              <w:t xml:space="preserve">                                      </w:t>
            </w:r>
            <w:r>
              <w:rPr>
                <w:rFonts w:ascii="宋体" w:hAnsi="宋体"/>
                <w:noProof/>
                <w:szCs w:val="21"/>
              </w:rPr>
              <w:fldChar w:fldCharType="begin"/>
            </w:r>
            <w:r>
              <w:rPr>
                <w:rFonts w:ascii="宋体" w:hAnsi="宋体"/>
                <w:noProof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noProof/>
                <w:szCs w:val="21"/>
              </w:rPr>
              <w:instrText>= 8 \* GB3</w:instrText>
            </w:r>
            <w:r>
              <w:rPr>
                <w:rFonts w:ascii="宋体" w:hAnsi="宋体"/>
                <w:noProof/>
                <w:szCs w:val="21"/>
              </w:rPr>
              <w:instrText xml:space="preserve"> </w:instrText>
            </w:r>
            <w:r>
              <w:rPr>
                <w:rFonts w:ascii="宋体" w:hAnsi="宋体"/>
                <w:noProof/>
                <w:szCs w:val="21"/>
              </w:rPr>
              <w:fldChar w:fldCharType="separate"/>
            </w:r>
            <w:r>
              <w:rPr>
                <w:rFonts w:ascii="宋体" w:hAnsi="宋体" w:hint="eastAsia"/>
                <w:noProof/>
                <w:szCs w:val="21"/>
              </w:rPr>
              <w:t>⑧</w:t>
            </w:r>
            <w:r>
              <w:rPr>
                <w:rFonts w:ascii="宋体" w:hAnsi="宋体"/>
                <w:noProof/>
                <w:szCs w:val="21"/>
              </w:rPr>
              <w:fldChar w:fldCharType="end"/>
            </w:r>
          </w:p>
          <w:p w14:paraId="0BFA79B9" w14:textId="39B933E8" w:rsidR="005333FE" w:rsidRDefault="00935686" w:rsidP="008D409C">
            <w:pPr>
              <w:spacing w:line="360" w:lineRule="auto"/>
              <w:ind w:firstLineChars="1200" w:firstLine="2520"/>
              <w:textAlignment w:val="center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94FF9A5" wp14:editId="6C2910F2">
                  <wp:extent cx="792549" cy="426757"/>
                  <wp:effectExtent l="0" t="0" r="7620" b="0"/>
                  <wp:docPr id="187264928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64928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549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                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= 9 \* GB3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 w:hint="eastAsia"/>
                <w:noProof/>
                <w:szCs w:val="21"/>
              </w:rPr>
              <w:t>⑨</w:t>
            </w:r>
            <w:r>
              <w:rPr>
                <w:rFonts w:ascii="宋体" w:hAnsi="宋体"/>
                <w:szCs w:val="21"/>
              </w:rPr>
              <w:fldChar w:fldCharType="end"/>
            </w:r>
          </w:p>
          <w:p w14:paraId="10F39E3C" w14:textId="5567349E" w:rsidR="005333FE" w:rsidRDefault="00935686" w:rsidP="008D409C">
            <w:pPr>
              <w:spacing w:line="360" w:lineRule="auto"/>
              <w:ind w:firstLineChars="300" w:firstLine="630"/>
              <w:rPr>
                <w:rFonts w:ascii="宋体" w:hAnsi="宋体"/>
                <w:noProof/>
                <w:szCs w:val="21"/>
              </w:rPr>
            </w:pPr>
            <w:r w:rsidRPr="00935686">
              <w:rPr>
                <w:rFonts w:ascii="宋体" w:hAnsi="宋体" w:hint="eastAsia"/>
                <w:noProof/>
                <w:szCs w:val="21"/>
              </w:rPr>
              <w:t>实验中，光栅粘在音叉上，</w:t>
            </w:r>
            <m:oMath>
              <m:sSub>
                <m:sSub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Cs w:val="21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Cs w:val="21"/>
                    </w:rPr>
                    <m:t>A</m:t>
                  </m:r>
                </m:sub>
              </m:sSub>
            </m:oMath>
            <w:r w:rsidRPr="00935686">
              <w:rPr>
                <w:rFonts w:ascii="宋体" w:hAnsi="宋体" w:hint="eastAsia"/>
                <w:noProof/>
                <w:szCs w:val="21"/>
              </w:rPr>
              <w:t xml:space="preserve">是周期性变化的，所以光拍信号频率 </w:t>
            </w:r>
            <m:oMath>
              <m:sSub>
                <m:sSubPr>
                  <m:ctrlPr>
                    <w:rPr>
                      <w:rFonts w:ascii="Cambria Math" w:hAnsi="Cambria Math"/>
                      <w:noProof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  <w:szCs w:val="21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noProof/>
                      <w:szCs w:val="21"/>
                    </w:rPr>
                    <m:t>拍</m:t>
                  </m:r>
                </m:sub>
              </m:sSub>
            </m:oMath>
            <w:r w:rsidRPr="00935686">
              <w:rPr>
                <w:rFonts w:ascii="宋体" w:hAnsi="宋体" w:hint="eastAsia"/>
                <w:noProof/>
                <w:szCs w:val="21"/>
              </w:rPr>
              <w:t>也是随时间而变化的。</w:t>
            </w:r>
          </w:p>
          <w:p w14:paraId="321DDF29" w14:textId="12E04876" w:rsidR="00935686" w:rsidRDefault="00935686" w:rsidP="008D409C">
            <w:pPr>
              <w:spacing w:line="360" w:lineRule="auto"/>
              <w:ind w:firstLineChars="200" w:firstLine="420"/>
              <w:textAlignment w:val="center"/>
              <w:rPr>
                <w:rFonts w:ascii="宋体" w:hAnsi="宋体"/>
                <w:szCs w:val="21"/>
              </w:rPr>
            </w:pPr>
            <w:r w:rsidRPr="00935686">
              <w:rPr>
                <w:rFonts w:ascii="宋体" w:hAnsi="宋体" w:hint="eastAsia"/>
                <w:szCs w:val="21"/>
              </w:rPr>
              <w:t>光栅振动幅度</w:t>
            </w:r>
            <w:r>
              <w:rPr>
                <w:rFonts w:ascii="宋体" w:hAnsi="宋体" w:hint="eastAsia"/>
                <w:szCs w:val="21"/>
              </w:rPr>
              <w:t>：</w:t>
            </w:r>
            <w:r w:rsidRPr="00935686">
              <w:rPr>
                <w:rFonts w:ascii="宋体" w:hAnsi="宋体"/>
                <w:szCs w:val="21"/>
              </w:rPr>
              <w:drawing>
                <wp:inline distT="0" distB="0" distL="0" distR="0" wp14:anchorId="3741271D" wp14:editId="7AF256C6">
                  <wp:extent cx="2796173" cy="655320"/>
                  <wp:effectExtent l="0" t="0" r="4445" b="0"/>
                  <wp:docPr id="3687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7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1116" cy="66585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22F6E">
              <w:rPr>
                <w:rFonts w:ascii="宋体" w:hAnsi="宋体" w:hint="eastAsia"/>
                <w:szCs w:val="21"/>
              </w:rPr>
              <w:t xml:space="preserve"> </w:t>
            </w:r>
            <w:r w:rsidR="00922F6E">
              <w:rPr>
                <w:rFonts w:ascii="宋体" w:hAnsi="宋体"/>
                <w:szCs w:val="21"/>
              </w:rPr>
              <w:t xml:space="preserve">          </w:t>
            </w:r>
            <w:r w:rsidR="00922F6E">
              <w:rPr>
                <w:rFonts w:ascii="宋体" w:hAnsi="宋体"/>
                <w:szCs w:val="21"/>
              </w:rPr>
              <w:fldChar w:fldCharType="begin"/>
            </w:r>
            <w:r w:rsidR="00922F6E">
              <w:rPr>
                <w:rFonts w:ascii="宋体" w:hAnsi="宋体"/>
                <w:szCs w:val="21"/>
              </w:rPr>
              <w:instrText xml:space="preserve"> </w:instrText>
            </w:r>
            <w:r w:rsidR="00922F6E">
              <w:rPr>
                <w:rFonts w:ascii="宋体" w:hAnsi="宋体" w:hint="eastAsia"/>
                <w:szCs w:val="21"/>
              </w:rPr>
              <w:instrText>= 10 \* GB3</w:instrText>
            </w:r>
            <w:r w:rsidR="00922F6E">
              <w:rPr>
                <w:rFonts w:ascii="宋体" w:hAnsi="宋体"/>
                <w:szCs w:val="21"/>
              </w:rPr>
              <w:instrText xml:space="preserve"> </w:instrText>
            </w:r>
            <w:r w:rsidR="00922F6E">
              <w:rPr>
                <w:rFonts w:ascii="宋体" w:hAnsi="宋体"/>
                <w:szCs w:val="21"/>
              </w:rPr>
              <w:fldChar w:fldCharType="separate"/>
            </w:r>
            <w:r w:rsidR="00922F6E">
              <w:rPr>
                <w:rFonts w:ascii="宋体" w:hAnsi="宋体" w:hint="eastAsia"/>
                <w:noProof/>
                <w:szCs w:val="21"/>
              </w:rPr>
              <w:t>⑩</w:t>
            </w:r>
            <w:r w:rsidR="00922F6E">
              <w:rPr>
                <w:rFonts w:ascii="宋体" w:hAnsi="宋体"/>
                <w:szCs w:val="21"/>
              </w:rPr>
              <w:fldChar w:fldCharType="end"/>
            </w:r>
          </w:p>
          <w:p w14:paraId="43AB181B" w14:textId="70FC0E94" w:rsidR="00935686" w:rsidRPr="00935686" w:rsidRDefault="00935686" w:rsidP="008D409C">
            <w:pPr>
              <w:spacing w:line="360" w:lineRule="auto"/>
              <w:ind w:firstLineChars="200" w:firstLine="420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（注：</w:t>
            </w:r>
            <w:r w:rsidRPr="00935686">
              <w:rPr>
                <w:rFonts w:ascii="宋体" w:hAnsi="宋体"/>
                <w:szCs w:val="21"/>
              </w:rPr>
              <w:drawing>
                <wp:inline distT="0" distB="0" distL="0" distR="0" wp14:anchorId="25E35C66" wp14:editId="30BD809F">
                  <wp:extent cx="2204461" cy="503120"/>
                  <wp:effectExtent l="0" t="0" r="5715" b="0"/>
                  <wp:docPr id="3687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7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9444" cy="511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szCs w:val="21"/>
              </w:rPr>
              <w:t>）</w:t>
            </w:r>
          </w:p>
          <w:p w14:paraId="766E39A9" w14:textId="57FF99AF" w:rsidR="005333FE" w:rsidRPr="008D409C" w:rsidRDefault="008D409C" w:rsidP="008D409C">
            <w:pPr>
              <w:spacing w:line="360" w:lineRule="auto"/>
              <w:rPr>
                <w:rFonts w:ascii="宋体" w:hAnsi="宋体"/>
                <w:szCs w:val="21"/>
              </w:rPr>
            </w:pPr>
            <w:r w:rsidRPr="008D409C">
              <w:rPr>
                <w:rFonts w:ascii="宋体" w:hAnsi="宋体"/>
                <w:szCs w:val="21"/>
              </w:rPr>
              <w:fldChar w:fldCharType="begin"/>
            </w:r>
            <w:r w:rsidRPr="008D409C">
              <w:rPr>
                <w:rFonts w:ascii="宋体" w:hAnsi="宋体"/>
                <w:szCs w:val="21"/>
              </w:rPr>
              <w:instrText xml:space="preserve"> </w:instrText>
            </w:r>
            <w:r w:rsidRPr="008D409C">
              <w:rPr>
                <w:rFonts w:ascii="宋体" w:hAnsi="宋体" w:hint="eastAsia"/>
                <w:szCs w:val="21"/>
              </w:rPr>
              <w:instrText>= 9 \* GB1</w:instrText>
            </w:r>
            <w:r w:rsidRPr="008D409C">
              <w:rPr>
                <w:rFonts w:ascii="宋体" w:hAnsi="宋体"/>
                <w:szCs w:val="21"/>
              </w:rPr>
              <w:instrText xml:space="preserve"> </w:instrText>
            </w:r>
            <w:r w:rsidRPr="008D409C">
              <w:rPr>
                <w:rFonts w:ascii="宋体" w:hAnsi="宋体"/>
                <w:szCs w:val="21"/>
              </w:rPr>
              <w:fldChar w:fldCharType="separate"/>
            </w:r>
            <w:r w:rsidRPr="008D409C">
              <w:rPr>
                <w:rFonts w:ascii="宋体" w:hAnsi="宋体" w:hint="eastAsia"/>
                <w:noProof/>
                <w:szCs w:val="21"/>
              </w:rPr>
              <w:t>⒐</w:t>
            </w:r>
            <w:r w:rsidRPr="008D409C">
              <w:rPr>
                <w:rFonts w:ascii="宋体" w:hAnsi="宋体"/>
                <w:szCs w:val="21"/>
              </w:rPr>
              <w:fldChar w:fldCharType="end"/>
            </w:r>
            <w:r w:rsidRPr="008D409C">
              <w:rPr>
                <w:rFonts w:ascii="宋体" w:hAnsi="宋体" w:hint="eastAsia"/>
                <w:szCs w:val="21"/>
              </w:rPr>
              <w:t>拍频波形数计算</w:t>
            </w:r>
          </w:p>
          <w:p w14:paraId="6FFF83D8" w14:textId="1CE6B005" w:rsidR="008D409C" w:rsidRPr="008D409C" w:rsidRDefault="008D409C" w:rsidP="008D409C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8D409C">
              <w:rPr>
                <w:rFonts w:ascii="宋体" w:hAnsi="宋体"/>
                <w:szCs w:val="21"/>
              </w:rPr>
              <w:fldChar w:fldCharType="begin"/>
            </w:r>
            <w:r w:rsidRPr="008D409C">
              <w:rPr>
                <w:rFonts w:ascii="宋体" w:hAnsi="宋体"/>
                <w:szCs w:val="21"/>
              </w:rPr>
              <w:instrText xml:space="preserve"> </w:instrText>
            </w:r>
            <w:r w:rsidRPr="008D409C">
              <w:rPr>
                <w:rFonts w:ascii="宋体" w:hAnsi="宋体" w:hint="eastAsia"/>
                <w:szCs w:val="21"/>
              </w:rPr>
              <w:instrText>= 1 \* GB2</w:instrText>
            </w:r>
            <w:r w:rsidRPr="008D409C">
              <w:rPr>
                <w:rFonts w:ascii="宋体" w:hAnsi="宋体"/>
                <w:szCs w:val="21"/>
              </w:rPr>
              <w:instrText xml:space="preserve"> </w:instrText>
            </w:r>
            <w:r w:rsidRPr="008D409C">
              <w:rPr>
                <w:rFonts w:ascii="宋体" w:hAnsi="宋体"/>
                <w:szCs w:val="21"/>
              </w:rPr>
              <w:fldChar w:fldCharType="separate"/>
            </w:r>
            <w:r w:rsidRPr="008D409C">
              <w:rPr>
                <w:rFonts w:ascii="宋体" w:hAnsi="宋体" w:hint="eastAsia"/>
                <w:noProof/>
                <w:szCs w:val="21"/>
              </w:rPr>
              <w:t>⑴</w:t>
            </w:r>
            <w:r w:rsidRPr="008D409C">
              <w:rPr>
                <w:rFonts w:ascii="宋体" w:hAnsi="宋体"/>
                <w:szCs w:val="21"/>
              </w:rPr>
              <w:fldChar w:fldCharType="end"/>
            </w:r>
            <w:r w:rsidRPr="008D409C">
              <w:rPr>
                <w:rFonts w:ascii="宋体" w:hAnsi="宋体" w:hint="eastAsia"/>
                <w:szCs w:val="21"/>
              </w:rPr>
              <w:t>性质：</w:t>
            </w:r>
            <w:r w:rsidRPr="008D409C">
              <w:rPr>
                <w:rFonts w:ascii="宋体" w:hAnsi="宋体" w:hint="eastAsia"/>
                <w:szCs w:val="21"/>
              </w:rPr>
              <w:t>波群首尾是相对的，某一点如果是某一群首，同时也是上一波群的尾</w:t>
            </w:r>
            <w:r w:rsidRPr="008D409C">
              <w:rPr>
                <w:rFonts w:ascii="宋体" w:hAnsi="宋体" w:hint="eastAsia"/>
                <w:szCs w:val="21"/>
              </w:rPr>
              <w:t>。</w:t>
            </w:r>
          </w:p>
          <w:p w14:paraId="5433B528" w14:textId="5BC4C0D0" w:rsidR="008D409C" w:rsidRPr="008D409C" w:rsidRDefault="008D409C" w:rsidP="008D409C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8D409C">
              <w:rPr>
                <w:rFonts w:ascii="宋体" w:hAnsi="宋体"/>
                <w:szCs w:val="21"/>
              </w:rPr>
              <w:fldChar w:fldCharType="begin"/>
            </w:r>
            <w:r w:rsidRPr="008D409C">
              <w:rPr>
                <w:rFonts w:ascii="宋体" w:hAnsi="宋体"/>
                <w:szCs w:val="21"/>
              </w:rPr>
              <w:instrText xml:space="preserve"> </w:instrText>
            </w:r>
            <w:r w:rsidRPr="008D409C">
              <w:rPr>
                <w:rFonts w:ascii="宋体" w:hAnsi="宋体" w:hint="eastAsia"/>
                <w:szCs w:val="21"/>
              </w:rPr>
              <w:instrText>= 2 \* GB2</w:instrText>
            </w:r>
            <w:r w:rsidRPr="008D409C">
              <w:rPr>
                <w:rFonts w:ascii="宋体" w:hAnsi="宋体"/>
                <w:szCs w:val="21"/>
              </w:rPr>
              <w:instrText xml:space="preserve"> </w:instrText>
            </w:r>
            <w:r w:rsidRPr="008D409C">
              <w:rPr>
                <w:rFonts w:ascii="宋体" w:hAnsi="宋体"/>
                <w:szCs w:val="21"/>
              </w:rPr>
              <w:fldChar w:fldCharType="separate"/>
            </w:r>
            <w:r w:rsidRPr="008D409C">
              <w:rPr>
                <w:rFonts w:ascii="宋体" w:hAnsi="宋体" w:hint="eastAsia"/>
                <w:noProof/>
                <w:szCs w:val="21"/>
              </w:rPr>
              <w:t>⑵</w:t>
            </w:r>
            <w:r w:rsidRPr="008D409C">
              <w:rPr>
                <w:rFonts w:ascii="宋体" w:hAnsi="宋体"/>
                <w:szCs w:val="21"/>
              </w:rPr>
              <w:fldChar w:fldCharType="end"/>
            </w:r>
            <w:r w:rsidRPr="008D409C">
              <w:rPr>
                <w:rFonts w:ascii="宋体" w:hAnsi="宋体" w:hint="eastAsia"/>
                <w:szCs w:val="21"/>
              </w:rPr>
              <w:t>计算公式：</w:t>
            </w:r>
            <w:r w:rsidRPr="008D409C">
              <w:rPr>
                <w:rFonts w:ascii="宋体" w:hAnsi="宋体" w:hint="eastAsia"/>
                <w:szCs w:val="21"/>
              </w:rPr>
              <w:t>波形数N=整波形数+分数波形数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14:paraId="5E80FE93" w14:textId="78B1EC61" w:rsidR="008D409C" w:rsidRPr="008D409C" w:rsidRDefault="008D409C" w:rsidP="008D409C">
            <w:pPr>
              <w:spacing w:line="360" w:lineRule="auto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（注：</w:t>
            </w:r>
            <w:r w:rsidRPr="008D409C">
              <w:rPr>
                <w:rFonts w:ascii="宋体" w:hAnsi="宋体" w:hint="eastAsia"/>
                <w:szCs w:val="21"/>
              </w:rPr>
              <w:t>不足一个完整波形的首数和尾数中，</w:t>
            </w:r>
            <w:proofErr w:type="gramStart"/>
            <w:r w:rsidRPr="008D409C">
              <w:rPr>
                <w:rFonts w:ascii="宋体" w:hAnsi="宋体" w:hint="eastAsia"/>
                <w:szCs w:val="21"/>
              </w:rPr>
              <w:t>按满</w:t>
            </w:r>
            <w:proofErr w:type="gramEnd"/>
            <w:r w:rsidRPr="008D409C">
              <w:rPr>
                <w:rFonts w:ascii="宋体" w:hAnsi="宋体" w:hint="eastAsia"/>
                <w:szCs w:val="21"/>
              </w:rPr>
              <w:t>1/2或1/4或 3/4个波形取相应分数值</w:t>
            </w:r>
            <w:r w:rsidRPr="008D409C">
              <w:rPr>
                <w:rFonts w:ascii="宋体" w:hAnsi="宋体" w:hint="eastAsia"/>
                <w:szCs w:val="21"/>
              </w:rPr>
              <w:t>。）</w:t>
            </w:r>
          </w:p>
          <w:p w14:paraId="32E16A35" w14:textId="656D35D9" w:rsidR="008D409C" w:rsidRDefault="008D409C" w:rsidP="008D409C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= 10 \* GB1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 w:hint="eastAsia"/>
                <w:noProof/>
                <w:szCs w:val="21"/>
              </w:rPr>
              <w:t>⒑</w: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仪器原理</w:t>
            </w:r>
          </w:p>
          <w:p w14:paraId="7386F7AC" w14:textId="76D2EC1A" w:rsidR="00922F6E" w:rsidRDefault="008D409C" w:rsidP="00922F6E">
            <w:pPr>
              <w:spacing w:line="360" w:lineRule="auto"/>
              <w:ind w:firstLineChars="200" w:firstLine="420"/>
              <w:textAlignment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= 1 \* GB2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 w:hint="eastAsia"/>
                <w:noProof/>
                <w:szCs w:val="21"/>
              </w:rPr>
              <w:t>⑴</w: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原理：</w:t>
            </w:r>
            <w:r w:rsidRPr="008D409C">
              <w:rPr>
                <w:rFonts w:ascii="宋体" w:hAnsi="宋体" w:hint="eastAsia"/>
                <w:szCs w:val="21"/>
              </w:rPr>
              <w:t>从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= 7 \* GB3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 w:hint="eastAsia"/>
                <w:noProof/>
                <w:szCs w:val="21"/>
              </w:rPr>
              <w:t>⑦</w:t>
            </w:r>
            <w:r>
              <w:rPr>
                <w:rFonts w:ascii="宋体" w:hAnsi="宋体"/>
                <w:szCs w:val="21"/>
              </w:rPr>
              <w:fldChar w:fldCharType="end"/>
            </w:r>
            <w:r w:rsidRPr="008D409C">
              <w:rPr>
                <w:rFonts w:ascii="宋体" w:hAnsi="宋体" w:hint="eastAsia"/>
                <w:szCs w:val="21"/>
              </w:rPr>
              <w:t>式可知，光栅密度n为常数，</w:t>
            </w:r>
            <w:r w:rsidR="00922F6E">
              <w:rPr>
                <w:noProof/>
              </w:rPr>
              <w:drawing>
                <wp:inline distT="0" distB="0" distL="0" distR="0" wp14:anchorId="75B6F9BE" wp14:editId="0797F473">
                  <wp:extent cx="144793" cy="243861"/>
                  <wp:effectExtent l="0" t="0" r="7620" b="3810"/>
                  <wp:docPr id="10688728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87288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93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D409C">
              <w:rPr>
                <w:rFonts w:ascii="宋体" w:hAnsi="宋体" w:hint="eastAsia"/>
                <w:szCs w:val="21"/>
              </w:rPr>
              <w:t>只正比于光移动速度</w:t>
            </w:r>
            <w:r w:rsidR="00922F6E">
              <w:rPr>
                <w:noProof/>
              </w:rPr>
              <w:drawing>
                <wp:inline distT="0" distB="0" distL="0" distR="0" wp14:anchorId="193BB84C" wp14:editId="2319F1DC">
                  <wp:extent cx="144793" cy="175275"/>
                  <wp:effectExtent l="0" t="0" r="7620" b="0"/>
                  <wp:docPr id="3620786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078612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93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D409C">
              <w:rPr>
                <w:rFonts w:ascii="宋体" w:hAnsi="宋体" w:hint="eastAsia"/>
                <w:szCs w:val="21"/>
              </w:rPr>
              <w:t>，与光频率</w:t>
            </w:r>
            <w:r w:rsidR="00922F6E">
              <w:rPr>
                <w:noProof/>
              </w:rPr>
              <w:drawing>
                <wp:inline distT="0" distB="0" distL="0" distR="0" wp14:anchorId="404B7E41" wp14:editId="2B374913">
                  <wp:extent cx="167655" cy="167655"/>
                  <wp:effectExtent l="0" t="0" r="3810" b="3810"/>
                  <wp:docPr id="117371806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3718064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55" cy="16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D409C">
              <w:rPr>
                <w:rFonts w:ascii="宋体" w:hAnsi="宋体" w:hint="eastAsia"/>
                <w:szCs w:val="21"/>
              </w:rPr>
              <w:t xml:space="preserve">无关，如果把光栅粘在音叉上，如图 5 所示，则v，是周期性变化的。所以光拍信号频率 </w:t>
            </w:r>
            <w:r w:rsidR="00922F6E">
              <w:rPr>
                <w:noProof/>
              </w:rPr>
              <w:drawing>
                <wp:inline distT="0" distB="0" distL="0" distR="0" wp14:anchorId="202FADF5" wp14:editId="603159A8">
                  <wp:extent cx="198137" cy="228620"/>
                  <wp:effectExtent l="0" t="0" r="0" b="0"/>
                  <wp:docPr id="14976734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673449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37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D409C">
              <w:rPr>
                <w:rFonts w:ascii="宋体" w:hAnsi="宋体" w:hint="eastAsia"/>
                <w:szCs w:val="21"/>
              </w:rPr>
              <w:t>也是随时间而变化的，微弱振动的位移振幅为</w:t>
            </w:r>
            <w:r w:rsidR="00922F6E">
              <w:rPr>
                <w:rFonts w:ascii="宋体" w:hAnsi="宋体"/>
                <w:szCs w:val="21"/>
              </w:rPr>
              <w:fldChar w:fldCharType="begin"/>
            </w:r>
            <w:r w:rsidR="00922F6E">
              <w:rPr>
                <w:rFonts w:ascii="宋体" w:hAnsi="宋体"/>
                <w:szCs w:val="21"/>
              </w:rPr>
              <w:instrText xml:space="preserve"> </w:instrText>
            </w:r>
            <w:r w:rsidR="00922F6E">
              <w:rPr>
                <w:rFonts w:ascii="宋体" w:hAnsi="宋体" w:hint="eastAsia"/>
                <w:szCs w:val="21"/>
              </w:rPr>
              <w:instrText>= 10 \* GB3</w:instrText>
            </w:r>
            <w:r w:rsidR="00922F6E">
              <w:rPr>
                <w:rFonts w:ascii="宋体" w:hAnsi="宋体"/>
                <w:szCs w:val="21"/>
              </w:rPr>
              <w:instrText xml:space="preserve"> </w:instrText>
            </w:r>
            <w:r w:rsidR="00922F6E">
              <w:rPr>
                <w:rFonts w:ascii="宋体" w:hAnsi="宋体"/>
                <w:szCs w:val="21"/>
              </w:rPr>
              <w:fldChar w:fldCharType="separate"/>
            </w:r>
            <w:r w:rsidR="00922F6E">
              <w:rPr>
                <w:rFonts w:ascii="宋体" w:hAnsi="宋体" w:hint="eastAsia"/>
                <w:noProof/>
                <w:szCs w:val="21"/>
              </w:rPr>
              <w:t>⑩</w:t>
            </w:r>
            <w:r w:rsidR="00922F6E">
              <w:rPr>
                <w:rFonts w:ascii="宋体" w:hAnsi="宋体"/>
                <w:szCs w:val="21"/>
              </w:rPr>
              <w:fldChar w:fldCharType="end"/>
            </w:r>
            <w:r w:rsidR="00922F6E" w:rsidRPr="008D409C">
              <w:rPr>
                <w:rFonts w:ascii="宋体" w:hAnsi="宋体" w:hint="eastAsia"/>
                <w:szCs w:val="21"/>
              </w:rPr>
              <w:t xml:space="preserve"> </w:t>
            </w:r>
            <w:r w:rsidR="00922F6E">
              <w:rPr>
                <w:rFonts w:ascii="宋体" w:hAnsi="宋体" w:hint="eastAsia"/>
                <w:szCs w:val="21"/>
              </w:rPr>
              <w:t>。</w:t>
            </w:r>
          </w:p>
          <w:p w14:paraId="67F29606" w14:textId="205F07B8" w:rsidR="00922F6E" w:rsidRPr="00935DFF" w:rsidRDefault="00922F6E" w:rsidP="00935DFF">
            <w:pPr>
              <w:spacing w:line="360" w:lineRule="auto"/>
              <w:ind w:firstLineChars="200" w:firstLine="420"/>
              <w:textAlignment w:val="center"/>
              <w:rPr>
                <w:rFonts w:hint="eastAsia"/>
                <w:noProof/>
              </w:rPr>
            </w:pPr>
            <w:r>
              <w:rPr>
                <w:rFonts w:ascii="宋体" w:hAnsi="宋体" w:hint="eastAsia"/>
                <w:szCs w:val="21"/>
              </w:rPr>
              <w:t>（注：</w:t>
            </w:r>
            <w:r w:rsidR="00935DFF" w:rsidRPr="00935DFF">
              <w:rPr>
                <w:rFonts w:ascii="宋体" w:hAnsi="宋体"/>
                <w:szCs w:val="21"/>
              </w:rPr>
              <w:drawing>
                <wp:inline distT="0" distB="0" distL="0" distR="0" wp14:anchorId="76818367" wp14:editId="619AFDED">
                  <wp:extent cx="586791" cy="419136"/>
                  <wp:effectExtent l="0" t="0" r="3810" b="0"/>
                  <wp:docPr id="130307973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079737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91" cy="419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35DFF" w:rsidRPr="00935DFF">
              <w:rPr>
                <w:rFonts w:ascii="宋体" w:hAnsi="宋体" w:hint="eastAsia"/>
                <w:szCs w:val="21"/>
              </w:rPr>
              <w:t>为</w:t>
            </w:r>
            <w:r w:rsidR="00935DFF" w:rsidRPr="00935DFF">
              <w:rPr>
                <w:rFonts w:ascii="宋体" w:hAnsi="宋体" w:hint="eastAsia"/>
                <w:szCs w:val="21"/>
              </w:rPr>
              <w:t>半个周期（一个波群）内的波数</w:t>
            </w:r>
            <w:r w:rsidR="00935DFF" w:rsidRPr="00935DFF">
              <w:rPr>
                <w:rFonts w:ascii="宋体" w:hAnsi="宋体" w:hint="eastAsia"/>
                <w:szCs w:val="21"/>
              </w:rPr>
              <w:t>）</w:t>
            </w:r>
          </w:p>
          <w:p w14:paraId="290AA9FA" w14:textId="2978908F" w:rsidR="005333FE" w:rsidRDefault="008D409C" w:rsidP="00922F6E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szCs w:val="21"/>
              </w:rPr>
              <w:instrText>= 2 \* GB2</w:instrText>
            </w:r>
            <w:r>
              <w:rPr>
                <w:rFonts w:ascii="宋体" w:hAnsi="宋体"/>
                <w:szCs w:val="21"/>
              </w:rPr>
              <w:instrText xml:space="preserve">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 w:hint="eastAsia"/>
                <w:noProof/>
                <w:szCs w:val="21"/>
              </w:rPr>
              <w:t>⑵</w:t>
            </w:r>
            <w:r>
              <w:rPr>
                <w:rFonts w:ascii="宋体" w:hAnsi="宋体"/>
                <w:szCs w:val="21"/>
              </w:rPr>
              <w:fldChar w:fldCharType="end"/>
            </w:r>
            <w:r>
              <w:rPr>
                <w:rFonts w:ascii="宋体" w:hAnsi="宋体" w:hint="eastAsia"/>
                <w:szCs w:val="21"/>
              </w:rPr>
              <w:t>原理图：</w:t>
            </w:r>
          </w:p>
          <w:p w14:paraId="0D8124CF" w14:textId="5699E193" w:rsidR="008D409C" w:rsidRDefault="008D409C" w:rsidP="008D409C">
            <w:pPr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86FB850" wp14:editId="746FD9F0">
                  <wp:extent cx="4556760" cy="1584937"/>
                  <wp:effectExtent l="0" t="0" r="0" b="0"/>
                  <wp:docPr id="781453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4532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9714" cy="1589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0C2C9" w14:textId="77777777" w:rsidR="0095346D" w:rsidRPr="005333FE" w:rsidRDefault="0095346D" w:rsidP="008D409C">
            <w:pPr>
              <w:rPr>
                <w:rFonts w:ascii="宋体" w:hAnsi="宋体" w:hint="eastAsia"/>
                <w:szCs w:val="21"/>
              </w:rPr>
            </w:pPr>
          </w:p>
          <w:p w14:paraId="07B6BD61" w14:textId="65DDBF2E" w:rsidR="005333FE" w:rsidRPr="005333FE" w:rsidRDefault="005333FE" w:rsidP="005333FE">
            <w:pPr>
              <w:ind w:firstLineChars="100" w:firstLine="210"/>
              <w:jc w:val="left"/>
              <w:rPr>
                <w:rFonts w:ascii="宋体" w:hAnsi="宋体" w:hint="eastAsia"/>
                <w:szCs w:val="21"/>
              </w:rPr>
            </w:pPr>
          </w:p>
        </w:tc>
      </w:tr>
      <w:tr w:rsidR="00A42283" w:rsidRPr="001814AC" w14:paraId="60495250" w14:textId="77777777" w:rsidTr="00B77C38">
        <w:trPr>
          <w:trHeight w:val="3534"/>
        </w:trPr>
        <w:tc>
          <w:tcPr>
            <w:tcW w:w="8959" w:type="dxa"/>
          </w:tcPr>
          <w:p w14:paraId="7BDB596C" w14:textId="77777777" w:rsidR="00A42283" w:rsidRPr="001814AC" w:rsidRDefault="00A42283" w:rsidP="00621CAA">
            <w:pPr>
              <w:spacing w:line="360" w:lineRule="auto"/>
              <w:rPr>
                <w:rFonts w:eastAsia="黑体"/>
                <w:sz w:val="24"/>
              </w:rPr>
            </w:pPr>
            <w:r w:rsidRPr="001814AC">
              <w:rPr>
                <w:rFonts w:eastAsia="黑体" w:hint="eastAsia"/>
                <w:sz w:val="24"/>
              </w:rPr>
              <w:lastRenderedPageBreak/>
              <w:t>三、实验仪器：</w:t>
            </w:r>
          </w:p>
          <w:p w14:paraId="2465D019" w14:textId="77777777" w:rsidR="00A42283" w:rsidRDefault="00E72965" w:rsidP="00621CA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1.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双光栅微弱振动测量仪</w:t>
            </w:r>
          </w:p>
          <w:p w14:paraId="6D2DB87B" w14:textId="447E0BBB" w:rsidR="00E72965" w:rsidRPr="00E72965" w:rsidRDefault="00E72965" w:rsidP="00621CAA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  <w:r w:rsidRPr="00E72965">
              <w:rPr>
                <w:rFonts w:ascii="宋体" w:hAnsi="宋体" w:hint="eastAsia"/>
                <w:szCs w:val="21"/>
              </w:rPr>
              <w:t>内部结构：</w:t>
            </w:r>
          </w:p>
          <w:p w14:paraId="794ABE06" w14:textId="240A5A15" w:rsidR="00E72965" w:rsidRPr="00E72965" w:rsidRDefault="00E72965" w:rsidP="00621CAA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  <w:r w:rsidRPr="00E72965">
              <w:rPr>
                <w:rFonts w:ascii="宋体" w:hAnsi="宋体"/>
                <w:szCs w:val="21"/>
              </w:rPr>
              <w:drawing>
                <wp:inline distT="0" distB="0" distL="0" distR="0" wp14:anchorId="3C2E9B71" wp14:editId="630E0049">
                  <wp:extent cx="5551805" cy="1901825"/>
                  <wp:effectExtent l="0" t="0" r="0" b="3175"/>
                  <wp:docPr id="3891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1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51805" cy="1901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AD8E3B" w14:textId="2C874DF9" w:rsidR="00E72965" w:rsidRDefault="00E72965" w:rsidP="00621CA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（注：</w:t>
            </w:r>
            <w:r w:rsidRPr="00E72965">
              <w:rPr>
                <w:rFonts w:ascii="宋体" w:hAnsi="宋体" w:hint="eastAsia"/>
                <w:szCs w:val="21"/>
              </w:rPr>
              <w:t>1—光电池升降调节手轮2—光电池座，在顶部有光电池盒，盒前有一小孔光阑，3—电源开关，4—音叉座，5—音叉，6—动光栅（粘在音叉上的光栅），7</w:t>
            </w:r>
            <w:proofErr w:type="gramStart"/>
            <w:r w:rsidRPr="00E72965">
              <w:rPr>
                <w:rFonts w:ascii="宋体" w:hAnsi="宋体" w:hint="eastAsia"/>
                <w:szCs w:val="21"/>
              </w:rPr>
              <w:t>—静光栅</w:t>
            </w:r>
            <w:proofErr w:type="gramEnd"/>
            <w:r w:rsidRPr="00E72965">
              <w:rPr>
                <w:rFonts w:ascii="宋体" w:hAnsi="宋体" w:hint="eastAsia"/>
                <w:szCs w:val="21"/>
              </w:rPr>
              <w:t>（固定在调节架上），8</w:t>
            </w:r>
            <w:proofErr w:type="gramStart"/>
            <w:r w:rsidRPr="00E72965">
              <w:rPr>
                <w:rFonts w:ascii="宋体" w:hAnsi="宋体" w:hint="eastAsia"/>
                <w:szCs w:val="21"/>
              </w:rPr>
              <w:t>—静光栅</w:t>
            </w:r>
            <w:proofErr w:type="gramEnd"/>
            <w:r w:rsidRPr="00E72965">
              <w:rPr>
                <w:rFonts w:ascii="宋体" w:hAnsi="宋体" w:hint="eastAsia"/>
                <w:szCs w:val="21"/>
              </w:rPr>
              <w:t>调节架，9—半导体激光器，10—激光器升降调节手轮，11—调节</w:t>
            </w:r>
            <w:proofErr w:type="gramStart"/>
            <w:r w:rsidRPr="00E72965">
              <w:rPr>
                <w:rFonts w:ascii="宋体" w:hAnsi="宋体" w:hint="eastAsia"/>
                <w:szCs w:val="21"/>
              </w:rPr>
              <w:t>架左右调节止紧</w:t>
            </w:r>
            <w:proofErr w:type="gramEnd"/>
            <w:r w:rsidRPr="00E72965">
              <w:rPr>
                <w:rFonts w:ascii="宋体" w:hAnsi="宋体" w:hint="eastAsia"/>
                <w:szCs w:val="21"/>
              </w:rPr>
              <w:t>螺钉，12—激光器输出功率调节，13—耳机插孔，14—音量调节，15—信号发生器输出功率调节，16—信号发生器频率调节，17</w:t>
            </w:r>
            <w:proofErr w:type="gramStart"/>
            <w:r w:rsidRPr="00E72965">
              <w:rPr>
                <w:rFonts w:ascii="宋体" w:hAnsi="宋体" w:hint="eastAsia"/>
                <w:szCs w:val="21"/>
              </w:rPr>
              <w:t>—静光栅</w:t>
            </w:r>
            <w:proofErr w:type="gramEnd"/>
            <w:r w:rsidRPr="00E72965">
              <w:rPr>
                <w:rFonts w:ascii="宋体" w:hAnsi="宋体" w:hint="eastAsia"/>
                <w:szCs w:val="21"/>
              </w:rPr>
              <w:t>调节架升降调节手轮，18—驱动音叉用的蜂鸣器，19—蜂鸣器电源插孔，20—频率显示窗口，21—三个信号输出插口，Y1拍频信号，Y2音叉驱动信号，X为示波器提供“外触发”扫描信号，可使示波器上的波形稳定。</w:t>
            </w:r>
            <w:r>
              <w:rPr>
                <w:rFonts w:ascii="宋体" w:hAnsi="宋体" w:hint="eastAsia"/>
                <w:szCs w:val="21"/>
              </w:rPr>
              <w:t>）</w:t>
            </w:r>
          </w:p>
          <w:p w14:paraId="37A85A10" w14:textId="5B0AB6AB" w:rsidR="00E72965" w:rsidRDefault="00E72965" w:rsidP="00621CA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外部结构：</w:t>
            </w:r>
          </w:p>
          <w:p w14:paraId="5E3B8F44" w14:textId="310C427F" w:rsidR="00E72965" w:rsidRDefault="00E72965" w:rsidP="00621CA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E5FDB60" wp14:editId="7E6FD886">
                  <wp:extent cx="3551228" cy="1836579"/>
                  <wp:effectExtent l="0" t="0" r="0" b="0"/>
                  <wp:docPr id="2466412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641257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228" cy="1836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D845B9" w14:textId="77777777" w:rsidR="0095346D" w:rsidRPr="00E72965" w:rsidRDefault="0095346D" w:rsidP="00621CAA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</w:p>
          <w:p w14:paraId="04D7455B" w14:textId="77777777" w:rsidR="00935DFF" w:rsidRDefault="008034CA" w:rsidP="00621CA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2.示波器</w:t>
            </w:r>
          </w:p>
          <w:p w14:paraId="1269E493" w14:textId="61B97F3C" w:rsidR="0095346D" w:rsidRDefault="0095346D" w:rsidP="00621CAA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3.电源</w:t>
            </w:r>
          </w:p>
          <w:p w14:paraId="23767690" w14:textId="07D7D778" w:rsidR="0095346D" w:rsidRDefault="0095346D" w:rsidP="00621CAA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4.导线</w:t>
            </w:r>
          </w:p>
          <w:p w14:paraId="29028231" w14:textId="0688648E" w:rsidR="0095346D" w:rsidRPr="00E72965" w:rsidRDefault="0095346D" w:rsidP="00621CAA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A42283" w:rsidRPr="001814AC" w14:paraId="6A1C2537" w14:textId="77777777" w:rsidTr="0095346D">
        <w:trPr>
          <w:trHeight w:val="5670"/>
        </w:trPr>
        <w:tc>
          <w:tcPr>
            <w:tcW w:w="8959" w:type="dxa"/>
          </w:tcPr>
          <w:p w14:paraId="77E7AFF6" w14:textId="77777777" w:rsidR="00A42283" w:rsidRDefault="00A42283" w:rsidP="00621CAA">
            <w:pPr>
              <w:spacing w:line="360" w:lineRule="auto"/>
              <w:rPr>
                <w:rFonts w:eastAsia="黑体"/>
                <w:sz w:val="24"/>
              </w:rPr>
            </w:pPr>
            <w:r w:rsidRPr="001814AC">
              <w:rPr>
                <w:rFonts w:eastAsia="黑体" w:hint="eastAsia"/>
                <w:sz w:val="24"/>
              </w:rPr>
              <w:lastRenderedPageBreak/>
              <w:t>四、实验内容：</w:t>
            </w:r>
          </w:p>
          <w:p w14:paraId="17156D5B" w14:textId="77777777" w:rsidR="00621CAA" w:rsidRDefault="00621CAA" w:rsidP="00621CA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</w:t>
            </w:r>
            <w:r w:rsidRPr="00621CAA">
              <w:rPr>
                <w:rFonts w:ascii="宋体" w:hAnsi="宋体"/>
                <w:szCs w:val="21"/>
              </w:rPr>
              <w:t>1</w:t>
            </w:r>
            <w:r>
              <w:rPr>
                <w:rFonts w:ascii="宋体" w:hAnsi="宋体" w:hint="eastAsia"/>
                <w:szCs w:val="21"/>
              </w:rPr>
              <w:t>）</w:t>
            </w:r>
            <w:r w:rsidRPr="00621CAA">
              <w:rPr>
                <w:rFonts w:ascii="宋体" w:hAnsi="宋体" w:hint="eastAsia"/>
                <w:szCs w:val="21"/>
              </w:rPr>
              <w:t>实验前调节：</w:t>
            </w:r>
          </w:p>
          <w:p w14:paraId="47CF5617" w14:textId="7C7E5F28" w:rsidR="00621CAA" w:rsidRPr="00621CAA" w:rsidRDefault="00621CAA" w:rsidP="00621CA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621CAA">
              <w:rPr>
                <w:rFonts w:ascii="宋体" w:hAnsi="宋体"/>
                <w:szCs w:val="21"/>
              </w:rPr>
              <w:fldChar w:fldCharType="begin"/>
            </w:r>
            <w:r w:rsidRPr="00621CAA">
              <w:rPr>
                <w:rFonts w:ascii="宋体" w:hAnsi="宋体"/>
                <w:szCs w:val="21"/>
              </w:rPr>
              <w:instrText xml:space="preserve"> </w:instrText>
            </w:r>
            <w:r w:rsidRPr="00621CAA">
              <w:rPr>
                <w:rFonts w:ascii="宋体" w:hAnsi="宋体" w:hint="eastAsia"/>
                <w:szCs w:val="21"/>
              </w:rPr>
              <w:instrText>= 1 \* roman</w:instrText>
            </w:r>
            <w:r w:rsidRPr="00621CAA">
              <w:rPr>
                <w:rFonts w:ascii="宋体" w:hAnsi="宋体"/>
                <w:szCs w:val="21"/>
              </w:rPr>
              <w:instrText xml:space="preserve"> </w:instrText>
            </w:r>
            <w:r w:rsidRPr="00621CAA">
              <w:rPr>
                <w:rFonts w:ascii="宋体" w:hAnsi="宋体"/>
                <w:szCs w:val="21"/>
              </w:rPr>
              <w:fldChar w:fldCharType="separate"/>
            </w:r>
            <w:r w:rsidRPr="00621CAA">
              <w:rPr>
                <w:rFonts w:ascii="宋体" w:hAnsi="宋体"/>
                <w:noProof/>
                <w:szCs w:val="21"/>
              </w:rPr>
              <w:t>i</w:t>
            </w:r>
            <w:r w:rsidRPr="00621CAA">
              <w:rPr>
                <w:rFonts w:ascii="宋体" w:hAnsi="宋体"/>
                <w:szCs w:val="21"/>
              </w:rPr>
              <w:fldChar w:fldCharType="end"/>
            </w:r>
            <w:r w:rsidRPr="00621CAA">
              <w:rPr>
                <w:rFonts w:ascii="宋体" w:hAnsi="宋体" w:hint="eastAsia"/>
                <w:szCs w:val="21"/>
              </w:rPr>
              <w:t>使得某一穿过两光栅的衍射光点恰好入射探测器</w:t>
            </w:r>
          </w:p>
          <w:p w14:paraId="483845A3" w14:textId="48B341DA" w:rsidR="00621CAA" w:rsidRPr="00621CAA" w:rsidRDefault="00621CAA" w:rsidP="00621CA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621CAA">
              <w:rPr>
                <w:rFonts w:ascii="宋体" w:hAnsi="宋体"/>
                <w:szCs w:val="21"/>
              </w:rPr>
              <w:fldChar w:fldCharType="begin"/>
            </w:r>
            <w:r w:rsidRPr="00621CAA">
              <w:rPr>
                <w:rFonts w:ascii="宋体" w:hAnsi="宋体"/>
                <w:szCs w:val="21"/>
              </w:rPr>
              <w:instrText xml:space="preserve"> </w:instrText>
            </w:r>
            <w:r w:rsidRPr="00621CAA">
              <w:rPr>
                <w:rFonts w:ascii="宋体" w:hAnsi="宋体" w:hint="eastAsia"/>
                <w:szCs w:val="21"/>
              </w:rPr>
              <w:instrText>= 2 \* roman</w:instrText>
            </w:r>
            <w:r w:rsidRPr="00621CAA">
              <w:rPr>
                <w:rFonts w:ascii="宋体" w:hAnsi="宋体"/>
                <w:szCs w:val="21"/>
              </w:rPr>
              <w:instrText xml:space="preserve"> </w:instrText>
            </w:r>
            <w:r w:rsidRPr="00621CAA">
              <w:rPr>
                <w:rFonts w:ascii="宋体" w:hAnsi="宋体"/>
                <w:szCs w:val="21"/>
              </w:rPr>
              <w:fldChar w:fldCharType="separate"/>
            </w:r>
            <w:r w:rsidRPr="00621CAA">
              <w:rPr>
                <w:rFonts w:ascii="宋体" w:hAnsi="宋体"/>
                <w:noProof/>
                <w:szCs w:val="21"/>
              </w:rPr>
              <w:t>ii</w:t>
            </w:r>
            <w:r w:rsidRPr="00621CAA">
              <w:rPr>
                <w:rFonts w:ascii="宋体" w:hAnsi="宋体"/>
                <w:szCs w:val="21"/>
              </w:rPr>
              <w:fldChar w:fldCharType="end"/>
            </w:r>
            <w:r w:rsidRPr="00621CAA">
              <w:rPr>
                <w:rFonts w:ascii="宋体" w:hAnsi="宋体" w:hint="eastAsia"/>
                <w:color w:val="000066"/>
                <w:sz w:val="40"/>
                <w:szCs w:val="40"/>
              </w:rPr>
              <w:t xml:space="preserve"> </w:t>
            </w:r>
            <w:r w:rsidRPr="00621CAA">
              <w:rPr>
                <w:rFonts w:ascii="宋体" w:hAnsi="宋体" w:hint="eastAsia"/>
                <w:szCs w:val="21"/>
              </w:rPr>
              <w:t>X方波，为示波器提供“外触发”扫描信号</w:t>
            </w:r>
          </w:p>
          <w:p w14:paraId="1AA0F911" w14:textId="77777777" w:rsidR="00621CAA" w:rsidRPr="00621CAA" w:rsidRDefault="00621CAA" w:rsidP="00621CA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621CAA">
              <w:rPr>
                <w:rFonts w:ascii="宋体" w:hAnsi="宋体"/>
                <w:szCs w:val="21"/>
              </w:rPr>
              <w:fldChar w:fldCharType="begin"/>
            </w:r>
            <w:r w:rsidRPr="00621CAA">
              <w:rPr>
                <w:rFonts w:ascii="宋体" w:hAnsi="宋体"/>
                <w:szCs w:val="21"/>
              </w:rPr>
              <w:instrText xml:space="preserve"> </w:instrText>
            </w:r>
            <w:r w:rsidRPr="00621CAA">
              <w:rPr>
                <w:rFonts w:ascii="宋体" w:hAnsi="宋体" w:hint="eastAsia"/>
                <w:szCs w:val="21"/>
              </w:rPr>
              <w:instrText>= 3 \* roman</w:instrText>
            </w:r>
            <w:r w:rsidRPr="00621CAA">
              <w:rPr>
                <w:rFonts w:ascii="宋体" w:hAnsi="宋体"/>
                <w:szCs w:val="21"/>
              </w:rPr>
              <w:instrText xml:space="preserve"> </w:instrText>
            </w:r>
            <w:r w:rsidRPr="00621CAA">
              <w:rPr>
                <w:rFonts w:ascii="宋体" w:hAnsi="宋体"/>
                <w:szCs w:val="21"/>
              </w:rPr>
              <w:fldChar w:fldCharType="separate"/>
            </w:r>
            <w:r w:rsidRPr="00621CAA">
              <w:rPr>
                <w:rFonts w:ascii="宋体" w:hAnsi="宋体"/>
                <w:noProof/>
                <w:szCs w:val="21"/>
              </w:rPr>
              <w:t>iii</w:t>
            </w:r>
            <w:r w:rsidRPr="00621CAA">
              <w:rPr>
                <w:rFonts w:ascii="宋体" w:hAnsi="宋体"/>
                <w:szCs w:val="21"/>
              </w:rPr>
              <w:fldChar w:fldCharType="end"/>
            </w:r>
            <w:r w:rsidRPr="00621CAA">
              <w:rPr>
                <w:rFonts w:ascii="宋体" w:hAnsi="宋体" w:hint="eastAsia"/>
                <w:szCs w:val="21"/>
              </w:rPr>
              <w:t>音量调到最小</w:t>
            </w:r>
          </w:p>
          <w:p w14:paraId="01BCD194" w14:textId="7E95FED5" w:rsidR="00621CAA" w:rsidRPr="00621CAA" w:rsidRDefault="00621CAA" w:rsidP="00621CA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621CAA">
              <w:rPr>
                <w:rFonts w:ascii="宋体" w:hAnsi="宋体"/>
                <w:szCs w:val="21"/>
              </w:rPr>
              <w:fldChar w:fldCharType="begin"/>
            </w:r>
            <w:r w:rsidRPr="00621CAA">
              <w:rPr>
                <w:rFonts w:ascii="宋体" w:hAnsi="宋体"/>
                <w:szCs w:val="21"/>
              </w:rPr>
              <w:instrText xml:space="preserve"> </w:instrText>
            </w:r>
            <w:r w:rsidRPr="00621CAA">
              <w:rPr>
                <w:rFonts w:ascii="宋体" w:hAnsi="宋体" w:hint="eastAsia"/>
                <w:szCs w:val="21"/>
              </w:rPr>
              <w:instrText>= 4 \* roman</w:instrText>
            </w:r>
            <w:r w:rsidRPr="00621CAA">
              <w:rPr>
                <w:rFonts w:ascii="宋体" w:hAnsi="宋体"/>
                <w:szCs w:val="21"/>
              </w:rPr>
              <w:instrText xml:space="preserve"> </w:instrText>
            </w:r>
            <w:r w:rsidRPr="00621CAA">
              <w:rPr>
                <w:rFonts w:ascii="宋体" w:hAnsi="宋体"/>
                <w:szCs w:val="21"/>
              </w:rPr>
              <w:fldChar w:fldCharType="separate"/>
            </w:r>
            <w:r w:rsidRPr="00621CAA">
              <w:rPr>
                <w:rFonts w:ascii="宋体" w:hAnsi="宋体"/>
                <w:noProof/>
                <w:szCs w:val="21"/>
              </w:rPr>
              <w:t>iv</w:t>
            </w:r>
            <w:r w:rsidRPr="00621CAA">
              <w:rPr>
                <w:rFonts w:ascii="宋体" w:hAnsi="宋体"/>
                <w:szCs w:val="21"/>
              </w:rPr>
              <w:fldChar w:fldCharType="end"/>
            </w:r>
            <w:r w:rsidRPr="00621CAA">
              <w:rPr>
                <w:rFonts w:ascii="宋体" w:hAnsi="宋体" w:hint="eastAsia"/>
                <w:szCs w:val="21"/>
              </w:rPr>
              <w:t>调到音叉谐振频率附近</w:t>
            </w:r>
            <w:r w:rsidRPr="00621CAA">
              <w:rPr>
                <w:rFonts w:ascii="宋体" w:hAnsi="宋体" w:hint="eastAsia"/>
                <w:szCs w:val="21"/>
              </w:rPr>
              <w:t>并</w:t>
            </w:r>
            <w:r w:rsidRPr="00621CAA">
              <w:rPr>
                <w:rFonts w:ascii="宋体" w:hAnsi="宋体" w:hint="eastAsia"/>
                <w:szCs w:val="21"/>
              </w:rPr>
              <w:t>调节至光拍数量最大</w:t>
            </w:r>
          </w:p>
          <w:p w14:paraId="07969B1C" w14:textId="77777777" w:rsidR="00621CAA" w:rsidRPr="00621CAA" w:rsidRDefault="00621CAA" w:rsidP="00621CA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621CAA">
              <w:rPr>
                <w:rFonts w:ascii="宋体" w:hAnsi="宋体"/>
                <w:szCs w:val="21"/>
              </w:rPr>
              <w:fldChar w:fldCharType="begin"/>
            </w:r>
            <w:r w:rsidRPr="00621CAA">
              <w:rPr>
                <w:rFonts w:ascii="宋体" w:hAnsi="宋体"/>
                <w:szCs w:val="21"/>
              </w:rPr>
              <w:instrText xml:space="preserve"> </w:instrText>
            </w:r>
            <w:r w:rsidRPr="00621CAA">
              <w:rPr>
                <w:rFonts w:ascii="宋体" w:hAnsi="宋体" w:hint="eastAsia"/>
                <w:szCs w:val="21"/>
              </w:rPr>
              <w:instrText>= 5 \* roman</w:instrText>
            </w:r>
            <w:r w:rsidRPr="00621CAA">
              <w:rPr>
                <w:rFonts w:ascii="宋体" w:hAnsi="宋体"/>
                <w:szCs w:val="21"/>
              </w:rPr>
              <w:instrText xml:space="preserve"> </w:instrText>
            </w:r>
            <w:r w:rsidRPr="00621CAA">
              <w:rPr>
                <w:rFonts w:ascii="宋体" w:hAnsi="宋体"/>
                <w:szCs w:val="21"/>
              </w:rPr>
              <w:fldChar w:fldCharType="separate"/>
            </w:r>
            <w:r w:rsidRPr="00621CAA">
              <w:rPr>
                <w:rFonts w:ascii="宋体" w:hAnsi="宋体"/>
                <w:noProof/>
                <w:szCs w:val="21"/>
              </w:rPr>
              <w:t>v</w:t>
            </w:r>
            <w:r w:rsidRPr="00621CAA">
              <w:rPr>
                <w:rFonts w:ascii="宋体" w:hAnsi="宋体"/>
                <w:szCs w:val="21"/>
              </w:rPr>
              <w:fldChar w:fldCharType="end"/>
            </w:r>
            <w:r w:rsidRPr="00621CAA">
              <w:rPr>
                <w:rFonts w:ascii="宋体" w:hAnsi="宋体" w:hint="eastAsia"/>
                <w:szCs w:val="21"/>
              </w:rPr>
              <w:t>开始调至6-7点钟附近；调谐后调大驱动功率，增大振幅，增大光拍数量（12-20个），</w:t>
            </w:r>
            <w:proofErr w:type="gramStart"/>
            <w:r w:rsidRPr="00621CAA">
              <w:rPr>
                <w:rFonts w:ascii="宋体" w:hAnsi="宋体" w:hint="eastAsia"/>
                <w:szCs w:val="21"/>
              </w:rPr>
              <w:t>降低读拍误差</w:t>
            </w:r>
            <w:proofErr w:type="gramEnd"/>
          </w:p>
          <w:p w14:paraId="3395199C" w14:textId="77777777" w:rsidR="00621CAA" w:rsidRPr="00621CAA" w:rsidRDefault="00621CAA" w:rsidP="00621CA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621CAA">
              <w:rPr>
                <w:rFonts w:ascii="宋体" w:hAnsi="宋体"/>
                <w:szCs w:val="21"/>
              </w:rPr>
              <w:fldChar w:fldCharType="begin"/>
            </w:r>
            <w:r w:rsidRPr="00621CAA">
              <w:rPr>
                <w:rFonts w:ascii="宋体" w:hAnsi="宋体"/>
                <w:szCs w:val="21"/>
              </w:rPr>
              <w:instrText xml:space="preserve"> </w:instrText>
            </w:r>
            <w:r w:rsidRPr="00621CAA">
              <w:rPr>
                <w:rFonts w:ascii="宋体" w:hAnsi="宋体" w:hint="eastAsia"/>
                <w:szCs w:val="21"/>
              </w:rPr>
              <w:instrText>= 6 \* roman</w:instrText>
            </w:r>
            <w:r w:rsidRPr="00621CAA">
              <w:rPr>
                <w:rFonts w:ascii="宋体" w:hAnsi="宋体"/>
                <w:szCs w:val="21"/>
              </w:rPr>
              <w:instrText xml:space="preserve"> </w:instrText>
            </w:r>
            <w:r w:rsidRPr="00621CAA">
              <w:rPr>
                <w:rFonts w:ascii="宋体" w:hAnsi="宋体"/>
                <w:szCs w:val="21"/>
              </w:rPr>
              <w:fldChar w:fldCharType="separate"/>
            </w:r>
            <w:r w:rsidRPr="00621CAA">
              <w:rPr>
                <w:rFonts w:ascii="宋体" w:hAnsi="宋体"/>
                <w:noProof/>
                <w:szCs w:val="21"/>
              </w:rPr>
              <w:t>vi</w:t>
            </w:r>
            <w:r w:rsidRPr="00621CAA">
              <w:rPr>
                <w:rFonts w:ascii="宋体" w:hAnsi="宋体"/>
                <w:szCs w:val="21"/>
              </w:rPr>
              <w:fldChar w:fldCharType="end"/>
            </w:r>
            <w:r w:rsidRPr="00621CAA">
              <w:rPr>
                <w:rFonts w:ascii="宋体" w:hAnsi="宋体" w:hint="eastAsia"/>
                <w:szCs w:val="21"/>
              </w:rPr>
              <w:t>扫描时间0.1-0.5s</w:t>
            </w:r>
          </w:p>
          <w:p w14:paraId="04B206C3" w14:textId="77777777" w:rsidR="00621CAA" w:rsidRPr="00621CAA" w:rsidRDefault="00621CAA" w:rsidP="00621CA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621CAA">
              <w:rPr>
                <w:rFonts w:ascii="宋体" w:hAnsi="宋体"/>
                <w:szCs w:val="21"/>
              </w:rPr>
              <w:fldChar w:fldCharType="begin"/>
            </w:r>
            <w:r w:rsidRPr="00621CAA">
              <w:rPr>
                <w:rFonts w:ascii="宋体" w:hAnsi="宋体"/>
                <w:szCs w:val="21"/>
              </w:rPr>
              <w:instrText xml:space="preserve"> </w:instrText>
            </w:r>
            <w:r w:rsidRPr="00621CAA">
              <w:rPr>
                <w:rFonts w:ascii="宋体" w:hAnsi="宋体" w:hint="eastAsia"/>
                <w:szCs w:val="21"/>
              </w:rPr>
              <w:instrText>= 7 \* roman</w:instrText>
            </w:r>
            <w:r w:rsidRPr="00621CAA">
              <w:rPr>
                <w:rFonts w:ascii="宋体" w:hAnsi="宋体"/>
                <w:szCs w:val="21"/>
              </w:rPr>
              <w:instrText xml:space="preserve"> </w:instrText>
            </w:r>
            <w:r w:rsidRPr="00621CAA">
              <w:rPr>
                <w:rFonts w:ascii="宋体" w:hAnsi="宋体"/>
                <w:szCs w:val="21"/>
              </w:rPr>
              <w:fldChar w:fldCharType="separate"/>
            </w:r>
            <w:r w:rsidRPr="00621CAA">
              <w:rPr>
                <w:rFonts w:ascii="宋体" w:hAnsi="宋体"/>
                <w:noProof/>
                <w:szCs w:val="21"/>
              </w:rPr>
              <w:t>vii</w:t>
            </w:r>
            <w:r w:rsidRPr="00621CAA">
              <w:rPr>
                <w:rFonts w:ascii="宋体" w:hAnsi="宋体"/>
                <w:szCs w:val="21"/>
              </w:rPr>
              <w:fldChar w:fldCharType="end"/>
            </w:r>
            <w:r w:rsidRPr="00621CAA">
              <w:rPr>
                <w:rFonts w:ascii="宋体" w:hAnsi="宋体" w:hint="eastAsia"/>
                <w:szCs w:val="21"/>
              </w:rPr>
              <w:t>触发信号源——外部</w:t>
            </w:r>
          </w:p>
          <w:p w14:paraId="62AFDFCB" w14:textId="77777777" w:rsidR="00621CAA" w:rsidRPr="00621CAA" w:rsidRDefault="00621CAA" w:rsidP="00621CA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621CAA">
              <w:rPr>
                <w:rFonts w:ascii="宋体" w:hAnsi="宋体"/>
                <w:szCs w:val="21"/>
              </w:rPr>
              <w:fldChar w:fldCharType="begin"/>
            </w:r>
            <w:r w:rsidRPr="00621CAA">
              <w:rPr>
                <w:rFonts w:ascii="宋体" w:hAnsi="宋体"/>
                <w:szCs w:val="21"/>
              </w:rPr>
              <w:instrText xml:space="preserve"> </w:instrText>
            </w:r>
            <w:r w:rsidRPr="00621CAA">
              <w:rPr>
                <w:rFonts w:ascii="宋体" w:hAnsi="宋体" w:hint="eastAsia"/>
                <w:szCs w:val="21"/>
              </w:rPr>
              <w:instrText>= 8 \* roman</w:instrText>
            </w:r>
            <w:r w:rsidRPr="00621CAA">
              <w:rPr>
                <w:rFonts w:ascii="宋体" w:hAnsi="宋体"/>
                <w:szCs w:val="21"/>
              </w:rPr>
              <w:instrText xml:space="preserve"> </w:instrText>
            </w:r>
            <w:r w:rsidRPr="00621CAA">
              <w:rPr>
                <w:rFonts w:ascii="宋体" w:hAnsi="宋体"/>
                <w:szCs w:val="21"/>
              </w:rPr>
              <w:fldChar w:fldCharType="separate"/>
            </w:r>
            <w:r w:rsidRPr="00621CAA">
              <w:rPr>
                <w:rFonts w:ascii="宋体" w:hAnsi="宋体"/>
                <w:noProof/>
                <w:szCs w:val="21"/>
              </w:rPr>
              <w:t>viii</w:t>
            </w:r>
            <w:r w:rsidRPr="00621CAA">
              <w:rPr>
                <w:rFonts w:ascii="宋体" w:hAnsi="宋体"/>
                <w:szCs w:val="21"/>
              </w:rPr>
              <w:fldChar w:fldCharType="end"/>
            </w:r>
            <w:r w:rsidRPr="00621CAA">
              <w:rPr>
                <w:rFonts w:ascii="宋体" w:hAnsi="宋体" w:hint="eastAsia"/>
                <w:szCs w:val="21"/>
              </w:rPr>
              <w:t>灵敏度0.2V/DIV</w:t>
            </w:r>
          </w:p>
          <w:p w14:paraId="050C55EA" w14:textId="142BD607" w:rsidR="00621CAA" w:rsidRPr="00621CAA" w:rsidRDefault="00621CAA" w:rsidP="00621CAA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  <w:r w:rsidRPr="00621CAA">
              <w:rPr>
                <w:rFonts w:ascii="宋体" w:hAnsi="宋体"/>
                <w:szCs w:val="21"/>
              </w:rPr>
              <w:fldChar w:fldCharType="begin"/>
            </w:r>
            <w:r w:rsidRPr="00621CAA">
              <w:rPr>
                <w:rFonts w:ascii="宋体" w:hAnsi="宋体"/>
                <w:szCs w:val="21"/>
              </w:rPr>
              <w:instrText xml:space="preserve"> </w:instrText>
            </w:r>
            <w:r w:rsidRPr="00621CAA">
              <w:rPr>
                <w:rFonts w:ascii="宋体" w:hAnsi="宋体" w:hint="eastAsia"/>
                <w:szCs w:val="21"/>
              </w:rPr>
              <w:instrText>= 9 \* roman</w:instrText>
            </w:r>
            <w:r w:rsidRPr="00621CAA">
              <w:rPr>
                <w:rFonts w:ascii="宋体" w:hAnsi="宋体"/>
                <w:szCs w:val="21"/>
              </w:rPr>
              <w:instrText xml:space="preserve"> </w:instrText>
            </w:r>
            <w:r w:rsidRPr="00621CAA">
              <w:rPr>
                <w:rFonts w:ascii="宋体" w:hAnsi="宋体"/>
                <w:szCs w:val="21"/>
              </w:rPr>
              <w:fldChar w:fldCharType="separate"/>
            </w:r>
            <w:r w:rsidRPr="00621CAA">
              <w:rPr>
                <w:rFonts w:ascii="宋体" w:hAnsi="宋体"/>
                <w:noProof/>
                <w:szCs w:val="21"/>
              </w:rPr>
              <w:t>ix</w:t>
            </w:r>
            <w:r w:rsidRPr="00621CAA">
              <w:rPr>
                <w:rFonts w:ascii="宋体" w:hAnsi="宋体"/>
                <w:szCs w:val="21"/>
              </w:rPr>
              <w:fldChar w:fldCharType="end"/>
            </w:r>
            <w:r w:rsidRPr="00621CAA">
              <w:rPr>
                <w:rFonts w:ascii="宋体" w:hAnsi="宋体" w:hint="eastAsia"/>
                <w:szCs w:val="21"/>
              </w:rPr>
              <w:t>双通道选择——ALT</w:t>
            </w:r>
          </w:p>
          <w:p w14:paraId="642DE7BE" w14:textId="1BB5B746" w:rsidR="00E72965" w:rsidRPr="00E72965" w:rsidRDefault="00E72965" w:rsidP="00621CA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E72965">
              <w:rPr>
                <w:rFonts w:ascii="宋体" w:hAnsi="宋体" w:hint="eastAsia"/>
                <w:szCs w:val="21"/>
              </w:rPr>
              <w:t>（</w:t>
            </w:r>
            <w:r w:rsidR="00621CAA">
              <w:rPr>
                <w:rFonts w:ascii="宋体" w:hAnsi="宋体" w:hint="eastAsia"/>
                <w:szCs w:val="21"/>
              </w:rPr>
              <w:t>2</w:t>
            </w:r>
            <w:r w:rsidRPr="00E72965">
              <w:rPr>
                <w:rFonts w:ascii="宋体" w:hAnsi="宋体" w:hint="eastAsia"/>
                <w:szCs w:val="21"/>
              </w:rPr>
              <w:t>）几何光路调整</w:t>
            </w:r>
          </w:p>
          <w:p w14:paraId="50205E88" w14:textId="77777777" w:rsidR="00E72965" w:rsidRPr="00E72965" w:rsidRDefault="00E72965" w:rsidP="00621CA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E72965">
              <w:rPr>
                <w:rFonts w:ascii="宋体" w:hAnsi="宋体" w:hint="eastAsia"/>
                <w:szCs w:val="21"/>
              </w:rPr>
              <w:t>微调半导体激光器的左右、</w:t>
            </w:r>
            <w:proofErr w:type="gramStart"/>
            <w:r w:rsidRPr="00E72965">
              <w:rPr>
                <w:rFonts w:ascii="宋体" w:hAnsi="宋体" w:hint="eastAsia"/>
                <w:szCs w:val="21"/>
              </w:rPr>
              <w:t>俯昂调节</w:t>
            </w:r>
            <w:proofErr w:type="gramEnd"/>
            <w:r w:rsidRPr="00E72965">
              <w:rPr>
                <w:rFonts w:ascii="宋体" w:hAnsi="宋体" w:hint="eastAsia"/>
                <w:szCs w:val="21"/>
              </w:rPr>
              <w:t>手轮，让光束从安装静止光栅架的孔中心通过。调节光电池架手轮，让某一级衍射光正好落入光电池前的小孔内。锁紧激光器。</w:t>
            </w:r>
          </w:p>
          <w:p w14:paraId="2FE2D99F" w14:textId="3A9F69E3" w:rsidR="00E72965" w:rsidRPr="00E72965" w:rsidRDefault="00E72965" w:rsidP="00621CA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E72965">
              <w:rPr>
                <w:rFonts w:ascii="宋体" w:hAnsi="宋体" w:hint="eastAsia"/>
                <w:szCs w:val="21"/>
              </w:rPr>
              <w:t>（</w:t>
            </w:r>
            <w:r w:rsidR="00621CAA">
              <w:rPr>
                <w:rFonts w:ascii="宋体" w:hAnsi="宋体" w:hint="eastAsia"/>
                <w:szCs w:val="21"/>
              </w:rPr>
              <w:t>3</w:t>
            </w:r>
            <w:r w:rsidRPr="00E72965">
              <w:rPr>
                <w:rFonts w:ascii="宋体" w:hAnsi="宋体" w:hint="eastAsia"/>
                <w:szCs w:val="21"/>
              </w:rPr>
              <w:t>）双光栅调整</w:t>
            </w:r>
          </w:p>
          <w:p w14:paraId="2CC3829A" w14:textId="77777777" w:rsidR="00E72965" w:rsidRPr="00E72965" w:rsidRDefault="00E72965" w:rsidP="00621CA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E72965">
              <w:rPr>
                <w:rFonts w:ascii="宋体" w:hAnsi="宋体" w:hint="eastAsia"/>
                <w:szCs w:val="21"/>
              </w:rPr>
              <w:t>慢慢转动光栅架，务必仔细观察调节，使得二个光束尽可能重合。去掉观察屏，轻轻敲击音叉，在示波器上应看到拍频波。</w:t>
            </w:r>
          </w:p>
          <w:p w14:paraId="6D5881AE" w14:textId="7C465596" w:rsidR="00E72965" w:rsidRPr="00E72965" w:rsidRDefault="00E72965" w:rsidP="00621CA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E72965">
              <w:rPr>
                <w:rFonts w:ascii="宋体" w:hAnsi="宋体" w:hint="eastAsia"/>
                <w:szCs w:val="21"/>
              </w:rPr>
              <w:t>（</w:t>
            </w:r>
            <w:r w:rsidR="00621CAA">
              <w:rPr>
                <w:rFonts w:ascii="宋体" w:hAnsi="宋体" w:hint="eastAsia"/>
                <w:szCs w:val="21"/>
              </w:rPr>
              <w:t>4</w:t>
            </w:r>
            <w:r w:rsidRPr="00E72965">
              <w:rPr>
                <w:rFonts w:ascii="宋体" w:hAnsi="宋体" w:hint="eastAsia"/>
                <w:szCs w:val="21"/>
              </w:rPr>
              <w:t>）音叉谐振调节</w:t>
            </w:r>
          </w:p>
          <w:p w14:paraId="7773EEC3" w14:textId="77777777" w:rsidR="00E72965" w:rsidRPr="00E72965" w:rsidRDefault="00E72965" w:rsidP="00621CA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E72965">
              <w:rPr>
                <w:rFonts w:ascii="宋体" w:hAnsi="宋体" w:hint="eastAsia"/>
                <w:szCs w:val="21"/>
              </w:rPr>
              <w:t xml:space="preserve">  先将“功率”旋钮置于6--7点钟附近，调节“频率”旋钮，（500Hz附近），使音叉谐振。如音叉谐振太强烈，将“功率”旋钮向小钟方向转动，使在示波器上看到的T/2内光拍的波数为10～20个左右较合适。</w:t>
            </w:r>
          </w:p>
          <w:p w14:paraId="17E55703" w14:textId="259E89E5" w:rsidR="00965394" w:rsidRPr="00965394" w:rsidRDefault="00965394" w:rsidP="00621CA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965394">
              <w:rPr>
                <w:rFonts w:ascii="宋体" w:hAnsi="宋体" w:hint="eastAsia"/>
                <w:szCs w:val="21"/>
              </w:rPr>
              <w:t>（</w:t>
            </w:r>
            <w:r w:rsidR="00621CAA">
              <w:rPr>
                <w:rFonts w:ascii="宋体" w:hAnsi="宋体" w:hint="eastAsia"/>
                <w:szCs w:val="21"/>
              </w:rPr>
              <w:t>5</w:t>
            </w:r>
            <w:r w:rsidRPr="00965394">
              <w:rPr>
                <w:rFonts w:ascii="宋体" w:hAnsi="宋体" w:hint="eastAsia"/>
                <w:szCs w:val="21"/>
              </w:rPr>
              <w:t>）波形调节</w:t>
            </w:r>
          </w:p>
          <w:p w14:paraId="5447D87E" w14:textId="77777777" w:rsidR="00965394" w:rsidRPr="00965394" w:rsidRDefault="00965394" w:rsidP="00621CA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965394">
              <w:rPr>
                <w:rFonts w:ascii="宋体" w:hAnsi="宋体" w:hint="eastAsia"/>
                <w:szCs w:val="21"/>
              </w:rPr>
              <w:t xml:space="preserve">    光路粗调完成后，就可以看到一些拍频波，但欲获得光滑细腻的波形，还须作些仔细的反复调节。稍稍松开</w:t>
            </w:r>
            <w:proofErr w:type="gramStart"/>
            <w:r w:rsidRPr="00965394">
              <w:rPr>
                <w:rFonts w:ascii="宋体" w:hAnsi="宋体" w:hint="eastAsia"/>
                <w:szCs w:val="21"/>
              </w:rPr>
              <w:t>固定静</w:t>
            </w:r>
            <w:proofErr w:type="gramEnd"/>
            <w:r w:rsidRPr="00965394">
              <w:rPr>
                <w:rFonts w:ascii="宋体" w:hAnsi="宋体" w:hint="eastAsia"/>
                <w:szCs w:val="21"/>
              </w:rPr>
              <w:t>光栅架的手轮，试着微微转动光栅架，改善动光栅衍射光斑与静光栅衍射光斑的重合度，在两光栅产生的衍射光斑重合区域中，不是每一点都能产生拍频波，所以光斑正中心对准光电池上的小孔时，并不一定都能产生好的波形，有时光斑的边缘即能产生好的波形，可以微调光电池架或激光器的X-Y微调手轮，改变一下光斑在光电池上的位置，看看波形有否改善。</w:t>
            </w:r>
          </w:p>
          <w:p w14:paraId="5A98B1D8" w14:textId="43B33CCC" w:rsidR="00965394" w:rsidRPr="00965394" w:rsidRDefault="00965394" w:rsidP="00621CA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965394">
              <w:rPr>
                <w:rFonts w:ascii="宋体" w:hAnsi="宋体" w:hint="eastAsia"/>
                <w:szCs w:val="21"/>
              </w:rPr>
              <w:lastRenderedPageBreak/>
              <w:t>（</w:t>
            </w:r>
            <w:r w:rsidR="00621CAA">
              <w:rPr>
                <w:rFonts w:ascii="宋体" w:hAnsi="宋体" w:hint="eastAsia"/>
                <w:szCs w:val="21"/>
              </w:rPr>
              <w:t>6</w:t>
            </w:r>
            <w:r w:rsidRPr="00965394">
              <w:rPr>
                <w:rFonts w:ascii="宋体" w:hAnsi="宋体" w:hint="eastAsia"/>
                <w:szCs w:val="21"/>
              </w:rPr>
              <w:t>）测出外力驱动音叉时</w:t>
            </w:r>
            <w:proofErr w:type="gramStart"/>
            <w:r w:rsidRPr="00965394">
              <w:rPr>
                <w:rFonts w:ascii="宋体" w:hAnsi="宋体" w:hint="eastAsia"/>
                <w:szCs w:val="21"/>
              </w:rPr>
              <w:t>的揩振曲线</w:t>
            </w:r>
            <w:proofErr w:type="gramEnd"/>
          </w:p>
          <w:p w14:paraId="2EAC7771" w14:textId="77777777" w:rsidR="00FE78B3" w:rsidRPr="00FE78B3" w:rsidRDefault="00965394" w:rsidP="00621CA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965394">
              <w:rPr>
                <w:rFonts w:ascii="宋体" w:hAnsi="宋体" w:hint="eastAsia"/>
                <w:szCs w:val="21"/>
              </w:rPr>
              <w:t xml:space="preserve">     固定“功率”旋钮位置，小心调节“频率”旋钮（调节量很小，0.1Hz），</w:t>
            </w:r>
            <w:r w:rsidR="00FE78B3" w:rsidRPr="00FE78B3">
              <w:rPr>
                <w:rFonts w:ascii="宋体" w:hAnsi="宋体" w:hint="eastAsia"/>
                <w:szCs w:val="21"/>
              </w:rPr>
              <w:t>记录波形数 N</w:t>
            </w:r>
          </w:p>
          <w:p w14:paraId="6BEF0B25" w14:textId="18AAA026" w:rsidR="00FE78B3" w:rsidRPr="00FE78B3" w:rsidRDefault="00FE78B3" w:rsidP="00AB51D1">
            <w:pPr>
              <w:spacing w:line="360" w:lineRule="auto"/>
              <w:ind w:firstLineChars="200" w:firstLine="420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再</w:t>
            </w:r>
            <w:proofErr w:type="gramStart"/>
            <w:r w:rsidR="00965394" w:rsidRPr="00965394">
              <w:rPr>
                <w:rFonts w:ascii="宋体" w:hAnsi="宋体" w:hint="eastAsia"/>
                <w:szCs w:val="21"/>
              </w:rPr>
              <w:t>作出</w:t>
            </w:r>
            <w:proofErr w:type="gramEnd"/>
            <w:r w:rsidR="00965394" w:rsidRPr="00965394">
              <w:rPr>
                <w:rFonts w:ascii="宋体" w:hAnsi="宋体" w:hint="eastAsia"/>
                <w:szCs w:val="21"/>
              </w:rPr>
              <w:t>音叉的频率－－振幅曲线。</w:t>
            </w:r>
          </w:p>
          <w:p w14:paraId="211E9158" w14:textId="06ED2935" w:rsidR="00A42283" w:rsidRPr="00965394" w:rsidRDefault="00965394" w:rsidP="00621CA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965394">
              <w:rPr>
                <w:rFonts w:ascii="宋体" w:hAnsi="宋体" w:hint="eastAsia"/>
                <w:szCs w:val="21"/>
              </w:rPr>
              <w:t>注意事项：</w:t>
            </w:r>
          </w:p>
          <w:p w14:paraId="653D8112" w14:textId="77777777" w:rsidR="00965394" w:rsidRPr="00965394" w:rsidRDefault="00965394" w:rsidP="00621CA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965394">
              <w:rPr>
                <w:rFonts w:ascii="宋体" w:hAnsi="宋体" w:hint="eastAsia"/>
                <w:szCs w:val="21"/>
              </w:rPr>
              <w:t>1.音叉不要遮挡衍射光；</w:t>
            </w:r>
          </w:p>
          <w:p w14:paraId="038D69AF" w14:textId="77777777" w:rsidR="00965394" w:rsidRPr="00965394" w:rsidRDefault="00965394" w:rsidP="00621CA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965394">
              <w:rPr>
                <w:rFonts w:ascii="宋体" w:hAnsi="宋体" w:hint="eastAsia"/>
                <w:szCs w:val="21"/>
              </w:rPr>
              <w:t>2.激光要穿过静光栅和动光栅，要确保光斑的重合度（调整光栅架）；</w:t>
            </w:r>
          </w:p>
          <w:p w14:paraId="631BFF64" w14:textId="77777777" w:rsidR="00965394" w:rsidRPr="00965394" w:rsidRDefault="00965394" w:rsidP="00621CA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965394">
              <w:rPr>
                <w:rFonts w:ascii="宋体" w:hAnsi="宋体" w:hint="eastAsia"/>
                <w:szCs w:val="21"/>
              </w:rPr>
              <w:t>3.光电检测器窗口入射的是一级衍射光；</w:t>
            </w:r>
          </w:p>
          <w:p w14:paraId="44218E99" w14:textId="77777777" w:rsidR="00965394" w:rsidRPr="00965394" w:rsidRDefault="00965394" w:rsidP="00621CA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965394">
              <w:rPr>
                <w:rFonts w:ascii="宋体" w:hAnsi="宋体" w:hint="eastAsia"/>
                <w:szCs w:val="21"/>
              </w:rPr>
              <w:t>4.示波器显示时间轴大于T/2，小于T，并将一个完整的光拍信号移到窗口中央；</w:t>
            </w:r>
          </w:p>
          <w:p w14:paraId="5668534E" w14:textId="77777777" w:rsidR="00965394" w:rsidRPr="00965394" w:rsidRDefault="00965394" w:rsidP="00621CA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965394">
              <w:rPr>
                <w:rFonts w:ascii="宋体" w:hAnsi="宋体" w:hint="eastAsia"/>
                <w:szCs w:val="21"/>
              </w:rPr>
              <w:t>5.调整一个</w:t>
            </w:r>
            <w:proofErr w:type="gramStart"/>
            <w:r w:rsidRPr="00965394">
              <w:rPr>
                <w:rFonts w:ascii="宋体" w:hAnsi="宋体" w:hint="eastAsia"/>
                <w:szCs w:val="21"/>
              </w:rPr>
              <w:t>光拍内的</w:t>
            </w:r>
            <w:proofErr w:type="gramEnd"/>
            <w:r w:rsidRPr="00965394">
              <w:rPr>
                <w:rFonts w:ascii="宋体" w:hAnsi="宋体" w:hint="eastAsia"/>
                <w:szCs w:val="21"/>
              </w:rPr>
              <w:t>波形数在10-20之间，且尽量大于15；</w:t>
            </w:r>
          </w:p>
          <w:p w14:paraId="6642BA21" w14:textId="77777777" w:rsidR="00A42283" w:rsidRDefault="00965394" w:rsidP="00621CAA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965394">
              <w:rPr>
                <w:rFonts w:ascii="宋体" w:hAnsi="宋体" w:hint="eastAsia"/>
                <w:szCs w:val="21"/>
              </w:rPr>
              <w:t>6.频率调节要缓慢，且</w:t>
            </w:r>
            <w:proofErr w:type="gramStart"/>
            <w:r w:rsidRPr="00965394">
              <w:rPr>
                <w:rFonts w:ascii="宋体" w:hAnsi="宋体" w:hint="eastAsia"/>
                <w:szCs w:val="21"/>
              </w:rPr>
              <w:t>每调整</w:t>
            </w:r>
            <w:proofErr w:type="gramEnd"/>
            <w:r w:rsidRPr="00965394">
              <w:rPr>
                <w:rFonts w:ascii="宋体" w:hAnsi="宋体" w:hint="eastAsia"/>
                <w:szCs w:val="21"/>
              </w:rPr>
              <w:t>一下后稳定一会再接着调整。</w:t>
            </w:r>
          </w:p>
          <w:p w14:paraId="588E6742" w14:textId="70BE789F" w:rsidR="00AB51D1" w:rsidRPr="00621CAA" w:rsidRDefault="00AB51D1" w:rsidP="00AB51D1">
            <w:pPr>
              <w:spacing w:line="360" w:lineRule="auto"/>
              <w:rPr>
                <w:rFonts w:ascii="宋体" w:hAnsi="宋体" w:hint="eastAsia"/>
                <w:szCs w:val="21"/>
              </w:rPr>
            </w:pPr>
          </w:p>
        </w:tc>
      </w:tr>
      <w:tr w:rsidR="00A42283" w:rsidRPr="001814AC" w14:paraId="18CEAA39" w14:textId="77777777" w:rsidTr="00527DB1">
        <w:trPr>
          <w:trHeight w:val="20"/>
        </w:trPr>
        <w:tc>
          <w:tcPr>
            <w:tcW w:w="8959" w:type="dxa"/>
          </w:tcPr>
          <w:p w14:paraId="54CCB1CE" w14:textId="77777777" w:rsidR="00A42283" w:rsidRPr="001814AC" w:rsidRDefault="00A42283" w:rsidP="00B77C38">
            <w:pPr>
              <w:spacing w:line="360" w:lineRule="auto"/>
              <w:rPr>
                <w:sz w:val="24"/>
              </w:rPr>
            </w:pPr>
            <w:r w:rsidRPr="001814AC">
              <w:rPr>
                <w:rFonts w:eastAsia="黑体" w:hint="eastAsia"/>
                <w:sz w:val="24"/>
              </w:rPr>
              <w:lastRenderedPageBreak/>
              <w:t>五、数据记录</w:t>
            </w:r>
            <w:r w:rsidRPr="001814AC">
              <w:rPr>
                <w:rFonts w:hint="eastAsia"/>
                <w:sz w:val="24"/>
              </w:rPr>
              <w:t>：</w:t>
            </w:r>
          </w:p>
          <w:p w14:paraId="4BCE0B38" w14:textId="743207AE" w:rsidR="00A42283" w:rsidRPr="00847CC5" w:rsidRDefault="00A42283" w:rsidP="00B77C38">
            <w:pPr>
              <w:spacing w:line="360" w:lineRule="auto"/>
              <w:rPr>
                <w:rFonts w:ascii="宋体" w:hAnsi="宋体"/>
                <w:szCs w:val="21"/>
                <w:u w:val="single"/>
              </w:rPr>
            </w:pPr>
            <w:r w:rsidRPr="001814AC">
              <w:rPr>
                <w:rFonts w:ascii="宋体" w:hAnsi="宋体" w:hint="eastAsia"/>
                <w:szCs w:val="21"/>
              </w:rPr>
              <w:t>组号：</w:t>
            </w:r>
            <w:r w:rsidRPr="001814AC"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Pr="001814AC"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18    </w:t>
            </w:r>
            <w:r w:rsidRPr="001814AC"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Pr="001814AC">
              <w:rPr>
                <w:rFonts w:ascii="宋体" w:hAnsi="宋体" w:hint="eastAsia"/>
                <w:szCs w:val="21"/>
              </w:rPr>
              <w:t xml:space="preserve"> ；姓名</w:t>
            </w:r>
            <w:r w:rsidRPr="001814AC">
              <w:rPr>
                <w:rFonts w:ascii="宋体" w:hAnsi="宋体" w:hint="eastAsia"/>
                <w:szCs w:val="21"/>
                <w:u w:val="single"/>
              </w:rPr>
              <w:t xml:space="preserve">    刘欢       </w:t>
            </w:r>
            <w:r w:rsidRPr="00847CC5">
              <w:rPr>
                <w:rFonts w:ascii="宋体" w:hAnsi="宋体" w:hint="eastAsia"/>
                <w:szCs w:val="21"/>
              </w:rPr>
              <w:t>；实验名称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>
              <w:rPr>
                <w:rFonts w:ascii="宋体" w:hAnsi="宋体"/>
                <w:szCs w:val="21"/>
                <w:u w:val="single"/>
              </w:rPr>
              <w:t xml:space="preserve">   </w:t>
            </w:r>
            <w:r w:rsidRPr="00A42283">
              <w:rPr>
                <w:rFonts w:ascii="宋体" w:hAnsi="宋体" w:hint="eastAsia"/>
                <w:szCs w:val="21"/>
                <w:u w:val="single"/>
              </w:rPr>
              <w:t>双光栅测微振动</w:t>
            </w:r>
            <w:r>
              <w:rPr>
                <w:rFonts w:ascii="宋体" w:hAnsi="宋体"/>
                <w:szCs w:val="21"/>
                <w:u w:val="single"/>
              </w:rPr>
              <w:t xml:space="preserve">     </w:t>
            </w:r>
            <w:r>
              <w:rPr>
                <w:rFonts w:ascii="宋体" w:hAnsi="宋体" w:hint="eastAsia"/>
                <w:szCs w:val="21"/>
                <w:u w:val="single"/>
              </w:rPr>
              <w:t>；</w:t>
            </w:r>
          </w:p>
          <w:p w14:paraId="17487D62" w14:textId="77777777" w:rsidR="0058286C" w:rsidRPr="0058286C" w:rsidRDefault="0058286C" w:rsidP="0058286C">
            <w:pPr>
              <w:spacing w:line="360" w:lineRule="auto"/>
              <w:rPr>
                <w:rFonts w:ascii="宋体" w:hAnsi="宋体"/>
              </w:rPr>
            </w:pPr>
            <w:r w:rsidRPr="0058286C">
              <w:rPr>
                <w:rFonts w:ascii="宋体" w:hAnsi="宋体" w:hint="eastAsia"/>
              </w:rPr>
              <w:t>本实验</w:t>
            </w:r>
            <w:r w:rsidRPr="0058286C">
              <w:rPr>
                <w:rFonts w:ascii="宋体" w:hAnsi="宋体" w:hint="eastAsia"/>
                <w:i/>
                <w:iCs/>
              </w:rPr>
              <w:t>d=</w:t>
            </w:r>
            <w:r w:rsidRPr="0058286C">
              <w:rPr>
                <w:rFonts w:ascii="宋体" w:hAnsi="宋体" w:hint="eastAsia"/>
              </w:rPr>
              <w:t>0.01 mm</w:t>
            </w:r>
          </w:p>
          <w:p w14:paraId="3A9145F3" w14:textId="1A196125" w:rsidR="00A42283" w:rsidRDefault="00935DFF" w:rsidP="00B77C38">
            <w:pPr>
              <w:spacing w:line="360" w:lineRule="auto"/>
              <w:rPr>
                <w:rFonts w:eastAsia="黑体"/>
                <w:sz w:val="24"/>
              </w:rPr>
            </w:pPr>
            <w:r w:rsidRPr="00935DFF">
              <w:rPr>
                <w:rFonts w:eastAsia="黑体"/>
                <w:noProof/>
                <w:sz w:val="24"/>
              </w:rPr>
              <w:drawing>
                <wp:inline distT="0" distB="0" distL="0" distR="0" wp14:anchorId="02915682" wp14:editId="58A343D5">
                  <wp:extent cx="1493520" cy="337576"/>
                  <wp:effectExtent l="0" t="0" r="0" b="0"/>
                  <wp:docPr id="103651592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0037" cy="341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D6F73E" w14:textId="4A6FCD41" w:rsidR="0095346D" w:rsidRPr="0095346D" w:rsidRDefault="0095346D" w:rsidP="0095346D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 w:rsidRPr="0095346D">
              <w:rPr>
                <w:rFonts w:ascii="宋体" w:hAnsi="宋体" w:hint="eastAsia"/>
                <w:szCs w:val="21"/>
              </w:rPr>
              <w:t>音叉的频率－－振幅</w:t>
            </w:r>
            <w:r w:rsidRPr="0095346D">
              <w:rPr>
                <w:rFonts w:ascii="宋体" w:hAnsi="宋体" w:hint="eastAsia"/>
                <w:szCs w:val="21"/>
              </w:rPr>
              <w:t>记录表</w:t>
            </w:r>
          </w:p>
          <w:tbl>
            <w:tblPr>
              <w:tblStyle w:val="a9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55"/>
              <w:gridCol w:w="1455"/>
              <w:gridCol w:w="1455"/>
              <w:gridCol w:w="1456"/>
              <w:gridCol w:w="1456"/>
              <w:gridCol w:w="1456"/>
            </w:tblGrid>
            <w:tr w:rsidR="0095346D" w14:paraId="42E519DC" w14:textId="77777777" w:rsidTr="00621CAA">
              <w:tc>
                <w:tcPr>
                  <w:tcW w:w="1455" w:type="dxa"/>
                </w:tcPr>
                <w:p w14:paraId="180D5152" w14:textId="5127BFAE" w:rsidR="0095346D" w:rsidRDefault="0095346D" w:rsidP="0095346D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频率</w:t>
                  </w:r>
                </w:p>
              </w:tc>
              <w:tc>
                <w:tcPr>
                  <w:tcW w:w="1455" w:type="dxa"/>
                </w:tcPr>
                <w:p w14:paraId="51F56C23" w14:textId="0693210E" w:rsidR="0095346D" w:rsidRDefault="0095346D" w:rsidP="0095346D">
                  <w:pPr>
                    <w:spacing w:line="360" w:lineRule="auto"/>
                    <w:rPr>
                      <w:rFonts w:eastAsia="黑体" w:hint="eastAsia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波形数</w:t>
                  </w:r>
                  <w:r>
                    <w:rPr>
                      <w:rFonts w:eastAsia="黑体" w:hint="eastAsia"/>
                      <w:sz w:val="24"/>
                    </w:rPr>
                    <w:t>N</w:t>
                  </w:r>
                </w:p>
              </w:tc>
              <w:tc>
                <w:tcPr>
                  <w:tcW w:w="1455" w:type="dxa"/>
                </w:tcPr>
                <w:p w14:paraId="4F426CA5" w14:textId="7A9BF7E4" w:rsidR="0095346D" w:rsidRDefault="0095346D" w:rsidP="0095346D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位移振幅</w:t>
                  </w:r>
                  <w:r>
                    <w:rPr>
                      <w:rFonts w:eastAsia="黑体" w:hint="eastAsia"/>
                      <w:sz w:val="24"/>
                    </w:rPr>
                    <w:t>A</w:t>
                  </w:r>
                </w:p>
              </w:tc>
              <w:tc>
                <w:tcPr>
                  <w:tcW w:w="1456" w:type="dxa"/>
                </w:tcPr>
                <w:p w14:paraId="424EC3B8" w14:textId="13188774" w:rsidR="0095346D" w:rsidRDefault="0095346D" w:rsidP="0095346D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频率</w:t>
                  </w:r>
                </w:p>
              </w:tc>
              <w:tc>
                <w:tcPr>
                  <w:tcW w:w="1456" w:type="dxa"/>
                </w:tcPr>
                <w:p w14:paraId="62B73226" w14:textId="2F112F9A" w:rsidR="0095346D" w:rsidRDefault="0095346D" w:rsidP="0095346D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波形数</w:t>
                  </w:r>
                  <w:r>
                    <w:rPr>
                      <w:rFonts w:eastAsia="黑体" w:hint="eastAsia"/>
                      <w:sz w:val="24"/>
                    </w:rPr>
                    <w:t>N</w:t>
                  </w:r>
                </w:p>
              </w:tc>
              <w:tc>
                <w:tcPr>
                  <w:tcW w:w="1456" w:type="dxa"/>
                </w:tcPr>
                <w:p w14:paraId="290BC083" w14:textId="415C0535" w:rsidR="0095346D" w:rsidRDefault="0095346D" w:rsidP="0095346D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  <w:r>
                    <w:rPr>
                      <w:rFonts w:eastAsia="黑体" w:hint="eastAsia"/>
                      <w:sz w:val="24"/>
                    </w:rPr>
                    <w:t>位移振幅</w:t>
                  </w:r>
                  <w:r>
                    <w:rPr>
                      <w:rFonts w:eastAsia="黑体" w:hint="eastAsia"/>
                      <w:sz w:val="24"/>
                    </w:rPr>
                    <w:t>A</w:t>
                  </w:r>
                </w:p>
              </w:tc>
            </w:tr>
            <w:tr w:rsidR="00621CAA" w14:paraId="0DA661E2" w14:textId="77777777" w:rsidTr="00621CAA">
              <w:tc>
                <w:tcPr>
                  <w:tcW w:w="1455" w:type="dxa"/>
                </w:tcPr>
                <w:p w14:paraId="6A1DF692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5" w:type="dxa"/>
                </w:tcPr>
                <w:p w14:paraId="1A891D3A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5" w:type="dxa"/>
                </w:tcPr>
                <w:p w14:paraId="1932F9E9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6" w:type="dxa"/>
                </w:tcPr>
                <w:p w14:paraId="53AA3031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6" w:type="dxa"/>
                </w:tcPr>
                <w:p w14:paraId="4307ABC1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6" w:type="dxa"/>
                </w:tcPr>
                <w:p w14:paraId="1854F0CB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</w:tr>
            <w:tr w:rsidR="00621CAA" w14:paraId="0AC955CF" w14:textId="77777777" w:rsidTr="00621CAA">
              <w:tc>
                <w:tcPr>
                  <w:tcW w:w="1455" w:type="dxa"/>
                </w:tcPr>
                <w:p w14:paraId="4305CF2D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5" w:type="dxa"/>
                </w:tcPr>
                <w:p w14:paraId="50E9D467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5" w:type="dxa"/>
                </w:tcPr>
                <w:p w14:paraId="35865234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6" w:type="dxa"/>
                </w:tcPr>
                <w:p w14:paraId="7D0C661C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6" w:type="dxa"/>
                </w:tcPr>
                <w:p w14:paraId="5FB63C7A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6" w:type="dxa"/>
                </w:tcPr>
                <w:p w14:paraId="6D3AFB58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</w:tr>
            <w:tr w:rsidR="00621CAA" w14:paraId="55A1F123" w14:textId="77777777" w:rsidTr="00621CAA">
              <w:tc>
                <w:tcPr>
                  <w:tcW w:w="1455" w:type="dxa"/>
                </w:tcPr>
                <w:p w14:paraId="68ED9CF8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5" w:type="dxa"/>
                </w:tcPr>
                <w:p w14:paraId="7EABCDD3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5" w:type="dxa"/>
                </w:tcPr>
                <w:p w14:paraId="200421E6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6" w:type="dxa"/>
                </w:tcPr>
                <w:p w14:paraId="59952CF9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6" w:type="dxa"/>
                </w:tcPr>
                <w:p w14:paraId="4AEB440B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6" w:type="dxa"/>
                </w:tcPr>
                <w:p w14:paraId="3E9E2FF0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</w:tr>
            <w:tr w:rsidR="00621CAA" w14:paraId="47CD4086" w14:textId="77777777" w:rsidTr="00621CAA">
              <w:tc>
                <w:tcPr>
                  <w:tcW w:w="1455" w:type="dxa"/>
                </w:tcPr>
                <w:p w14:paraId="40ACBB95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5" w:type="dxa"/>
                </w:tcPr>
                <w:p w14:paraId="3DA5243D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5" w:type="dxa"/>
                </w:tcPr>
                <w:p w14:paraId="036BFB3A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6" w:type="dxa"/>
                </w:tcPr>
                <w:p w14:paraId="609182FC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6" w:type="dxa"/>
                </w:tcPr>
                <w:p w14:paraId="495AF01D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6" w:type="dxa"/>
                </w:tcPr>
                <w:p w14:paraId="40BA57F6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</w:tr>
            <w:tr w:rsidR="00621CAA" w14:paraId="6748262C" w14:textId="77777777" w:rsidTr="00621CAA">
              <w:tc>
                <w:tcPr>
                  <w:tcW w:w="1455" w:type="dxa"/>
                </w:tcPr>
                <w:p w14:paraId="28312B73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5" w:type="dxa"/>
                </w:tcPr>
                <w:p w14:paraId="015C9B4B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5" w:type="dxa"/>
                </w:tcPr>
                <w:p w14:paraId="58BE4EC8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6" w:type="dxa"/>
                </w:tcPr>
                <w:p w14:paraId="17E133E3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6" w:type="dxa"/>
                </w:tcPr>
                <w:p w14:paraId="3590599E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6" w:type="dxa"/>
                </w:tcPr>
                <w:p w14:paraId="7DCAC72E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</w:tr>
            <w:tr w:rsidR="00621CAA" w14:paraId="42511589" w14:textId="77777777" w:rsidTr="00621CAA">
              <w:tc>
                <w:tcPr>
                  <w:tcW w:w="1455" w:type="dxa"/>
                </w:tcPr>
                <w:p w14:paraId="55ED4691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5" w:type="dxa"/>
                </w:tcPr>
                <w:p w14:paraId="0AB907B0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5" w:type="dxa"/>
                </w:tcPr>
                <w:p w14:paraId="7768AAB3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6" w:type="dxa"/>
                </w:tcPr>
                <w:p w14:paraId="056984F9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6" w:type="dxa"/>
                </w:tcPr>
                <w:p w14:paraId="3C1F0652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6" w:type="dxa"/>
                </w:tcPr>
                <w:p w14:paraId="0D4244AB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</w:tr>
            <w:tr w:rsidR="00621CAA" w14:paraId="0AE6F0EE" w14:textId="77777777" w:rsidTr="00621CAA">
              <w:tc>
                <w:tcPr>
                  <w:tcW w:w="1455" w:type="dxa"/>
                </w:tcPr>
                <w:p w14:paraId="3BB3F233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5" w:type="dxa"/>
                </w:tcPr>
                <w:p w14:paraId="015F68AC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5" w:type="dxa"/>
                </w:tcPr>
                <w:p w14:paraId="443F2F4E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6" w:type="dxa"/>
                </w:tcPr>
                <w:p w14:paraId="47068C3E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6" w:type="dxa"/>
                </w:tcPr>
                <w:p w14:paraId="613F01B6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6" w:type="dxa"/>
                </w:tcPr>
                <w:p w14:paraId="49317F21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</w:tr>
            <w:tr w:rsidR="00621CAA" w14:paraId="164C1AA5" w14:textId="77777777" w:rsidTr="00621CAA">
              <w:tc>
                <w:tcPr>
                  <w:tcW w:w="1455" w:type="dxa"/>
                </w:tcPr>
                <w:p w14:paraId="58B58911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5" w:type="dxa"/>
                </w:tcPr>
                <w:p w14:paraId="47582A44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5" w:type="dxa"/>
                </w:tcPr>
                <w:p w14:paraId="1C5A4B6C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6" w:type="dxa"/>
                </w:tcPr>
                <w:p w14:paraId="4F0C241B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6" w:type="dxa"/>
                </w:tcPr>
                <w:p w14:paraId="1FD210A7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6" w:type="dxa"/>
                </w:tcPr>
                <w:p w14:paraId="58D59F46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</w:tr>
            <w:tr w:rsidR="00621CAA" w14:paraId="0B5E679E" w14:textId="77777777" w:rsidTr="00621CAA">
              <w:tc>
                <w:tcPr>
                  <w:tcW w:w="1455" w:type="dxa"/>
                </w:tcPr>
                <w:p w14:paraId="00A6FA19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5" w:type="dxa"/>
                </w:tcPr>
                <w:p w14:paraId="20D52F81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5" w:type="dxa"/>
                </w:tcPr>
                <w:p w14:paraId="2D8C37F7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6" w:type="dxa"/>
                </w:tcPr>
                <w:p w14:paraId="774BC460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6" w:type="dxa"/>
                </w:tcPr>
                <w:p w14:paraId="30B97D91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6" w:type="dxa"/>
                </w:tcPr>
                <w:p w14:paraId="5712E816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</w:tr>
            <w:tr w:rsidR="00621CAA" w14:paraId="1DFEDA6A" w14:textId="77777777" w:rsidTr="00621CAA">
              <w:tc>
                <w:tcPr>
                  <w:tcW w:w="1455" w:type="dxa"/>
                </w:tcPr>
                <w:p w14:paraId="3FB9C0C9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5" w:type="dxa"/>
                </w:tcPr>
                <w:p w14:paraId="5425B530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5" w:type="dxa"/>
                </w:tcPr>
                <w:p w14:paraId="45A4C7EE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6" w:type="dxa"/>
                </w:tcPr>
                <w:p w14:paraId="5D96D8F7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6" w:type="dxa"/>
                </w:tcPr>
                <w:p w14:paraId="7F0E5DF5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  <w:tc>
                <w:tcPr>
                  <w:tcW w:w="1456" w:type="dxa"/>
                </w:tcPr>
                <w:p w14:paraId="65378539" w14:textId="77777777" w:rsidR="00621CAA" w:rsidRDefault="00621CAA" w:rsidP="00B77C38">
                  <w:pPr>
                    <w:spacing w:line="360" w:lineRule="auto"/>
                    <w:rPr>
                      <w:rFonts w:eastAsia="黑体"/>
                      <w:sz w:val="24"/>
                    </w:rPr>
                  </w:pPr>
                </w:p>
              </w:tc>
            </w:tr>
          </w:tbl>
          <w:p w14:paraId="14FBBEAD" w14:textId="77777777" w:rsidR="00A42283" w:rsidRPr="001814AC" w:rsidRDefault="00A42283" w:rsidP="00B77C38">
            <w:pPr>
              <w:spacing w:line="360" w:lineRule="auto"/>
              <w:rPr>
                <w:rFonts w:eastAsia="黑体" w:hint="eastAsia"/>
                <w:sz w:val="24"/>
              </w:rPr>
            </w:pPr>
          </w:p>
        </w:tc>
      </w:tr>
      <w:tr w:rsidR="00A42283" w:rsidRPr="001814AC" w14:paraId="23B72F22" w14:textId="77777777" w:rsidTr="00B77C38">
        <w:trPr>
          <w:trHeight w:val="10480"/>
        </w:trPr>
        <w:tc>
          <w:tcPr>
            <w:tcW w:w="8959" w:type="dxa"/>
          </w:tcPr>
          <w:p w14:paraId="4B650919" w14:textId="77777777" w:rsidR="00A42283" w:rsidRPr="001814AC" w:rsidRDefault="00A42283" w:rsidP="00B77C38">
            <w:pPr>
              <w:rPr>
                <w:rFonts w:ascii="黑体" w:eastAsia="黑体"/>
                <w:sz w:val="24"/>
              </w:rPr>
            </w:pPr>
            <w:r w:rsidRPr="001814AC">
              <w:rPr>
                <w:rFonts w:ascii="黑体" w:eastAsia="黑体" w:hint="eastAsia"/>
                <w:sz w:val="24"/>
              </w:rPr>
              <w:lastRenderedPageBreak/>
              <w:t>六、数据处理</w:t>
            </w:r>
          </w:p>
          <w:p w14:paraId="7E1AED5A" w14:textId="77777777" w:rsidR="00A42283" w:rsidRDefault="00A42283" w:rsidP="00B77C38">
            <w:pPr>
              <w:rPr>
                <w:rFonts w:ascii="宋体" w:hAnsi="宋体"/>
                <w:szCs w:val="21"/>
              </w:rPr>
            </w:pPr>
          </w:p>
          <w:p w14:paraId="6A109DC3" w14:textId="77777777" w:rsidR="00A42283" w:rsidRDefault="00A42283" w:rsidP="00B77C38">
            <w:pPr>
              <w:rPr>
                <w:rFonts w:ascii="宋体" w:hAnsi="宋体"/>
                <w:szCs w:val="21"/>
              </w:rPr>
            </w:pPr>
          </w:p>
          <w:p w14:paraId="1A813CA6" w14:textId="77777777" w:rsidR="00A42283" w:rsidRDefault="00A42283" w:rsidP="00B77C38">
            <w:pPr>
              <w:rPr>
                <w:rFonts w:ascii="宋体" w:hAnsi="宋体"/>
                <w:szCs w:val="21"/>
              </w:rPr>
            </w:pPr>
          </w:p>
          <w:p w14:paraId="6B007AFA" w14:textId="77777777" w:rsidR="00A42283" w:rsidRDefault="00A42283" w:rsidP="00B77C38">
            <w:pPr>
              <w:rPr>
                <w:rFonts w:ascii="宋体" w:hAnsi="宋体"/>
                <w:szCs w:val="21"/>
              </w:rPr>
            </w:pPr>
          </w:p>
          <w:p w14:paraId="0C7ABE63" w14:textId="77777777" w:rsidR="00A42283" w:rsidRDefault="00A42283" w:rsidP="00B77C38">
            <w:pPr>
              <w:rPr>
                <w:rFonts w:ascii="宋体" w:hAnsi="宋体"/>
                <w:szCs w:val="21"/>
              </w:rPr>
            </w:pPr>
          </w:p>
          <w:p w14:paraId="5BE68F4A" w14:textId="77777777" w:rsidR="00A42283" w:rsidRDefault="00A42283" w:rsidP="00B77C38">
            <w:pPr>
              <w:rPr>
                <w:rFonts w:ascii="宋体" w:hAnsi="宋体"/>
                <w:szCs w:val="21"/>
              </w:rPr>
            </w:pPr>
          </w:p>
          <w:p w14:paraId="3713F3FB" w14:textId="77777777" w:rsidR="00A42283" w:rsidRDefault="00A42283" w:rsidP="00B77C38">
            <w:pPr>
              <w:rPr>
                <w:rFonts w:ascii="宋体" w:hAnsi="宋体"/>
                <w:szCs w:val="21"/>
              </w:rPr>
            </w:pPr>
          </w:p>
          <w:p w14:paraId="1383C5D1" w14:textId="77777777" w:rsidR="00A42283" w:rsidRDefault="00A42283" w:rsidP="00B77C38">
            <w:pPr>
              <w:rPr>
                <w:rFonts w:ascii="宋体" w:hAnsi="宋体"/>
                <w:szCs w:val="21"/>
              </w:rPr>
            </w:pPr>
          </w:p>
          <w:p w14:paraId="4148B067" w14:textId="77777777" w:rsidR="00A42283" w:rsidRDefault="00A42283" w:rsidP="00B77C38">
            <w:pPr>
              <w:rPr>
                <w:rFonts w:ascii="宋体" w:hAnsi="宋体"/>
                <w:szCs w:val="21"/>
              </w:rPr>
            </w:pPr>
          </w:p>
          <w:p w14:paraId="1CA43237" w14:textId="77777777" w:rsidR="00A42283" w:rsidRDefault="00A42283" w:rsidP="00B77C38">
            <w:pPr>
              <w:rPr>
                <w:rFonts w:ascii="宋体" w:hAnsi="宋体"/>
                <w:szCs w:val="21"/>
              </w:rPr>
            </w:pPr>
          </w:p>
          <w:p w14:paraId="622736CE" w14:textId="77777777" w:rsidR="00A42283" w:rsidRDefault="00A42283" w:rsidP="00B77C38">
            <w:pPr>
              <w:rPr>
                <w:rFonts w:ascii="宋体" w:hAnsi="宋体"/>
                <w:szCs w:val="21"/>
              </w:rPr>
            </w:pPr>
          </w:p>
          <w:p w14:paraId="156E59FA" w14:textId="77777777" w:rsidR="00A42283" w:rsidRDefault="00A42283" w:rsidP="00B77C38">
            <w:pPr>
              <w:rPr>
                <w:rFonts w:ascii="宋体" w:hAnsi="宋体"/>
                <w:szCs w:val="21"/>
              </w:rPr>
            </w:pPr>
          </w:p>
          <w:p w14:paraId="457E76D4" w14:textId="77777777" w:rsidR="00A42283" w:rsidRDefault="00A42283" w:rsidP="00B77C38">
            <w:pPr>
              <w:rPr>
                <w:rFonts w:ascii="宋体" w:hAnsi="宋体"/>
                <w:szCs w:val="21"/>
              </w:rPr>
            </w:pPr>
          </w:p>
          <w:p w14:paraId="1FA186E6" w14:textId="77777777" w:rsidR="00A42283" w:rsidRDefault="00A42283" w:rsidP="00B77C38">
            <w:pPr>
              <w:rPr>
                <w:rFonts w:ascii="宋体" w:hAnsi="宋体"/>
                <w:szCs w:val="21"/>
              </w:rPr>
            </w:pPr>
          </w:p>
          <w:p w14:paraId="12C0DDE7" w14:textId="77777777" w:rsidR="00A42283" w:rsidRDefault="00A42283" w:rsidP="00B77C38">
            <w:pPr>
              <w:rPr>
                <w:rFonts w:ascii="宋体" w:hAnsi="宋体"/>
                <w:szCs w:val="21"/>
              </w:rPr>
            </w:pPr>
          </w:p>
          <w:p w14:paraId="0C0DB12D" w14:textId="77777777" w:rsidR="00A42283" w:rsidRDefault="00A42283" w:rsidP="00B77C38">
            <w:pPr>
              <w:rPr>
                <w:rFonts w:ascii="宋体" w:hAnsi="宋体"/>
                <w:szCs w:val="21"/>
              </w:rPr>
            </w:pPr>
          </w:p>
          <w:p w14:paraId="0452BF0D" w14:textId="77777777" w:rsidR="00A42283" w:rsidRDefault="00A42283" w:rsidP="00B77C38">
            <w:pPr>
              <w:rPr>
                <w:rFonts w:ascii="宋体" w:hAnsi="宋体"/>
                <w:szCs w:val="21"/>
              </w:rPr>
            </w:pPr>
          </w:p>
          <w:p w14:paraId="757815EF" w14:textId="77777777" w:rsidR="00A42283" w:rsidRDefault="00A42283" w:rsidP="00B77C38">
            <w:pPr>
              <w:rPr>
                <w:rFonts w:ascii="宋体" w:hAnsi="宋体"/>
                <w:szCs w:val="21"/>
              </w:rPr>
            </w:pPr>
          </w:p>
          <w:p w14:paraId="1AEE6537" w14:textId="77777777" w:rsidR="00A42283" w:rsidRDefault="00A42283" w:rsidP="00B77C38">
            <w:pPr>
              <w:rPr>
                <w:rFonts w:ascii="宋体" w:hAnsi="宋体"/>
                <w:szCs w:val="21"/>
              </w:rPr>
            </w:pPr>
          </w:p>
          <w:p w14:paraId="46ADBE54" w14:textId="77777777" w:rsidR="00A42283" w:rsidRDefault="00A42283" w:rsidP="00B77C38">
            <w:pPr>
              <w:rPr>
                <w:rFonts w:ascii="宋体" w:hAnsi="宋体"/>
                <w:szCs w:val="21"/>
              </w:rPr>
            </w:pPr>
          </w:p>
          <w:p w14:paraId="126B8412" w14:textId="77777777" w:rsidR="00A42283" w:rsidRDefault="00A42283" w:rsidP="00B77C38">
            <w:pPr>
              <w:rPr>
                <w:rFonts w:ascii="宋体" w:hAnsi="宋体"/>
                <w:szCs w:val="21"/>
              </w:rPr>
            </w:pPr>
          </w:p>
          <w:p w14:paraId="41B65B10" w14:textId="77777777" w:rsidR="00A42283" w:rsidRDefault="00A42283" w:rsidP="00B77C38">
            <w:pPr>
              <w:rPr>
                <w:rFonts w:ascii="宋体" w:hAnsi="宋体"/>
                <w:szCs w:val="21"/>
              </w:rPr>
            </w:pPr>
          </w:p>
          <w:p w14:paraId="0BD05B51" w14:textId="77777777" w:rsidR="00A42283" w:rsidRDefault="00A42283" w:rsidP="00B77C38">
            <w:pPr>
              <w:rPr>
                <w:rFonts w:ascii="宋体" w:hAnsi="宋体"/>
                <w:szCs w:val="21"/>
              </w:rPr>
            </w:pPr>
          </w:p>
          <w:p w14:paraId="534BF87C" w14:textId="77777777" w:rsidR="00A42283" w:rsidRDefault="00A42283" w:rsidP="00B77C38">
            <w:pPr>
              <w:rPr>
                <w:rFonts w:ascii="宋体" w:hAnsi="宋体"/>
                <w:szCs w:val="21"/>
              </w:rPr>
            </w:pPr>
          </w:p>
          <w:p w14:paraId="24888085" w14:textId="77777777" w:rsidR="00A42283" w:rsidRPr="008C031E" w:rsidRDefault="00A42283" w:rsidP="00B77C38">
            <w:pPr>
              <w:rPr>
                <w:rFonts w:ascii="宋体" w:hAnsi="宋体"/>
                <w:szCs w:val="21"/>
              </w:rPr>
            </w:pPr>
          </w:p>
        </w:tc>
      </w:tr>
      <w:tr w:rsidR="00A42283" w:rsidRPr="001814AC" w14:paraId="247E2525" w14:textId="77777777" w:rsidTr="00B77C38">
        <w:trPr>
          <w:trHeight w:val="585"/>
        </w:trPr>
        <w:tc>
          <w:tcPr>
            <w:tcW w:w="8959" w:type="dxa"/>
          </w:tcPr>
          <w:p w14:paraId="4597E366" w14:textId="77777777" w:rsidR="00A42283" w:rsidRPr="001814AC" w:rsidRDefault="00A42283" w:rsidP="00B77C38">
            <w:pPr>
              <w:rPr>
                <w:rFonts w:ascii="黑体" w:eastAsia="黑体"/>
                <w:sz w:val="24"/>
              </w:rPr>
            </w:pPr>
            <w:r w:rsidRPr="001814AC">
              <w:rPr>
                <w:rFonts w:ascii="黑体" w:eastAsia="黑体" w:hint="eastAsia"/>
                <w:sz w:val="24"/>
              </w:rPr>
              <w:t>七、结果陈述：</w:t>
            </w:r>
          </w:p>
          <w:p w14:paraId="6EFB94CC" w14:textId="1587639E" w:rsidR="00A42283" w:rsidRPr="008034CA" w:rsidRDefault="008034CA" w:rsidP="00B77C38">
            <w:pPr>
              <w:rPr>
                <w:rFonts w:ascii="宋体" w:hAnsi="宋体"/>
                <w:szCs w:val="21"/>
              </w:rPr>
            </w:pPr>
            <w:r>
              <w:rPr>
                <w:rFonts w:ascii="黑体" w:eastAsia="黑体" w:hint="eastAsia"/>
                <w:sz w:val="24"/>
              </w:rPr>
              <w:t>答：</w:t>
            </w:r>
            <w:r w:rsidRPr="008034CA">
              <w:rPr>
                <w:rFonts w:ascii="宋体" w:hAnsi="宋体" w:hint="eastAsia"/>
                <w:szCs w:val="21"/>
              </w:rPr>
              <w:t>音叉谐振频率</w:t>
            </w:r>
            <w:r w:rsidRPr="008034CA">
              <w:rPr>
                <w:rFonts w:ascii="宋体" w:hAnsi="宋体" w:hint="eastAsia"/>
                <w:szCs w:val="21"/>
              </w:rPr>
              <w:t>：</w:t>
            </w:r>
          </w:p>
          <w:p w14:paraId="173F7015" w14:textId="77777777" w:rsidR="008034CA" w:rsidRPr="008034CA" w:rsidRDefault="008034CA" w:rsidP="00B77C38">
            <w:pPr>
              <w:rPr>
                <w:rFonts w:ascii="宋体" w:hAnsi="宋体"/>
                <w:szCs w:val="21"/>
              </w:rPr>
            </w:pPr>
          </w:p>
          <w:p w14:paraId="72C0C8DF" w14:textId="77777777" w:rsidR="008034CA" w:rsidRPr="008034CA" w:rsidRDefault="008034CA" w:rsidP="00B77C38">
            <w:pPr>
              <w:rPr>
                <w:rFonts w:ascii="宋体" w:hAnsi="宋体"/>
                <w:szCs w:val="21"/>
              </w:rPr>
            </w:pPr>
          </w:p>
          <w:p w14:paraId="023B095B" w14:textId="77777777" w:rsidR="008034CA" w:rsidRPr="008034CA" w:rsidRDefault="008034CA" w:rsidP="00B77C38">
            <w:pPr>
              <w:rPr>
                <w:rFonts w:ascii="宋体" w:hAnsi="宋体"/>
                <w:szCs w:val="21"/>
              </w:rPr>
            </w:pPr>
          </w:p>
          <w:p w14:paraId="6761E05E" w14:textId="791D8333" w:rsidR="008034CA" w:rsidRPr="008034CA" w:rsidRDefault="008034CA" w:rsidP="00B77C38">
            <w:pPr>
              <w:rPr>
                <w:rFonts w:ascii="宋体" w:hAnsi="宋体" w:hint="eastAsia"/>
                <w:szCs w:val="21"/>
              </w:rPr>
            </w:pPr>
            <w:r w:rsidRPr="008034CA">
              <w:rPr>
                <w:rFonts w:ascii="宋体" w:hAnsi="宋体" w:hint="eastAsia"/>
                <w:szCs w:val="21"/>
              </w:rPr>
              <w:t>音叉受迫振动规律</w:t>
            </w:r>
            <w:r>
              <w:rPr>
                <w:rFonts w:ascii="宋体" w:hAnsi="宋体" w:hint="eastAsia"/>
                <w:szCs w:val="21"/>
              </w:rPr>
              <w:t>：</w:t>
            </w:r>
          </w:p>
          <w:p w14:paraId="448840A8" w14:textId="77777777" w:rsidR="00A42283" w:rsidRPr="001814AC" w:rsidRDefault="00A42283" w:rsidP="00B77C38">
            <w:pPr>
              <w:rPr>
                <w:rFonts w:ascii="黑体" w:eastAsia="黑体"/>
                <w:sz w:val="24"/>
              </w:rPr>
            </w:pPr>
          </w:p>
          <w:p w14:paraId="3A255243" w14:textId="77777777" w:rsidR="00A42283" w:rsidRPr="001814AC" w:rsidRDefault="00A42283" w:rsidP="00B77C38">
            <w:pPr>
              <w:rPr>
                <w:rFonts w:ascii="黑体" w:eastAsia="黑体"/>
                <w:sz w:val="24"/>
              </w:rPr>
            </w:pPr>
          </w:p>
          <w:p w14:paraId="44D19707" w14:textId="77777777" w:rsidR="00A42283" w:rsidRPr="001814AC" w:rsidRDefault="00A42283" w:rsidP="00B77C38">
            <w:pPr>
              <w:rPr>
                <w:rFonts w:ascii="黑体" w:eastAsia="黑体"/>
                <w:sz w:val="24"/>
              </w:rPr>
            </w:pPr>
          </w:p>
          <w:p w14:paraId="5F5D9731" w14:textId="0454D011" w:rsidR="00A42283" w:rsidRPr="001814AC" w:rsidRDefault="00A42283" w:rsidP="00B77C38">
            <w:pPr>
              <w:rPr>
                <w:rFonts w:ascii="黑体" w:eastAsia="黑体" w:hint="eastAsia"/>
                <w:sz w:val="24"/>
              </w:rPr>
            </w:pPr>
          </w:p>
        </w:tc>
      </w:tr>
      <w:tr w:rsidR="00A42283" w:rsidRPr="001814AC" w14:paraId="582A0D1B" w14:textId="77777777" w:rsidTr="00B77C38">
        <w:trPr>
          <w:trHeight w:val="770"/>
        </w:trPr>
        <w:tc>
          <w:tcPr>
            <w:tcW w:w="8959" w:type="dxa"/>
          </w:tcPr>
          <w:p w14:paraId="1663B6F7" w14:textId="77777777" w:rsidR="00A42283" w:rsidRPr="001814AC" w:rsidRDefault="00A42283" w:rsidP="00B77C38">
            <w:pPr>
              <w:rPr>
                <w:rFonts w:eastAsia="黑体"/>
                <w:sz w:val="24"/>
              </w:rPr>
            </w:pPr>
            <w:r w:rsidRPr="001814AC">
              <w:rPr>
                <w:rFonts w:eastAsia="黑体" w:hint="eastAsia"/>
                <w:sz w:val="24"/>
              </w:rPr>
              <w:lastRenderedPageBreak/>
              <w:t>八、实验总结与思考题</w:t>
            </w:r>
          </w:p>
          <w:p w14:paraId="57816B92" w14:textId="77777777" w:rsidR="00A42283" w:rsidRDefault="00742AC0" w:rsidP="00B77C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实验总结：</w:t>
            </w:r>
          </w:p>
          <w:p w14:paraId="364E8407" w14:textId="77777777" w:rsidR="00742AC0" w:rsidRDefault="00742AC0" w:rsidP="00B77C38">
            <w:pPr>
              <w:rPr>
                <w:szCs w:val="21"/>
              </w:rPr>
            </w:pPr>
          </w:p>
          <w:p w14:paraId="16D2EE5D" w14:textId="77777777" w:rsidR="00742AC0" w:rsidRDefault="00742AC0" w:rsidP="00B77C38">
            <w:pPr>
              <w:rPr>
                <w:szCs w:val="21"/>
              </w:rPr>
            </w:pPr>
          </w:p>
          <w:p w14:paraId="2DF0EF00" w14:textId="77777777" w:rsidR="008034CA" w:rsidRDefault="008034CA" w:rsidP="00B77C38">
            <w:pPr>
              <w:rPr>
                <w:szCs w:val="21"/>
              </w:rPr>
            </w:pPr>
          </w:p>
          <w:p w14:paraId="172E8E00" w14:textId="77777777" w:rsidR="008034CA" w:rsidRDefault="008034CA" w:rsidP="00B77C38">
            <w:pPr>
              <w:rPr>
                <w:rFonts w:hint="eastAsia"/>
                <w:szCs w:val="21"/>
              </w:rPr>
            </w:pPr>
          </w:p>
          <w:p w14:paraId="1EBEF739" w14:textId="77777777" w:rsidR="00742AC0" w:rsidRDefault="00742AC0" w:rsidP="00B77C38">
            <w:pPr>
              <w:rPr>
                <w:szCs w:val="21"/>
              </w:rPr>
            </w:pPr>
          </w:p>
          <w:p w14:paraId="3BEC49D2" w14:textId="01F2F58D" w:rsidR="00742AC0" w:rsidRPr="008034CA" w:rsidRDefault="00742AC0" w:rsidP="00742AC0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宋体" w:hAnsi="宋体"/>
                <w:szCs w:val="21"/>
              </w:rPr>
            </w:pPr>
            <w:r w:rsidRPr="008034CA">
              <w:rPr>
                <w:rFonts w:ascii="宋体" w:hAnsi="宋体" w:hint="eastAsia"/>
                <w:szCs w:val="21"/>
              </w:rPr>
              <w:t>如何判断动光栅与静光栅的刻痕已平行？衍射角度</w:t>
            </w:r>
          </w:p>
          <w:p w14:paraId="4B07B68C" w14:textId="77777777" w:rsidR="00742AC0" w:rsidRPr="008034CA" w:rsidRDefault="00742AC0" w:rsidP="00742AC0">
            <w:pPr>
              <w:rPr>
                <w:rFonts w:ascii="宋体" w:hAnsi="宋体"/>
                <w:szCs w:val="21"/>
              </w:rPr>
            </w:pPr>
          </w:p>
          <w:p w14:paraId="717E5B45" w14:textId="77777777" w:rsidR="00742AC0" w:rsidRDefault="00742AC0" w:rsidP="00742AC0">
            <w:pPr>
              <w:rPr>
                <w:rFonts w:ascii="宋体" w:hAnsi="宋体"/>
                <w:szCs w:val="21"/>
              </w:rPr>
            </w:pPr>
          </w:p>
          <w:p w14:paraId="5BF88984" w14:textId="77777777" w:rsidR="008034CA" w:rsidRDefault="008034CA" w:rsidP="00742AC0">
            <w:pPr>
              <w:rPr>
                <w:rFonts w:ascii="宋体" w:hAnsi="宋体"/>
                <w:szCs w:val="21"/>
              </w:rPr>
            </w:pPr>
          </w:p>
          <w:p w14:paraId="705A3AC1" w14:textId="77777777" w:rsidR="008034CA" w:rsidRDefault="008034CA" w:rsidP="00742AC0">
            <w:pPr>
              <w:rPr>
                <w:rFonts w:ascii="宋体" w:hAnsi="宋体" w:hint="eastAsia"/>
                <w:szCs w:val="21"/>
              </w:rPr>
            </w:pPr>
          </w:p>
          <w:p w14:paraId="4A75AD13" w14:textId="77777777" w:rsidR="008034CA" w:rsidRDefault="008034CA" w:rsidP="00742AC0">
            <w:pPr>
              <w:rPr>
                <w:rFonts w:ascii="宋体" w:hAnsi="宋体"/>
                <w:szCs w:val="21"/>
              </w:rPr>
            </w:pPr>
          </w:p>
          <w:p w14:paraId="50C5902C" w14:textId="77777777" w:rsidR="00621CAA" w:rsidRDefault="00621CAA" w:rsidP="00742AC0">
            <w:pPr>
              <w:rPr>
                <w:rFonts w:ascii="宋体" w:hAnsi="宋体"/>
                <w:szCs w:val="21"/>
              </w:rPr>
            </w:pPr>
          </w:p>
          <w:p w14:paraId="0CF7503B" w14:textId="77777777" w:rsidR="00621CAA" w:rsidRDefault="00621CAA" w:rsidP="00742AC0">
            <w:pPr>
              <w:rPr>
                <w:rFonts w:ascii="宋体" w:hAnsi="宋体"/>
                <w:szCs w:val="21"/>
              </w:rPr>
            </w:pPr>
          </w:p>
          <w:p w14:paraId="17B15A59" w14:textId="77777777" w:rsidR="00621CAA" w:rsidRPr="008034CA" w:rsidRDefault="00621CAA" w:rsidP="00742AC0">
            <w:pPr>
              <w:rPr>
                <w:rFonts w:ascii="宋体" w:hAnsi="宋体" w:hint="eastAsia"/>
                <w:szCs w:val="21"/>
              </w:rPr>
            </w:pPr>
          </w:p>
          <w:p w14:paraId="723D30BD" w14:textId="77777777" w:rsidR="008034CA" w:rsidRPr="008034CA" w:rsidRDefault="008034CA" w:rsidP="00742AC0">
            <w:pPr>
              <w:rPr>
                <w:rFonts w:ascii="宋体" w:hAnsi="宋体" w:hint="eastAsia"/>
                <w:szCs w:val="21"/>
              </w:rPr>
            </w:pPr>
          </w:p>
          <w:p w14:paraId="72D8D64D" w14:textId="75D764CF" w:rsidR="00742AC0" w:rsidRPr="008034CA" w:rsidRDefault="00742AC0" w:rsidP="008034CA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="宋体" w:hAnsi="宋体"/>
                <w:szCs w:val="21"/>
              </w:rPr>
            </w:pPr>
            <w:r w:rsidRPr="008034CA">
              <w:rPr>
                <w:rFonts w:ascii="宋体" w:hAnsi="宋体" w:hint="eastAsia"/>
                <w:szCs w:val="21"/>
              </w:rPr>
              <w:t>作外力驱动音叉谐振曲线时，为什么要固定信号功率？共振判断方法</w:t>
            </w:r>
          </w:p>
          <w:p w14:paraId="02B85D13" w14:textId="77777777" w:rsidR="008034CA" w:rsidRPr="008034CA" w:rsidRDefault="008034CA" w:rsidP="008034CA">
            <w:pPr>
              <w:rPr>
                <w:rFonts w:ascii="宋体" w:hAnsi="宋体"/>
                <w:szCs w:val="21"/>
              </w:rPr>
            </w:pPr>
          </w:p>
          <w:p w14:paraId="06390C4D" w14:textId="77777777" w:rsidR="008034CA" w:rsidRPr="008034CA" w:rsidRDefault="008034CA" w:rsidP="008034CA">
            <w:pPr>
              <w:rPr>
                <w:rFonts w:ascii="宋体" w:hAnsi="宋体"/>
                <w:szCs w:val="21"/>
              </w:rPr>
            </w:pPr>
          </w:p>
          <w:p w14:paraId="01CB9501" w14:textId="77777777" w:rsidR="008034CA" w:rsidRPr="008034CA" w:rsidRDefault="008034CA" w:rsidP="008034CA">
            <w:pPr>
              <w:rPr>
                <w:rFonts w:ascii="宋体" w:hAnsi="宋体"/>
                <w:szCs w:val="21"/>
              </w:rPr>
            </w:pPr>
          </w:p>
          <w:p w14:paraId="63103C76" w14:textId="77777777" w:rsidR="008034CA" w:rsidRDefault="008034CA" w:rsidP="008034CA">
            <w:pPr>
              <w:rPr>
                <w:rFonts w:ascii="宋体" w:hAnsi="宋体"/>
                <w:szCs w:val="21"/>
              </w:rPr>
            </w:pPr>
          </w:p>
          <w:p w14:paraId="17F59A7F" w14:textId="77777777" w:rsidR="00621CAA" w:rsidRDefault="00621CAA" w:rsidP="008034CA">
            <w:pPr>
              <w:rPr>
                <w:rFonts w:ascii="宋体" w:hAnsi="宋体"/>
                <w:szCs w:val="21"/>
              </w:rPr>
            </w:pPr>
          </w:p>
          <w:p w14:paraId="34820B5F" w14:textId="77777777" w:rsidR="00621CAA" w:rsidRPr="008034CA" w:rsidRDefault="00621CAA" w:rsidP="008034CA">
            <w:pPr>
              <w:rPr>
                <w:rFonts w:ascii="宋体" w:hAnsi="宋体" w:hint="eastAsia"/>
                <w:szCs w:val="21"/>
              </w:rPr>
            </w:pPr>
          </w:p>
          <w:p w14:paraId="069148E3" w14:textId="77777777" w:rsidR="008034CA" w:rsidRDefault="008034CA" w:rsidP="008034CA">
            <w:pPr>
              <w:rPr>
                <w:rFonts w:ascii="宋体" w:hAnsi="宋体"/>
                <w:szCs w:val="21"/>
              </w:rPr>
            </w:pPr>
          </w:p>
          <w:p w14:paraId="58230614" w14:textId="55A56992" w:rsidR="00621CAA" w:rsidRDefault="00621CAA" w:rsidP="008034CA">
            <w:pPr>
              <w:rPr>
                <w:rFonts w:ascii="宋体" w:hAnsi="宋体"/>
                <w:szCs w:val="21"/>
              </w:rPr>
            </w:pPr>
          </w:p>
          <w:p w14:paraId="549B5796" w14:textId="77777777" w:rsidR="00621CAA" w:rsidRDefault="00621CAA" w:rsidP="008034CA">
            <w:pPr>
              <w:rPr>
                <w:rFonts w:ascii="宋体" w:hAnsi="宋体"/>
                <w:szCs w:val="21"/>
              </w:rPr>
            </w:pPr>
          </w:p>
          <w:p w14:paraId="3F95D3A4" w14:textId="77777777" w:rsidR="00621CAA" w:rsidRDefault="00621CAA" w:rsidP="008034CA">
            <w:pPr>
              <w:rPr>
                <w:rFonts w:ascii="宋体" w:hAnsi="宋体"/>
                <w:szCs w:val="21"/>
              </w:rPr>
            </w:pPr>
          </w:p>
          <w:p w14:paraId="7B75883D" w14:textId="77777777" w:rsidR="00621CAA" w:rsidRDefault="00621CAA" w:rsidP="008034CA">
            <w:pPr>
              <w:rPr>
                <w:rFonts w:ascii="宋体" w:hAnsi="宋体"/>
                <w:szCs w:val="21"/>
              </w:rPr>
            </w:pPr>
          </w:p>
          <w:p w14:paraId="68729A6D" w14:textId="77777777" w:rsidR="00621CAA" w:rsidRPr="008034CA" w:rsidRDefault="00621CAA" w:rsidP="008034CA">
            <w:pPr>
              <w:rPr>
                <w:rFonts w:ascii="宋体" w:hAnsi="宋体" w:hint="eastAsia"/>
                <w:szCs w:val="21"/>
              </w:rPr>
            </w:pPr>
          </w:p>
          <w:p w14:paraId="0A11BA4E" w14:textId="77777777" w:rsidR="008034CA" w:rsidRPr="008034CA" w:rsidRDefault="008034CA" w:rsidP="008034CA">
            <w:pPr>
              <w:rPr>
                <w:rFonts w:ascii="宋体" w:hAnsi="宋体" w:hint="eastAsia"/>
                <w:szCs w:val="21"/>
              </w:rPr>
            </w:pPr>
          </w:p>
          <w:p w14:paraId="03A24016" w14:textId="77777777" w:rsidR="00742AC0" w:rsidRPr="00742AC0" w:rsidRDefault="00742AC0" w:rsidP="00742AC0">
            <w:pPr>
              <w:rPr>
                <w:rFonts w:ascii="宋体" w:hAnsi="宋体"/>
                <w:szCs w:val="21"/>
              </w:rPr>
            </w:pPr>
            <w:r w:rsidRPr="00742AC0">
              <w:rPr>
                <w:rFonts w:ascii="宋体" w:hAnsi="宋体" w:hint="eastAsia"/>
                <w:szCs w:val="21"/>
              </w:rPr>
              <w:t>3．本实验测量方法有何优点？测量微振动位移的灵敏度是多少？即相当于测量最小刻度</w:t>
            </w:r>
          </w:p>
          <w:p w14:paraId="49FFA839" w14:textId="77777777" w:rsidR="00742AC0" w:rsidRDefault="00742AC0" w:rsidP="00B77C38">
            <w:pPr>
              <w:rPr>
                <w:szCs w:val="21"/>
              </w:rPr>
            </w:pPr>
          </w:p>
          <w:p w14:paraId="4D967EA5" w14:textId="77777777" w:rsidR="008034CA" w:rsidRDefault="008034CA" w:rsidP="00B77C38">
            <w:pPr>
              <w:rPr>
                <w:szCs w:val="21"/>
              </w:rPr>
            </w:pPr>
          </w:p>
          <w:p w14:paraId="15E30789" w14:textId="77777777" w:rsidR="008034CA" w:rsidRDefault="008034CA" w:rsidP="00B77C38">
            <w:pPr>
              <w:rPr>
                <w:szCs w:val="21"/>
              </w:rPr>
            </w:pPr>
          </w:p>
          <w:p w14:paraId="7CA47D0A" w14:textId="77777777" w:rsidR="00621CAA" w:rsidRDefault="00621CAA" w:rsidP="00B77C38">
            <w:pPr>
              <w:rPr>
                <w:szCs w:val="21"/>
              </w:rPr>
            </w:pPr>
          </w:p>
          <w:p w14:paraId="237B70F1" w14:textId="77777777" w:rsidR="00621CAA" w:rsidRDefault="00621CAA" w:rsidP="00B77C38">
            <w:pPr>
              <w:rPr>
                <w:szCs w:val="21"/>
              </w:rPr>
            </w:pPr>
          </w:p>
          <w:p w14:paraId="4AB240F6" w14:textId="77777777" w:rsidR="00621CAA" w:rsidRDefault="00621CAA" w:rsidP="00B77C38">
            <w:pPr>
              <w:rPr>
                <w:szCs w:val="21"/>
              </w:rPr>
            </w:pPr>
          </w:p>
          <w:p w14:paraId="0089274C" w14:textId="77777777" w:rsidR="00621CAA" w:rsidRDefault="00621CAA" w:rsidP="00B77C38">
            <w:pPr>
              <w:rPr>
                <w:szCs w:val="21"/>
              </w:rPr>
            </w:pPr>
          </w:p>
          <w:p w14:paraId="4DAF2C6A" w14:textId="77777777" w:rsidR="00621CAA" w:rsidRDefault="00621CAA" w:rsidP="00B77C38">
            <w:pPr>
              <w:rPr>
                <w:rFonts w:hint="eastAsia"/>
                <w:szCs w:val="21"/>
              </w:rPr>
            </w:pPr>
          </w:p>
          <w:p w14:paraId="68D9A19A" w14:textId="77777777" w:rsidR="00621CAA" w:rsidRDefault="00621CAA" w:rsidP="00B77C38">
            <w:pPr>
              <w:rPr>
                <w:szCs w:val="21"/>
              </w:rPr>
            </w:pPr>
          </w:p>
          <w:p w14:paraId="6AEBA9A3" w14:textId="77777777" w:rsidR="00621CAA" w:rsidRDefault="00621CAA" w:rsidP="00B77C38">
            <w:pPr>
              <w:rPr>
                <w:rFonts w:hint="eastAsia"/>
                <w:szCs w:val="21"/>
              </w:rPr>
            </w:pPr>
          </w:p>
          <w:p w14:paraId="5D8DD1E6" w14:textId="77777777" w:rsidR="00621CAA" w:rsidRDefault="00621CAA" w:rsidP="00B77C38">
            <w:pPr>
              <w:rPr>
                <w:rFonts w:hint="eastAsia"/>
                <w:szCs w:val="21"/>
              </w:rPr>
            </w:pPr>
          </w:p>
          <w:p w14:paraId="0A6ECFE4" w14:textId="26E9A005" w:rsidR="008034CA" w:rsidRPr="00742AC0" w:rsidRDefault="008034CA" w:rsidP="00621CAA">
            <w:pPr>
              <w:rPr>
                <w:rFonts w:hint="eastAsia"/>
                <w:szCs w:val="21"/>
              </w:rPr>
            </w:pPr>
          </w:p>
        </w:tc>
      </w:tr>
      <w:tr w:rsidR="00A42283" w:rsidRPr="001814AC" w14:paraId="1BA89F75" w14:textId="77777777" w:rsidTr="00B77C38">
        <w:trPr>
          <w:trHeight w:val="3226"/>
        </w:trPr>
        <w:tc>
          <w:tcPr>
            <w:tcW w:w="8959" w:type="dxa"/>
          </w:tcPr>
          <w:p w14:paraId="6045B640" w14:textId="77777777" w:rsidR="00A42283" w:rsidRPr="001814AC" w:rsidRDefault="00A42283" w:rsidP="00B77C38">
            <w:r w:rsidRPr="001814AC">
              <w:rPr>
                <w:rFonts w:hint="eastAsia"/>
              </w:rPr>
              <w:lastRenderedPageBreak/>
              <w:t>指导教师批阅意见：</w:t>
            </w:r>
          </w:p>
          <w:p w14:paraId="6D6D8F3D" w14:textId="77777777" w:rsidR="00A42283" w:rsidRPr="001814AC" w:rsidRDefault="00A42283" w:rsidP="00B77C38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1F1CF6C5" w14:textId="77777777" w:rsidR="00A42283" w:rsidRPr="001814AC" w:rsidRDefault="00A42283" w:rsidP="00B77C38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3533B4B7" w14:textId="77777777" w:rsidR="00A42283" w:rsidRPr="001814AC" w:rsidRDefault="00A42283" w:rsidP="00B77C38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</w:tc>
      </w:tr>
      <w:tr w:rsidR="00A42283" w:rsidRPr="001814AC" w14:paraId="5630066C" w14:textId="77777777" w:rsidTr="00B77C38">
        <w:trPr>
          <w:trHeight w:val="2595"/>
        </w:trPr>
        <w:tc>
          <w:tcPr>
            <w:tcW w:w="8959" w:type="dxa"/>
          </w:tcPr>
          <w:p w14:paraId="2EFA1037" w14:textId="77777777" w:rsidR="00A42283" w:rsidRPr="001814AC" w:rsidRDefault="00A42283" w:rsidP="00B77C38"/>
          <w:p w14:paraId="4A4CD71C" w14:textId="77777777" w:rsidR="00A42283" w:rsidRPr="001814AC" w:rsidRDefault="00A42283" w:rsidP="00B77C38">
            <w:r w:rsidRPr="001814AC">
              <w:rPr>
                <w:rFonts w:hint="eastAsia"/>
              </w:rPr>
              <w:t>成绩评定：</w:t>
            </w:r>
          </w:p>
          <w:p w14:paraId="00E531CE" w14:textId="77777777" w:rsidR="00A42283" w:rsidRPr="001814AC" w:rsidRDefault="00A42283" w:rsidP="00B77C38">
            <w:r w:rsidRPr="001814AC"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W w:w="8610" w:type="dxa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A42283" w:rsidRPr="001814AC" w14:paraId="676BA31D" w14:textId="77777777" w:rsidTr="00B77C38">
              <w:trPr>
                <w:trHeight w:val="434"/>
              </w:trPr>
              <w:tc>
                <w:tcPr>
                  <w:tcW w:w="870" w:type="dxa"/>
                  <w:vAlign w:val="center"/>
                </w:tcPr>
                <w:p w14:paraId="73B45D23" w14:textId="77777777" w:rsidR="00A42283" w:rsidRPr="001814AC" w:rsidRDefault="00A42283" w:rsidP="00B77C38">
                  <w:pPr>
                    <w:jc w:val="center"/>
                    <w:rPr>
                      <w:sz w:val="18"/>
                      <w:szCs w:val="18"/>
                    </w:rPr>
                  </w:pPr>
                  <w:r w:rsidRPr="001814AC">
                    <w:rPr>
                      <w:rFonts w:hint="eastAsia"/>
                      <w:sz w:val="18"/>
                      <w:szCs w:val="18"/>
                    </w:rPr>
                    <w:t>预习</w:t>
                  </w:r>
                </w:p>
                <w:p w14:paraId="6965F57C" w14:textId="77777777" w:rsidR="00A42283" w:rsidRPr="001814AC" w:rsidRDefault="00A42283" w:rsidP="00B77C38">
                  <w:pPr>
                    <w:jc w:val="center"/>
                    <w:rPr>
                      <w:sz w:val="18"/>
                      <w:szCs w:val="18"/>
                    </w:rPr>
                  </w:pPr>
                  <w:r w:rsidRPr="001814AC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1814AC">
                    <w:rPr>
                      <w:rFonts w:hint="eastAsia"/>
                      <w:sz w:val="18"/>
                      <w:szCs w:val="18"/>
                    </w:rPr>
                    <w:t>20</w:t>
                  </w:r>
                  <w:r w:rsidRPr="001814AC"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vAlign w:val="center"/>
                </w:tcPr>
                <w:p w14:paraId="07877F7A" w14:textId="77777777" w:rsidR="00A42283" w:rsidRPr="001814AC" w:rsidRDefault="00A42283" w:rsidP="00B77C38">
                  <w:pPr>
                    <w:jc w:val="center"/>
                    <w:rPr>
                      <w:sz w:val="18"/>
                      <w:szCs w:val="18"/>
                    </w:rPr>
                  </w:pPr>
                  <w:r w:rsidRPr="001814AC">
                    <w:rPr>
                      <w:rFonts w:hint="eastAsia"/>
                      <w:sz w:val="18"/>
                      <w:szCs w:val="18"/>
                    </w:rPr>
                    <w:t>操作及记录</w:t>
                  </w:r>
                </w:p>
                <w:p w14:paraId="74320E3C" w14:textId="77777777" w:rsidR="00A42283" w:rsidRPr="001814AC" w:rsidRDefault="00A42283" w:rsidP="00B77C38">
                  <w:pPr>
                    <w:jc w:val="center"/>
                    <w:rPr>
                      <w:sz w:val="18"/>
                      <w:szCs w:val="18"/>
                    </w:rPr>
                  </w:pPr>
                  <w:r w:rsidRPr="001814AC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1814AC">
                    <w:rPr>
                      <w:rFonts w:hint="eastAsia"/>
                      <w:sz w:val="18"/>
                      <w:szCs w:val="18"/>
                    </w:rPr>
                    <w:t>40</w:t>
                  </w:r>
                  <w:r w:rsidRPr="001814AC"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3F59065D" w14:textId="77777777" w:rsidR="00A42283" w:rsidRPr="001814AC" w:rsidRDefault="00A42283" w:rsidP="00B77C38">
                  <w:pPr>
                    <w:rPr>
                      <w:sz w:val="18"/>
                      <w:szCs w:val="18"/>
                    </w:rPr>
                  </w:pPr>
                  <w:r w:rsidRPr="001814AC">
                    <w:rPr>
                      <w:rFonts w:hint="eastAsia"/>
                      <w:sz w:val="18"/>
                      <w:szCs w:val="18"/>
                    </w:rPr>
                    <w:t>数据处理与结果陈述</w:t>
                  </w:r>
                  <w:r w:rsidRPr="001814AC">
                    <w:rPr>
                      <w:rFonts w:hint="eastAsia"/>
                      <w:sz w:val="18"/>
                      <w:szCs w:val="18"/>
                    </w:rPr>
                    <w:t>30</w:t>
                  </w:r>
                  <w:r w:rsidRPr="001814AC"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</w:tcPr>
                <w:p w14:paraId="5555ED48" w14:textId="77777777" w:rsidR="00A42283" w:rsidRPr="001814AC" w:rsidRDefault="00A42283" w:rsidP="00B77C38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 w:rsidRPr="001814AC"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5C7CD8A4" w14:textId="77777777" w:rsidR="00A42283" w:rsidRPr="001814AC" w:rsidRDefault="00A42283" w:rsidP="00B77C38">
                  <w:pPr>
                    <w:jc w:val="center"/>
                    <w:rPr>
                      <w:sz w:val="18"/>
                      <w:szCs w:val="18"/>
                    </w:rPr>
                  </w:pPr>
                  <w:r w:rsidRPr="001814AC">
                    <w:rPr>
                      <w:rFonts w:hint="eastAsia"/>
                      <w:sz w:val="18"/>
                      <w:szCs w:val="18"/>
                    </w:rPr>
                    <w:t>10</w:t>
                  </w:r>
                  <w:r w:rsidRPr="001814AC"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3C900496" w14:textId="77777777" w:rsidR="00A42283" w:rsidRPr="001814AC" w:rsidRDefault="00A42283" w:rsidP="00B77C38">
                  <w:pPr>
                    <w:jc w:val="center"/>
                    <w:rPr>
                      <w:sz w:val="18"/>
                      <w:szCs w:val="18"/>
                    </w:rPr>
                  </w:pPr>
                  <w:r w:rsidRPr="001814AC">
                    <w:rPr>
                      <w:rFonts w:hint="eastAsia"/>
                      <w:sz w:val="18"/>
                      <w:szCs w:val="18"/>
                    </w:rPr>
                    <w:t>报告整体</w:t>
                  </w:r>
                </w:p>
                <w:p w14:paraId="7C0CD5BD" w14:textId="77777777" w:rsidR="00A42283" w:rsidRPr="001814AC" w:rsidRDefault="00A42283" w:rsidP="00B77C38">
                  <w:pPr>
                    <w:jc w:val="center"/>
                    <w:rPr>
                      <w:sz w:val="18"/>
                      <w:szCs w:val="18"/>
                    </w:rPr>
                  </w:pPr>
                  <w:r w:rsidRPr="001814AC">
                    <w:rPr>
                      <w:rFonts w:hint="eastAsia"/>
                      <w:sz w:val="18"/>
                      <w:szCs w:val="18"/>
                    </w:rPr>
                    <w:t>印</w:t>
                  </w:r>
                  <w:r w:rsidRPr="001814AC"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1814AC">
                    <w:rPr>
                      <w:rFonts w:hint="eastAsia"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1370BF68" w14:textId="77777777" w:rsidR="00A42283" w:rsidRPr="001814AC" w:rsidRDefault="00A42283" w:rsidP="00B77C38">
                  <w:pPr>
                    <w:jc w:val="center"/>
                    <w:rPr>
                      <w:sz w:val="18"/>
                      <w:szCs w:val="18"/>
                    </w:rPr>
                  </w:pPr>
                  <w:r w:rsidRPr="001814AC">
                    <w:rPr>
                      <w:rFonts w:hint="eastAsia"/>
                      <w:sz w:val="18"/>
                      <w:szCs w:val="18"/>
                    </w:rPr>
                    <w:t>总分</w:t>
                  </w:r>
                </w:p>
              </w:tc>
            </w:tr>
            <w:tr w:rsidR="00A42283" w:rsidRPr="001814AC" w14:paraId="6BBBAE17" w14:textId="77777777" w:rsidTr="00B77C38">
              <w:trPr>
                <w:trHeight w:val="970"/>
              </w:trPr>
              <w:tc>
                <w:tcPr>
                  <w:tcW w:w="870" w:type="dxa"/>
                </w:tcPr>
                <w:p w14:paraId="275D816E" w14:textId="77777777" w:rsidR="00A42283" w:rsidRPr="001814AC" w:rsidRDefault="00A42283" w:rsidP="00B77C38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</w:tcPr>
                <w:p w14:paraId="493B1008" w14:textId="77777777" w:rsidR="00A42283" w:rsidRPr="001814AC" w:rsidRDefault="00A42283" w:rsidP="00B77C38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</w:tcPr>
                <w:p w14:paraId="79E2F026" w14:textId="77777777" w:rsidR="00A42283" w:rsidRPr="001814AC" w:rsidRDefault="00A42283" w:rsidP="00B77C38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</w:tcPr>
                <w:p w14:paraId="1223DB91" w14:textId="77777777" w:rsidR="00A42283" w:rsidRPr="001814AC" w:rsidRDefault="00A42283" w:rsidP="00B77C38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</w:tcPr>
                <w:p w14:paraId="04AB0399" w14:textId="77777777" w:rsidR="00A42283" w:rsidRPr="001814AC" w:rsidRDefault="00A42283" w:rsidP="00B77C38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</w:tcPr>
                <w:p w14:paraId="2FB5C7B8" w14:textId="77777777" w:rsidR="00A42283" w:rsidRPr="001814AC" w:rsidRDefault="00A42283" w:rsidP="00B77C38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1A1296CD" w14:textId="77777777" w:rsidR="00A42283" w:rsidRPr="001814AC" w:rsidRDefault="00A42283" w:rsidP="00B77C38"/>
        </w:tc>
      </w:tr>
    </w:tbl>
    <w:p w14:paraId="0B732FCF" w14:textId="77777777" w:rsidR="00A42283" w:rsidRPr="001814AC" w:rsidRDefault="00A42283" w:rsidP="00A42283"/>
    <w:p w14:paraId="5CFDD21E" w14:textId="77777777" w:rsidR="00A42283" w:rsidRPr="001814AC" w:rsidRDefault="00A42283" w:rsidP="00A42283"/>
    <w:p w14:paraId="1072B267" w14:textId="77777777" w:rsidR="00A42283" w:rsidRDefault="00A42283" w:rsidP="00A42283"/>
    <w:p w14:paraId="1B32C34E" w14:textId="77777777" w:rsidR="00A42283" w:rsidRDefault="00A42283" w:rsidP="00A42283">
      <w:pPr>
        <w:widowControl/>
        <w:jc w:val="left"/>
      </w:pPr>
      <w:r>
        <w:br w:type="page"/>
      </w:r>
    </w:p>
    <w:p w14:paraId="057B4F6C" w14:textId="77777777" w:rsidR="00A42283" w:rsidRPr="00170C17" w:rsidRDefault="00A42283" w:rsidP="00A42283">
      <w:pPr>
        <w:rPr>
          <w:rFonts w:eastAsia="黑体"/>
          <w:sz w:val="24"/>
        </w:rPr>
      </w:pPr>
      <w:r w:rsidRPr="00170C17">
        <w:rPr>
          <w:rFonts w:eastAsia="黑体" w:hint="eastAsia"/>
          <w:sz w:val="24"/>
        </w:rPr>
        <w:lastRenderedPageBreak/>
        <w:t>原始数据记录表：</w:t>
      </w:r>
    </w:p>
    <w:p w14:paraId="66A28BAB" w14:textId="2AFF6EB5" w:rsidR="00A42283" w:rsidRDefault="00A42283" w:rsidP="00A42283">
      <w:pPr>
        <w:spacing w:line="360" w:lineRule="auto"/>
        <w:rPr>
          <w:rFonts w:ascii="宋体" w:hAnsi="宋体"/>
          <w:szCs w:val="21"/>
        </w:rPr>
      </w:pPr>
      <w:r w:rsidRPr="001814AC">
        <w:rPr>
          <w:rFonts w:ascii="宋体" w:hAnsi="宋体" w:hint="eastAsia"/>
          <w:szCs w:val="21"/>
        </w:rPr>
        <w:t>组号：</w:t>
      </w:r>
      <w:r w:rsidRPr="001814AC">
        <w:rPr>
          <w:rFonts w:ascii="宋体" w:hAnsi="宋体" w:hint="eastAsia"/>
          <w:szCs w:val="21"/>
          <w:u w:val="single"/>
        </w:rPr>
        <w:t xml:space="preserve">  </w:t>
      </w:r>
      <w:r w:rsidRPr="001814AC">
        <w:rPr>
          <w:rFonts w:ascii="宋体" w:hAnsi="宋体" w:hint="eastAsia"/>
          <w:color w:val="003366"/>
          <w:szCs w:val="21"/>
          <w:u w:val="single"/>
        </w:rPr>
        <w:t xml:space="preserve">  18    </w:t>
      </w:r>
      <w:r w:rsidRPr="001814AC">
        <w:rPr>
          <w:rFonts w:ascii="宋体" w:hAnsi="宋体" w:hint="eastAsia"/>
          <w:szCs w:val="21"/>
          <w:u w:val="single"/>
        </w:rPr>
        <w:t xml:space="preserve"> </w:t>
      </w:r>
      <w:r w:rsidRPr="001814AC">
        <w:rPr>
          <w:rFonts w:ascii="宋体" w:hAnsi="宋体" w:hint="eastAsia"/>
          <w:szCs w:val="21"/>
        </w:rPr>
        <w:t xml:space="preserve"> ；姓名</w:t>
      </w:r>
      <w:r w:rsidRPr="001814AC">
        <w:rPr>
          <w:rFonts w:ascii="宋体" w:hAnsi="宋体" w:hint="eastAsia"/>
          <w:szCs w:val="21"/>
          <w:u w:val="single"/>
        </w:rPr>
        <w:t xml:space="preserve">    刘欢        </w:t>
      </w:r>
      <w:r w:rsidRPr="00847CC5">
        <w:rPr>
          <w:rFonts w:ascii="宋体" w:hAnsi="宋体" w:hint="eastAsia"/>
          <w:szCs w:val="21"/>
        </w:rPr>
        <w:t>；实验名称：</w:t>
      </w:r>
      <w:r>
        <w:rPr>
          <w:rFonts w:ascii="宋体" w:hAnsi="宋体" w:hint="eastAsia"/>
          <w:szCs w:val="21"/>
          <w:u w:val="single"/>
        </w:rPr>
        <w:t xml:space="preserve"> </w:t>
      </w:r>
      <w:r>
        <w:rPr>
          <w:rFonts w:ascii="宋体" w:hAnsi="宋体"/>
          <w:szCs w:val="21"/>
          <w:u w:val="single"/>
        </w:rPr>
        <w:t xml:space="preserve">   </w:t>
      </w:r>
      <w:r w:rsidRPr="00A42283">
        <w:rPr>
          <w:rFonts w:ascii="宋体" w:hAnsi="宋体" w:hint="eastAsia"/>
          <w:szCs w:val="21"/>
          <w:u w:val="single"/>
        </w:rPr>
        <w:t>双光栅测微振动</w:t>
      </w:r>
      <w:r>
        <w:rPr>
          <w:rFonts w:ascii="宋体" w:hAnsi="宋体"/>
          <w:szCs w:val="21"/>
          <w:u w:val="single"/>
        </w:rPr>
        <w:t xml:space="preserve">    </w:t>
      </w:r>
      <w:r w:rsidRPr="00847CC5">
        <w:rPr>
          <w:rFonts w:ascii="宋体" w:hAnsi="宋体" w:hint="eastAsia"/>
          <w:szCs w:val="21"/>
        </w:rPr>
        <w:t>；</w:t>
      </w:r>
    </w:p>
    <w:p w14:paraId="3EC76660" w14:textId="77777777" w:rsidR="0058286C" w:rsidRPr="001814AC" w:rsidRDefault="0058286C" w:rsidP="00A42283">
      <w:pPr>
        <w:spacing w:line="360" w:lineRule="auto"/>
        <w:rPr>
          <w:rFonts w:ascii="宋体" w:hAnsi="宋体" w:hint="eastAsia"/>
          <w:szCs w:val="21"/>
          <w:u w:val="single"/>
        </w:rPr>
      </w:pPr>
    </w:p>
    <w:p w14:paraId="7FCF0B2A" w14:textId="4EAE91B5" w:rsidR="0058286C" w:rsidRPr="0058286C" w:rsidRDefault="0058286C" w:rsidP="0058286C">
      <w:pPr>
        <w:spacing w:line="360" w:lineRule="auto"/>
        <w:rPr>
          <w:rFonts w:ascii="宋体" w:hAnsi="宋体"/>
        </w:rPr>
      </w:pPr>
      <w:r w:rsidRPr="0058286C">
        <w:rPr>
          <w:rFonts w:ascii="宋体" w:hAnsi="宋体" w:hint="eastAsia"/>
        </w:rPr>
        <w:t>本实验</w:t>
      </w:r>
      <w:r w:rsidRPr="0058286C">
        <w:rPr>
          <w:rFonts w:ascii="宋体" w:hAnsi="宋体" w:hint="eastAsia"/>
          <w:i/>
          <w:iCs/>
        </w:rPr>
        <w:t>d=</w:t>
      </w:r>
      <w:r w:rsidRPr="0058286C">
        <w:rPr>
          <w:rFonts w:ascii="宋体" w:hAnsi="宋体" w:hint="eastAsia"/>
        </w:rPr>
        <w:t>0.01 mm</w:t>
      </w:r>
    </w:p>
    <w:p w14:paraId="04D50A1F" w14:textId="4F927E1C" w:rsidR="00A42283" w:rsidRPr="0095346D" w:rsidRDefault="0095346D" w:rsidP="0095346D">
      <w:pPr>
        <w:spacing w:line="360" w:lineRule="auto"/>
        <w:jc w:val="center"/>
        <w:rPr>
          <w:rFonts w:ascii="宋体" w:hAnsi="宋体"/>
          <w:szCs w:val="21"/>
        </w:rPr>
      </w:pPr>
      <w:r w:rsidRPr="0095346D">
        <w:rPr>
          <w:rFonts w:ascii="宋体" w:hAnsi="宋体" w:hint="eastAsia"/>
          <w:szCs w:val="21"/>
        </w:rPr>
        <w:t>音叉的频率－－振幅记录表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455"/>
        <w:gridCol w:w="1455"/>
        <w:gridCol w:w="1455"/>
        <w:gridCol w:w="1456"/>
        <w:gridCol w:w="1456"/>
        <w:gridCol w:w="1456"/>
      </w:tblGrid>
      <w:tr w:rsidR="0095346D" w14:paraId="759C1DA4" w14:textId="77777777" w:rsidTr="004C15FC">
        <w:tc>
          <w:tcPr>
            <w:tcW w:w="1455" w:type="dxa"/>
          </w:tcPr>
          <w:p w14:paraId="024A21D4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频率</w:t>
            </w:r>
          </w:p>
        </w:tc>
        <w:tc>
          <w:tcPr>
            <w:tcW w:w="1455" w:type="dxa"/>
          </w:tcPr>
          <w:p w14:paraId="71008513" w14:textId="77777777" w:rsidR="0095346D" w:rsidRDefault="0095346D" w:rsidP="004C15FC">
            <w:pPr>
              <w:spacing w:line="360" w:lineRule="auto"/>
              <w:rPr>
                <w:rFonts w:eastAsia="黑体" w:hint="eastAsia"/>
                <w:sz w:val="24"/>
              </w:rPr>
            </w:pPr>
            <w:r>
              <w:rPr>
                <w:rFonts w:eastAsia="黑体" w:hint="eastAsia"/>
                <w:sz w:val="24"/>
              </w:rPr>
              <w:t>波形数</w:t>
            </w:r>
            <w:r>
              <w:rPr>
                <w:rFonts w:eastAsia="黑体" w:hint="eastAsia"/>
                <w:sz w:val="24"/>
              </w:rPr>
              <w:t>N</w:t>
            </w:r>
          </w:p>
        </w:tc>
        <w:tc>
          <w:tcPr>
            <w:tcW w:w="1455" w:type="dxa"/>
          </w:tcPr>
          <w:p w14:paraId="3BFE198C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位移振幅</w:t>
            </w:r>
            <w:r>
              <w:rPr>
                <w:rFonts w:eastAsia="黑体" w:hint="eastAsia"/>
                <w:sz w:val="24"/>
              </w:rPr>
              <w:t>A</w:t>
            </w:r>
          </w:p>
        </w:tc>
        <w:tc>
          <w:tcPr>
            <w:tcW w:w="1456" w:type="dxa"/>
          </w:tcPr>
          <w:p w14:paraId="1E26F324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频率</w:t>
            </w:r>
          </w:p>
        </w:tc>
        <w:tc>
          <w:tcPr>
            <w:tcW w:w="1456" w:type="dxa"/>
          </w:tcPr>
          <w:p w14:paraId="574A7967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波形数</w:t>
            </w:r>
            <w:r>
              <w:rPr>
                <w:rFonts w:eastAsia="黑体" w:hint="eastAsia"/>
                <w:sz w:val="24"/>
              </w:rPr>
              <w:t>N</w:t>
            </w:r>
          </w:p>
        </w:tc>
        <w:tc>
          <w:tcPr>
            <w:tcW w:w="1456" w:type="dxa"/>
          </w:tcPr>
          <w:p w14:paraId="5F204FA4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位移振幅</w:t>
            </w:r>
            <w:r>
              <w:rPr>
                <w:rFonts w:eastAsia="黑体" w:hint="eastAsia"/>
                <w:sz w:val="24"/>
              </w:rPr>
              <w:t>A</w:t>
            </w:r>
          </w:p>
        </w:tc>
      </w:tr>
      <w:tr w:rsidR="0095346D" w14:paraId="6DFE0EF5" w14:textId="77777777" w:rsidTr="004C15FC">
        <w:tc>
          <w:tcPr>
            <w:tcW w:w="1455" w:type="dxa"/>
          </w:tcPr>
          <w:p w14:paraId="012A1F55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5" w:type="dxa"/>
          </w:tcPr>
          <w:p w14:paraId="4800B201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5" w:type="dxa"/>
          </w:tcPr>
          <w:p w14:paraId="5DB9BE0F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6" w:type="dxa"/>
          </w:tcPr>
          <w:p w14:paraId="39BD27C1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6" w:type="dxa"/>
          </w:tcPr>
          <w:p w14:paraId="28AAFCF1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6" w:type="dxa"/>
          </w:tcPr>
          <w:p w14:paraId="42B67D9F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95346D" w14:paraId="5782A7E2" w14:textId="77777777" w:rsidTr="004C15FC">
        <w:tc>
          <w:tcPr>
            <w:tcW w:w="1455" w:type="dxa"/>
          </w:tcPr>
          <w:p w14:paraId="4690B0CF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5" w:type="dxa"/>
          </w:tcPr>
          <w:p w14:paraId="37DBCCF1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5" w:type="dxa"/>
          </w:tcPr>
          <w:p w14:paraId="065207EE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6" w:type="dxa"/>
          </w:tcPr>
          <w:p w14:paraId="1406E8CA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6" w:type="dxa"/>
          </w:tcPr>
          <w:p w14:paraId="681D511E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6" w:type="dxa"/>
          </w:tcPr>
          <w:p w14:paraId="47BDCD88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95346D" w14:paraId="32B0D322" w14:textId="77777777" w:rsidTr="004C15FC">
        <w:tc>
          <w:tcPr>
            <w:tcW w:w="1455" w:type="dxa"/>
          </w:tcPr>
          <w:p w14:paraId="4A6F5BE6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5" w:type="dxa"/>
          </w:tcPr>
          <w:p w14:paraId="2D255561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5" w:type="dxa"/>
          </w:tcPr>
          <w:p w14:paraId="0C494761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6" w:type="dxa"/>
          </w:tcPr>
          <w:p w14:paraId="7243FF3F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6" w:type="dxa"/>
          </w:tcPr>
          <w:p w14:paraId="35A3F7C4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6" w:type="dxa"/>
          </w:tcPr>
          <w:p w14:paraId="6E64F8FC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95346D" w14:paraId="7E37C5FF" w14:textId="77777777" w:rsidTr="004C15FC">
        <w:tc>
          <w:tcPr>
            <w:tcW w:w="1455" w:type="dxa"/>
          </w:tcPr>
          <w:p w14:paraId="44A0954B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5" w:type="dxa"/>
          </w:tcPr>
          <w:p w14:paraId="5F8C4532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5" w:type="dxa"/>
          </w:tcPr>
          <w:p w14:paraId="23477F09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6" w:type="dxa"/>
          </w:tcPr>
          <w:p w14:paraId="08E13704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6" w:type="dxa"/>
          </w:tcPr>
          <w:p w14:paraId="43085784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6" w:type="dxa"/>
          </w:tcPr>
          <w:p w14:paraId="32122C3C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95346D" w14:paraId="7E2EE6D8" w14:textId="77777777" w:rsidTr="004C15FC">
        <w:tc>
          <w:tcPr>
            <w:tcW w:w="1455" w:type="dxa"/>
          </w:tcPr>
          <w:p w14:paraId="3CB3BD6D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5" w:type="dxa"/>
          </w:tcPr>
          <w:p w14:paraId="5676C6C1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5" w:type="dxa"/>
          </w:tcPr>
          <w:p w14:paraId="25B3B0E2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6" w:type="dxa"/>
          </w:tcPr>
          <w:p w14:paraId="79958E9D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6" w:type="dxa"/>
          </w:tcPr>
          <w:p w14:paraId="798D05EE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6" w:type="dxa"/>
          </w:tcPr>
          <w:p w14:paraId="3229870E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95346D" w14:paraId="20089AC8" w14:textId="77777777" w:rsidTr="004C15FC">
        <w:tc>
          <w:tcPr>
            <w:tcW w:w="1455" w:type="dxa"/>
          </w:tcPr>
          <w:p w14:paraId="685AE69A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5" w:type="dxa"/>
          </w:tcPr>
          <w:p w14:paraId="024D7EC9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5" w:type="dxa"/>
          </w:tcPr>
          <w:p w14:paraId="72059A84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6" w:type="dxa"/>
          </w:tcPr>
          <w:p w14:paraId="5C05AE51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6" w:type="dxa"/>
          </w:tcPr>
          <w:p w14:paraId="60FD4DA3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6" w:type="dxa"/>
          </w:tcPr>
          <w:p w14:paraId="70985BDA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95346D" w14:paraId="746D843F" w14:textId="77777777" w:rsidTr="004C15FC">
        <w:tc>
          <w:tcPr>
            <w:tcW w:w="1455" w:type="dxa"/>
          </w:tcPr>
          <w:p w14:paraId="0526A362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5" w:type="dxa"/>
          </w:tcPr>
          <w:p w14:paraId="365686F9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5" w:type="dxa"/>
          </w:tcPr>
          <w:p w14:paraId="3084C3EB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6" w:type="dxa"/>
          </w:tcPr>
          <w:p w14:paraId="705CD075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6" w:type="dxa"/>
          </w:tcPr>
          <w:p w14:paraId="33B5FA49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6" w:type="dxa"/>
          </w:tcPr>
          <w:p w14:paraId="674F9E01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95346D" w14:paraId="61AE26A2" w14:textId="77777777" w:rsidTr="004C15FC">
        <w:tc>
          <w:tcPr>
            <w:tcW w:w="1455" w:type="dxa"/>
          </w:tcPr>
          <w:p w14:paraId="287756B4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5" w:type="dxa"/>
          </w:tcPr>
          <w:p w14:paraId="05460DF0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5" w:type="dxa"/>
          </w:tcPr>
          <w:p w14:paraId="6B915BCB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6" w:type="dxa"/>
          </w:tcPr>
          <w:p w14:paraId="427B7002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6" w:type="dxa"/>
          </w:tcPr>
          <w:p w14:paraId="1484E0E9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6" w:type="dxa"/>
          </w:tcPr>
          <w:p w14:paraId="48B4F880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95346D" w14:paraId="5B7C2265" w14:textId="77777777" w:rsidTr="004C15FC">
        <w:tc>
          <w:tcPr>
            <w:tcW w:w="1455" w:type="dxa"/>
          </w:tcPr>
          <w:p w14:paraId="710CF069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5" w:type="dxa"/>
          </w:tcPr>
          <w:p w14:paraId="186FEB00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5" w:type="dxa"/>
          </w:tcPr>
          <w:p w14:paraId="18972669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6" w:type="dxa"/>
          </w:tcPr>
          <w:p w14:paraId="79A94197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6" w:type="dxa"/>
          </w:tcPr>
          <w:p w14:paraId="6D462794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6" w:type="dxa"/>
          </w:tcPr>
          <w:p w14:paraId="37693DFF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95346D" w14:paraId="29017E19" w14:textId="77777777" w:rsidTr="004C15FC">
        <w:tc>
          <w:tcPr>
            <w:tcW w:w="1455" w:type="dxa"/>
          </w:tcPr>
          <w:p w14:paraId="444076D3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5" w:type="dxa"/>
          </w:tcPr>
          <w:p w14:paraId="781B5956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5" w:type="dxa"/>
          </w:tcPr>
          <w:p w14:paraId="4C3F2C88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6" w:type="dxa"/>
          </w:tcPr>
          <w:p w14:paraId="2E9C33A6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6" w:type="dxa"/>
          </w:tcPr>
          <w:p w14:paraId="397643C4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  <w:tc>
          <w:tcPr>
            <w:tcW w:w="1456" w:type="dxa"/>
          </w:tcPr>
          <w:p w14:paraId="09129597" w14:textId="77777777" w:rsidR="0095346D" w:rsidRDefault="0095346D" w:rsidP="004C15FC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</w:tbl>
    <w:p w14:paraId="7BF2096C" w14:textId="77777777" w:rsidR="00A42283" w:rsidRDefault="00A42283" w:rsidP="00A42283">
      <w:pPr>
        <w:spacing w:line="360" w:lineRule="auto"/>
        <w:rPr>
          <w:rFonts w:eastAsia="黑体"/>
          <w:sz w:val="24"/>
        </w:rPr>
      </w:pPr>
    </w:p>
    <w:p w14:paraId="0F605CFD" w14:textId="77777777" w:rsidR="00A42283" w:rsidRDefault="00A42283" w:rsidP="00A42283">
      <w:pPr>
        <w:spacing w:line="360" w:lineRule="auto"/>
        <w:rPr>
          <w:rFonts w:eastAsia="黑体"/>
          <w:sz w:val="24"/>
        </w:rPr>
      </w:pPr>
    </w:p>
    <w:p w14:paraId="43EEBF76" w14:textId="77777777" w:rsidR="00A42283" w:rsidRPr="001814AC" w:rsidRDefault="00A42283" w:rsidP="00A42283"/>
    <w:p w14:paraId="3933E2CA" w14:textId="77777777" w:rsidR="00A42283" w:rsidRDefault="00A42283" w:rsidP="00A42283"/>
    <w:p w14:paraId="16903FD2" w14:textId="77777777" w:rsidR="00A42283" w:rsidRDefault="00A42283" w:rsidP="00A42283"/>
    <w:p w14:paraId="4B97524F" w14:textId="77777777" w:rsidR="00B53377" w:rsidRDefault="00B53377"/>
    <w:sectPr w:rsidR="00B53377" w:rsidSect="00A651BF">
      <w:footerReference w:type="even" r:id="rId37"/>
      <w:footerReference w:type="default" r:id="rId38"/>
      <w:pgSz w:w="11906" w:h="16838"/>
      <w:pgMar w:top="1531" w:right="1418" w:bottom="1531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8E568" w14:textId="77777777" w:rsidR="00F34777" w:rsidRDefault="00F34777">
      <w:r>
        <w:separator/>
      </w:r>
    </w:p>
  </w:endnote>
  <w:endnote w:type="continuationSeparator" w:id="0">
    <w:p w14:paraId="4D7DD3EB" w14:textId="77777777" w:rsidR="00F34777" w:rsidRDefault="00F34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9738E" w14:textId="77777777" w:rsidR="00972A46" w:rsidRDefault="0000000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602FDB4" w14:textId="77777777" w:rsidR="00972A46" w:rsidRDefault="00972A4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DC5B" w14:textId="77777777" w:rsidR="00972A46" w:rsidRDefault="00972A46">
    <w:pPr>
      <w:pStyle w:val="a3"/>
      <w:framePr w:wrap="around" w:vAnchor="text" w:hAnchor="margin" w:xAlign="right" w:y="1"/>
      <w:rPr>
        <w:rStyle w:val="a5"/>
      </w:rPr>
    </w:pPr>
  </w:p>
  <w:p w14:paraId="2E9A3127" w14:textId="77777777" w:rsidR="00972A46" w:rsidRDefault="00972A4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416B8" w14:textId="77777777" w:rsidR="00F34777" w:rsidRDefault="00F34777">
      <w:r>
        <w:separator/>
      </w:r>
    </w:p>
  </w:footnote>
  <w:footnote w:type="continuationSeparator" w:id="0">
    <w:p w14:paraId="35A3FB24" w14:textId="77777777" w:rsidR="00F34777" w:rsidRDefault="00F34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46E84"/>
    <w:multiLevelType w:val="hybridMultilevel"/>
    <w:tmpl w:val="0470861C"/>
    <w:lvl w:ilvl="0" w:tplc="1DBE68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9EC60E1"/>
    <w:multiLevelType w:val="hybridMultilevel"/>
    <w:tmpl w:val="09181B5A"/>
    <w:lvl w:ilvl="0" w:tplc="F036027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93941132">
    <w:abstractNumId w:val="0"/>
  </w:num>
  <w:num w:numId="2" w16cid:durableId="1788618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C2"/>
    <w:rsid w:val="003D5FC2"/>
    <w:rsid w:val="00527DB1"/>
    <w:rsid w:val="005333FE"/>
    <w:rsid w:val="0058286C"/>
    <w:rsid w:val="00621CAA"/>
    <w:rsid w:val="006E1125"/>
    <w:rsid w:val="00742AC0"/>
    <w:rsid w:val="00775E8E"/>
    <w:rsid w:val="008034CA"/>
    <w:rsid w:val="008D409C"/>
    <w:rsid w:val="00922F6E"/>
    <w:rsid w:val="00935686"/>
    <w:rsid w:val="00935DFF"/>
    <w:rsid w:val="0095346D"/>
    <w:rsid w:val="00965394"/>
    <w:rsid w:val="00972A46"/>
    <w:rsid w:val="00A42283"/>
    <w:rsid w:val="00A5794B"/>
    <w:rsid w:val="00AB51D1"/>
    <w:rsid w:val="00B53377"/>
    <w:rsid w:val="00CD0727"/>
    <w:rsid w:val="00E72965"/>
    <w:rsid w:val="00F34777"/>
    <w:rsid w:val="00F51530"/>
    <w:rsid w:val="00FE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0ADA"/>
  <w15:chartTrackingRefBased/>
  <w15:docId w15:val="{676AB783-D713-40D2-8A80-1631A4D3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28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A42283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A4228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脚 字符"/>
    <w:basedOn w:val="a0"/>
    <w:link w:val="a3"/>
    <w:rsid w:val="00A42283"/>
    <w:rPr>
      <w:sz w:val="18"/>
      <w:szCs w:val="18"/>
    </w:rPr>
  </w:style>
  <w:style w:type="character" w:styleId="a5">
    <w:name w:val="page number"/>
    <w:basedOn w:val="a0"/>
    <w:rsid w:val="00A42283"/>
  </w:style>
  <w:style w:type="paragraph" w:styleId="a6">
    <w:name w:val="Body Text"/>
    <w:basedOn w:val="a"/>
    <w:link w:val="a7"/>
    <w:rsid w:val="00A42283"/>
    <w:pPr>
      <w:snapToGrid w:val="0"/>
      <w:spacing w:line="180" w:lineRule="auto"/>
    </w:pPr>
    <w:rPr>
      <w:color w:val="000000"/>
      <w:sz w:val="18"/>
    </w:rPr>
  </w:style>
  <w:style w:type="character" w:customStyle="1" w:styleId="a7">
    <w:name w:val="正文文本 字符"/>
    <w:basedOn w:val="a0"/>
    <w:link w:val="a6"/>
    <w:rsid w:val="00A42283"/>
    <w:rPr>
      <w:rFonts w:ascii="Times New Roman" w:eastAsia="宋体" w:hAnsi="Times New Roman" w:cs="Times New Roman"/>
      <w:color w:val="000000"/>
      <w:sz w:val="18"/>
      <w:szCs w:val="24"/>
    </w:rPr>
  </w:style>
  <w:style w:type="paragraph" w:styleId="a8">
    <w:name w:val="Normal (Web)"/>
    <w:basedOn w:val="a"/>
    <w:uiPriority w:val="99"/>
    <w:semiHidden/>
    <w:unhideWhenUsed/>
    <w:rsid w:val="00A4228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uiPriority w:val="39"/>
    <w:rsid w:val="00A422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A42283"/>
    <w:rPr>
      <w:rFonts w:ascii="Arial" w:eastAsia="宋体" w:hAnsi="Arial" w:cs="Arial"/>
      <w:b/>
      <w:bCs/>
      <w:kern w:val="32"/>
      <w:sz w:val="32"/>
      <w:szCs w:val="32"/>
    </w:rPr>
  </w:style>
  <w:style w:type="character" w:customStyle="1" w:styleId="col-md-6text-left">
    <w:name w:val="col-md-6 text-left"/>
    <w:basedOn w:val="a0"/>
    <w:rsid w:val="00A42283"/>
  </w:style>
  <w:style w:type="paragraph" w:styleId="aa">
    <w:name w:val="List Paragraph"/>
    <w:basedOn w:val="a"/>
    <w:uiPriority w:val="34"/>
    <w:qFormat/>
    <w:rsid w:val="00742A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89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wmf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3.bin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wmf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28" Type="http://schemas.openxmlformats.org/officeDocument/2006/relationships/image" Target="media/image16.png"/><Relationship Id="rId36" Type="http://schemas.openxmlformats.org/officeDocument/2006/relationships/image" Target="media/image24.e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4.bin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wmf"/><Relationship Id="rId22" Type="http://schemas.openxmlformats.org/officeDocument/2006/relationships/image" Target="media/image11.wmf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6E937-DE41-48D2-AA7E-07B6A47ED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14</Pages>
  <Words>828</Words>
  <Characters>4722</Characters>
  <Application>Microsoft Office Word</Application>
  <DocSecurity>0</DocSecurity>
  <Lines>39</Lines>
  <Paragraphs>11</Paragraphs>
  <ScaleCrop>false</ScaleCrop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欢 刘</dc:creator>
  <cp:keywords/>
  <dc:description/>
  <cp:lastModifiedBy>欢 刘</cp:lastModifiedBy>
  <cp:revision>9</cp:revision>
  <dcterms:created xsi:type="dcterms:W3CDTF">2023-10-23T10:50:00Z</dcterms:created>
  <dcterms:modified xsi:type="dcterms:W3CDTF">2023-10-25T01:36:00Z</dcterms:modified>
</cp:coreProperties>
</file>