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98" w:rsidRPr="006D3368" w:rsidRDefault="00526F98" w:rsidP="00526F98">
      <w:pPr>
        <w:rPr>
          <w:b/>
          <w:bCs/>
          <w:sz w:val="28"/>
        </w:rPr>
      </w:pPr>
    </w:p>
    <w:p w:rsidR="00526F98" w:rsidRPr="006D3368" w:rsidRDefault="00526F98" w:rsidP="006D3368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6D3368">
        <w:rPr>
          <w:rFonts w:ascii="华文楷体" w:eastAsia="华文楷体" w:hAnsi="华文楷体" w:hint="eastAsia"/>
          <w:sz w:val="28"/>
        </w:rPr>
        <w:t>如何利用霍尔效应判断导体内载流子所带电荷的正负？</w:t>
      </w:r>
    </w:p>
    <w:p w:rsidR="006D3368" w:rsidRPr="00266C59" w:rsidRDefault="006D3368" w:rsidP="006D3368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266C59">
        <w:rPr>
          <w:rStyle w:val="a4"/>
          <w:rFonts w:ascii="微软雅黑" w:eastAsia="微软雅黑" w:hAnsi="微软雅黑"/>
          <w:color w:val="333333"/>
        </w:rPr>
        <w:t>用左手定则,磁场方向穿过手心,四指方向为电流方向,若大拇指指向的是霍尔元件的低电位点,即是负电荷聚集的一侧,则是载流子是负电荷；相反,若大拇指指向的是霍尔元件的高电位点,即是正电荷聚集的一侧,则是载流子是正电荷.</w:t>
      </w:r>
    </w:p>
    <w:p w:rsidR="00526F98" w:rsidRPr="009D6EE2" w:rsidRDefault="00526F98" w:rsidP="009D6EE2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9D6EE2">
        <w:rPr>
          <w:rFonts w:ascii="华文楷体" w:eastAsia="华文楷体" w:hAnsi="华文楷体" w:hint="eastAsia"/>
          <w:sz w:val="28"/>
        </w:rPr>
        <w:t>如何用实验的方法判断磁感强度与霍耳元件平面是否垂直？</w:t>
      </w:r>
    </w:p>
    <w:p w:rsidR="009D6EE2" w:rsidRPr="00266C59" w:rsidRDefault="009D6EE2" w:rsidP="00266C59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想要判断B与霍尔片是否垂直，通过以下两种方式：</w:t>
      </w:r>
    </w:p>
    <w:p w:rsidR="009D6EE2" w:rsidRPr="00266C59" w:rsidRDefault="009D6EE2" w:rsidP="00266C59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1，朝两个方向偏转霍尔元件的方向，如果电位差都减小，说明B与法线方向一致。</w:t>
      </w:r>
    </w:p>
    <w:p w:rsidR="009D6EE2" w:rsidRPr="00266C59" w:rsidRDefault="009D6EE2" w:rsidP="00266C59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2，将霍</w:t>
      </w:r>
      <w:proofErr w:type="gramStart"/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尔片绕轴线</w:t>
      </w:r>
      <w:proofErr w:type="gramEnd"/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方向左右旋转，观察示数大小变化，当时数最大时，就是B垂直于霍尔片。</w:t>
      </w:r>
    </w:p>
    <w:p w:rsidR="009D6EE2" w:rsidRPr="009D6EE2" w:rsidRDefault="009D6EE2" w:rsidP="009D6EE2">
      <w:pPr>
        <w:pStyle w:val="a3"/>
        <w:ind w:left="360" w:firstLineChars="0" w:firstLine="0"/>
        <w:jc w:val="left"/>
        <w:rPr>
          <w:rFonts w:ascii="华文楷体" w:eastAsia="华文楷体" w:hAnsi="华文楷体"/>
          <w:sz w:val="28"/>
        </w:rPr>
      </w:pPr>
    </w:p>
    <w:p w:rsidR="00526F98" w:rsidRPr="0091779A" w:rsidRDefault="00526F98" w:rsidP="0091779A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91779A">
        <w:rPr>
          <w:rFonts w:ascii="华文楷体" w:eastAsia="华文楷体" w:hAnsi="华文楷体" w:hint="eastAsia"/>
          <w:sz w:val="28"/>
        </w:rPr>
        <w:t>为什么不能直接测量霍尔电压？</w:t>
      </w:r>
    </w:p>
    <w:p w:rsidR="0091779A" w:rsidRPr="0091779A" w:rsidRDefault="0091779A" w:rsidP="0091779A">
      <w:pPr>
        <w:pStyle w:val="a3"/>
        <w:ind w:left="360" w:firstLineChars="0" w:firstLine="0"/>
        <w:jc w:val="left"/>
        <w:rPr>
          <w:rFonts w:ascii="华文楷体" w:eastAsia="华文楷体" w:hAnsi="华文楷体"/>
          <w:sz w:val="28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不能,霍尔电压存在负效应,由于这些副效应与电流和磁场的方向有关,在测量时,改变电流或磁场的方向,将各次测得的霍尔电势差取平均,就可以基本消除副效应影响。</w:t>
      </w:r>
    </w:p>
    <w:p w:rsidR="00526F98" w:rsidRPr="0091779A" w:rsidRDefault="00526F98" w:rsidP="0091779A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91779A">
        <w:rPr>
          <w:rFonts w:ascii="华文楷体" w:eastAsia="华文楷体" w:hAnsi="华文楷体" w:hint="eastAsia"/>
          <w:sz w:val="28"/>
        </w:rPr>
        <w:t>测量过程中为什么要保持工作电流或励磁电流大小不变？</w:t>
      </w:r>
    </w:p>
    <w:p w:rsidR="0091779A" w:rsidRPr="00266C59" w:rsidRDefault="0091779A" w:rsidP="0091779A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266C59">
        <w:rPr>
          <w:rStyle w:val="a4"/>
          <w:rFonts w:hint="eastAsia"/>
        </w:rPr>
        <w:t>霍尔片输出电压</w:t>
      </w:r>
      <w:hyperlink r:id="rId5" w:history="1">
        <w:r w:rsidRPr="00266C59">
          <w:rPr>
            <w:rStyle w:val="a4"/>
            <w:rFonts w:hint="eastAsia"/>
            <w:color w:val="333333"/>
          </w:rPr>
          <w:t>正比</w:t>
        </w:r>
      </w:hyperlink>
      <w:r w:rsidRPr="00266C59">
        <w:rPr>
          <w:rStyle w:val="a4"/>
          <w:rFonts w:hint="eastAsia"/>
        </w:rPr>
        <w:t>于磁场和工作电流的乘积，只有工作电流恒定，输出电压才与磁场成正比。</w:t>
      </w:r>
      <w:r w:rsidRPr="00266C59">
        <w:rPr>
          <w:rStyle w:val="a4"/>
          <w:rFonts w:hint="eastAsia"/>
          <w:shd w:val="clear" w:color="auto" w:fill="FFFFFF"/>
        </w:rPr>
        <w:br/>
      </w:r>
      <w:r w:rsidRPr="00266C59">
        <w:rPr>
          <w:rStyle w:val="a4"/>
          <w:rFonts w:hint="eastAsia"/>
          <w:shd w:val="clear" w:color="auto" w:fill="FFFFFF"/>
        </w:rPr>
        <w:br/>
      </w:r>
      <w:r w:rsidRPr="00266C59">
        <w:rPr>
          <w:rStyle w:val="a4"/>
          <w:rFonts w:hint="eastAsia"/>
        </w:rPr>
        <w:t>螺线管产生的磁场与</w:t>
      </w:r>
      <w:hyperlink r:id="rId6" w:history="1">
        <w:r w:rsidRPr="00266C59">
          <w:rPr>
            <w:rStyle w:val="a4"/>
            <w:rFonts w:hint="eastAsia"/>
            <w:color w:val="333333"/>
          </w:rPr>
          <w:t>励磁电流</w:t>
        </w:r>
      </w:hyperlink>
      <w:r w:rsidRPr="00266C59">
        <w:rPr>
          <w:rStyle w:val="a4"/>
          <w:rFonts w:hint="eastAsia"/>
        </w:rPr>
        <w:t>成正比，只有励磁电流恒定，其产生的磁场才可恒定。</w:t>
      </w:r>
    </w:p>
    <w:p w:rsidR="00526F98" w:rsidRPr="00DB2C6B" w:rsidRDefault="00526F98" w:rsidP="00DB2C6B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DB2C6B">
        <w:rPr>
          <w:rFonts w:ascii="华文楷体" w:eastAsia="华文楷体" w:hAnsi="华文楷体" w:hint="eastAsia"/>
          <w:sz w:val="28"/>
        </w:rPr>
        <w:t>如果移动标尺偏离了螺线管中轴线，会产生什么影响？</w:t>
      </w:r>
    </w:p>
    <w:p w:rsidR="00DB2C6B" w:rsidRPr="00266C59" w:rsidRDefault="00DB2C6B" w:rsidP="00266C59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磁场测量值的</w:t>
      </w:r>
      <w:proofErr w:type="gramStart"/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不</w:t>
      </w:r>
      <w:proofErr w:type="gramEnd"/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准确性：螺线管的磁场分布通常是在其中轴线附近最为均匀的。如果移动标尺偏离了中轴线，测量到的磁场值可能会受到非均匀磁场分布的影响，导致测量结果的准确性降低。</w:t>
      </w:r>
      <w:bookmarkStart w:id="0" w:name="_GoBack"/>
      <w:bookmarkEnd w:id="0"/>
    </w:p>
    <w:p w:rsidR="00DB2C6B" w:rsidRPr="00266C59" w:rsidRDefault="00DB2C6B" w:rsidP="00266C59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t>磁场强度的变化：螺线管的磁场强度在离中轴线越远的地方可能会变得更弱或更强，</w:t>
      </w:r>
      <w:r w:rsidRPr="00266C59">
        <w:rPr>
          <w:rStyle w:val="a4"/>
          <w:rFonts w:ascii="微软雅黑" w:eastAsia="微软雅黑" w:hAnsi="微软雅黑"/>
          <w:color w:val="333333"/>
          <w:shd w:val="clear" w:color="auto" w:fill="FFFFFF"/>
        </w:rPr>
        <w:lastRenderedPageBreak/>
        <w:t>具体取决于螺线管的几何形状和电流的分布。因此，如果移动标尺偏离了中轴线，测量到的磁场强度可能会与实际的磁场强度有所偏差。</w:t>
      </w:r>
    </w:p>
    <w:p w:rsidR="00DB2C6B" w:rsidRPr="00DB2C6B" w:rsidRDefault="00DB2C6B" w:rsidP="00DB2C6B">
      <w:pPr>
        <w:pStyle w:val="a3"/>
        <w:ind w:left="360" w:firstLineChars="0" w:firstLine="0"/>
        <w:jc w:val="left"/>
        <w:rPr>
          <w:rFonts w:ascii="华文楷体" w:eastAsia="华文楷体" w:hAnsi="华文楷体"/>
          <w:sz w:val="28"/>
        </w:rPr>
      </w:pPr>
    </w:p>
    <w:p w:rsidR="00526F98" w:rsidRPr="00DB2C6B" w:rsidRDefault="00526F98" w:rsidP="00DB2C6B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DB2C6B">
        <w:rPr>
          <w:rFonts w:ascii="华文楷体" w:eastAsia="华文楷体" w:hAnsi="华文楷体" w:hint="eastAsia"/>
          <w:sz w:val="28"/>
        </w:rPr>
        <w:t>为了降低地球磁场对实验的影响，应如何设定螺线管的取向？</w:t>
      </w:r>
    </w:p>
    <w:p w:rsidR="00DB2C6B" w:rsidRPr="00266C59" w:rsidRDefault="00DB2C6B" w:rsidP="00DB2C6B">
      <w:pPr>
        <w:pStyle w:val="a3"/>
        <w:ind w:left="360" w:firstLineChars="0" w:firstLine="0"/>
        <w:jc w:val="left"/>
        <w:rPr>
          <w:rStyle w:val="a4"/>
          <w:rFonts w:ascii="微软雅黑" w:eastAsia="微软雅黑" w:hAnsi="微软雅黑"/>
          <w:color w:val="333333"/>
        </w:rPr>
      </w:pPr>
      <w:r w:rsidRPr="00266C59">
        <w:rPr>
          <w:rStyle w:val="a4"/>
          <w:rFonts w:ascii="微软雅黑" w:eastAsia="微软雅黑" w:hAnsi="微软雅黑"/>
          <w:color w:val="333333"/>
        </w:rPr>
        <w:t>首先考虑磁屏蔽,用软磁材料做成屏蔽罩,把实验装置罩起来,这样观测有些不方便.还可以考虑,先测出未通电的螺线管内的地球磁场的强度和方向,再通电螺线管,测出合磁场的强度和方向,最后利用磁感应强度的矢量合成法则,减去地磁场的磁感应强度,就得到了消除地球磁场的影响的测量结果.</w:t>
      </w:r>
    </w:p>
    <w:p w:rsidR="00526F98" w:rsidRPr="0055416A" w:rsidRDefault="00526F98" w:rsidP="0055416A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55416A">
        <w:rPr>
          <w:rFonts w:ascii="华文楷体" w:eastAsia="华文楷体" w:hAnsi="华文楷体" w:hint="eastAsia"/>
          <w:sz w:val="28"/>
        </w:rPr>
        <w:t>如果将螺线管改为“C”型磁铁，应如何进行设计？</w:t>
      </w:r>
    </w:p>
    <w:p w:rsidR="0055416A" w:rsidRPr="00266C59" w:rsidRDefault="0055416A" w:rsidP="0055416A">
      <w:pPr>
        <w:widowControl/>
        <w:shd w:val="clear" w:color="auto" w:fill="F7F9FA"/>
        <w:spacing w:after="240" w:line="420" w:lineRule="atLeast"/>
        <w:jc w:val="left"/>
        <w:rPr>
          <w:rStyle w:val="a4"/>
          <w:rFonts w:ascii="微软雅黑" w:eastAsia="微软雅黑" w:hAnsi="微软雅黑"/>
          <w:color w:val="333333"/>
        </w:rPr>
      </w:pPr>
      <w:r w:rsidRPr="00266C59">
        <w:rPr>
          <w:rStyle w:val="a4"/>
          <w:rFonts w:ascii="微软雅黑" w:eastAsia="微软雅黑" w:hAnsi="微软雅黑"/>
          <w:color w:val="333333"/>
        </w:rPr>
        <w:t>将霍尔效应中的螺线管改为"C"型磁铁时，设计的关键是确保磁场在测量区域内具有适当的分布和强度。以下是设计"C"型磁铁的简化步骤：</w:t>
      </w:r>
    </w:p>
    <w:p w:rsidR="0055416A" w:rsidRPr="00266C59" w:rsidRDefault="0055416A" w:rsidP="0055416A">
      <w:pPr>
        <w:widowControl/>
        <w:numPr>
          <w:ilvl w:val="0"/>
          <w:numId w:val="3"/>
        </w:numPr>
        <w:shd w:val="clear" w:color="auto" w:fill="F7F9FA"/>
        <w:spacing w:line="420" w:lineRule="atLeast"/>
        <w:ind w:left="0"/>
        <w:jc w:val="left"/>
        <w:rPr>
          <w:rStyle w:val="a4"/>
          <w:rFonts w:ascii="微软雅黑" w:eastAsia="微软雅黑" w:hAnsi="微软雅黑"/>
          <w:color w:val="333333"/>
        </w:rPr>
      </w:pPr>
      <w:r w:rsidRPr="00266C59">
        <w:rPr>
          <w:rStyle w:val="a4"/>
          <w:rFonts w:ascii="微软雅黑" w:eastAsia="微软雅黑" w:hAnsi="微软雅黑"/>
          <w:color w:val="333333"/>
        </w:rPr>
        <w:t>确定测量区域和需求。</w:t>
      </w:r>
    </w:p>
    <w:p w:rsidR="0055416A" w:rsidRPr="00266C59" w:rsidRDefault="0055416A" w:rsidP="0055416A">
      <w:pPr>
        <w:widowControl/>
        <w:numPr>
          <w:ilvl w:val="0"/>
          <w:numId w:val="3"/>
        </w:numPr>
        <w:shd w:val="clear" w:color="auto" w:fill="F7F9FA"/>
        <w:spacing w:line="420" w:lineRule="atLeast"/>
        <w:ind w:left="0"/>
        <w:jc w:val="left"/>
        <w:rPr>
          <w:rStyle w:val="a4"/>
          <w:rFonts w:ascii="微软雅黑" w:eastAsia="微软雅黑" w:hAnsi="微软雅黑"/>
          <w:color w:val="333333"/>
        </w:rPr>
      </w:pPr>
      <w:r w:rsidRPr="00266C59">
        <w:rPr>
          <w:rStyle w:val="a4"/>
          <w:rFonts w:ascii="微软雅黑" w:eastAsia="微软雅黑" w:hAnsi="微软雅黑"/>
          <w:color w:val="333333"/>
        </w:rPr>
        <w:t>设计合适形状的"C"型磁铁，考虑磁铁材料和尺寸。</w:t>
      </w:r>
    </w:p>
    <w:p w:rsidR="0055416A" w:rsidRPr="00266C59" w:rsidRDefault="0055416A" w:rsidP="0055416A">
      <w:pPr>
        <w:widowControl/>
        <w:numPr>
          <w:ilvl w:val="0"/>
          <w:numId w:val="3"/>
        </w:numPr>
        <w:shd w:val="clear" w:color="auto" w:fill="F7F9FA"/>
        <w:spacing w:line="420" w:lineRule="atLeast"/>
        <w:ind w:left="0"/>
        <w:jc w:val="left"/>
        <w:rPr>
          <w:rStyle w:val="a4"/>
          <w:rFonts w:ascii="微软雅黑" w:eastAsia="微软雅黑" w:hAnsi="微软雅黑"/>
          <w:color w:val="333333"/>
        </w:rPr>
      </w:pPr>
      <w:r w:rsidRPr="00266C59">
        <w:rPr>
          <w:rStyle w:val="a4"/>
          <w:rFonts w:ascii="微软雅黑" w:eastAsia="微软雅黑" w:hAnsi="微软雅黑"/>
          <w:color w:val="333333"/>
        </w:rPr>
        <w:t>使用磁场仿真软件或实验优化磁铁形状和尺寸，以获得所需的磁场分布。</w:t>
      </w:r>
    </w:p>
    <w:p w:rsidR="0055416A" w:rsidRPr="00266C59" w:rsidRDefault="0055416A" w:rsidP="0055416A">
      <w:pPr>
        <w:widowControl/>
        <w:numPr>
          <w:ilvl w:val="0"/>
          <w:numId w:val="3"/>
        </w:numPr>
        <w:shd w:val="clear" w:color="auto" w:fill="F7F9FA"/>
        <w:spacing w:line="420" w:lineRule="atLeast"/>
        <w:ind w:left="0"/>
        <w:jc w:val="left"/>
        <w:rPr>
          <w:rStyle w:val="a4"/>
          <w:rFonts w:ascii="微软雅黑" w:eastAsia="微软雅黑" w:hAnsi="微软雅黑"/>
          <w:color w:val="333333"/>
        </w:rPr>
      </w:pPr>
      <w:r w:rsidRPr="00266C59">
        <w:rPr>
          <w:rStyle w:val="a4"/>
          <w:rFonts w:ascii="微软雅黑" w:eastAsia="微软雅黑" w:hAnsi="微软雅黑"/>
          <w:color w:val="333333"/>
        </w:rPr>
        <w:t>安装和定位磁铁，确保磁场方向和强度符合预期。</w:t>
      </w:r>
    </w:p>
    <w:p w:rsidR="0055416A" w:rsidRPr="0055416A" w:rsidRDefault="0055416A" w:rsidP="0055416A">
      <w:pPr>
        <w:pStyle w:val="a3"/>
        <w:ind w:left="360" w:firstLineChars="0" w:firstLine="0"/>
        <w:jc w:val="left"/>
        <w:rPr>
          <w:rFonts w:ascii="华文楷体" w:eastAsia="华文楷体" w:hAnsi="华文楷体"/>
          <w:sz w:val="28"/>
        </w:rPr>
      </w:pPr>
    </w:p>
    <w:p w:rsidR="00526F98" w:rsidRDefault="00526F98" w:rsidP="00266C59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</w:rPr>
      </w:pPr>
      <w:r w:rsidRPr="00266C59">
        <w:rPr>
          <w:rFonts w:ascii="华文楷体" w:eastAsia="华文楷体" w:hAnsi="华文楷体" w:hint="eastAsia"/>
          <w:sz w:val="28"/>
        </w:rPr>
        <w:t>磁场传感器在日常生活、工程、军事中有哪些潜在应用？霍尔传感器可以用于测量地磁场吗（地球表面地磁场的大小</w:t>
      </w:r>
      <w:r w:rsidRPr="00266C59">
        <w:rPr>
          <w:rFonts w:ascii="华文楷体" w:eastAsia="华文楷体" w:hAnsi="华文楷体"/>
          <w:sz w:val="28"/>
        </w:rPr>
        <w:t>30000~60000nT</w:t>
      </w:r>
      <w:r w:rsidRPr="00266C59">
        <w:rPr>
          <w:rFonts w:ascii="华文楷体" w:eastAsia="华文楷体" w:hAnsi="华文楷体" w:hint="eastAsia"/>
          <w:sz w:val="28"/>
        </w:rPr>
        <w:t>）？为什么？</w:t>
      </w:r>
    </w:p>
    <w:p w:rsidR="00266C59" w:rsidRPr="00266C59" w:rsidRDefault="00EB57DA" w:rsidP="00266C59">
      <w:pPr>
        <w:pStyle w:val="a6"/>
        <w:shd w:val="clear" w:color="auto" w:fill="F7F9FA"/>
        <w:spacing w:before="0" w:beforeAutospacing="0" w:after="240" w:afterAutospacing="0" w:line="420" w:lineRule="atLeast"/>
        <w:ind w:left="360"/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EB57DA">
        <w:rPr>
          <w:rFonts w:ascii="微软雅黑" w:eastAsia="微软雅黑" w:hAnsi="微软雅黑" w:cstheme="minorBidi"/>
          <w:b/>
          <w:bCs/>
          <w:color w:val="333333"/>
          <w:kern w:val="2"/>
          <w:sz w:val="21"/>
          <w:szCs w:val="22"/>
          <w:shd w:val="clear" w:color="auto" w:fill="FFFFFF"/>
        </w:rPr>
        <w:t>磁场传感器在日常生活、工程和军事中有广泛的应用。在日常生活中，它们用于智能手机指南针、电子指南针和磁性开关等功能。在工程领域，磁场传感器用于磁力计、电机控制和非接触式测量等应用。在军事领域，磁场传感器用于地磁导航、目标探</w:t>
      </w:r>
      <w:r w:rsidRPr="00EB57DA">
        <w:rPr>
          <w:rFonts w:ascii="微软雅黑" w:eastAsia="微软雅黑" w:hAnsi="微软雅黑" w:cstheme="minorBidi"/>
          <w:b/>
          <w:bCs/>
          <w:color w:val="333333"/>
          <w:kern w:val="2"/>
          <w:sz w:val="21"/>
          <w:szCs w:val="22"/>
          <w:shd w:val="clear" w:color="auto" w:fill="FFFFFF"/>
        </w:rPr>
        <w:lastRenderedPageBreak/>
        <w:t>测、隐身技术和磁场探测等任务。此外，磁场传感器还在环境监测、医疗设备和航天航空等领域发挥作用</w:t>
      </w:r>
      <w:r w:rsidR="00266C59" w:rsidRPr="00266C59"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霍尔传感器通常不能直接用于测量地磁场的强度，尤其是在地球表面的典型磁场范围（约为30,000-60,000 </w:t>
      </w:r>
      <w:proofErr w:type="spellStart"/>
      <w:r w:rsidR="00266C59" w:rsidRPr="00266C59"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  <w:t>nT</w:t>
      </w:r>
      <w:proofErr w:type="spellEnd"/>
      <w:r w:rsidR="00266C59" w:rsidRPr="00266C59"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  <w:t>）。</w:t>
      </w:r>
    </w:p>
    <w:p w:rsidR="00D22933" w:rsidRPr="00266C59" w:rsidRDefault="00266C59" w:rsidP="00D22933">
      <w:pPr>
        <w:pStyle w:val="a3"/>
        <w:ind w:left="360" w:firstLineChars="0" w:firstLine="0"/>
        <w:jc w:val="left"/>
        <w:rPr>
          <w:rFonts w:ascii="华文楷体" w:eastAsia="华文楷体" w:hAnsi="华文楷体"/>
          <w:sz w:val="28"/>
        </w:rPr>
      </w:pPr>
      <w:r w:rsidRPr="00266C59">
        <w:rPr>
          <w:rStyle w:val="a4"/>
          <w:rFonts w:ascii="微软雅黑" w:eastAsia="微软雅黑" w:hAnsi="微软雅黑"/>
          <w:color w:val="333333"/>
        </w:rPr>
        <w:t>霍尔传感器的灵敏度通常设计用于测量较小范围内的磁场</w:t>
      </w:r>
      <w:r w:rsidR="00D22933">
        <w:rPr>
          <w:rFonts w:ascii="微软雅黑" w:eastAsia="微软雅黑" w:hAnsi="微软雅黑" w:hint="eastAsia"/>
          <w:color w:val="333333"/>
          <w:shd w:val="clear" w:color="auto" w:fill="FFFFFF"/>
        </w:rPr>
        <w:t>10^（-4）～10T</w:t>
      </w:r>
    </w:p>
    <w:p w:rsidR="00266C59" w:rsidRPr="00266C59" w:rsidRDefault="00266C59" w:rsidP="00266C59">
      <w:pPr>
        <w:pStyle w:val="a6"/>
        <w:shd w:val="clear" w:color="auto" w:fill="F7F9FA"/>
        <w:spacing w:before="0" w:beforeAutospacing="0" w:after="240" w:afterAutospacing="0" w:line="420" w:lineRule="atLeast"/>
        <w:ind w:left="360"/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266C59"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  <w:t>，例如几微特斯拉到几毫特斯拉。地磁场的强度在纳特斯拉级别，远远超出了大多数霍尔传感器的测量范围。</w:t>
      </w:r>
    </w:p>
    <w:p w:rsidR="00266C59" w:rsidRPr="00266C59" w:rsidRDefault="00266C59" w:rsidP="00266C59">
      <w:pPr>
        <w:pStyle w:val="a6"/>
        <w:shd w:val="clear" w:color="auto" w:fill="F7F9FA"/>
        <w:spacing w:before="0" w:beforeAutospacing="0" w:after="240" w:afterAutospacing="0" w:line="420" w:lineRule="atLeast"/>
        <w:ind w:left="360"/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266C59">
        <w:rPr>
          <w:rStyle w:val="a4"/>
          <w:rFonts w:ascii="微软雅黑" w:eastAsia="微软雅黑" w:hAnsi="微软雅黑" w:cstheme="minorBidi"/>
          <w:color w:val="333333"/>
          <w:kern w:val="2"/>
          <w:sz w:val="21"/>
          <w:szCs w:val="22"/>
        </w:rPr>
        <w:t>此外，地磁场通常是一个相对较稳定的磁场，而霍尔传感器对于稳定的直流磁场具有较好的响应。然而，地磁场还包含了其他变化较慢的成分，如地磁变化和地磁暴等，这些变化可能超过了霍尔传感器的响应速度。</w:t>
      </w:r>
    </w:p>
    <w:p w:rsidR="00266C59" w:rsidRPr="00266C59" w:rsidRDefault="00266C59" w:rsidP="00266C59">
      <w:pPr>
        <w:pStyle w:val="a3"/>
        <w:ind w:left="360" w:firstLineChars="0" w:firstLine="0"/>
        <w:jc w:val="left"/>
        <w:rPr>
          <w:rFonts w:ascii="华文楷体" w:eastAsia="华文楷体" w:hAnsi="华文楷体"/>
          <w:sz w:val="28"/>
        </w:rPr>
      </w:pPr>
    </w:p>
    <w:p w:rsidR="00B10956" w:rsidRPr="006D3368" w:rsidRDefault="00B10956">
      <w:pPr>
        <w:rPr>
          <w:sz w:val="36"/>
        </w:rPr>
      </w:pPr>
    </w:p>
    <w:sectPr w:rsidR="00B10956" w:rsidRPr="006D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6B7"/>
    <w:multiLevelType w:val="multilevel"/>
    <w:tmpl w:val="8B6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55655"/>
    <w:multiLevelType w:val="hybridMultilevel"/>
    <w:tmpl w:val="9A702816"/>
    <w:lvl w:ilvl="0" w:tplc="D5AA6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34258"/>
    <w:multiLevelType w:val="multilevel"/>
    <w:tmpl w:val="BB7E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0C"/>
    <w:rsid w:val="00034C1D"/>
    <w:rsid w:val="001771C4"/>
    <w:rsid w:val="00266C59"/>
    <w:rsid w:val="003D3F0C"/>
    <w:rsid w:val="004E2280"/>
    <w:rsid w:val="00526F98"/>
    <w:rsid w:val="0055416A"/>
    <w:rsid w:val="006D3368"/>
    <w:rsid w:val="007934E3"/>
    <w:rsid w:val="0091779A"/>
    <w:rsid w:val="009D6EE2"/>
    <w:rsid w:val="00B10956"/>
    <w:rsid w:val="00B25205"/>
    <w:rsid w:val="00B3035D"/>
    <w:rsid w:val="00CE7D7E"/>
    <w:rsid w:val="00D22933"/>
    <w:rsid w:val="00DB2C6B"/>
    <w:rsid w:val="00E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7293"/>
  <w15:chartTrackingRefBased/>
  <w15:docId w15:val="{181ED78E-6E11-4EBE-B94E-6499D87A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F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3368"/>
    <w:pPr>
      <w:ind w:firstLineChars="200" w:firstLine="420"/>
    </w:pPr>
  </w:style>
  <w:style w:type="character" w:styleId="a4">
    <w:name w:val="Strong"/>
    <w:basedOn w:val="a0"/>
    <w:uiPriority w:val="22"/>
    <w:qFormat/>
    <w:rsid w:val="0091779A"/>
    <w:rPr>
      <w:b/>
      <w:bCs/>
    </w:rPr>
  </w:style>
  <w:style w:type="character" w:styleId="a5">
    <w:name w:val="Hyperlink"/>
    <w:basedOn w:val="a0"/>
    <w:uiPriority w:val="99"/>
    <w:semiHidden/>
    <w:unhideWhenUsed/>
    <w:rsid w:val="0091779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2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idao.baidu.com/search?word=%E5%8A%B1%E7%A3%81%E7%94%B5%E6%B5%81&amp;fr=iknow_pc_qb_highlight" TargetMode="External"/><Relationship Id="rId5" Type="http://schemas.openxmlformats.org/officeDocument/2006/relationships/hyperlink" Target="https://zhidao.baidu.com/search?word=%E6%AD%A3%E6%AF%94&amp;fr=iknow_pc_qb_highl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祝星</dc:creator>
  <cp:keywords/>
  <dc:description/>
  <cp:lastModifiedBy>祝星</cp:lastModifiedBy>
  <cp:revision>3</cp:revision>
  <dcterms:created xsi:type="dcterms:W3CDTF">2023-11-29T04:39:00Z</dcterms:created>
  <dcterms:modified xsi:type="dcterms:W3CDTF">2023-11-29T05:10:00Z</dcterms:modified>
</cp:coreProperties>
</file>