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6850DD" w14:paraId="3FB0E266" w14:textId="77777777">
      <w:pPr>
        <w:pStyle w:val="Title"/>
        <w:rPr>
          <w:color w:val="1E487C"/>
        </w:rPr>
      </w:pPr>
      <w:r>
        <w:rPr>
          <w:color w:val="1E487C"/>
        </w:rPr>
        <w:t xml:space="preserve">Ayyappa </w:t>
      </w:r>
    </w:p>
    <w:p w:rsidR="006850DD" w14:paraId="7FEA425C" w14:textId="77777777">
      <w:pPr>
        <w:pStyle w:val="BodyText"/>
      </w:pPr>
      <w:r>
        <w:tab/>
      </w:r>
      <w:r>
        <w:tab/>
      </w:r>
      <w:r>
        <w:tab/>
      </w:r>
      <w:r>
        <w:tab/>
      </w:r>
      <w:r>
        <w:tab/>
      </w:r>
      <w:r>
        <w:tab/>
      </w:r>
      <w:r>
        <w:tab/>
      </w:r>
      <w:r>
        <w:tab/>
      </w:r>
      <w:r>
        <w:tab/>
      </w:r>
      <w:r>
        <w:tab/>
      </w:r>
      <w:r>
        <w:tab/>
      </w:r>
    </w:p>
    <w:p w:rsidR="006850DD" w14:paraId="5900C56C" w14:textId="77777777">
      <w:pPr>
        <w:pStyle w:val="BodyText"/>
        <w:tabs>
          <w:tab w:val="left" w:pos="8878"/>
        </w:tabs>
        <w:spacing w:line="240" w:lineRule="auto"/>
        <w:ind w:left="7424" w:firstLine="0"/>
      </w:pPr>
      <w:r>
        <w:tab/>
      </w:r>
    </w:p>
    <w:p w:rsidR="006850DD" w:rsidRPr="00A3349A" w14:paraId="0DA29FC5" w14:textId="1DB7CA42">
      <w:pPr>
        <w:tabs>
          <w:tab w:val="left" w:pos="6289"/>
        </w:tabs>
        <w:spacing w:before="9"/>
        <w:ind w:left="122"/>
        <w:rPr>
          <w:b/>
          <w:color w:val="4C94D8" w:themeColor="text2" w:themeTint="80"/>
          <w:sz w:val="21"/>
        </w:rPr>
      </w:pPr>
      <w:r>
        <w:rPr>
          <w:b/>
          <w:color w:val="1E487C"/>
          <w:sz w:val="21"/>
        </w:rPr>
        <w:t>Mob</w:t>
      </w:r>
      <w:r w:rsidR="00A3349A">
        <w:rPr>
          <w:b/>
          <w:color w:val="1E487C"/>
          <w:sz w:val="21"/>
        </w:rPr>
        <w:t>ile</w:t>
      </w:r>
      <w:r>
        <w:rPr>
          <w:b/>
          <w:color w:val="1E487C"/>
          <w:sz w:val="21"/>
        </w:rPr>
        <w:t>: +91-</w:t>
      </w:r>
      <w:r w:rsidR="000B23D9">
        <w:rPr>
          <w:b/>
          <w:color w:val="1E487C"/>
          <w:sz w:val="21"/>
        </w:rPr>
        <w:t>7</w:t>
      </w:r>
      <w:r w:rsidR="003C7EE9">
        <w:rPr>
          <w:b/>
          <w:color w:val="1E487C"/>
          <w:sz w:val="21"/>
        </w:rPr>
        <w:t>989297907</w:t>
      </w:r>
      <w:r>
        <w:rPr>
          <w:b/>
          <w:color w:val="1E487C"/>
          <w:sz w:val="21"/>
        </w:rPr>
        <w:tab/>
      </w:r>
      <w:hyperlink r:id="rId4" w:history="1">
        <w:r>
          <w:rPr>
            <w:rStyle w:val="Hyperlink"/>
            <w:b/>
            <w:color w:val="1E487C"/>
            <w:sz w:val="21"/>
          </w:rPr>
          <w:t>Email:</w:t>
        </w:r>
      </w:hyperlink>
      <w:r>
        <w:rPr>
          <w:b/>
          <w:color w:val="1E487C"/>
          <w:sz w:val="21"/>
        </w:rPr>
        <w:t xml:space="preserve"> </w:t>
      </w:r>
      <w:hyperlink r:id="rId5" w:history="1">
        <w:r w:rsidRPr="00727A7C" w:rsidR="003C7EE9">
          <w:rPr>
            <w:rStyle w:val="Hyperlink"/>
            <w:b/>
            <w:sz w:val="21"/>
          </w:rPr>
          <w:t>Ayyappareddy1222@gmail.com</w:t>
        </w:r>
      </w:hyperlink>
    </w:p>
    <w:p w:rsidR="006850DD" w14:paraId="32D812BF" w14:textId="77777777">
      <w:pPr>
        <w:tabs>
          <w:tab w:val="left" w:pos="6289"/>
        </w:tabs>
        <w:spacing w:before="9"/>
        <w:ind w:left="122"/>
        <w:jc w:val="center"/>
        <w:rPr>
          <w:b/>
          <w:sz w:val="15"/>
        </w:rPr>
      </w:pPr>
      <w:r>
        <w:rPr>
          <w:lang w:val="en-GB" w:eastAsia="zh-TW"/>
        </w:rPr>
        <w:tab/>
      </w:r>
      <w:r>
        <w:rPr>
          <w:noProof/>
        </w:rPr>
        <mc:AlternateContent>
          <mc:Choice Requires="wps">
            <w:drawing>
              <wp:anchor distT="0" distB="0" distL="114300" distR="114300" simplePos="0" relativeHeight="251658240" behindDoc="1" locked="0" layoutInCell="1" allowOverlap="1">
                <wp:simplePos x="0" y="0"/>
                <wp:positionH relativeFrom="page">
                  <wp:posOffset>459105</wp:posOffset>
                </wp:positionH>
                <wp:positionV relativeFrom="paragraph">
                  <wp:posOffset>146050</wp:posOffset>
                </wp:positionV>
                <wp:extent cx="6595110" cy="0"/>
                <wp:effectExtent l="0" t="0" r="0" b="0"/>
                <wp:wrapTopAndBottom/>
                <wp:docPr id="4" name="Shape1"/>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595110" cy="0"/>
                        </a:xfrm>
                        <a:prstGeom prst="line">
                          <a:avLst/>
                        </a:prstGeom>
                        <a:noFill/>
                        <a:ln w="12240">
                          <a:solidFill>
                            <a:srgbClr val="1D477B"/>
                          </a:solidFill>
                          <a:round/>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hape1" o:spid="_x0000_s1027" style="mso-height-percent:0;mso-height-relative:page;mso-position-horizontal-relative:page;mso-width-percent:0;mso-width-relative:page;mso-wrap-distance-bottom:0;mso-wrap-distance-left:9pt;mso-wrap-distance-right:9pt;mso-wrap-distance-top:0;mso-wrap-style:square;position:absolute;visibility:visible;z-index:-251656192" from="36.15pt,11.5pt" to="555.45pt,11.5pt" strokecolor="#1d477b" strokeweight="0.96pt">
                <w10:wrap type="topAndBottom"/>
              </v:line>
            </w:pict>
          </mc:Fallback>
        </mc:AlternateContent>
      </w:r>
    </w:p>
    <w:p w:rsidR="006850DD" w14:paraId="2653FC7C" w14:textId="77777777">
      <w:pPr>
        <w:pStyle w:val="BodyText"/>
        <w:spacing w:before="7" w:line="240" w:lineRule="auto"/>
        <w:ind w:left="0" w:firstLine="0"/>
        <w:rPr>
          <w:b/>
          <w:sz w:val="15"/>
        </w:rPr>
      </w:pPr>
    </w:p>
    <w:p w:rsidR="006850DD" w:rsidRPr="003604CB" w14:paraId="7F09E561" w14:textId="77777777">
      <w:pPr>
        <w:pStyle w:val="Heading2"/>
        <w:spacing w:before="93"/>
        <w:rPr>
          <w:color w:val="153D63" w:themeColor="text2" w:themeTint="E6"/>
        </w:rPr>
      </w:pPr>
      <w:r w:rsidRPr="003604CB">
        <w:rPr>
          <w:rFonts w:ascii="Arial" w:hAnsi="Arial" w:cs="Arial"/>
          <w:color w:val="153D63" w:themeColor="text2" w:themeTint="E6"/>
        </w:rPr>
        <w:t>Objective:</w:t>
      </w:r>
    </w:p>
    <w:p w:rsidR="006850DD" w14:paraId="39B1AD41" w14:textId="77777777">
      <w:pPr>
        <w:pStyle w:val="BodyText"/>
        <w:spacing w:before="10" w:line="240" w:lineRule="auto"/>
        <w:ind w:left="0" w:firstLine="0"/>
        <w:rPr>
          <w:b/>
          <w:sz w:val="11"/>
        </w:rPr>
      </w:pPr>
    </w:p>
    <w:p w:rsidR="006850DD" w:rsidP="00F62E04" w14:paraId="7050698E" w14:textId="0074831E">
      <w:pPr>
        <w:tabs>
          <w:tab w:val="left" w:pos="0"/>
          <w:tab w:val="left" w:pos="842"/>
        </w:tabs>
        <w:spacing w:before="85" w:line="276" w:lineRule="auto"/>
        <w:ind w:left="481" w:right="109"/>
        <w:jc w:val="both"/>
      </w:pPr>
      <w:r w:rsidRPr="00F62E04">
        <w:rPr>
          <w:sz w:val="20"/>
        </w:rPr>
        <w:t xml:space="preserve">Experienced Azure Data Engineer with </w:t>
      </w:r>
      <w:r w:rsidR="00FD338F">
        <w:rPr>
          <w:sz w:val="20"/>
        </w:rPr>
        <w:t>5</w:t>
      </w:r>
      <w:r w:rsidRPr="00F62E04">
        <w:rPr>
          <w:sz w:val="20"/>
        </w:rPr>
        <w:t xml:space="preserve"> years of </w:t>
      </w:r>
      <w:r w:rsidRPr="00F62E04">
        <w:rPr>
          <w:sz w:val="20"/>
          <w:lang w:val="en-IN"/>
        </w:rPr>
        <w:t xml:space="preserve">relevant </w:t>
      </w:r>
      <w:r w:rsidRPr="00F62E04">
        <w:rPr>
          <w:sz w:val="20"/>
        </w:rPr>
        <w:t xml:space="preserve">experience in designing and implementing data pipelines using </w:t>
      </w:r>
      <w:r w:rsidRPr="00F62E04" w:rsidR="00C85F22">
        <w:rPr>
          <w:sz w:val="20"/>
        </w:rPr>
        <w:t>Lakehouse</w:t>
      </w:r>
      <w:r w:rsidRPr="00F62E04">
        <w:rPr>
          <w:sz w:val="20"/>
        </w:rPr>
        <w:t xml:space="preserve"> design patterns, and extracting data using ADF pipelines, Databricks, Synapse </w:t>
      </w:r>
      <w:r w:rsidRPr="00F62E04">
        <w:rPr>
          <w:sz w:val="20"/>
        </w:rPr>
        <w:t>PySpark</w:t>
      </w:r>
      <w:r w:rsidRPr="00F62E04">
        <w:rPr>
          <w:sz w:val="20"/>
        </w:rPr>
        <w:t>,</w:t>
      </w:r>
      <w:r w:rsidRPr="00F62E04" w:rsidR="00C85F22">
        <w:rPr>
          <w:sz w:val="20"/>
        </w:rPr>
        <w:t xml:space="preserve"> D</w:t>
      </w:r>
      <w:r w:rsidRPr="00F62E04">
        <w:rPr>
          <w:sz w:val="20"/>
        </w:rPr>
        <w:t xml:space="preserve">ata extraction techniques, and event-driven architecture. Adept in designing </w:t>
      </w:r>
      <w:r w:rsidRPr="00F62E04" w:rsidR="00C85F22">
        <w:rPr>
          <w:sz w:val="20"/>
        </w:rPr>
        <w:t>Lakehouse</w:t>
      </w:r>
      <w:r w:rsidRPr="00F62E04">
        <w:rPr>
          <w:sz w:val="20"/>
        </w:rPr>
        <w:t xml:space="preserve"> architecture using Medallion design patterns and extracting delta datasets. Skilled in using Azure Data Factory, Azure Data Lake, Azure Databricks, Azure Synapse. Proven track record of working with various domains such as Health care, Telecom, Product Based  and delivering solutions using agile methodologies</w:t>
      </w:r>
      <w:r w:rsidRPr="00F62E04">
        <w:rPr>
          <w:rFonts w:ascii="Calibri" w:hAnsi="Calibri" w:cs="Calibri"/>
          <w:color w:val="000000"/>
          <w:sz w:val="24"/>
          <w:szCs w:val="24"/>
          <w:shd w:val="clear" w:color="auto" w:fill="FFFFFF"/>
        </w:rPr>
        <w:t>.</w:t>
      </w:r>
    </w:p>
    <w:p w:rsidR="006850DD" w14:paraId="57EE6FB6" w14:textId="77777777">
      <w:pPr>
        <w:pStyle w:val="BodyText"/>
        <w:spacing w:line="240" w:lineRule="auto"/>
        <w:ind w:left="0" w:firstLine="0"/>
      </w:pPr>
    </w:p>
    <w:p w:rsidR="006850DD" w:rsidRPr="003604CB" w14:paraId="71406E28" w14:textId="77777777">
      <w:pPr>
        <w:pStyle w:val="Heading2"/>
        <w:rPr>
          <w:color w:val="153D63" w:themeColor="text2" w:themeTint="E6"/>
        </w:rPr>
      </w:pPr>
      <w:r w:rsidRPr="003604CB">
        <w:rPr>
          <w:rFonts w:ascii="Arial" w:hAnsi="Arial" w:cs="Arial"/>
          <w:color w:val="153D63" w:themeColor="text2" w:themeTint="E6"/>
        </w:rPr>
        <w:t>Skill Summary:</w:t>
      </w:r>
    </w:p>
    <w:p w:rsidR="006850DD" w14:paraId="4FCEFAF4" w14:textId="77777777">
      <w:pPr>
        <w:pStyle w:val="BodyText"/>
        <w:spacing w:before="9" w:line="240" w:lineRule="auto"/>
        <w:ind w:left="0" w:firstLine="0"/>
        <w:rPr>
          <w:b/>
          <w:sz w:val="13"/>
        </w:rPr>
      </w:pPr>
    </w:p>
    <w:p w:rsidR="006850DD" w:rsidRPr="00F62E04" w:rsidP="00F62E04" w14:paraId="527E3762" w14:textId="77777777">
      <w:pPr>
        <w:pStyle w:val="ListParagraph"/>
        <w:numPr>
          <w:ilvl w:val="0"/>
          <w:numId w:val="14"/>
        </w:numPr>
        <w:tabs>
          <w:tab w:val="left" w:pos="0"/>
          <w:tab w:val="left" w:pos="896"/>
        </w:tabs>
        <w:jc w:val="both"/>
        <w:rPr>
          <w:bCs/>
          <w:sz w:val="20"/>
          <w:szCs w:val="20"/>
        </w:rPr>
      </w:pPr>
      <w:r w:rsidRPr="00F62E04">
        <w:rPr>
          <w:bCs/>
          <w:sz w:val="20"/>
          <w:szCs w:val="20"/>
        </w:rPr>
        <w:t xml:space="preserve">Programming Skills: </w:t>
      </w:r>
      <w:r w:rsidRPr="00F62E04" w:rsidR="00C85F22">
        <w:rPr>
          <w:bCs/>
          <w:sz w:val="20"/>
          <w:szCs w:val="20"/>
        </w:rPr>
        <w:t>SQL</w:t>
      </w:r>
      <w:r w:rsidRPr="00F62E04">
        <w:rPr>
          <w:bCs/>
          <w:sz w:val="20"/>
          <w:szCs w:val="20"/>
        </w:rPr>
        <w:t xml:space="preserve">, </w:t>
      </w:r>
      <w:r w:rsidRPr="00F62E04">
        <w:rPr>
          <w:bCs/>
          <w:sz w:val="20"/>
          <w:szCs w:val="20"/>
          <w:lang w:val="en-IN"/>
        </w:rPr>
        <w:t>Pyspark</w:t>
      </w:r>
      <w:r w:rsidRPr="00F62E04">
        <w:rPr>
          <w:bCs/>
          <w:sz w:val="20"/>
          <w:szCs w:val="20"/>
          <w:lang w:val="en-IN"/>
        </w:rPr>
        <w:t>,</w:t>
      </w:r>
      <w:r w:rsidRPr="00F62E04">
        <w:rPr>
          <w:bCs/>
          <w:sz w:val="20"/>
          <w:szCs w:val="20"/>
        </w:rPr>
        <w:t xml:space="preserve"> </w:t>
      </w:r>
      <w:r w:rsidRPr="00F62E04" w:rsidR="00C85F22">
        <w:rPr>
          <w:bCs/>
          <w:sz w:val="20"/>
          <w:szCs w:val="20"/>
        </w:rPr>
        <w:t>PySql</w:t>
      </w:r>
    </w:p>
    <w:p w:rsidR="006850DD" w:rsidRPr="00F62E04" w:rsidP="00F62E04" w14:paraId="4F1F9526" w14:textId="77777777">
      <w:pPr>
        <w:pStyle w:val="ListParagraph"/>
        <w:numPr>
          <w:ilvl w:val="0"/>
          <w:numId w:val="14"/>
        </w:numPr>
        <w:tabs>
          <w:tab w:val="left" w:pos="0"/>
          <w:tab w:val="left" w:pos="896"/>
        </w:tabs>
        <w:jc w:val="both"/>
        <w:rPr>
          <w:bCs/>
          <w:sz w:val="20"/>
          <w:szCs w:val="20"/>
        </w:rPr>
      </w:pPr>
      <w:r w:rsidRPr="00F62E04">
        <w:rPr>
          <w:bCs/>
          <w:sz w:val="20"/>
          <w:szCs w:val="20"/>
        </w:rPr>
        <w:t>Azure Data Factory, Databricks, Synapse</w:t>
      </w:r>
      <w:r w:rsidRPr="00F62E04">
        <w:rPr>
          <w:bCs/>
          <w:sz w:val="20"/>
          <w:szCs w:val="20"/>
          <w:lang w:val="en-IN"/>
        </w:rPr>
        <w:t>, Blob Storage, Delta</w:t>
      </w:r>
    </w:p>
    <w:p w:rsidR="006850DD" w:rsidRPr="00F62E04" w:rsidP="00F62E04" w14:paraId="09A9B7E3" w14:textId="77777777">
      <w:pPr>
        <w:pStyle w:val="ListParagraph"/>
        <w:numPr>
          <w:ilvl w:val="0"/>
          <w:numId w:val="14"/>
        </w:numPr>
        <w:tabs>
          <w:tab w:val="left" w:pos="0"/>
          <w:tab w:val="left" w:pos="896"/>
        </w:tabs>
        <w:jc w:val="both"/>
        <w:rPr>
          <w:bCs/>
          <w:sz w:val="20"/>
          <w:szCs w:val="20"/>
        </w:rPr>
      </w:pPr>
      <w:r w:rsidRPr="00F62E04">
        <w:rPr>
          <w:bCs/>
          <w:sz w:val="20"/>
          <w:szCs w:val="20"/>
        </w:rPr>
        <w:t xml:space="preserve">Data gather, querying, mapping, </w:t>
      </w:r>
      <w:r w:rsidRPr="00F62E04" w:rsidR="00C85F22">
        <w:rPr>
          <w:bCs/>
          <w:sz w:val="20"/>
          <w:szCs w:val="20"/>
        </w:rPr>
        <w:t>cleansing, Serverless</w:t>
      </w:r>
      <w:r w:rsidRPr="00F62E04">
        <w:rPr>
          <w:bCs/>
          <w:sz w:val="20"/>
          <w:szCs w:val="20"/>
        </w:rPr>
        <w:t xml:space="preserve"> architecture</w:t>
      </w:r>
    </w:p>
    <w:p w:rsidR="006850DD" w:rsidRPr="00F62E04" w:rsidP="00F62E04" w14:paraId="4F003437" w14:textId="77777777">
      <w:pPr>
        <w:pStyle w:val="ListParagraph"/>
        <w:numPr>
          <w:ilvl w:val="0"/>
          <w:numId w:val="14"/>
        </w:numPr>
        <w:tabs>
          <w:tab w:val="left" w:pos="0"/>
          <w:tab w:val="left" w:pos="896"/>
        </w:tabs>
        <w:jc w:val="both"/>
        <w:rPr>
          <w:bCs/>
          <w:sz w:val="20"/>
          <w:szCs w:val="20"/>
        </w:rPr>
      </w:pPr>
      <w:r w:rsidRPr="00F62E04">
        <w:rPr>
          <w:bCs/>
          <w:sz w:val="20"/>
          <w:szCs w:val="20"/>
        </w:rPr>
        <w:t>Delta extract, Logic Apps, Azure Functions, Log Analytics, ADLS</w:t>
      </w:r>
    </w:p>
    <w:p w:rsidR="006850DD" w:rsidRPr="00F62E04" w:rsidP="00F62E04" w14:paraId="55DFF706" w14:textId="77777777">
      <w:pPr>
        <w:pStyle w:val="ListParagraph"/>
        <w:numPr>
          <w:ilvl w:val="0"/>
          <w:numId w:val="14"/>
        </w:numPr>
        <w:tabs>
          <w:tab w:val="left" w:pos="0"/>
          <w:tab w:val="left" w:pos="896"/>
        </w:tabs>
        <w:jc w:val="both"/>
        <w:rPr>
          <w:bCs/>
          <w:sz w:val="20"/>
          <w:szCs w:val="20"/>
        </w:rPr>
      </w:pPr>
      <w:r w:rsidRPr="00F62E04">
        <w:rPr>
          <w:bCs/>
          <w:sz w:val="20"/>
          <w:szCs w:val="20"/>
        </w:rPr>
        <w:t>Lakehouse design patterns</w:t>
      </w:r>
      <w:r w:rsidRPr="00F62E04">
        <w:rPr>
          <w:bCs/>
          <w:sz w:val="20"/>
          <w:szCs w:val="20"/>
          <w:lang w:val="en-IN"/>
        </w:rPr>
        <w:t xml:space="preserve"> </w:t>
      </w:r>
      <w:r w:rsidRPr="00F62E04">
        <w:rPr>
          <w:bCs/>
          <w:sz w:val="20"/>
          <w:szCs w:val="20"/>
        </w:rPr>
        <w:t xml:space="preserve">and Integration with </w:t>
      </w:r>
      <w:r w:rsidRPr="00F62E04" w:rsidR="00C85F22">
        <w:rPr>
          <w:bCs/>
          <w:sz w:val="20"/>
          <w:szCs w:val="20"/>
        </w:rPr>
        <w:t>data lake</w:t>
      </w:r>
    </w:p>
    <w:p w:rsidR="006850DD" w:rsidRPr="00F62E04" w:rsidP="00F62E04" w14:paraId="0C14813E" w14:textId="77777777">
      <w:pPr>
        <w:pStyle w:val="ListParagraph"/>
        <w:numPr>
          <w:ilvl w:val="0"/>
          <w:numId w:val="14"/>
        </w:numPr>
        <w:tabs>
          <w:tab w:val="left" w:pos="0"/>
          <w:tab w:val="left" w:pos="896"/>
        </w:tabs>
        <w:jc w:val="both"/>
        <w:rPr>
          <w:bCs/>
          <w:sz w:val="20"/>
          <w:szCs w:val="20"/>
        </w:rPr>
      </w:pPr>
      <w:r w:rsidRPr="00F62E04">
        <w:rPr>
          <w:bCs/>
          <w:sz w:val="20"/>
          <w:szCs w:val="20"/>
        </w:rPr>
        <w:t>ETL, ELT Technologies</w:t>
      </w:r>
    </w:p>
    <w:p w:rsidR="006850DD" w:rsidRPr="00F62E04" w:rsidP="00F62E04" w14:paraId="09AED5C2" w14:textId="77777777">
      <w:pPr>
        <w:pStyle w:val="ListParagraph"/>
        <w:numPr>
          <w:ilvl w:val="0"/>
          <w:numId w:val="14"/>
        </w:numPr>
        <w:tabs>
          <w:tab w:val="left" w:pos="0"/>
          <w:tab w:val="left" w:pos="896"/>
        </w:tabs>
        <w:jc w:val="both"/>
        <w:rPr>
          <w:sz w:val="20"/>
          <w:szCs w:val="20"/>
        </w:rPr>
      </w:pPr>
      <w:r w:rsidRPr="00F62E04">
        <w:rPr>
          <w:bCs/>
          <w:sz w:val="20"/>
          <w:szCs w:val="20"/>
        </w:rPr>
        <w:t>CI/CD, Azure DevOps</w:t>
      </w:r>
    </w:p>
    <w:p w:rsidR="006850DD" w:rsidRPr="00F62E04" w:rsidP="00F62E04" w14:paraId="134B29BA" w14:textId="77777777">
      <w:pPr>
        <w:pStyle w:val="ListParagraph"/>
        <w:numPr>
          <w:ilvl w:val="0"/>
          <w:numId w:val="14"/>
        </w:numPr>
        <w:tabs>
          <w:tab w:val="left" w:pos="0"/>
          <w:tab w:val="left" w:pos="896"/>
        </w:tabs>
        <w:jc w:val="both"/>
        <w:rPr>
          <w:bCs/>
          <w:sz w:val="20"/>
          <w:szCs w:val="20"/>
        </w:rPr>
      </w:pPr>
      <w:r w:rsidRPr="00F62E04">
        <w:rPr>
          <w:bCs/>
          <w:sz w:val="20"/>
          <w:szCs w:val="20"/>
        </w:rPr>
        <w:t xml:space="preserve">Visual Data </w:t>
      </w:r>
      <w:r w:rsidRPr="00F62E04" w:rsidR="00C85F22">
        <w:rPr>
          <w:bCs/>
          <w:sz w:val="20"/>
          <w:szCs w:val="20"/>
        </w:rPr>
        <w:t>Pipelines</w:t>
      </w:r>
      <w:r w:rsidRPr="00F62E04">
        <w:rPr>
          <w:bCs/>
          <w:sz w:val="20"/>
          <w:szCs w:val="20"/>
        </w:rPr>
        <w:t>/ELT tool (ADF</w:t>
      </w:r>
      <w:r w:rsidRPr="00F62E04">
        <w:rPr>
          <w:bCs/>
          <w:sz w:val="20"/>
          <w:szCs w:val="20"/>
          <w:lang w:val="en-IN"/>
        </w:rPr>
        <w:t xml:space="preserve">, </w:t>
      </w:r>
      <w:r w:rsidRPr="00F62E04" w:rsidR="004C33D2">
        <w:rPr>
          <w:bCs/>
          <w:sz w:val="20"/>
          <w:szCs w:val="20"/>
          <w:lang w:val="en-IN"/>
        </w:rPr>
        <w:t>Databricks</w:t>
      </w:r>
      <w:r w:rsidRPr="00F62E04">
        <w:rPr>
          <w:bCs/>
          <w:sz w:val="20"/>
          <w:szCs w:val="20"/>
        </w:rPr>
        <w:t>)</w:t>
      </w:r>
    </w:p>
    <w:p w:rsidR="006850DD" w:rsidRPr="00F62E04" w:rsidP="00F62E04" w14:paraId="458C8B87" w14:textId="77777777">
      <w:pPr>
        <w:pStyle w:val="ListParagraph"/>
        <w:numPr>
          <w:ilvl w:val="0"/>
          <w:numId w:val="14"/>
        </w:numPr>
        <w:tabs>
          <w:tab w:val="left" w:pos="0"/>
          <w:tab w:val="left" w:pos="896"/>
        </w:tabs>
        <w:jc w:val="both"/>
        <w:rPr>
          <w:bCs/>
          <w:sz w:val="20"/>
          <w:szCs w:val="20"/>
        </w:rPr>
      </w:pPr>
      <w:r w:rsidRPr="00F62E04">
        <w:rPr>
          <w:bCs/>
          <w:sz w:val="20"/>
          <w:szCs w:val="20"/>
        </w:rPr>
        <w:t xml:space="preserve">Big Data: Apache Spark, </w:t>
      </w:r>
      <w:r w:rsidRPr="00F62E04">
        <w:rPr>
          <w:bCs/>
          <w:sz w:val="20"/>
          <w:szCs w:val="20"/>
        </w:rPr>
        <w:t>Pyspark</w:t>
      </w:r>
      <w:r w:rsidRPr="00F62E04">
        <w:rPr>
          <w:bCs/>
          <w:sz w:val="20"/>
          <w:szCs w:val="20"/>
        </w:rPr>
        <w:t>, Power BI</w:t>
      </w:r>
    </w:p>
    <w:p w:rsidR="006850DD" w:rsidRPr="00F62E04" w:rsidP="00F62E04" w14:paraId="3BD19468" w14:textId="77777777">
      <w:pPr>
        <w:pStyle w:val="ListParagraph"/>
        <w:numPr>
          <w:ilvl w:val="0"/>
          <w:numId w:val="14"/>
        </w:numPr>
        <w:tabs>
          <w:tab w:val="left" w:pos="0"/>
          <w:tab w:val="left" w:pos="896"/>
        </w:tabs>
        <w:jc w:val="both"/>
        <w:rPr>
          <w:bCs/>
          <w:sz w:val="20"/>
          <w:szCs w:val="20"/>
        </w:rPr>
      </w:pPr>
      <w:r w:rsidRPr="00F62E04">
        <w:rPr>
          <w:bCs/>
          <w:sz w:val="20"/>
          <w:szCs w:val="20"/>
        </w:rPr>
        <w:t>Data modelling including Star Schema/Dimensional Modelling</w:t>
      </w:r>
    </w:p>
    <w:p w:rsidR="006850DD" w:rsidRPr="00F62E04" w:rsidP="00F62E04" w14:paraId="723735DE" w14:textId="77777777">
      <w:pPr>
        <w:pStyle w:val="ListParagraph"/>
        <w:numPr>
          <w:ilvl w:val="0"/>
          <w:numId w:val="14"/>
        </w:numPr>
        <w:tabs>
          <w:tab w:val="left" w:pos="0"/>
          <w:tab w:val="left" w:pos="896"/>
        </w:tabs>
        <w:jc w:val="both"/>
        <w:rPr>
          <w:bCs/>
          <w:sz w:val="20"/>
          <w:szCs w:val="20"/>
        </w:rPr>
      </w:pPr>
      <w:r w:rsidRPr="00F62E04">
        <w:rPr>
          <w:bCs/>
          <w:sz w:val="20"/>
          <w:szCs w:val="20"/>
        </w:rPr>
        <w:t>Slowly Changing Dimension Types 1 and Types 2</w:t>
      </w:r>
    </w:p>
    <w:p w:rsidR="006850DD" w:rsidRPr="00F62E04" w:rsidP="00F62E04" w14:paraId="4B1A688E" w14:textId="77777777">
      <w:pPr>
        <w:pStyle w:val="ListParagraph"/>
        <w:numPr>
          <w:ilvl w:val="0"/>
          <w:numId w:val="14"/>
        </w:numPr>
        <w:tabs>
          <w:tab w:val="left" w:pos="0"/>
          <w:tab w:val="left" w:pos="896"/>
        </w:tabs>
        <w:jc w:val="both"/>
        <w:rPr>
          <w:bCs/>
          <w:sz w:val="20"/>
          <w:szCs w:val="20"/>
        </w:rPr>
      </w:pPr>
      <w:r w:rsidRPr="00F62E04">
        <w:rPr>
          <w:bCs/>
          <w:sz w:val="20"/>
          <w:szCs w:val="20"/>
        </w:rPr>
        <w:t>Data warehouse design &amp; modelling skills</w:t>
      </w:r>
    </w:p>
    <w:p w:rsidR="006850DD" w:rsidP="00F62E04" w14:paraId="4F29E06F" w14:textId="77777777">
      <w:pPr>
        <w:pStyle w:val="ListParagraph"/>
        <w:tabs>
          <w:tab w:val="left" w:pos="896"/>
        </w:tabs>
        <w:ind w:left="535" w:firstLine="0"/>
        <w:jc w:val="both"/>
      </w:pPr>
    </w:p>
    <w:p w:rsidR="006850DD" w14:paraId="1493DBCB" w14:textId="77777777">
      <w:pPr>
        <w:pStyle w:val="ListParagraph"/>
        <w:tabs>
          <w:tab w:val="left" w:pos="896"/>
        </w:tabs>
        <w:ind w:left="896" w:firstLine="0"/>
        <w:jc w:val="both"/>
      </w:pPr>
    </w:p>
    <w:p w:rsidR="006850DD" w:rsidRPr="003604CB" w14:paraId="0763A994" w14:textId="77777777">
      <w:pPr>
        <w:pStyle w:val="Heading2"/>
        <w:ind w:left="122"/>
        <w:rPr>
          <w:rFonts w:ascii="Arial" w:hAnsi="Arial" w:cs="Arial"/>
          <w:color w:val="153D63" w:themeColor="text2" w:themeTint="E6"/>
        </w:rPr>
      </w:pPr>
      <w:r w:rsidRPr="003604CB">
        <w:rPr>
          <w:rFonts w:ascii="Arial" w:hAnsi="Arial" w:cs="Arial"/>
          <w:color w:val="153D63" w:themeColor="text2" w:themeTint="E6"/>
        </w:rPr>
        <w:t>Technical Skills:</w:t>
      </w:r>
    </w:p>
    <w:p w:rsidR="006850DD" w:rsidP="00DD42D8" w14:paraId="156D5A66" w14:textId="77777777">
      <w:pPr>
        <w:pStyle w:val="BodyText"/>
        <w:spacing w:line="276" w:lineRule="auto"/>
        <w:ind w:left="482" w:firstLine="0"/>
        <w:jc w:val="both"/>
      </w:pPr>
    </w:p>
    <w:p w:rsidR="006850DD" w:rsidRPr="00DD42D8" w:rsidP="00DD42D8" w14:paraId="1F31C769" w14:textId="77777777">
      <w:pPr>
        <w:tabs>
          <w:tab w:val="left" w:pos="0"/>
          <w:tab w:val="left" w:pos="896"/>
        </w:tabs>
        <w:spacing w:line="276" w:lineRule="auto"/>
        <w:ind w:left="535"/>
        <w:jc w:val="both"/>
        <w:rPr>
          <w:bCs/>
          <w:sz w:val="20"/>
          <w:szCs w:val="20"/>
        </w:rPr>
      </w:pPr>
      <w:r w:rsidRPr="00DD42D8">
        <w:rPr>
          <w:bCs/>
          <w:sz w:val="20"/>
          <w:szCs w:val="20"/>
        </w:rPr>
        <w:t xml:space="preserve">Cloud Skills    </w:t>
      </w:r>
      <w:r w:rsidRPr="00DD42D8" w:rsidR="00864A53">
        <w:rPr>
          <w:bCs/>
          <w:sz w:val="20"/>
          <w:szCs w:val="20"/>
        </w:rPr>
        <w:t xml:space="preserve">      </w:t>
      </w:r>
      <w:r w:rsidRPr="00DD42D8">
        <w:rPr>
          <w:bCs/>
          <w:sz w:val="20"/>
          <w:szCs w:val="20"/>
        </w:rPr>
        <w:t>:</w:t>
      </w:r>
      <w:r w:rsidRPr="00DD42D8">
        <w:rPr>
          <w:bCs/>
          <w:sz w:val="20"/>
          <w:szCs w:val="20"/>
        </w:rPr>
        <w:tab/>
        <w:t>Azure</w:t>
      </w:r>
      <w:r w:rsidRPr="00DD42D8" w:rsidR="00C85F22">
        <w:rPr>
          <w:bCs/>
          <w:sz w:val="20"/>
          <w:szCs w:val="20"/>
        </w:rPr>
        <w:t xml:space="preserve"> eco system, Azure ETL, Azure data lake gen2, Synapse, Data Bricks</w:t>
      </w:r>
    </w:p>
    <w:p w:rsidR="006850DD" w:rsidRPr="00DD42D8" w:rsidP="00DD42D8" w14:paraId="53BBBE24" w14:textId="77777777">
      <w:pPr>
        <w:tabs>
          <w:tab w:val="left" w:pos="0"/>
          <w:tab w:val="left" w:pos="896"/>
        </w:tabs>
        <w:spacing w:line="276" w:lineRule="auto"/>
        <w:ind w:left="535"/>
        <w:jc w:val="both"/>
        <w:rPr>
          <w:bCs/>
          <w:sz w:val="20"/>
          <w:szCs w:val="20"/>
        </w:rPr>
      </w:pPr>
      <w:r w:rsidRPr="00DD42D8">
        <w:rPr>
          <w:bCs/>
          <w:sz w:val="20"/>
          <w:szCs w:val="20"/>
        </w:rPr>
        <w:t>Databases</w:t>
      </w:r>
      <w:r w:rsidRPr="00DD42D8">
        <w:rPr>
          <w:bCs/>
          <w:sz w:val="20"/>
          <w:szCs w:val="20"/>
        </w:rPr>
        <w:tab/>
        <w:t>:</w:t>
      </w:r>
      <w:r w:rsidRPr="00DD42D8">
        <w:rPr>
          <w:bCs/>
          <w:sz w:val="20"/>
          <w:szCs w:val="20"/>
        </w:rPr>
        <w:tab/>
        <w:t>SQL Server, MySQL,</w:t>
      </w:r>
    </w:p>
    <w:p w:rsidR="006850DD" w:rsidRPr="00DD42D8" w:rsidP="00DD42D8" w14:paraId="647A515A" w14:textId="77777777">
      <w:pPr>
        <w:tabs>
          <w:tab w:val="left" w:pos="0"/>
          <w:tab w:val="left" w:pos="896"/>
        </w:tabs>
        <w:spacing w:line="276" w:lineRule="auto"/>
        <w:ind w:left="535"/>
        <w:jc w:val="both"/>
        <w:rPr>
          <w:sz w:val="20"/>
        </w:rPr>
      </w:pPr>
      <w:r w:rsidRPr="00DD42D8">
        <w:rPr>
          <w:bCs/>
          <w:sz w:val="20"/>
          <w:szCs w:val="20"/>
        </w:rPr>
        <w:t>Languages</w:t>
      </w:r>
      <w:r w:rsidRPr="00DD42D8" w:rsidR="00F62E04">
        <w:rPr>
          <w:bCs/>
          <w:sz w:val="20"/>
          <w:szCs w:val="20"/>
        </w:rPr>
        <w:t xml:space="preserve">.    </w:t>
      </w:r>
      <w:r w:rsidRPr="00DD42D8" w:rsidR="00864A53">
        <w:rPr>
          <w:bCs/>
          <w:sz w:val="20"/>
          <w:szCs w:val="20"/>
        </w:rPr>
        <w:t xml:space="preserve">      </w:t>
      </w:r>
      <w:r w:rsidRPr="00DD42D8">
        <w:rPr>
          <w:bCs/>
          <w:sz w:val="20"/>
          <w:szCs w:val="20"/>
        </w:rPr>
        <w:t>:</w:t>
      </w:r>
      <w:r w:rsidRPr="00DD42D8">
        <w:rPr>
          <w:bCs/>
          <w:sz w:val="20"/>
          <w:szCs w:val="20"/>
        </w:rPr>
        <w:tab/>
      </w:r>
      <w:r w:rsidRPr="00DD42D8">
        <w:rPr>
          <w:bCs/>
          <w:sz w:val="20"/>
          <w:szCs w:val="20"/>
        </w:rPr>
        <w:t>Py</w:t>
      </w:r>
      <w:r w:rsidRPr="00DD42D8" w:rsidR="00C85F22">
        <w:rPr>
          <w:bCs/>
          <w:sz w:val="20"/>
          <w:szCs w:val="20"/>
        </w:rPr>
        <w:t>Spark</w:t>
      </w:r>
      <w:r w:rsidRPr="00DD42D8" w:rsidR="00C85F22">
        <w:rPr>
          <w:bCs/>
          <w:sz w:val="20"/>
          <w:szCs w:val="20"/>
        </w:rPr>
        <w:t xml:space="preserve"> </w:t>
      </w:r>
      <w:r w:rsidRPr="00DD42D8">
        <w:rPr>
          <w:bCs/>
          <w:sz w:val="20"/>
          <w:szCs w:val="20"/>
        </w:rPr>
        <w:t>,</w:t>
      </w:r>
      <w:r w:rsidRPr="00DD42D8" w:rsidR="00C85F22">
        <w:rPr>
          <w:bCs/>
          <w:sz w:val="20"/>
          <w:szCs w:val="20"/>
        </w:rPr>
        <w:t xml:space="preserve"> </w:t>
      </w:r>
      <w:r w:rsidRPr="00DD42D8" w:rsidR="00C85F22">
        <w:rPr>
          <w:bCs/>
          <w:sz w:val="20"/>
          <w:szCs w:val="20"/>
        </w:rPr>
        <w:t>PySql</w:t>
      </w:r>
      <w:r w:rsidRPr="00DD42D8" w:rsidR="00C85F22">
        <w:rPr>
          <w:bCs/>
          <w:sz w:val="20"/>
          <w:szCs w:val="20"/>
        </w:rPr>
        <w:t xml:space="preserve"> ,</w:t>
      </w:r>
      <w:r w:rsidRPr="00DD42D8">
        <w:rPr>
          <w:bCs/>
          <w:sz w:val="20"/>
          <w:szCs w:val="20"/>
        </w:rPr>
        <w:t xml:space="preserve"> SQL</w:t>
      </w:r>
    </w:p>
    <w:p w:rsidR="006850DD" w:rsidRPr="003604CB" w14:paraId="438FE793" w14:textId="77777777">
      <w:pPr>
        <w:pStyle w:val="Heading1"/>
        <w:spacing w:before="171"/>
        <w:rPr>
          <w:color w:val="153D63" w:themeColor="text2" w:themeTint="E6"/>
        </w:rPr>
      </w:pPr>
      <w:r w:rsidRPr="003604CB">
        <w:rPr>
          <w:color w:val="153D63" w:themeColor="text2" w:themeTint="E6"/>
        </w:rPr>
        <w:t>Certifications:</w:t>
      </w:r>
    </w:p>
    <w:p w:rsidR="006850DD" w14:paraId="02B3D23D" w14:textId="77777777">
      <w:pPr>
        <w:pStyle w:val="BodyText"/>
      </w:pPr>
    </w:p>
    <w:p w:rsidR="004C33D2" w:rsidRPr="00AC6AC1" w:rsidP="00E37990" w14:paraId="47952DD9" w14:textId="77777777">
      <w:pPr>
        <w:pStyle w:val="BodyText"/>
        <w:suppressAutoHyphens w:val="0"/>
        <w:autoSpaceDE w:val="0"/>
        <w:autoSpaceDN w:val="0"/>
        <w:spacing w:line="240" w:lineRule="auto"/>
        <w:ind w:left="360" w:firstLine="0"/>
        <w:rPr>
          <w:rFonts w:asciiTheme="minorHAnsi" w:hAnsiTheme="minorHAnsi" w:cstheme="minorHAnsi"/>
          <w:sz w:val="24"/>
          <w:szCs w:val="40"/>
        </w:rPr>
      </w:pPr>
      <w:r w:rsidRPr="00AC6AC1">
        <w:rPr>
          <w:rFonts w:asciiTheme="minorHAnsi" w:hAnsiTheme="minorHAnsi" w:cstheme="minorHAnsi"/>
          <w:sz w:val="24"/>
          <w:szCs w:val="40"/>
        </w:rPr>
        <w:t>Microsoft Certified: Azure Data Engineer Associate Certification number</w:t>
      </w:r>
      <w:r>
        <w:rPr>
          <w:rFonts w:asciiTheme="minorHAnsi" w:hAnsiTheme="minorHAnsi" w:cstheme="minorHAnsi"/>
          <w:sz w:val="24"/>
          <w:szCs w:val="40"/>
        </w:rPr>
        <w:t xml:space="preserve"> DP203</w:t>
      </w:r>
      <w:r w:rsidRPr="00AC6AC1">
        <w:rPr>
          <w:rFonts w:asciiTheme="minorHAnsi" w:hAnsiTheme="minorHAnsi" w:cstheme="minorHAnsi"/>
          <w:sz w:val="24"/>
          <w:szCs w:val="40"/>
        </w:rPr>
        <w:t xml:space="preserve"> </w:t>
      </w:r>
    </w:p>
    <w:p w:rsidR="006850DD" w:rsidRPr="003604CB" w14:paraId="410CC6CF" w14:textId="77777777">
      <w:pPr>
        <w:pStyle w:val="Heading1"/>
        <w:spacing w:before="171"/>
        <w:rPr>
          <w:color w:val="153D63" w:themeColor="text2" w:themeTint="E6"/>
        </w:rPr>
      </w:pPr>
      <w:r w:rsidRPr="003604CB">
        <w:rPr>
          <w:color w:val="153D63" w:themeColor="text2" w:themeTint="E6"/>
        </w:rPr>
        <w:t>Qualifications:</w:t>
      </w:r>
    </w:p>
    <w:p w:rsidR="006850DD" w14:paraId="2233D00A" w14:textId="77777777">
      <w:pPr>
        <w:pStyle w:val="BodyText"/>
        <w:spacing w:line="240" w:lineRule="auto"/>
        <w:ind w:left="0" w:firstLine="0"/>
        <w:rPr>
          <w:b/>
          <w:sz w:val="18"/>
        </w:rPr>
      </w:pPr>
    </w:p>
    <w:p w:rsidR="006850DD" w:rsidP="00715E19" w14:paraId="38C0C522" w14:textId="36F48615">
      <w:pPr>
        <w:pStyle w:val="ListParagraph"/>
        <w:numPr>
          <w:ilvl w:val="0"/>
          <w:numId w:val="16"/>
        </w:numPr>
        <w:tabs>
          <w:tab w:val="left" w:pos="842"/>
        </w:tabs>
        <w:spacing w:before="10"/>
      </w:pPr>
      <w:r w:rsidRPr="00F62E04">
        <w:rPr>
          <w:sz w:val="20"/>
        </w:rPr>
        <w:t>B.Tech</w:t>
      </w:r>
      <w:r w:rsidRPr="00F62E04" w:rsidR="004C33D2">
        <w:rPr>
          <w:sz w:val="20"/>
        </w:rPr>
        <w:t xml:space="preserve"> </w:t>
      </w:r>
      <w:r w:rsidRPr="00F62E04">
        <w:rPr>
          <w:sz w:val="20"/>
        </w:rPr>
        <w:t>from</w:t>
      </w:r>
      <w:r w:rsidR="00715E19">
        <w:rPr>
          <w:sz w:val="20"/>
        </w:rPr>
        <w:t xml:space="preserve"> </w:t>
      </w:r>
      <w:r w:rsidR="00950F2A">
        <w:rPr>
          <w:sz w:val="20"/>
        </w:rPr>
        <w:t>Brindavan</w:t>
      </w:r>
      <w:r w:rsidR="00715E19">
        <w:rPr>
          <w:sz w:val="20"/>
        </w:rPr>
        <w:t xml:space="preserve"> institute of technologies &amp; sciences.</w:t>
      </w:r>
    </w:p>
    <w:p w:rsidR="006850DD" w14:paraId="5657775A" w14:textId="77777777">
      <w:pPr>
        <w:pStyle w:val="BodyText"/>
        <w:spacing w:before="10" w:line="240" w:lineRule="auto"/>
        <w:ind w:left="0" w:firstLine="0"/>
      </w:pPr>
    </w:p>
    <w:p w:rsidR="006850DD" w:rsidRPr="003604CB" w14:paraId="748A94E7" w14:textId="77777777">
      <w:pPr>
        <w:pStyle w:val="Heading1"/>
        <w:rPr>
          <w:color w:val="153D63" w:themeColor="text2" w:themeTint="E6"/>
          <w:sz w:val="20"/>
          <w:szCs w:val="20"/>
        </w:rPr>
      </w:pPr>
      <w:r w:rsidRPr="003604CB">
        <w:rPr>
          <w:color w:val="153D63" w:themeColor="text2" w:themeTint="E6"/>
          <w:sz w:val="20"/>
          <w:szCs w:val="20"/>
        </w:rPr>
        <w:t>Professional Experience:</w:t>
      </w:r>
    </w:p>
    <w:p w:rsidR="006850DD" w14:paraId="037F60A0" w14:textId="77777777">
      <w:pPr>
        <w:pStyle w:val="BodyText"/>
        <w:spacing w:before="11" w:line="240" w:lineRule="auto"/>
        <w:ind w:left="0" w:firstLine="0"/>
        <w:rPr>
          <w:b/>
          <w:sz w:val="13"/>
        </w:rPr>
      </w:pPr>
    </w:p>
    <w:p w:rsidR="006850DD" w:rsidRPr="00F62E04" w:rsidP="00F62E04" w14:paraId="48AA9398" w14:textId="36001099">
      <w:pPr>
        <w:pStyle w:val="ListParagraph"/>
        <w:numPr>
          <w:ilvl w:val="0"/>
          <w:numId w:val="16"/>
        </w:numPr>
        <w:tabs>
          <w:tab w:val="left" w:pos="0"/>
          <w:tab w:val="left" w:pos="842"/>
        </w:tabs>
        <w:spacing w:before="38" w:line="303" w:lineRule="exact"/>
        <w:rPr>
          <w:sz w:val="20"/>
        </w:rPr>
      </w:pPr>
      <w:r w:rsidRPr="00F62E04">
        <w:rPr>
          <w:rFonts w:asciiTheme="minorHAnsi" w:hAnsiTheme="minorHAnsi" w:cstheme="minorHAnsi"/>
          <w:szCs w:val="20"/>
        </w:rPr>
        <w:t>Currently working as a software engineer in</w:t>
      </w:r>
      <w:r w:rsidR="000B23D9">
        <w:rPr>
          <w:rFonts w:asciiTheme="minorHAnsi" w:hAnsiTheme="minorHAnsi" w:cstheme="minorHAnsi"/>
          <w:szCs w:val="20"/>
        </w:rPr>
        <w:t xml:space="preserve"> </w:t>
      </w:r>
      <w:r w:rsidRPr="003C7EE9" w:rsidR="003C7EE9">
        <w:rPr>
          <w:rFonts w:asciiTheme="minorHAnsi" w:hAnsiTheme="minorHAnsi" w:cstheme="minorHAnsi"/>
          <w:b/>
          <w:bCs/>
          <w:szCs w:val="20"/>
        </w:rPr>
        <w:t xml:space="preserve">LARC SOFTWARE PRIVATE </w:t>
      </w:r>
      <w:r w:rsidRPr="003C7EE9" w:rsidR="003C7EE9">
        <w:rPr>
          <w:rFonts w:asciiTheme="minorHAnsi" w:hAnsiTheme="minorHAnsi" w:cstheme="minorHAnsi"/>
          <w:b/>
          <w:bCs/>
          <w:szCs w:val="20"/>
        </w:rPr>
        <w:t>LIMITED</w:t>
      </w:r>
      <w:r w:rsidRPr="00F62E04">
        <w:rPr>
          <w:rFonts w:asciiTheme="minorHAnsi" w:hAnsiTheme="minorHAnsi" w:cstheme="minorHAnsi"/>
          <w:szCs w:val="20"/>
        </w:rPr>
        <w:t>from</w:t>
      </w:r>
      <w:r w:rsidRPr="00F62E04">
        <w:rPr>
          <w:rFonts w:asciiTheme="minorHAnsi" w:hAnsiTheme="minorHAnsi" w:cstheme="minorHAnsi"/>
          <w:szCs w:val="20"/>
        </w:rPr>
        <w:t xml:space="preserve"> </w:t>
      </w:r>
      <w:r w:rsidR="000B23D9">
        <w:rPr>
          <w:rFonts w:asciiTheme="minorHAnsi" w:hAnsiTheme="minorHAnsi" w:cstheme="minorHAnsi"/>
          <w:szCs w:val="20"/>
        </w:rPr>
        <w:t>Nov 2020</w:t>
      </w:r>
      <w:r w:rsidRPr="00F62E04">
        <w:rPr>
          <w:rFonts w:asciiTheme="minorHAnsi" w:hAnsiTheme="minorHAnsi" w:cstheme="minorHAnsi"/>
          <w:szCs w:val="20"/>
        </w:rPr>
        <w:t xml:space="preserve"> – Till date</w:t>
      </w:r>
    </w:p>
    <w:p w:rsidR="006850DD" w14:paraId="52ED1445" w14:textId="77777777">
      <w:pPr>
        <w:pStyle w:val="ListParagraph"/>
        <w:tabs>
          <w:tab w:val="left" w:pos="842"/>
        </w:tabs>
        <w:spacing w:line="293" w:lineRule="exact"/>
        <w:rPr>
          <w:sz w:val="20"/>
          <w:szCs w:val="20"/>
        </w:rPr>
      </w:pPr>
    </w:p>
    <w:p w:rsidR="006850DD" w14:paraId="6C2F840A" w14:textId="77777777">
      <w:pPr>
        <w:pStyle w:val="ListParagraph"/>
        <w:tabs>
          <w:tab w:val="left" w:pos="842"/>
        </w:tabs>
        <w:spacing w:line="293" w:lineRule="exact"/>
        <w:rPr>
          <w:sz w:val="20"/>
          <w:szCs w:val="20"/>
        </w:rPr>
      </w:pPr>
    </w:p>
    <w:p w:rsidR="006850DD" w14:paraId="75E95FD4" w14:textId="77777777">
      <w:pPr>
        <w:pStyle w:val="ListParagraph"/>
        <w:tabs>
          <w:tab w:val="left" w:pos="842"/>
        </w:tabs>
        <w:spacing w:line="293" w:lineRule="exact"/>
      </w:pPr>
    </w:p>
    <w:p w:rsidR="006850DD" w:rsidRPr="003604CB" w14:paraId="150E2CF2" w14:textId="77777777">
      <w:pPr>
        <w:pStyle w:val="Heading2"/>
        <w:rPr>
          <w:sz w:val="22"/>
          <w:szCs w:val="22"/>
        </w:rPr>
      </w:pPr>
      <w:r w:rsidRPr="003604CB">
        <w:rPr>
          <w:color w:val="153D63" w:themeColor="text2" w:themeTint="E6"/>
          <w:sz w:val="22"/>
          <w:szCs w:val="22"/>
        </w:rPr>
        <w:t>Professional Project Experience:</w:t>
      </w:r>
    </w:p>
    <w:p w:rsidR="006850DD" w14:paraId="5BDF0D2A" w14:textId="77777777">
      <w:pPr>
        <w:pStyle w:val="BodyText"/>
        <w:ind w:left="0" w:firstLine="0"/>
      </w:pPr>
    </w:p>
    <w:p w:rsidR="006850DD" w14:paraId="1708E884" w14:textId="151E812A">
      <w:pPr>
        <w:pStyle w:val="BodyText"/>
        <w:ind w:left="0" w:firstLine="0"/>
        <w:rPr>
          <w:b/>
        </w:rPr>
      </w:pPr>
      <w:r w:rsidRPr="003604CB">
        <w:rPr>
          <w:b/>
          <w:color w:val="153D63" w:themeColor="text2" w:themeTint="E6"/>
        </w:rPr>
        <w:t xml:space="preserve">Project 1: Azure </w:t>
      </w:r>
      <w:r w:rsidRPr="003604CB" w:rsidR="004C33D2">
        <w:rPr>
          <w:b/>
          <w:color w:val="153D63" w:themeColor="text2" w:themeTint="E6"/>
        </w:rPr>
        <w:t xml:space="preserve">Data Engineer </w:t>
      </w:r>
      <w:r w:rsidRPr="003604CB">
        <w:rPr>
          <w:b/>
          <w:color w:val="153D63" w:themeColor="text2" w:themeTint="E6"/>
        </w:rPr>
        <w:t>| </w:t>
      </w:r>
      <w:r w:rsidR="00014A58">
        <w:rPr>
          <w:b/>
          <w:color w:val="153D63" w:themeColor="text2" w:themeTint="E6"/>
        </w:rPr>
        <w:t>Unilever</w:t>
      </w:r>
      <w:r w:rsidRPr="003604CB" w:rsidR="004C33D2">
        <w:rPr>
          <w:b/>
          <w:color w:val="153D63" w:themeColor="text2" w:themeTint="E6"/>
        </w:rPr>
        <w:t xml:space="preserve"> </w:t>
      </w:r>
    </w:p>
    <w:p w:rsidR="006850DD" w14:paraId="4BCCC4C7" w14:textId="77777777">
      <w:pPr>
        <w:pStyle w:val="BodyText"/>
        <w:ind w:left="0" w:firstLine="0"/>
      </w:pPr>
    </w:p>
    <w:p w:rsidR="006850DD" w:rsidRPr="003604CB" w14:paraId="09A5E24F" w14:textId="77777777">
      <w:pPr>
        <w:pStyle w:val="BodyText"/>
        <w:ind w:left="0" w:firstLine="0"/>
        <w:rPr>
          <w:b/>
          <w:color w:val="153D63" w:themeColor="text2" w:themeTint="E6"/>
        </w:rPr>
      </w:pPr>
      <w:r w:rsidRPr="003604CB">
        <w:rPr>
          <w:b/>
          <w:color w:val="153D63" w:themeColor="text2" w:themeTint="E6"/>
        </w:rPr>
        <w:t>Responsibilities:</w:t>
      </w:r>
    </w:p>
    <w:p w:rsidR="006850DD" w:rsidRPr="003604CB" w14:paraId="3BE7A646" w14:textId="77777777">
      <w:pPr>
        <w:pStyle w:val="BodyText"/>
        <w:ind w:left="0" w:firstLine="0"/>
        <w:rPr>
          <w:color w:val="153D63" w:themeColor="text2" w:themeTint="E6"/>
        </w:rPr>
      </w:pPr>
    </w:p>
    <w:p w:rsidR="006850DD" w:rsidRPr="003604CB" w14:paraId="40E2A066" w14:textId="77777777">
      <w:pPr>
        <w:pStyle w:val="BodyText"/>
        <w:ind w:left="0" w:firstLine="0"/>
        <w:rPr>
          <w:b/>
          <w:color w:val="153D63" w:themeColor="text2" w:themeTint="E6"/>
        </w:rPr>
      </w:pPr>
      <w:r w:rsidRPr="003604CB">
        <w:rPr>
          <w:b/>
          <w:color w:val="153D63" w:themeColor="text2" w:themeTint="E6"/>
        </w:rPr>
        <w:t xml:space="preserve">Project: Data Migration to Azure Cloud Platform for </w:t>
      </w:r>
      <w:r w:rsidRPr="003604CB" w:rsidR="004C33D2">
        <w:rPr>
          <w:b/>
          <w:color w:val="153D63" w:themeColor="text2" w:themeTint="E6"/>
        </w:rPr>
        <w:t>Production systems</w:t>
      </w:r>
    </w:p>
    <w:p w:rsidR="006850DD" w14:paraId="51304225" w14:textId="77777777">
      <w:pPr>
        <w:pStyle w:val="BodyText"/>
        <w:ind w:left="720" w:firstLine="0"/>
        <w:rPr>
          <w:b/>
        </w:rPr>
      </w:pPr>
    </w:p>
    <w:p w:rsidR="004C33D2" w:rsidRPr="00F62E04" w:rsidP="00F62E04" w14:paraId="43665E28" w14:textId="77777777">
      <w:pPr>
        <w:pStyle w:val="ListParagraph"/>
        <w:numPr>
          <w:ilvl w:val="0"/>
          <w:numId w:val="11"/>
        </w:numPr>
        <w:tabs>
          <w:tab w:val="left" w:pos="586"/>
        </w:tabs>
        <w:suppressAutoHyphens w:val="0"/>
        <w:autoSpaceDE w:val="0"/>
        <w:autoSpaceDN w:val="0"/>
        <w:spacing w:before="1"/>
        <w:rPr>
          <w:rFonts w:asciiTheme="minorHAnsi" w:hAnsiTheme="minorHAnsi" w:cstheme="minorHAnsi"/>
        </w:rPr>
      </w:pPr>
      <w:r w:rsidRPr="00F62E04">
        <w:rPr>
          <w:rFonts w:asciiTheme="minorHAnsi" w:hAnsiTheme="minorHAnsi" w:cstheme="minorHAnsi"/>
        </w:rPr>
        <w:t>Managing the implementation and management of data warehousing solutions and data lakes on the Azure Data Platform, optimizing data storage structures to support advanced analytics, reporting, and self-service BI capabilities</w:t>
      </w:r>
    </w:p>
    <w:p w:rsidR="004C33D2" w:rsidRPr="00F62E04" w:rsidP="00F62E04" w14:paraId="493700C5" w14:textId="77777777">
      <w:pPr>
        <w:pStyle w:val="ListParagraph"/>
        <w:numPr>
          <w:ilvl w:val="0"/>
          <w:numId w:val="11"/>
        </w:numPr>
        <w:tabs>
          <w:tab w:val="left" w:pos="586"/>
        </w:tabs>
        <w:suppressAutoHyphens w:val="0"/>
        <w:autoSpaceDE w:val="0"/>
        <w:autoSpaceDN w:val="0"/>
        <w:spacing w:before="1"/>
        <w:rPr>
          <w:rFonts w:asciiTheme="minorHAnsi" w:hAnsiTheme="minorHAnsi" w:cstheme="minorHAnsi"/>
        </w:rPr>
      </w:pPr>
      <w:r w:rsidRPr="00F62E04">
        <w:rPr>
          <w:rFonts w:asciiTheme="minorHAnsi" w:hAnsiTheme="minorHAnsi" w:cstheme="minorHAnsi"/>
        </w:rPr>
        <w:t>Developing data transformation logic and processing pipelines using Azure services like Azure Data Factory, Azure Databricks, and Azure Synapse Analytics, ensuring seamless integration and deployment of data solutions</w:t>
      </w:r>
    </w:p>
    <w:p w:rsidR="004C33D2" w:rsidRPr="00F62E04" w:rsidP="00F62E04" w14:paraId="5E25500B" w14:textId="77777777">
      <w:pPr>
        <w:pStyle w:val="ListParagraph"/>
        <w:numPr>
          <w:ilvl w:val="0"/>
          <w:numId w:val="11"/>
        </w:numPr>
        <w:tabs>
          <w:tab w:val="left" w:pos="586"/>
        </w:tabs>
        <w:suppressAutoHyphens w:val="0"/>
        <w:autoSpaceDE w:val="0"/>
        <w:autoSpaceDN w:val="0"/>
        <w:spacing w:before="1"/>
        <w:rPr>
          <w:rFonts w:asciiTheme="minorHAnsi" w:hAnsiTheme="minorHAnsi" w:cstheme="minorHAnsi"/>
        </w:rPr>
      </w:pPr>
      <w:r w:rsidRPr="00F62E04">
        <w:rPr>
          <w:rFonts w:asciiTheme="minorHAnsi" w:hAnsiTheme="minorHAnsi" w:cstheme="minorHAnsi"/>
        </w:rPr>
        <w:t>Leveraging Azure DevOps to manage the end-to-end lifecycle of data engineering projects, collaborating with cross-functional teams to ensure seamless integration and deployment of data solutions, and continuously monitoring and fine-tuning the performance of data pipelines, data warehouses, and data processing work-flow</w:t>
      </w:r>
    </w:p>
    <w:p w:rsidR="004C33D2" w:rsidRPr="00F62E04" w:rsidP="00F62E04" w14:paraId="587CA4F7" w14:textId="77777777">
      <w:pPr>
        <w:pStyle w:val="ListParagraph"/>
        <w:numPr>
          <w:ilvl w:val="0"/>
          <w:numId w:val="11"/>
        </w:numPr>
        <w:tabs>
          <w:tab w:val="left" w:pos="586"/>
        </w:tabs>
        <w:suppressAutoHyphens w:val="0"/>
        <w:autoSpaceDE w:val="0"/>
        <w:autoSpaceDN w:val="0"/>
        <w:spacing w:before="1"/>
        <w:rPr>
          <w:rFonts w:asciiTheme="minorHAnsi" w:hAnsiTheme="minorHAnsi" w:cstheme="minorHAnsi"/>
        </w:rPr>
      </w:pPr>
      <w:r w:rsidRPr="00F62E04">
        <w:rPr>
          <w:rFonts w:asciiTheme="minorHAnsi" w:hAnsiTheme="minorHAnsi" w:cstheme="minorHAnsi"/>
        </w:rPr>
        <w:t>Working closely with stakeholders to understand data requirements, provide technical expertise, and deliver data solutions that meet business objectives, while effectively leading a team of data engineers and ensuring successful project delivery and team performance</w:t>
      </w:r>
    </w:p>
    <w:p w:rsidR="004C33D2" w:rsidP="00F62E04" w14:paraId="40D171F2" w14:textId="77777777">
      <w:pPr>
        <w:pStyle w:val="ListParagraph"/>
        <w:numPr>
          <w:ilvl w:val="0"/>
          <w:numId w:val="11"/>
        </w:numPr>
        <w:tabs>
          <w:tab w:val="left" w:pos="586"/>
        </w:tabs>
        <w:suppressAutoHyphens w:val="0"/>
        <w:autoSpaceDE w:val="0"/>
        <w:autoSpaceDN w:val="0"/>
        <w:spacing w:before="1" w:line="240" w:lineRule="auto"/>
        <w:rPr>
          <w:rFonts w:asciiTheme="minorHAnsi" w:hAnsiTheme="minorHAnsi" w:cstheme="minorHAnsi"/>
        </w:rPr>
      </w:pPr>
      <w:r>
        <w:rPr>
          <w:rFonts w:asciiTheme="minorHAnsi" w:hAnsiTheme="minorHAnsi" w:cstheme="minorHAnsi"/>
        </w:rPr>
        <w:t>Working on business reports automation to improve down stream</w:t>
      </w:r>
    </w:p>
    <w:p w:rsidR="006850DD" w14:paraId="3E0D1F11" w14:textId="77777777">
      <w:pPr>
        <w:pStyle w:val="BodyText"/>
        <w:ind w:left="0" w:firstLine="0"/>
      </w:pPr>
    </w:p>
    <w:p w:rsidR="006850DD" w:rsidRPr="003604CB" w14:paraId="186D93F6" w14:textId="77777777">
      <w:pPr>
        <w:pStyle w:val="BodyText"/>
        <w:ind w:left="0" w:firstLine="0"/>
        <w:rPr>
          <w:b/>
          <w:color w:val="153D63" w:themeColor="text2" w:themeTint="E6"/>
        </w:rPr>
      </w:pPr>
      <w:r w:rsidRPr="003604CB">
        <w:rPr>
          <w:b/>
          <w:color w:val="153D63" w:themeColor="text2" w:themeTint="E6"/>
        </w:rPr>
        <w:t xml:space="preserve">Project 2: </w:t>
      </w:r>
      <w:r w:rsidRPr="003604CB" w:rsidR="004C33D2">
        <w:rPr>
          <w:b/>
          <w:color w:val="153D63" w:themeColor="text2" w:themeTint="E6"/>
        </w:rPr>
        <w:t xml:space="preserve">Azure data bricks </w:t>
      </w:r>
      <w:r w:rsidRPr="003604CB">
        <w:rPr>
          <w:b/>
          <w:color w:val="153D63" w:themeColor="text2" w:themeTint="E6"/>
        </w:rPr>
        <w:t xml:space="preserve"> | </w:t>
      </w:r>
      <w:r w:rsidRPr="003604CB" w:rsidR="004C33D2">
        <w:rPr>
          <w:b/>
          <w:color w:val="153D63" w:themeColor="text2" w:themeTint="E6"/>
        </w:rPr>
        <w:t>CCEP</w:t>
      </w:r>
      <w:r w:rsidRPr="003604CB" w:rsidR="00F62E04">
        <w:rPr>
          <w:b/>
          <w:color w:val="153D63" w:themeColor="text2" w:themeTint="E6"/>
        </w:rPr>
        <w:t xml:space="preserve"> UK</w:t>
      </w:r>
    </w:p>
    <w:p w:rsidR="006850DD" w:rsidRPr="003604CB" w14:paraId="3ED21477" w14:textId="77777777">
      <w:pPr>
        <w:pStyle w:val="BodyText"/>
        <w:ind w:left="0" w:firstLine="0"/>
        <w:rPr>
          <w:color w:val="153D63" w:themeColor="text2" w:themeTint="E6"/>
        </w:rPr>
      </w:pPr>
    </w:p>
    <w:p w:rsidR="006850DD" w:rsidRPr="003604CB" w14:paraId="1C67F9BE" w14:textId="77777777">
      <w:pPr>
        <w:pStyle w:val="BodyText"/>
        <w:ind w:left="0" w:firstLine="0"/>
        <w:rPr>
          <w:b/>
          <w:color w:val="153D63" w:themeColor="text2" w:themeTint="E6"/>
        </w:rPr>
      </w:pPr>
      <w:r w:rsidRPr="003604CB">
        <w:rPr>
          <w:b/>
          <w:color w:val="153D63" w:themeColor="text2" w:themeTint="E6"/>
        </w:rPr>
        <w:t>Responsibilities:</w:t>
      </w:r>
    </w:p>
    <w:p w:rsidR="006850DD" w14:paraId="5BE49FB3" w14:textId="77777777">
      <w:pPr>
        <w:pStyle w:val="BodyText"/>
        <w:ind w:left="0" w:firstLine="0"/>
      </w:pPr>
    </w:p>
    <w:p w:rsidR="004C33D2" w:rsidRPr="00F62E04" w:rsidP="00F62E04" w14:paraId="6CCF8046" w14:textId="77777777">
      <w:pPr>
        <w:pStyle w:val="ListParagraph"/>
        <w:numPr>
          <w:ilvl w:val="0"/>
          <w:numId w:val="12"/>
        </w:numPr>
        <w:tabs>
          <w:tab w:val="left" w:pos="586"/>
        </w:tabs>
        <w:suppressAutoHyphens w:val="0"/>
        <w:autoSpaceDE w:val="0"/>
        <w:autoSpaceDN w:val="0"/>
        <w:spacing w:before="1"/>
        <w:rPr>
          <w:rFonts w:asciiTheme="minorHAnsi" w:hAnsiTheme="minorHAnsi" w:cstheme="minorHAnsi"/>
        </w:rPr>
      </w:pPr>
      <w:r w:rsidRPr="00F62E04">
        <w:rPr>
          <w:rFonts w:asciiTheme="minorHAnsi" w:hAnsiTheme="minorHAnsi" w:cstheme="minorHAnsi"/>
        </w:rPr>
        <w:t>Ensured the integrity of the implemented Databricks notebook by validating it in Azure Data Factory (ADF) through value passing; developed solutions for various ETL processes to enhance reusability</w:t>
      </w:r>
    </w:p>
    <w:p w:rsidR="004C33D2" w:rsidRPr="00F62E04" w:rsidP="00F62E04" w14:paraId="6F78ECFF" w14:textId="77777777">
      <w:pPr>
        <w:pStyle w:val="ListParagraph"/>
        <w:numPr>
          <w:ilvl w:val="0"/>
          <w:numId w:val="12"/>
        </w:numPr>
        <w:tabs>
          <w:tab w:val="left" w:pos="586"/>
        </w:tabs>
        <w:suppressAutoHyphens w:val="0"/>
        <w:autoSpaceDE w:val="0"/>
        <w:autoSpaceDN w:val="0"/>
        <w:spacing w:before="1"/>
        <w:rPr>
          <w:rFonts w:asciiTheme="minorHAnsi" w:hAnsiTheme="minorHAnsi" w:cstheme="minorHAnsi"/>
        </w:rPr>
      </w:pPr>
      <w:r w:rsidRPr="00F62E04">
        <w:rPr>
          <w:rFonts w:asciiTheme="minorHAnsi" w:hAnsiTheme="minorHAnsi" w:cstheme="minorHAnsi"/>
        </w:rPr>
        <w:t>Transformed an outdated business process logic into a modern notebook, effectively replacing the old logic with the new data bricks notebook</w:t>
      </w:r>
    </w:p>
    <w:p w:rsidR="004C33D2" w:rsidRPr="00F62E04" w:rsidP="00F62E04" w14:paraId="0D28DE50" w14:textId="77777777">
      <w:pPr>
        <w:pStyle w:val="ListParagraph"/>
        <w:numPr>
          <w:ilvl w:val="0"/>
          <w:numId w:val="12"/>
        </w:numPr>
        <w:tabs>
          <w:tab w:val="left" w:pos="586"/>
        </w:tabs>
        <w:suppressAutoHyphens w:val="0"/>
        <w:autoSpaceDE w:val="0"/>
        <w:autoSpaceDN w:val="0"/>
        <w:spacing w:before="1"/>
        <w:rPr>
          <w:rFonts w:asciiTheme="minorHAnsi" w:hAnsiTheme="minorHAnsi" w:cstheme="minorHAnsi"/>
        </w:rPr>
      </w:pPr>
      <w:r w:rsidRPr="00F62E04">
        <w:rPr>
          <w:rFonts w:asciiTheme="minorHAnsi" w:hAnsiTheme="minorHAnsi" w:cstheme="minorHAnsi"/>
        </w:rPr>
        <w:t>Presented expertise in delta lake concept, utilized multiple options for ETL process</w:t>
      </w:r>
    </w:p>
    <w:p w:rsidR="004C33D2" w:rsidRPr="00F62E04" w:rsidP="00F62E04" w14:paraId="73E55749" w14:textId="77777777">
      <w:pPr>
        <w:pStyle w:val="ListParagraph"/>
        <w:numPr>
          <w:ilvl w:val="0"/>
          <w:numId w:val="12"/>
        </w:numPr>
        <w:tabs>
          <w:tab w:val="left" w:pos="586"/>
        </w:tabs>
        <w:suppressAutoHyphens w:val="0"/>
        <w:autoSpaceDE w:val="0"/>
        <w:autoSpaceDN w:val="0"/>
        <w:spacing w:before="1"/>
        <w:rPr>
          <w:rFonts w:asciiTheme="minorHAnsi" w:hAnsiTheme="minorHAnsi" w:cstheme="minorHAnsi"/>
        </w:rPr>
      </w:pPr>
      <w:r w:rsidRPr="00F62E04">
        <w:rPr>
          <w:rFonts w:asciiTheme="minorHAnsi" w:hAnsiTheme="minorHAnsi" w:cstheme="minorHAnsi"/>
        </w:rPr>
        <w:t>Identified and addressed single points of failure and security risks, actively participating in client calls to grasp their requirements</w:t>
      </w:r>
    </w:p>
    <w:p w:rsidR="004C33D2" w:rsidRPr="00F62E04" w:rsidP="00F62E04" w14:paraId="40527C83" w14:textId="77777777">
      <w:pPr>
        <w:pStyle w:val="ListParagraph"/>
        <w:numPr>
          <w:ilvl w:val="0"/>
          <w:numId w:val="12"/>
        </w:numPr>
        <w:tabs>
          <w:tab w:val="left" w:pos="586"/>
        </w:tabs>
        <w:suppressAutoHyphens w:val="0"/>
        <w:autoSpaceDE w:val="0"/>
        <w:autoSpaceDN w:val="0"/>
        <w:spacing w:before="1"/>
        <w:rPr>
          <w:rFonts w:asciiTheme="minorHAnsi" w:hAnsiTheme="minorHAnsi" w:cstheme="minorHAnsi"/>
        </w:rPr>
      </w:pPr>
      <w:r w:rsidRPr="00F62E04">
        <w:rPr>
          <w:rFonts w:asciiTheme="minorHAnsi" w:hAnsiTheme="minorHAnsi" w:cstheme="minorHAnsi"/>
        </w:rPr>
        <w:t>Gathered requirements for new process enhancements by analyzing existing processes and prepared technical documents to support business needs</w:t>
      </w:r>
    </w:p>
    <w:p w:rsidR="004C33D2" w:rsidRPr="00F62E04" w:rsidP="00F62E04" w14:paraId="377F8422" w14:textId="77777777">
      <w:pPr>
        <w:pStyle w:val="ListParagraph"/>
        <w:numPr>
          <w:ilvl w:val="0"/>
          <w:numId w:val="12"/>
        </w:numPr>
        <w:tabs>
          <w:tab w:val="left" w:pos="586"/>
        </w:tabs>
        <w:suppressAutoHyphens w:val="0"/>
        <w:autoSpaceDE w:val="0"/>
        <w:autoSpaceDN w:val="0"/>
        <w:spacing w:before="1"/>
        <w:rPr>
          <w:rFonts w:asciiTheme="minorHAnsi" w:hAnsiTheme="minorHAnsi" w:cstheme="minorHAnsi"/>
        </w:rPr>
      </w:pPr>
      <w:r w:rsidRPr="00F62E04">
        <w:rPr>
          <w:rFonts w:asciiTheme="minorHAnsi" w:hAnsiTheme="minorHAnsi" w:cstheme="minorHAnsi"/>
        </w:rPr>
        <w:t>Reduced dependency on legacy platforms by setting up the Azure DevOps environment for ongoing processes</w:t>
      </w:r>
    </w:p>
    <w:p w:rsidR="004C33D2" w:rsidRPr="00F62E04" w:rsidP="00F62E04" w14:paraId="31FCDE53" w14:textId="77777777">
      <w:pPr>
        <w:pStyle w:val="ListParagraph"/>
        <w:numPr>
          <w:ilvl w:val="0"/>
          <w:numId w:val="12"/>
        </w:numPr>
        <w:tabs>
          <w:tab w:val="left" w:pos="586"/>
        </w:tabs>
        <w:suppressAutoHyphens w:val="0"/>
        <w:autoSpaceDE w:val="0"/>
        <w:autoSpaceDN w:val="0"/>
        <w:spacing w:before="1"/>
        <w:rPr>
          <w:rFonts w:asciiTheme="minorHAnsi" w:hAnsiTheme="minorHAnsi" w:cstheme="minorHAnsi"/>
        </w:rPr>
      </w:pPr>
      <w:r w:rsidRPr="00F62E04">
        <w:rPr>
          <w:rFonts w:asciiTheme="minorHAnsi" w:hAnsiTheme="minorHAnsi" w:cstheme="minorHAnsi"/>
        </w:rPr>
        <w:t>Provided solution designs aligning with system strategies, capabilities, and technologies to meet current and future business demands</w:t>
      </w:r>
    </w:p>
    <w:p w:rsidR="004C33D2" w:rsidRPr="00F62E04" w:rsidP="00F62E04" w14:paraId="4CE9E50D" w14:textId="77777777">
      <w:pPr>
        <w:pStyle w:val="ListParagraph"/>
        <w:numPr>
          <w:ilvl w:val="0"/>
          <w:numId w:val="12"/>
        </w:numPr>
        <w:tabs>
          <w:tab w:val="left" w:pos="586"/>
        </w:tabs>
        <w:suppressAutoHyphens w:val="0"/>
        <w:autoSpaceDE w:val="0"/>
        <w:autoSpaceDN w:val="0"/>
        <w:spacing w:before="1"/>
        <w:rPr>
          <w:rFonts w:asciiTheme="minorHAnsi" w:hAnsiTheme="minorHAnsi" w:cstheme="minorHAnsi"/>
        </w:rPr>
      </w:pPr>
      <w:r w:rsidRPr="00F62E04">
        <w:rPr>
          <w:rFonts w:asciiTheme="minorHAnsi" w:hAnsiTheme="minorHAnsi" w:cstheme="minorHAnsi"/>
        </w:rPr>
        <w:t>Displayed proficient knowledge of standard networking protocols, virtual networks, and load balancing</w:t>
      </w:r>
    </w:p>
    <w:p w:rsidR="004C33D2" w:rsidRPr="00F62E04" w:rsidP="00F62E04" w14:paraId="440507D4" w14:textId="77777777">
      <w:pPr>
        <w:pStyle w:val="ListParagraph"/>
        <w:numPr>
          <w:ilvl w:val="0"/>
          <w:numId w:val="12"/>
        </w:numPr>
        <w:tabs>
          <w:tab w:val="left" w:pos="586"/>
        </w:tabs>
        <w:suppressAutoHyphens w:val="0"/>
        <w:autoSpaceDE w:val="0"/>
        <w:autoSpaceDN w:val="0"/>
        <w:spacing w:before="1"/>
        <w:rPr>
          <w:rFonts w:asciiTheme="minorHAnsi" w:hAnsiTheme="minorHAnsi" w:cstheme="minorHAnsi"/>
        </w:rPr>
      </w:pPr>
      <w:r w:rsidRPr="00F62E04">
        <w:rPr>
          <w:rFonts w:asciiTheme="minorHAnsi" w:hAnsiTheme="minorHAnsi" w:cstheme="minorHAnsi"/>
        </w:rPr>
        <w:t>Collaborated with technical stakeholders to implement security, operational, compliance, and privacy-related controls as part of cloud blueprints</w:t>
      </w:r>
    </w:p>
    <w:p w:rsidR="004C33D2" w:rsidRPr="00F62E04" w:rsidP="00F62E04" w14:paraId="100A1D45" w14:textId="77777777">
      <w:pPr>
        <w:pStyle w:val="ListParagraph"/>
        <w:numPr>
          <w:ilvl w:val="0"/>
          <w:numId w:val="12"/>
        </w:numPr>
        <w:tabs>
          <w:tab w:val="left" w:pos="586"/>
        </w:tabs>
        <w:suppressAutoHyphens w:val="0"/>
        <w:autoSpaceDE w:val="0"/>
        <w:autoSpaceDN w:val="0"/>
        <w:spacing w:before="1"/>
        <w:rPr>
          <w:rFonts w:asciiTheme="minorHAnsi" w:hAnsiTheme="minorHAnsi" w:cstheme="minorHAnsi"/>
        </w:rPr>
      </w:pPr>
      <w:r w:rsidRPr="00F62E04">
        <w:rPr>
          <w:rFonts w:asciiTheme="minorHAnsi" w:hAnsiTheme="minorHAnsi" w:cstheme="minorHAnsi"/>
        </w:rPr>
        <w:t>Executed performance improvement strategies, fostering a culture of continuous enhancement</w:t>
      </w:r>
    </w:p>
    <w:p w:rsidR="004C33D2" w:rsidRPr="00F62E04" w:rsidP="00F62E04" w14:paraId="6F119DF4" w14:textId="77777777">
      <w:pPr>
        <w:pStyle w:val="ListParagraph"/>
        <w:numPr>
          <w:ilvl w:val="0"/>
          <w:numId w:val="12"/>
        </w:numPr>
        <w:tabs>
          <w:tab w:val="left" w:pos="586"/>
        </w:tabs>
        <w:suppressAutoHyphens w:val="0"/>
        <w:autoSpaceDE w:val="0"/>
        <w:autoSpaceDN w:val="0"/>
        <w:spacing w:before="1"/>
        <w:rPr>
          <w:rFonts w:asciiTheme="minorHAnsi" w:hAnsiTheme="minorHAnsi" w:cstheme="minorHAnsi"/>
        </w:rPr>
      </w:pPr>
      <w:r w:rsidRPr="00F62E04">
        <w:rPr>
          <w:rFonts w:asciiTheme="minorHAnsi" w:hAnsiTheme="minorHAnsi" w:cstheme="minorHAnsi"/>
        </w:rPr>
        <w:t>Maintained high energy and enthusiasm in dynamic environments, actively listening to customers, resolving concerns promptly, and escalated issues to supervisors when necessary</w:t>
      </w:r>
    </w:p>
    <w:p w:rsidR="004C33D2" w:rsidRPr="00F62E04" w:rsidP="00F62E04" w14:paraId="11E59B32" w14:textId="77777777">
      <w:pPr>
        <w:pStyle w:val="ListParagraph"/>
        <w:numPr>
          <w:ilvl w:val="0"/>
          <w:numId w:val="12"/>
        </w:numPr>
        <w:tabs>
          <w:tab w:val="left" w:pos="586"/>
        </w:tabs>
        <w:suppressAutoHyphens w:val="0"/>
        <w:autoSpaceDE w:val="0"/>
        <w:autoSpaceDN w:val="0"/>
        <w:spacing w:before="1"/>
        <w:rPr>
          <w:rFonts w:asciiTheme="minorHAnsi" w:hAnsiTheme="minorHAnsi" w:cstheme="minorHAnsi"/>
        </w:rPr>
      </w:pPr>
      <w:r w:rsidRPr="00F62E04">
        <w:rPr>
          <w:rFonts w:asciiTheme="minorHAnsi" w:hAnsiTheme="minorHAnsi" w:cstheme="minorHAnsi"/>
        </w:rPr>
        <w:t>Managed the receiving &amp; processing of stock into inventory management system</w:t>
      </w:r>
    </w:p>
    <w:p w:rsidR="004C33D2" w:rsidRPr="00F62E04" w:rsidP="00F62E04" w14:paraId="307F82E4" w14:textId="77777777">
      <w:pPr>
        <w:pStyle w:val="ListParagraph"/>
        <w:numPr>
          <w:ilvl w:val="0"/>
          <w:numId w:val="12"/>
        </w:numPr>
        <w:tabs>
          <w:tab w:val="left" w:pos="586"/>
        </w:tabs>
        <w:suppressAutoHyphens w:val="0"/>
        <w:autoSpaceDE w:val="0"/>
        <w:autoSpaceDN w:val="0"/>
        <w:spacing w:before="1"/>
        <w:rPr>
          <w:rFonts w:asciiTheme="minorHAnsi" w:hAnsiTheme="minorHAnsi" w:cstheme="minorHAnsi"/>
        </w:rPr>
      </w:pPr>
      <w:r w:rsidRPr="00F62E04">
        <w:rPr>
          <w:rFonts w:asciiTheme="minorHAnsi" w:hAnsiTheme="minorHAnsi" w:cstheme="minorHAnsi"/>
        </w:rPr>
        <w:t>Participated in client calls to gain a deep understanding of their requirements; performed data copying from on-premise file systems to Azure Data Lake Storage Gen2 and from Azure SQL Database to Azure Data Lake Storage Gen2</w:t>
      </w:r>
    </w:p>
    <w:p w:rsidR="004C33D2" w:rsidRPr="00F62E04" w:rsidP="00F62E04" w14:paraId="26CD215F" w14:textId="77777777">
      <w:pPr>
        <w:pStyle w:val="ListParagraph"/>
        <w:numPr>
          <w:ilvl w:val="0"/>
          <w:numId w:val="12"/>
        </w:numPr>
        <w:tabs>
          <w:tab w:val="left" w:pos="586"/>
        </w:tabs>
        <w:suppressAutoHyphens w:val="0"/>
        <w:autoSpaceDE w:val="0"/>
        <w:autoSpaceDN w:val="0"/>
        <w:spacing w:before="1"/>
        <w:rPr>
          <w:rFonts w:asciiTheme="minorHAnsi" w:hAnsiTheme="minorHAnsi" w:cstheme="minorHAnsi"/>
        </w:rPr>
      </w:pPr>
      <w:r w:rsidRPr="00F62E04">
        <w:rPr>
          <w:rFonts w:asciiTheme="minorHAnsi" w:hAnsiTheme="minorHAnsi" w:cstheme="minorHAnsi"/>
        </w:rPr>
        <w:t>Implemented Slowly Changing Dimensions (SCD1 and SCD2) using data flow and employed data flows for data quality checks</w:t>
      </w:r>
    </w:p>
    <w:p w:rsidR="004C33D2" w:rsidRPr="00F62E04" w:rsidP="00F62E04" w14:paraId="26860A5C" w14:textId="77777777">
      <w:pPr>
        <w:pStyle w:val="ListParagraph"/>
        <w:numPr>
          <w:ilvl w:val="0"/>
          <w:numId w:val="12"/>
        </w:numPr>
        <w:tabs>
          <w:tab w:val="left" w:pos="586"/>
        </w:tabs>
        <w:suppressAutoHyphens w:val="0"/>
        <w:autoSpaceDE w:val="0"/>
        <w:autoSpaceDN w:val="0"/>
        <w:spacing w:before="1"/>
        <w:rPr>
          <w:rFonts w:asciiTheme="minorHAnsi" w:hAnsiTheme="minorHAnsi" w:cstheme="minorHAnsi"/>
        </w:rPr>
      </w:pPr>
      <w:r w:rsidRPr="00F62E04">
        <w:rPr>
          <w:rFonts w:asciiTheme="minorHAnsi" w:hAnsiTheme="minorHAnsi" w:cstheme="minorHAnsi"/>
        </w:rPr>
        <w:t>Loaded sink data into Azure SQL Database and contributed to gathering user requirements, analyzing, and designing solutions to meet customer needs</w:t>
      </w:r>
    </w:p>
    <w:p w:rsidR="006850DD" w:rsidRPr="004C33D2" w14:paraId="7F4844E2" w14:textId="77777777">
      <w:pPr>
        <w:pStyle w:val="BodyText"/>
      </w:pPr>
    </w:p>
    <w:p w:rsidR="006850DD" w14:paraId="12878DA9" w14:textId="77777777">
      <w:pPr>
        <w:pStyle w:val="BodyText"/>
        <w:rPr>
          <w:lang w:val="en-IN"/>
        </w:rPr>
      </w:pPr>
    </w:p>
    <w:p w:rsidR="006850DD" w14:paraId="75525419" w14:textId="77777777">
      <w:pPr>
        <w:pStyle w:val="BodyText"/>
        <w:rPr>
          <w:lang w:val="en-IN"/>
        </w:rPr>
      </w:pPr>
    </w:p>
    <w:p w:rsidR="006850DD" w14:paraId="72713CC3" w14:textId="77777777">
      <w:pPr>
        <w:pStyle w:val="BodyText"/>
        <w:rPr>
          <w:lang w:val="en-IN"/>
        </w:rPr>
      </w:pPr>
    </w:p>
    <w:p w:rsidR="006850DD" w14:paraId="7D350470" w14:textId="77777777">
      <w:pPr>
        <w:pStyle w:val="BodyText"/>
        <w:rPr>
          <w:rFonts w:ascii="Cambria" w:eastAsia="Times New Roman" w:hAnsi="Cambria" w:cs="Calibri"/>
        </w:rPr>
      </w:pPr>
    </w:p>
    <w:p w:rsidR="006850DD" w14:paraId="75F849C6" w14:textId="77777777">
      <w:pPr>
        <w:pStyle w:val="BodyText"/>
        <w:ind w:left="0" w:firstLine="0"/>
      </w:pPr>
    </w:p>
    <w:p w:rsidR="006850DD" w:rsidRPr="003604CB" w14:paraId="51333255" w14:textId="77777777">
      <w:pPr>
        <w:pStyle w:val="BodyText"/>
        <w:ind w:left="0" w:firstLine="0"/>
        <w:rPr>
          <w:b/>
          <w:color w:val="153D63" w:themeColor="text2" w:themeTint="E6"/>
        </w:rPr>
      </w:pPr>
      <w:r w:rsidRPr="003604CB">
        <w:rPr>
          <w:b/>
          <w:color w:val="153D63" w:themeColor="text2" w:themeTint="E6"/>
        </w:rPr>
        <w:t>Project 3: Data Engineer | Correla Limited</w:t>
      </w:r>
    </w:p>
    <w:p w:rsidR="006850DD" w:rsidRPr="003604CB" w14:paraId="341EB508" w14:textId="77777777">
      <w:pPr>
        <w:pStyle w:val="BodyText"/>
        <w:spacing w:line="240" w:lineRule="auto"/>
        <w:ind w:left="0" w:firstLine="0"/>
        <w:rPr>
          <w:color w:val="153D63" w:themeColor="text2" w:themeTint="E6"/>
        </w:rPr>
      </w:pPr>
    </w:p>
    <w:p w:rsidR="006850DD" w:rsidRPr="003604CB" w14:paraId="1913B8B1" w14:textId="77777777">
      <w:pPr>
        <w:pStyle w:val="BodyText"/>
        <w:spacing w:line="240" w:lineRule="auto"/>
        <w:ind w:left="0" w:firstLine="0"/>
        <w:rPr>
          <w:b/>
          <w:color w:val="153D63" w:themeColor="text2" w:themeTint="E6"/>
        </w:rPr>
      </w:pPr>
      <w:r w:rsidRPr="003604CB">
        <w:rPr>
          <w:b/>
          <w:color w:val="153D63" w:themeColor="text2" w:themeTint="E6"/>
        </w:rPr>
        <w:t xml:space="preserve">Project: Cloud-Based Trading Platform Migration for a Finance Domain: </w:t>
      </w:r>
    </w:p>
    <w:p w:rsidR="006850DD" w:rsidRPr="003604CB" w14:paraId="24A12E67" w14:textId="77777777">
      <w:pPr>
        <w:pStyle w:val="BodyText"/>
        <w:spacing w:line="240" w:lineRule="auto"/>
        <w:ind w:left="0" w:firstLine="0"/>
        <w:rPr>
          <w:color w:val="153D63" w:themeColor="text2" w:themeTint="E6"/>
        </w:rPr>
      </w:pPr>
    </w:p>
    <w:p w:rsidR="006850DD" w:rsidRPr="003604CB" w14:paraId="567DDF90" w14:textId="77777777">
      <w:pPr>
        <w:pStyle w:val="Heading2"/>
        <w:spacing w:line="206" w:lineRule="exact"/>
        <w:rPr>
          <w:color w:val="153D63" w:themeColor="text2" w:themeTint="E6"/>
        </w:rPr>
      </w:pPr>
      <w:r w:rsidRPr="003604CB">
        <w:rPr>
          <w:color w:val="153D63" w:themeColor="text2" w:themeTint="E6"/>
        </w:rPr>
        <w:t>Responsibilities:</w:t>
      </w:r>
    </w:p>
    <w:p w:rsidR="006850DD" w14:paraId="35F66F5B" w14:textId="77777777">
      <w:pPr>
        <w:pStyle w:val="BodyText"/>
      </w:pPr>
    </w:p>
    <w:p w:rsidR="006850DD" w:rsidRPr="00F62E04" w:rsidP="00F62E04" w14:paraId="4A1AB9F1" w14:textId="77777777">
      <w:pPr>
        <w:pStyle w:val="ListParagraph"/>
        <w:numPr>
          <w:ilvl w:val="0"/>
          <w:numId w:val="13"/>
        </w:numPr>
        <w:tabs>
          <w:tab w:val="left" w:pos="842"/>
        </w:tabs>
        <w:spacing w:line="294" w:lineRule="exact"/>
        <w:rPr>
          <w:sz w:val="20"/>
        </w:rPr>
      </w:pPr>
      <w:r w:rsidRPr="00F62E04">
        <w:rPr>
          <w:sz w:val="20"/>
        </w:rPr>
        <w:t>Designed and implemented a data pipeline to ingest and process large volumes of genomic data using Azure Data Factory and HDInsight, improving data processing time by 50%.</w:t>
      </w:r>
    </w:p>
    <w:p w:rsidR="006850DD" w:rsidRPr="00F62E04" w:rsidP="00F62E04" w14:paraId="7E5C421E" w14:textId="77777777">
      <w:pPr>
        <w:pStyle w:val="ListParagraph"/>
        <w:numPr>
          <w:ilvl w:val="0"/>
          <w:numId w:val="13"/>
        </w:numPr>
        <w:tabs>
          <w:tab w:val="left" w:pos="842"/>
        </w:tabs>
        <w:spacing w:line="294" w:lineRule="exact"/>
        <w:rPr>
          <w:sz w:val="20"/>
        </w:rPr>
      </w:pPr>
      <w:r w:rsidRPr="00F62E04">
        <w:rPr>
          <w:sz w:val="20"/>
        </w:rPr>
        <w:t xml:space="preserve">Built a scalable and secure data </w:t>
      </w:r>
      <w:r w:rsidRPr="00F62E04" w:rsidR="003604CB">
        <w:rPr>
          <w:sz w:val="20"/>
        </w:rPr>
        <w:t>Lakehouse</w:t>
      </w:r>
      <w:r w:rsidRPr="00F62E04">
        <w:rPr>
          <w:sz w:val="20"/>
        </w:rPr>
        <w:t xml:space="preserve"> architecture on Azure, integrating Blob, ADF, Azure Function and Azure SQL Synapse.</w:t>
      </w:r>
    </w:p>
    <w:p w:rsidR="006850DD" w:rsidRPr="00F62E04" w:rsidP="00F62E04" w14:paraId="3461647F" w14:textId="77777777">
      <w:pPr>
        <w:pStyle w:val="ListParagraph"/>
        <w:numPr>
          <w:ilvl w:val="0"/>
          <w:numId w:val="13"/>
        </w:numPr>
        <w:tabs>
          <w:tab w:val="left" w:pos="842"/>
        </w:tabs>
        <w:spacing w:line="294" w:lineRule="exact"/>
        <w:rPr>
          <w:sz w:val="20"/>
        </w:rPr>
      </w:pPr>
      <w:r w:rsidRPr="00F62E04">
        <w:rPr>
          <w:sz w:val="20"/>
        </w:rPr>
        <w:t>Worked closely with data scientists &amp; bioinformatics experts to understand their data needs and design solutions to meet those needs.</w:t>
      </w:r>
    </w:p>
    <w:p w:rsidR="006850DD" w:rsidRPr="00F62E04" w:rsidP="00F62E04" w14:paraId="17592FAF" w14:textId="77777777">
      <w:pPr>
        <w:pStyle w:val="ListParagraph"/>
        <w:numPr>
          <w:ilvl w:val="0"/>
          <w:numId w:val="13"/>
        </w:numPr>
        <w:tabs>
          <w:tab w:val="left" w:pos="842"/>
        </w:tabs>
        <w:spacing w:line="294" w:lineRule="exact"/>
        <w:rPr>
          <w:sz w:val="20"/>
        </w:rPr>
      </w:pPr>
      <w:r w:rsidRPr="00F62E04">
        <w:rPr>
          <w:sz w:val="20"/>
        </w:rPr>
        <w:t>Implemented data quality checks and automated data validation processes to ensure high-quality data in the data lake.</w:t>
      </w:r>
    </w:p>
    <w:p w:rsidR="006850DD" w:rsidRPr="00F62E04" w:rsidP="00F62E04" w14:paraId="5387145B" w14:textId="77777777">
      <w:pPr>
        <w:pStyle w:val="ListParagraph"/>
        <w:numPr>
          <w:ilvl w:val="0"/>
          <w:numId w:val="13"/>
        </w:numPr>
        <w:tabs>
          <w:tab w:val="left" w:pos="842"/>
        </w:tabs>
        <w:spacing w:line="294" w:lineRule="exact"/>
        <w:rPr>
          <w:sz w:val="20"/>
        </w:rPr>
      </w:pPr>
      <w:r w:rsidRPr="00F62E04">
        <w:rPr>
          <w:sz w:val="20"/>
        </w:rPr>
        <w:t>Participated in code reviews and collaborated with other teams to ensure code and infrastructure standards are met.</w:t>
      </w:r>
    </w:p>
    <w:p w:rsidR="006850DD" w14:paraId="0024C15A" w14:textId="77777777">
      <w:pPr>
        <w:pStyle w:val="BodyText"/>
        <w:spacing w:line="240" w:lineRule="auto"/>
        <w:ind w:left="0" w:firstLine="0"/>
        <w:rPr>
          <w:sz w:val="1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62336">
            <v:imagedata r:id="rId6"/>
          </v:shape>
        </w:pict>
      </w:r>
      <w:r>
        <w:pict>
          <v:shape id="_x0000_s1029" type="#_x0000_t75" style="width:1pt;height:1pt;margin-top:0;margin-left:0;position:absolute;z-index:251661312">
            <v:imagedata r:id="rId7"/>
          </v:shape>
        </w:pict>
      </w:r>
      <w:r>
        <w:pict>
          <v:shape id="_x0000_s1030" type="#_x0000_t75" style="width:1pt;height:1pt;margin-top:0;margin-left:0;position:absolute;z-index:251659264">
            <v:imagedata r:id="rId8"/>
          </v:shape>
        </w:pict>
      </w:r>
    </w:p>
    <w:sectPr>
      <w:headerReference w:type="even" r:id="rId9"/>
      <w:headerReference w:type="default" r:id="rId10"/>
      <w:footerReference w:type="even" r:id="rId11"/>
      <w:footerReference w:type="default" r:id="rId12"/>
      <w:headerReference w:type="first" r:id="rId13"/>
      <w:footerReference w:type="first" r:id="rId14"/>
      <w:pgSz w:w="11906" w:h="16838"/>
      <w:pgMar w:top="800" w:right="620" w:bottom="280" w:left="599" w:header="720" w:footer="720" w:gutter="0"/>
      <w:pgBorders>
        <w:top w:val="single" w:sz="4" w:space="17" w:color="000000"/>
        <w:left w:val="single" w:sz="4" w:space="5" w:color="000000"/>
        <w:bottom w:val="single" w:sz="4" w:space="0" w:color="000000"/>
        <w:right w:val="single" w:sz="4" w:space="7" w:color="000000"/>
      </w:pgBorders>
      <w:cols w:space="72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Times New Roman"/>
    <w:charset w:val="00"/>
    <w:family w:val="swiss"/>
    <w:pitch w:val="variable"/>
    <w:sig w:usb0="E7002EFF" w:usb1="D200FDFF" w:usb2="0A246029" w:usb3="00000000" w:csb0="000001FF" w:csb1="00000000"/>
  </w:font>
  <w:font w:name="Calibri">
    <w:panose1 w:val="020F0502020204030204"/>
    <w:charset w:val="00"/>
    <w:family w:val="swiss"/>
    <w:pitch w:val="variable"/>
    <w:sig w:usb0="E4002EFF" w:usb1="C200247B" w:usb2="00000009" w:usb3="00000000" w:csb0="000001FF" w:csb1="00000000"/>
  </w:font>
  <w:font w:name="UnDotum">
    <w:altName w:val="Times New Roman"/>
    <w:charset w:val="00"/>
    <w:family w:val="auto"/>
    <w:pitch w:val="default"/>
    <w:sig w:usb0="00000000" w:usb1="00000000" w:usb2="00000000" w:usb3="00000000" w:csb0="0004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850DD" w14:paraId="4638A22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850DD" w14:paraId="16440E6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850DD" w14:paraId="542FA46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850DD" w14:paraId="09F6FDF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850DD" w14:paraId="369D196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850DD" w14:paraId="4825355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7.8pt" o:bullet="t">
        <v:imagedata r:id="rId1" o:title="msoABC1"/>
      </v:shape>
    </w:pict>
  </w:numPicBullet>
  <w:abstractNum w:abstractNumId="0">
    <w:nsid w:val="00000001"/>
    <w:multiLevelType w:val="multilevel"/>
    <w:tmpl w:val="00000001"/>
    <w:lvl w:ilvl="0">
      <w:start w:val="1"/>
      <w:numFmt w:val="none"/>
      <w:suff w:val="nothing"/>
      <w:lvlJc w:val="left"/>
      <w:pPr>
        <w:tabs>
          <w:tab w:val="num" w:pos="0"/>
        </w:tabs>
        <w:ind w:left="0" w:firstLine="0"/>
      </w:pPr>
    </w:lvl>
    <w:lvl w:ilvl="1">
      <w:start w:val="1"/>
      <w:numFmt w:val="none"/>
      <w:pStyle w:val="Heading1"/>
      <w:suff w:val="nothing"/>
      <w:lvlJc w:val="left"/>
      <w:pPr>
        <w:tabs>
          <w:tab w:val="num" w:pos="0"/>
        </w:tabs>
        <w:ind w:left="0" w:firstLine="0"/>
      </w:pPr>
    </w:lvl>
    <w:lvl w:ilvl="2">
      <w:start w:val="1"/>
      <w:numFmt w:val="none"/>
      <w:pStyle w:val="Heading2"/>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
    <w:nsid w:val="00000006"/>
    <w:multiLevelType w:val="multilevel"/>
    <w:tmpl w:val="00000006"/>
    <w:lvl w:ilvl="0">
      <w:start w:val="1"/>
      <w:numFmt w:val="bullet"/>
      <w:lvlText w:val="l"/>
      <w:lvlJc w:val="left"/>
      <w:pPr>
        <w:tabs>
          <w:tab w:val="num" w:pos="0"/>
        </w:tabs>
        <w:ind w:left="842" w:hanging="360"/>
      </w:pPr>
      <w:rPr>
        <w:rFonts w:ascii="Wingdings" w:hAnsi="Wingdings" w:cs="Wingdings"/>
        <w:b/>
        <w:bCs/>
        <w:w w:val="91"/>
        <w:sz w:val="20"/>
        <w:szCs w:val="20"/>
        <w:lang w:val="en-US" w:eastAsia="en-US" w:bidi="ar-SA"/>
      </w:rPr>
    </w:lvl>
    <w:lvl w:ilvl="1">
      <w:start w:val="1"/>
      <w:numFmt w:val="bullet"/>
      <w:lvlText w:val=""/>
      <w:lvlJc w:val="left"/>
      <w:pPr>
        <w:tabs>
          <w:tab w:val="num" w:pos="0"/>
        </w:tabs>
        <w:ind w:left="1824" w:hanging="360"/>
      </w:pPr>
      <w:rPr>
        <w:rFonts w:ascii="Symbol" w:hAnsi="Symbol" w:cs="Symbol"/>
        <w:lang w:val="en-US" w:eastAsia="en-US" w:bidi="ar-SA"/>
      </w:rPr>
    </w:lvl>
    <w:lvl w:ilvl="2">
      <w:start w:val="1"/>
      <w:numFmt w:val="bullet"/>
      <w:lvlText w:val=""/>
      <w:lvlJc w:val="left"/>
      <w:pPr>
        <w:tabs>
          <w:tab w:val="num" w:pos="0"/>
        </w:tabs>
        <w:ind w:left="2809" w:hanging="360"/>
      </w:pPr>
      <w:rPr>
        <w:rFonts w:ascii="Symbol" w:hAnsi="Symbol" w:cs="Symbol"/>
        <w:lang w:val="en-US" w:eastAsia="en-US" w:bidi="ar-SA"/>
      </w:rPr>
    </w:lvl>
    <w:lvl w:ilvl="3">
      <w:start w:val="1"/>
      <w:numFmt w:val="bullet"/>
      <w:lvlText w:val=""/>
      <w:lvlJc w:val="left"/>
      <w:pPr>
        <w:tabs>
          <w:tab w:val="num" w:pos="0"/>
        </w:tabs>
        <w:ind w:left="3793" w:hanging="360"/>
      </w:pPr>
      <w:rPr>
        <w:rFonts w:ascii="Symbol" w:hAnsi="Symbol" w:cs="Symbol"/>
        <w:lang w:val="en-US" w:eastAsia="en-US" w:bidi="ar-SA"/>
      </w:rPr>
    </w:lvl>
    <w:lvl w:ilvl="4">
      <w:start w:val="1"/>
      <w:numFmt w:val="bullet"/>
      <w:lvlText w:val=""/>
      <w:lvlJc w:val="left"/>
      <w:pPr>
        <w:tabs>
          <w:tab w:val="num" w:pos="0"/>
        </w:tabs>
        <w:ind w:left="4778" w:hanging="360"/>
      </w:pPr>
      <w:rPr>
        <w:rFonts w:ascii="Symbol" w:hAnsi="Symbol" w:cs="Symbol"/>
        <w:lang w:val="en-US" w:eastAsia="en-US" w:bidi="ar-SA"/>
      </w:rPr>
    </w:lvl>
    <w:lvl w:ilvl="5">
      <w:start w:val="1"/>
      <w:numFmt w:val="bullet"/>
      <w:lvlText w:val=""/>
      <w:lvlJc w:val="left"/>
      <w:pPr>
        <w:tabs>
          <w:tab w:val="num" w:pos="0"/>
        </w:tabs>
        <w:ind w:left="5763" w:hanging="360"/>
      </w:pPr>
      <w:rPr>
        <w:rFonts w:ascii="Symbol" w:hAnsi="Symbol" w:cs="Symbol"/>
        <w:lang w:val="en-US" w:eastAsia="en-US" w:bidi="ar-SA"/>
      </w:rPr>
    </w:lvl>
    <w:lvl w:ilvl="6">
      <w:start w:val="1"/>
      <w:numFmt w:val="bullet"/>
      <w:lvlText w:val=""/>
      <w:lvlJc w:val="left"/>
      <w:pPr>
        <w:tabs>
          <w:tab w:val="num" w:pos="0"/>
        </w:tabs>
        <w:ind w:left="6747" w:hanging="360"/>
      </w:pPr>
      <w:rPr>
        <w:rFonts w:ascii="Symbol" w:hAnsi="Symbol" w:cs="Symbol"/>
        <w:lang w:val="en-US" w:eastAsia="en-US" w:bidi="ar-SA"/>
      </w:rPr>
    </w:lvl>
    <w:lvl w:ilvl="7">
      <w:start w:val="1"/>
      <w:numFmt w:val="bullet"/>
      <w:lvlText w:val=""/>
      <w:lvlJc w:val="left"/>
      <w:pPr>
        <w:tabs>
          <w:tab w:val="num" w:pos="0"/>
        </w:tabs>
        <w:ind w:left="7732" w:hanging="360"/>
      </w:pPr>
      <w:rPr>
        <w:rFonts w:ascii="Symbol" w:hAnsi="Symbol" w:cs="Symbol"/>
        <w:lang w:val="en-US" w:eastAsia="en-US" w:bidi="ar-SA"/>
      </w:rPr>
    </w:lvl>
    <w:lvl w:ilvl="8">
      <w:start w:val="1"/>
      <w:numFmt w:val="bullet"/>
      <w:lvlText w:val=""/>
      <w:lvlJc w:val="left"/>
      <w:pPr>
        <w:tabs>
          <w:tab w:val="num" w:pos="0"/>
        </w:tabs>
        <w:ind w:left="8716" w:hanging="360"/>
      </w:pPr>
      <w:rPr>
        <w:rFonts w:ascii="Symbol" w:hAnsi="Symbol" w:cs="Symbol"/>
        <w:lang w:val="en-US" w:eastAsia="en-US" w:bidi="ar-SA"/>
      </w:rPr>
    </w:lvl>
  </w:abstractNum>
  <w:abstractNum w:abstractNumId="2">
    <w:nsid w:val="00000007"/>
    <w:multiLevelType w:val="singleLevel"/>
    <w:tmpl w:val="00000007"/>
    <w:lvl w:ilvl="0">
      <w:start w:val="1"/>
      <w:numFmt w:val="bullet"/>
      <w:pStyle w:val="AbinTab1"/>
      <w:lvlText w:val=""/>
      <w:lvlJc w:val="left"/>
      <w:pPr>
        <w:tabs>
          <w:tab w:val="num" w:pos="0"/>
        </w:tabs>
        <w:ind w:left="2520" w:hanging="360"/>
      </w:pPr>
      <w:rPr>
        <w:rFonts w:ascii="Symbol" w:hAnsi="Symbol"/>
      </w:rPr>
    </w:lvl>
  </w:abstractNum>
  <w:abstractNum w:abstractNumId="3">
    <w:nsid w:val="0A034AD0"/>
    <w:multiLevelType w:val="multilevel"/>
    <w:tmpl w:val="0A034AD0"/>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4">
    <w:nsid w:val="1ABE16AA"/>
    <w:multiLevelType w:val="hybridMultilevel"/>
    <w:tmpl w:val="62C23D82"/>
    <w:lvl w:ilvl="0">
      <w:start w:val="1"/>
      <w:numFmt w:val="bullet"/>
      <w:lvlText w:val=""/>
      <w:lvlJc w:val="left"/>
      <w:pPr>
        <w:ind w:left="1201" w:hanging="360"/>
      </w:pPr>
      <w:rPr>
        <w:rFonts w:ascii="Symbol" w:hAnsi="Symbol" w:hint="default"/>
      </w:rPr>
    </w:lvl>
    <w:lvl w:ilvl="1" w:tentative="1">
      <w:start w:val="1"/>
      <w:numFmt w:val="bullet"/>
      <w:lvlText w:val="o"/>
      <w:lvlJc w:val="left"/>
      <w:pPr>
        <w:ind w:left="1921" w:hanging="360"/>
      </w:pPr>
      <w:rPr>
        <w:rFonts w:ascii="Courier New" w:hAnsi="Courier New" w:cs="Courier New" w:hint="default"/>
      </w:rPr>
    </w:lvl>
    <w:lvl w:ilvl="2" w:tentative="1">
      <w:start w:val="1"/>
      <w:numFmt w:val="bullet"/>
      <w:lvlText w:val=""/>
      <w:lvlJc w:val="left"/>
      <w:pPr>
        <w:ind w:left="2641" w:hanging="360"/>
      </w:pPr>
      <w:rPr>
        <w:rFonts w:ascii="Wingdings" w:hAnsi="Wingdings" w:hint="default"/>
      </w:rPr>
    </w:lvl>
    <w:lvl w:ilvl="3" w:tentative="1">
      <w:start w:val="1"/>
      <w:numFmt w:val="bullet"/>
      <w:lvlText w:val=""/>
      <w:lvlJc w:val="left"/>
      <w:pPr>
        <w:ind w:left="3361" w:hanging="360"/>
      </w:pPr>
      <w:rPr>
        <w:rFonts w:ascii="Symbol" w:hAnsi="Symbol" w:hint="default"/>
      </w:rPr>
    </w:lvl>
    <w:lvl w:ilvl="4" w:tentative="1">
      <w:start w:val="1"/>
      <w:numFmt w:val="bullet"/>
      <w:lvlText w:val="o"/>
      <w:lvlJc w:val="left"/>
      <w:pPr>
        <w:ind w:left="4081" w:hanging="360"/>
      </w:pPr>
      <w:rPr>
        <w:rFonts w:ascii="Courier New" w:hAnsi="Courier New" w:cs="Courier New" w:hint="default"/>
      </w:rPr>
    </w:lvl>
    <w:lvl w:ilvl="5" w:tentative="1">
      <w:start w:val="1"/>
      <w:numFmt w:val="bullet"/>
      <w:lvlText w:val=""/>
      <w:lvlJc w:val="left"/>
      <w:pPr>
        <w:ind w:left="4801" w:hanging="360"/>
      </w:pPr>
      <w:rPr>
        <w:rFonts w:ascii="Wingdings" w:hAnsi="Wingdings" w:hint="default"/>
      </w:rPr>
    </w:lvl>
    <w:lvl w:ilvl="6" w:tentative="1">
      <w:start w:val="1"/>
      <w:numFmt w:val="bullet"/>
      <w:lvlText w:val=""/>
      <w:lvlJc w:val="left"/>
      <w:pPr>
        <w:ind w:left="5521" w:hanging="360"/>
      </w:pPr>
      <w:rPr>
        <w:rFonts w:ascii="Symbol" w:hAnsi="Symbol" w:hint="default"/>
      </w:rPr>
    </w:lvl>
    <w:lvl w:ilvl="7" w:tentative="1">
      <w:start w:val="1"/>
      <w:numFmt w:val="bullet"/>
      <w:lvlText w:val="o"/>
      <w:lvlJc w:val="left"/>
      <w:pPr>
        <w:ind w:left="6241" w:hanging="360"/>
      </w:pPr>
      <w:rPr>
        <w:rFonts w:ascii="Courier New" w:hAnsi="Courier New" w:cs="Courier New" w:hint="default"/>
      </w:rPr>
    </w:lvl>
    <w:lvl w:ilvl="8" w:tentative="1">
      <w:start w:val="1"/>
      <w:numFmt w:val="bullet"/>
      <w:lvlText w:val=""/>
      <w:lvlJc w:val="left"/>
      <w:pPr>
        <w:ind w:left="6961" w:hanging="360"/>
      </w:pPr>
      <w:rPr>
        <w:rFonts w:ascii="Wingdings" w:hAnsi="Wingdings" w:hint="default"/>
      </w:rPr>
    </w:lvl>
  </w:abstractNum>
  <w:abstractNum w:abstractNumId="5">
    <w:nsid w:val="1B7E7A62"/>
    <w:multiLevelType w:val="multilevel"/>
    <w:tmpl w:val="1B7E7A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0F50BB3"/>
    <w:multiLevelType w:val="hybridMultilevel"/>
    <w:tmpl w:val="9926DD3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224A170A"/>
    <w:multiLevelType w:val="multilevel"/>
    <w:tmpl w:val="224A17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8241DED"/>
    <w:multiLevelType w:val="hybridMultilevel"/>
    <w:tmpl w:val="8074631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1AD7EB7"/>
    <w:multiLevelType w:val="hybridMultilevel"/>
    <w:tmpl w:val="F5765CD4"/>
    <w:lvl w:ilvl="0">
      <w:start w:val="1"/>
      <w:numFmt w:val="bullet"/>
      <w:lvlText w:val=""/>
      <w:lvlJc w:val="left"/>
      <w:pPr>
        <w:ind w:left="1255" w:hanging="360"/>
      </w:pPr>
      <w:rPr>
        <w:rFonts w:ascii="Symbol" w:hAnsi="Symbol" w:hint="default"/>
      </w:rPr>
    </w:lvl>
    <w:lvl w:ilvl="1" w:tentative="1">
      <w:start w:val="1"/>
      <w:numFmt w:val="bullet"/>
      <w:lvlText w:val="o"/>
      <w:lvlJc w:val="left"/>
      <w:pPr>
        <w:ind w:left="1975" w:hanging="360"/>
      </w:pPr>
      <w:rPr>
        <w:rFonts w:ascii="Courier New" w:hAnsi="Courier New" w:cs="Courier New" w:hint="default"/>
      </w:rPr>
    </w:lvl>
    <w:lvl w:ilvl="2" w:tentative="1">
      <w:start w:val="1"/>
      <w:numFmt w:val="bullet"/>
      <w:lvlText w:val=""/>
      <w:lvlJc w:val="left"/>
      <w:pPr>
        <w:ind w:left="2695" w:hanging="360"/>
      </w:pPr>
      <w:rPr>
        <w:rFonts w:ascii="Wingdings" w:hAnsi="Wingdings" w:hint="default"/>
      </w:rPr>
    </w:lvl>
    <w:lvl w:ilvl="3" w:tentative="1">
      <w:start w:val="1"/>
      <w:numFmt w:val="bullet"/>
      <w:lvlText w:val=""/>
      <w:lvlJc w:val="left"/>
      <w:pPr>
        <w:ind w:left="3415" w:hanging="360"/>
      </w:pPr>
      <w:rPr>
        <w:rFonts w:ascii="Symbol" w:hAnsi="Symbol" w:hint="default"/>
      </w:rPr>
    </w:lvl>
    <w:lvl w:ilvl="4" w:tentative="1">
      <w:start w:val="1"/>
      <w:numFmt w:val="bullet"/>
      <w:lvlText w:val="o"/>
      <w:lvlJc w:val="left"/>
      <w:pPr>
        <w:ind w:left="4135" w:hanging="360"/>
      </w:pPr>
      <w:rPr>
        <w:rFonts w:ascii="Courier New" w:hAnsi="Courier New" w:cs="Courier New" w:hint="default"/>
      </w:rPr>
    </w:lvl>
    <w:lvl w:ilvl="5" w:tentative="1">
      <w:start w:val="1"/>
      <w:numFmt w:val="bullet"/>
      <w:lvlText w:val=""/>
      <w:lvlJc w:val="left"/>
      <w:pPr>
        <w:ind w:left="4855" w:hanging="360"/>
      </w:pPr>
      <w:rPr>
        <w:rFonts w:ascii="Wingdings" w:hAnsi="Wingdings" w:hint="default"/>
      </w:rPr>
    </w:lvl>
    <w:lvl w:ilvl="6" w:tentative="1">
      <w:start w:val="1"/>
      <w:numFmt w:val="bullet"/>
      <w:lvlText w:val=""/>
      <w:lvlJc w:val="left"/>
      <w:pPr>
        <w:ind w:left="5575" w:hanging="360"/>
      </w:pPr>
      <w:rPr>
        <w:rFonts w:ascii="Symbol" w:hAnsi="Symbol" w:hint="default"/>
      </w:rPr>
    </w:lvl>
    <w:lvl w:ilvl="7" w:tentative="1">
      <w:start w:val="1"/>
      <w:numFmt w:val="bullet"/>
      <w:lvlText w:val="o"/>
      <w:lvlJc w:val="left"/>
      <w:pPr>
        <w:ind w:left="6295" w:hanging="360"/>
      </w:pPr>
      <w:rPr>
        <w:rFonts w:ascii="Courier New" w:hAnsi="Courier New" w:cs="Courier New" w:hint="default"/>
      </w:rPr>
    </w:lvl>
    <w:lvl w:ilvl="8" w:tentative="1">
      <w:start w:val="1"/>
      <w:numFmt w:val="bullet"/>
      <w:lvlText w:val=""/>
      <w:lvlJc w:val="left"/>
      <w:pPr>
        <w:ind w:left="7015" w:hanging="360"/>
      </w:pPr>
      <w:rPr>
        <w:rFonts w:ascii="Wingdings" w:hAnsi="Wingdings" w:hint="default"/>
      </w:rPr>
    </w:lvl>
  </w:abstractNum>
  <w:abstractNum w:abstractNumId="10">
    <w:nsid w:val="36092FC1"/>
    <w:multiLevelType w:val="hybridMultilevel"/>
    <w:tmpl w:val="72B02CF0"/>
    <w:lvl w:ilvl="0">
      <w:start w:val="1"/>
      <w:numFmt w:val="bullet"/>
      <w:lvlText w:val=""/>
      <w:lvlJc w:val="left"/>
      <w:pPr>
        <w:ind w:left="1562" w:hanging="360"/>
      </w:pPr>
      <w:rPr>
        <w:rFonts w:ascii="Symbol" w:hAnsi="Symbol" w:hint="default"/>
      </w:rPr>
    </w:lvl>
    <w:lvl w:ilvl="1" w:tentative="1">
      <w:start w:val="1"/>
      <w:numFmt w:val="bullet"/>
      <w:lvlText w:val="o"/>
      <w:lvlJc w:val="left"/>
      <w:pPr>
        <w:ind w:left="2282" w:hanging="360"/>
      </w:pPr>
      <w:rPr>
        <w:rFonts w:ascii="Courier New" w:hAnsi="Courier New" w:cs="Courier New" w:hint="default"/>
      </w:rPr>
    </w:lvl>
    <w:lvl w:ilvl="2" w:tentative="1">
      <w:start w:val="1"/>
      <w:numFmt w:val="bullet"/>
      <w:lvlText w:val=""/>
      <w:lvlJc w:val="left"/>
      <w:pPr>
        <w:ind w:left="3002" w:hanging="360"/>
      </w:pPr>
      <w:rPr>
        <w:rFonts w:ascii="Wingdings" w:hAnsi="Wingdings" w:hint="default"/>
      </w:rPr>
    </w:lvl>
    <w:lvl w:ilvl="3" w:tentative="1">
      <w:start w:val="1"/>
      <w:numFmt w:val="bullet"/>
      <w:lvlText w:val=""/>
      <w:lvlJc w:val="left"/>
      <w:pPr>
        <w:ind w:left="3722" w:hanging="360"/>
      </w:pPr>
      <w:rPr>
        <w:rFonts w:ascii="Symbol" w:hAnsi="Symbol" w:hint="default"/>
      </w:rPr>
    </w:lvl>
    <w:lvl w:ilvl="4" w:tentative="1">
      <w:start w:val="1"/>
      <w:numFmt w:val="bullet"/>
      <w:lvlText w:val="o"/>
      <w:lvlJc w:val="left"/>
      <w:pPr>
        <w:ind w:left="4442" w:hanging="360"/>
      </w:pPr>
      <w:rPr>
        <w:rFonts w:ascii="Courier New" w:hAnsi="Courier New" w:cs="Courier New" w:hint="default"/>
      </w:rPr>
    </w:lvl>
    <w:lvl w:ilvl="5" w:tentative="1">
      <w:start w:val="1"/>
      <w:numFmt w:val="bullet"/>
      <w:lvlText w:val=""/>
      <w:lvlJc w:val="left"/>
      <w:pPr>
        <w:ind w:left="5162" w:hanging="360"/>
      </w:pPr>
      <w:rPr>
        <w:rFonts w:ascii="Wingdings" w:hAnsi="Wingdings" w:hint="default"/>
      </w:rPr>
    </w:lvl>
    <w:lvl w:ilvl="6" w:tentative="1">
      <w:start w:val="1"/>
      <w:numFmt w:val="bullet"/>
      <w:lvlText w:val=""/>
      <w:lvlJc w:val="left"/>
      <w:pPr>
        <w:ind w:left="5882" w:hanging="360"/>
      </w:pPr>
      <w:rPr>
        <w:rFonts w:ascii="Symbol" w:hAnsi="Symbol" w:hint="default"/>
      </w:rPr>
    </w:lvl>
    <w:lvl w:ilvl="7" w:tentative="1">
      <w:start w:val="1"/>
      <w:numFmt w:val="bullet"/>
      <w:lvlText w:val="o"/>
      <w:lvlJc w:val="left"/>
      <w:pPr>
        <w:ind w:left="6602" w:hanging="360"/>
      </w:pPr>
      <w:rPr>
        <w:rFonts w:ascii="Courier New" w:hAnsi="Courier New" w:cs="Courier New" w:hint="default"/>
      </w:rPr>
    </w:lvl>
    <w:lvl w:ilvl="8" w:tentative="1">
      <w:start w:val="1"/>
      <w:numFmt w:val="bullet"/>
      <w:lvlText w:val=""/>
      <w:lvlJc w:val="left"/>
      <w:pPr>
        <w:ind w:left="7322" w:hanging="360"/>
      </w:pPr>
      <w:rPr>
        <w:rFonts w:ascii="Wingdings" w:hAnsi="Wingdings" w:hint="default"/>
      </w:rPr>
    </w:lvl>
  </w:abstractNum>
  <w:abstractNum w:abstractNumId="11">
    <w:nsid w:val="3CBD6B5C"/>
    <w:multiLevelType w:val="hybridMultilevel"/>
    <w:tmpl w:val="DC9838C4"/>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3A97D50"/>
    <w:multiLevelType w:val="hybridMultilevel"/>
    <w:tmpl w:val="A58ED962"/>
    <w:lvl w:ilvl="0">
      <w:start w:val="1"/>
      <w:numFmt w:val="bullet"/>
      <w:lvlText w:val=""/>
      <w:lvlJc w:val="left"/>
      <w:pPr>
        <w:ind w:left="1176" w:hanging="360"/>
      </w:pPr>
      <w:rPr>
        <w:rFonts w:ascii="Symbol" w:hAnsi="Symbol" w:hint="default"/>
      </w:rPr>
    </w:lvl>
    <w:lvl w:ilvl="1" w:tentative="1">
      <w:start w:val="1"/>
      <w:numFmt w:val="bullet"/>
      <w:lvlText w:val="o"/>
      <w:lvlJc w:val="left"/>
      <w:pPr>
        <w:ind w:left="1896" w:hanging="360"/>
      </w:pPr>
      <w:rPr>
        <w:rFonts w:ascii="Courier New" w:hAnsi="Courier New" w:cs="Courier New" w:hint="default"/>
      </w:rPr>
    </w:lvl>
    <w:lvl w:ilvl="2" w:tentative="1">
      <w:start w:val="1"/>
      <w:numFmt w:val="bullet"/>
      <w:lvlText w:val=""/>
      <w:lvlJc w:val="left"/>
      <w:pPr>
        <w:ind w:left="2616" w:hanging="360"/>
      </w:pPr>
      <w:rPr>
        <w:rFonts w:ascii="Wingdings" w:hAnsi="Wingdings" w:hint="default"/>
      </w:rPr>
    </w:lvl>
    <w:lvl w:ilvl="3" w:tentative="1">
      <w:start w:val="1"/>
      <w:numFmt w:val="bullet"/>
      <w:lvlText w:val=""/>
      <w:lvlJc w:val="left"/>
      <w:pPr>
        <w:ind w:left="3336" w:hanging="360"/>
      </w:pPr>
      <w:rPr>
        <w:rFonts w:ascii="Symbol" w:hAnsi="Symbol" w:hint="default"/>
      </w:rPr>
    </w:lvl>
    <w:lvl w:ilvl="4" w:tentative="1">
      <w:start w:val="1"/>
      <w:numFmt w:val="bullet"/>
      <w:lvlText w:val="o"/>
      <w:lvlJc w:val="left"/>
      <w:pPr>
        <w:ind w:left="4056" w:hanging="360"/>
      </w:pPr>
      <w:rPr>
        <w:rFonts w:ascii="Courier New" w:hAnsi="Courier New" w:cs="Courier New" w:hint="default"/>
      </w:rPr>
    </w:lvl>
    <w:lvl w:ilvl="5" w:tentative="1">
      <w:start w:val="1"/>
      <w:numFmt w:val="bullet"/>
      <w:lvlText w:val=""/>
      <w:lvlJc w:val="left"/>
      <w:pPr>
        <w:ind w:left="4776" w:hanging="360"/>
      </w:pPr>
      <w:rPr>
        <w:rFonts w:ascii="Wingdings" w:hAnsi="Wingdings" w:hint="default"/>
      </w:rPr>
    </w:lvl>
    <w:lvl w:ilvl="6" w:tentative="1">
      <w:start w:val="1"/>
      <w:numFmt w:val="bullet"/>
      <w:lvlText w:val=""/>
      <w:lvlJc w:val="left"/>
      <w:pPr>
        <w:ind w:left="5496" w:hanging="360"/>
      </w:pPr>
      <w:rPr>
        <w:rFonts w:ascii="Symbol" w:hAnsi="Symbol" w:hint="default"/>
      </w:rPr>
    </w:lvl>
    <w:lvl w:ilvl="7" w:tentative="1">
      <w:start w:val="1"/>
      <w:numFmt w:val="bullet"/>
      <w:lvlText w:val="o"/>
      <w:lvlJc w:val="left"/>
      <w:pPr>
        <w:ind w:left="6216" w:hanging="360"/>
      </w:pPr>
      <w:rPr>
        <w:rFonts w:ascii="Courier New" w:hAnsi="Courier New" w:cs="Courier New" w:hint="default"/>
      </w:rPr>
    </w:lvl>
    <w:lvl w:ilvl="8" w:tentative="1">
      <w:start w:val="1"/>
      <w:numFmt w:val="bullet"/>
      <w:lvlText w:val=""/>
      <w:lvlJc w:val="left"/>
      <w:pPr>
        <w:ind w:left="6936" w:hanging="360"/>
      </w:pPr>
      <w:rPr>
        <w:rFonts w:ascii="Wingdings" w:hAnsi="Wingdings" w:hint="default"/>
      </w:rPr>
    </w:lvl>
  </w:abstractNum>
  <w:abstractNum w:abstractNumId="13">
    <w:nsid w:val="4FEC4C48"/>
    <w:multiLevelType w:val="multilevel"/>
    <w:tmpl w:val="4FEC4C48"/>
    <w:lvl w:ilvl="0">
      <w:start w:val="1"/>
      <w:numFmt w:val="bullet"/>
      <w:lvlText w:val=""/>
      <w:lvlJc w:val="left"/>
      <w:pPr>
        <w:ind w:left="1202" w:hanging="360"/>
      </w:pPr>
      <w:rPr>
        <w:rFonts w:ascii="Symbol" w:hAnsi="Symbol" w:hint="default"/>
      </w:rPr>
    </w:lvl>
    <w:lvl w:ilvl="1">
      <w:start w:val="1"/>
      <w:numFmt w:val="bullet"/>
      <w:lvlText w:val="o"/>
      <w:lvlJc w:val="left"/>
      <w:pPr>
        <w:ind w:left="1922" w:hanging="360"/>
      </w:pPr>
      <w:rPr>
        <w:rFonts w:ascii="Courier New" w:hAnsi="Courier New" w:cs="Courier New" w:hint="default"/>
      </w:rPr>
    </w:lvl>
    <w:lvl w:ilvl="2">
      <w:start w:val="1"/>
      <w:numFmt w:val="bullet"/>
      <w:lvlText w:val=""/>
      <w:lvlJc w:val="left"/>
      <w:pPr>
        <w:ind w:left="2642" w:hanging="360"/>
      </w:pPr>
      <w:rPr>
        <w:rFonts w:ascii="Wingdings" w:hAnsi="Wingdings" w:hint="default"/>
      </w:rPr>
    </w:lvl>
    <w:lvl w:ilvl="3">
      <w:start w:val="1"/>
      <w:numFmt w:val="bullet"/>
      <w:lvlText w:val=""/>
      <w:lvlJc w:val="left"/>
      <w:pPr>
        <w:ind w:left="3362" w:hanging="360"/>
      </w:pPr>
      <w:rPr>
        <w:rFonts w:ascii="Symbol" w:hAnsi="Symbol" w:hint="default"/>
      </w:rPr>
    </w:lvl>
    <w:lvl w:ilvl="4">
      <w:start w:val="1"/>
      <w:numFmt w:val="bullet"/>
      <w:lvlText w:val="o"/>
      <w:lvlJc w:val="left"/>
      <w:pPr>
        <w:ind w:left="4082" w:hanging="360"/>
      </w:pPr>
      <w:rPr>
        <w:rFonts w:ascii="Courier New" w:hAnsi="Courier New" w:cs="Courier New" w:hint="default"/>
      </w:rPr>
    </w:lvl>
    <w:lvl w:ilvl="5">
      <w:start w:val="1"/>
      <w:numFmt w:val="bullet"/>
      <w:lvlText w:val=""/>
      <w:lvlJc w:val="left"/>
      <w:pPr>
        <w:ind w:left="4802" w:hanging="360"/>
      </w:pPr>
      <w:rPr>
        <w:rFonts w:ascii="Wingdings" w:hAnsi="Wingdings" w:hint="default"/>
      </w:rPr>
    </w:lvl>
    <w:lvl w:ilvl="6">
      <w:start w:val="1"/>
      <w:numFmt w:val="bullet"/>
      <w:lvlText w:val=""/>
      <w:lvlJc w:val="left"/>
      <w:pPr>
        <w:ind w:left="5522" w:hanging="360"/>
      </w:pPr>
      <w:rPr>
        <w:rFonts w:ascii="Symbol" w:hAnsi="Symbol" w:hint="default"/>
      </w:rPr>
    </w:lvl>
    <w:lvl w:ilvl="7">
      <w:start w:val="1"/>
      <w:numFmt w:val="bullet"/>
      <w:lvlText w:val="o"/>
      <w:lvlJc w:val="left"/>
      <w:pPr>
        <w:ind w:left="6242" w:hanging="360"/>
      </w:pPr>
      <w:rPr>
        <w:rFonts w:ascii="Courier New" w:hAnsi="Courier New" w:cs="Courier New" w:hint="default"/>
      </w:rPr>
    </w:lvl>
    <w:lvl w:ilvl="8">
      <w:start w:val="1"/>
      <w:numFmt w:val="bullet"/>
      <w:lvlText w:val=""/>
      <w:lvlJc w:val="left"/>
      <w:pPr>
        <w:ind w:left="6962" w:hanging="360"/>
      </w:pPr>
      <w:rPr>
        <w:rFonts w:ascii="Wingdings" w:hAnsi="Wingdings" w:hint="default"/>
      </w:rPr>
    </w:lvl>
  </w:abstractNum>
  <w:abstractNum w:abstractNumId="14">
    <w:nsid w:val="5B412761"/>
    <w:multiLevelType w:val="hybridMultilevel"/>
    <w:tmpl w:val="E03281B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5CE8779D"/>
    <w:multiLevelType w:val="hybridMultilevel"/>
    <w:tmpl w:val="24C0461E"/>
    <w:lvl w:ilvl="0">
      <w:start w:val="1"/>
      <w:numFmt w:val="bullet"/>
      <w:lvlText w:val=""/>
      <w:lvlJc w:val="left"/>
      <w:pPr>
        <w:ind w:left="1255" w:hanging="360"/>
      </w:pPr>
      <w:rPr>
        <w:rFonts w:ascii="Symbol" w:hAnsi="Symbol" w:hint="default"/>
      </w:rPr>
    </w:lvl>
    <w:lvl w:ilvl="1" w:tentative="1">
      <w:start w:val="1"/>
      <w:numFmt w:val="bullet"/>
      <w:lvlText w:val="o"/>
      <w:lvlJc w:val="left"/>
      <w:pPr>
        <w:ind w:left="1975" w:hanging="360"/>
      </w:pPr>
      <w:rPr>
        <w:rFonts w:ascii="Courier New" w:hAnsi="Courier New" w:cs="Courier New" w:hint="default"/>
      </w:rPr>
    </w:lvl>
    <w:lvl w:ilvl="2" w:tentative="1">
      <w:start w:val="1"/>
      <w:numFmt w:val="bullet"/>
      <w:lvlText w:val=""/>
      <w:lvlJc w:val="left"/>
      <w:pPr>
        <w:ind w:left="2695" w:hanging="360"/>
      </w:pPr>
      <w:rPr>
        <w:rFonts w:ascii="Wingdings" w:hAnsi="Wingdings" w:hint="default"/>
      </w:rPr>
    </w:lvl>
    <w:lvl w:ilvl="3" w:tentative="1">
      <w:start w:val="1"/>
      <w:numFmt w:val="bullet"/>
      <w:lvlText w:val=""/>
      <w:lvlJc w:val="left"/>
      <w:pPr>
        <w:ind w:left="3415" w:hanging="360"/>
      </w:pPr>
      <w:rPr>
        <w:rFonts w:ascii="Symbol" w:hAnsi="Symbol" w:hint="default"/>
      </w:rPr>
    </w:lvl>
    <w:lvl w:ilvl="4" w:tentative="1">
      <w:start w:val="1"/>
      <w:numFmt w:val="bullet"/>
      <w:lvlText w:val="o"/>
      <w:lvlJc w:val="left"/>
      <w:pPr>
        <w:ind w:left="4135" w:hanging="360"/>
      </w:pPr>
      <w:rPr>
        <w:rFonts w:ascii="Courier New" w:hAnsi="Courier New" w:cs="Courier New" w:hint="default"/>
      </w:rPr>
    </w:lvl>
    <w:lvl w:ilvl="5" w:tentative="1">
      <w:start w:val="1"/>
      <w:numFmt w:val="bullet"/>
      <w:lvlText w:val=""/>
      <w:lvlJc w:val="left"/>
      <w:pPr>
        <w:ind w:left="4855" w:hanging="360"/>
      </w:pPr>
      <w:rPr>
        <w:rFonts w:ascii="Wingdings" w:hAnsi="Wingdings" w:hint="default"/>
      </w:rPr>
    </w:lvl>
    <w:lvl w:ilvl="6" w:tentative="1">
      <w:start w:val="1"/>
      <w:numFmt w:val="bullet"/>
      <w:lvlText w:val=""/>
      <w:lvlJc w:val="left"/>
      <w:pPr>
        <w:ind w:left="5575" w:hanging="360"/>
      </w:pPr>
      <w:rPr>
        <w:rFonts w:ascii="Symbol" w:hAnsi="Symbol" w:hint="default"/>
      </w:rPr>
    </w:lvl>
    <w:lvl w:ilvl="7" w:tentative="1">
      <w:start w:val="1"/>
      <w:numFmt w:val="bullet"/>
      <w:lvlText w:val="o"/>
      <w:lvlJc w:val="left"/>
      <w:pPr>
        <w:ind w:left="6295" w:hanging="360"/>
      </w:pPr>
      <w:rPr>
        <w:rFonts w:ascii="Courier New" w:hAnsi="Courier New" w:cs="Courier New" w:hint="default"/>
      </w:rPr>
    </w:lvl>
    <w:lvl w:ilvl="8" w:tentative="1">
      <w:start w:val="1"/>
      <w:numFmt w:val="bullet"/>
      <w:lvlText w:val=""/>
      <w:lvlJc w:val="left"/>
      <w:pPr>
        <w:ind w:left="7015" w:hanging="360"/>
      </w:pPr>
      <w:rPr>
        <w:rFonts w:ascii="Wingdings" w:hAnsi="Wingdings" w:hint="default"/>
      </w:rPr>
    </w:lvl>
  </w:abstractNum>
  <w:abstractNum w:abstractNumId="16">
    <w:nsid w:val="6CF554D4"/>
    <w:multiLevelType w:val="hybridMultilevel"/>
    <w:tmpl w:val="0A98B52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760B4D72"/>
    <w:multiLevelType w:val="hybridMultilevel"/>
    <w:tmpl w:val="942C06E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7"/>
  </w:num>
  <w:num w:numId="6">
    <w:abstractNumId w:val="5"/>
  </w:num>
  <w:num w:numId="7">
    <w:abstractNumId w:val="13"/>
  </w:num>
  <w:num w:numId="8">
    <w:abstractNumId w:val="8"/>
  </w:num>
  <w:num w:numId="9">
    <w:abstractNumId w:val="16"/>
  </w:num>
  <w:num w:numId="10">
    <w:abstractNumId w:val="11"/>
  </w:num>
  <w:num w:numId="11">
    <w:abstractNumId w:val="12"/>
  </w:num>
  <w:num w:numId="12">
    <w:abstractNumId w:val="14"/>
  </w:num>
  <w:num w:numId="13">
    <w:abstractNumId w:val="10"/>
  </w:num>
  <w:num w:numId="14">
    <w:abstractNumId w:val="15"/>
  </w:num>
  <w:num w:numId="15">
    <w:abstractNumId w:val="9"/>
  </w:num>
  <w:num w:numId="16">
    <w:abstractNumId w:val="6"/>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EmbedSmartTag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B6E"/>
    <w:rsid w:val="00014A58"/>
    <w:rsid w:val="000644AC"/>
    <w:rsid w:val="00081EFD"/>
    <w:rsid w:val="000B23D9"/>
    <w:rsid w:val="000F07BF"/>
    <w:rsid w:val="001844B9"/>
    <w:rsid w:val="001942BB"/>
    <w:rsid w:val="001A32E6"/>
    <w:rsid w:val="001C7040"/>
    <w:rsid w:val="002010E0"/>
    <w:rsid w:val="002107B4"/>
    <w:rsid w:val="0023034E"/>
    <w:rsid w:val="00232B19"/>
    <w:rsid w:val="002A5A2B"/>
    <w:rsid w:val="002B71F2"/>
    <w:rsid w:val="002E632F"/>
    <w:rsid w:val="003604CB"/>
    <w:rsid w:val="003C7EE9"/>
    <w:rsid w:val="00402399"/>
    <w:rsid w:val="00424DF1"/>
    <w:rsid w:val="00455855"/>
    <w:rsid w:val="004578EE"/>
    <w:rsid w:val="00463DE1"/>
    <w:rsid w:val="004B58ED"/>
    <w:rsid w:val="004C33D2"/>
    <w:rsid w:val="004E271B"/>
    <w:rsid w:val="0051071F"/>
    <w:rsid w:val="00513B6E"/>
    <w:rsid w:val="0052174A"/>
    <w:rsid w:val="005370E3"/>
    <w:rsid w:val="0056603C"/>
    <w:rsid w:val="00587E45"/>
    <w:rsid w:val="00595A8A"/>
    <w:rsid w:val="005D68E6"/>
    <w:rsid w:val="00621112"/>
    <w:rsid w:val="00653D1B"/>
    <w:rsid w:val="006850DD"/>
    <w:rsid w:val="00685229"/>
    <w:rsid w:val="00692E0F"/>
    <w:rsid w:val="006C3CEC"/>
    <w:rsid w:val="00715030"/>
    <w:rsid w:val="00715E19"/>
    <w:rsid w:val="00727A7C"/>
    <w:rsid w:val="0074426F"/>
    <w:rsid w:val="00755ADA"/>
    <w:rsid w:val="00780ABC"/>
    <w:rsid w:val="007C4ED0"/>
    <w:rsid w:val="007D4971"/>
    <w:rsid w:val="00802884"/>
    <w:rsid w:val="0082029B"/>
    <w:rsid w:val="008516F1"/>
    <w:rsid w:val="008605BD"/>
    <w:rsid w:val="00864A53"/>
    <w:rsid w:val="0087122F"/>
    <w:rsid w:val="008D0446"/>
    <w:rsid w:val="008D4FAD"/>
    <w:rsid w:val="00950F2A"/>
    <w:rsid w:val="00955F38"/>
    <w:rsid w:val="00983B28"/>
    <w:rsid w:val="00997DB5"/>
    <w:rsid w:val="00A00B8B"/>
    <w:rsid w:val="00A10FDC"/>
    <w:rsid w:val="00A3349A"/>
    <w:rsid w:val="00A50FB3"/>
    <w:rsid w:val="00A51B30"/>
    <w:rsid w:val="00AA7A74"/>
    <w:rsid w:val="00AC6AC1"/>
    <w:rsid w:val="00AF04D6"/>
    <w:rsid w:val="00AF6740"/>
    <w:rsid w:val="00B11130"/>
    <w:rsid w:val="00B13C98"/>
    <w:rsid w:val="00B34CF1"/>
    <w:rsid w:val="00B85CC5"/>
    <w:rsid w:val="00BA4280"/>
    <w:rsid w:val="00BB2B1F"/>
    <w:rsid w:val="00BE24CD"/>
    <w:rsid w:val="00C00753"/>
    <w:rsid w:val="00C07590"/>
    <w:rsid w:val="00C85F22"/>
    <w:rsid w:val="00CA4DB9"/>
    <w:rsid w:val="00CB5DC8"/>
    <w:rsid w:val="00D15E56"/>
    <w:rsid w:val="00D619C6"/>
    <w:rsid w:val="00D76E17"/>
    <w:rsid w:val="00D83CE7"/>
    <w:rsid w:val="00DA65F3"/>
    <w:rsid w:val="00DC7B28"/>
    <w:rsid w:val="00DD42D8"/>
    <w:rsid w:val="00DE1CA1"/>
    <w:rsid w:val="00DF2E82"/>
    <w:rsid w:val="00E111DC"/>
    <w:rsid w:val="00E23058"/>
    <w:rsid w:val="00E37990"/>
    <w:rsid w:val="00EC1AF8"/>
    <w:rsid w:val="00ED2209"/>
    <w:rsid w:val="00EF2316"/>
    <w:rsid w:val="00F13BCA"/>
    <w:rsid w:val="00F62E04"/>
    <w:rsid w:val="00F95E69"/>
    <w:rsid w:val="00FB16FA"/>
    <w:rsid w:val="00FD2B68"/>
    <w:rsid w:val="00FD338F"/>
    <w:rsid w:val="1C647E75"/>
  </w:rsids>
  <m:mathPr>
    <m:mathFont m:val="Cambria Math"/>
  </m:mathPr>
  <w:themeFontLang w:val="en-GB" w:eastAsia="zh-TW"/>
  <w:clrSchemeMapping w:bg1="light1" w:t1="dark1" w:bg2="light2" w:t2="dark2" w:accent1="accent1" w:accent2="accent2" w:accent3="accent3" w:accent4="accent4" w:accent5="accent5" w:accent6="accent6" w:hyperlink="hyperlink" w:followedHyperlink="followedHyperlink"/>
  <w:doNotEmbedSmartTags/>
  <w15:docId w15:val="{CD236FFC-353A-4F46-A62C-7C6F76C2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eastAsia="Arial" w:hAnsi="Arial" w:cs="Arial"/>
      <w:sz w:val="22"/>
      <w:szCs w:val="22"/>
      <w:lang w:val="en-US" w:eastAsia="en-US"/>
    </w:rPr>
  </w:style>
  <w:style w:type="paragraph" w:styleId="Heading1">
    <w:name w:val="heading 1"/>
    <w:basedOn w:val="Normal"/>
    <w:next w:val="BodyText"/>
    <w:qFormat/>
    <w:pPr>
      <w:numPr>
        <w:ilvl w:val="1"/>
        <w:numId w:val="1"/>
      </w:numPr>
      <w:tabs>
        <w:tab w:val="left" w:pos="0"/>
      </w:tabs>
      <w:ind w:left="122"/>
      <w:outlineLvl w:val="0"/>
    </w:pPr>
    <w:rPr>
      <w:b/>
      <w:bCs/>
      <w:u w:val="single" w:color="000000"/>
    </w:rPr>
  </w:style>
  <w:style w:type="paragraph" w:styleId="Heading2">
    <w:name w:val="heading 2"/>
    <w:basedOn w:val="Normal"/>
    <w:next w:val="BodyText"/>
    <w:qFormat/>
    <w:pPr>
      <w:numPr>
        <w:ilvl w:val="2"/>
        <w:numId w:val="1"/>
      </w:numPr>
      <w:tabs>
        <w:tab w:val="left" w:pos="0"/>
      </w:tabs>
      <w:outlineLvl w:val="1"/>
    </w:pPr>
    <w:rPr>
      <w:rFonts w:ascii="DejaVu Sans" w:eastAsia="DejaVu Sans" w:hAnsi="DejaVu Sans" w:cs="DejaVu Sans"/>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265" w:lineRule="exact"/>
      <w:ind w:left="842" w:hanging="360"/>
    </w:pPr>
    <w:rPr>
      <w:sz w:val="20"/>
      <w:szCs w:val="20"/>
    </w:rPr>
  </w:style>
  <w:style w:type="paragraph" w:styleId="Caption">
    <w:name w:val="caption"/>
    <w:basedOn w:val="Normal"/>
    <w:qFormat/>
    <w:pPr>
      <w:suppressLineNumbers/>
      <w:spacing w:before="120" w:after="120"/>
    </w:pPr>
    <w:rPr>
      <w:i/>
      <w:iCs/>
      <w:sz w:val="24"/>
      <w:szCs w:val="24"/>
    </w:rPr>
  </w:style>
  <w:style w:type="character" w:styleId="Hyperlink">
    <w:name w:val="Hyperlink"/>
    <w:rPr>
      <w:color w:val="000080"/>
      <w:u w:val="single"/>
    </w:rPr>
  </w:style>
  <w:style w:type="paragraph" w:styleId="List">
    <w:name w:val="List"/>
    <w:basedOn w:val="BodyText"/>
  </w:style>
  <w:style w:type="paragraph" w:styleId="ListBullet">
    <w:name w:val="List Bullet"/>
    <w:basedOn w:val="Normal"/>
    <w:uiPriority w:val="10"/>
    <w:unhideWhenUsed/>
    <w:qFormat/>
    <w:pPr>
      <w:widowControl/>
      <w:numPr>
        <w:numId w:val="2"/>
      </w:numPr>
      <w:tabs>
        <w:tab w:val="left" w:pos="216"/>
      </w:tabs>
      <w:suppressAutoHyphens w:val="0"/>
      <w:spacing w:after="240" w:line="288" w:lineRule="auto"/>
      <w:contextualSpacing/>
    </w:pPr>
    <w:rPr>
      <w:rFonts w:ascii="Calibri" w:eastAsia="Times New Roman" w:hAnsi="Calibri" w:cs="Times New Roman"/>
      <w:color w:val="404040"/>
      <w:lang w:eastAsia="ja-JP"/>
    </w:rPr>
  </w:style>
  <w:style w:type="character" w:styleId="Strong">
    <w:name w:val="Strong"/>
    <w:uiPriority w:val="22"/>
    <w:qFormat/>
    <w:rPr>
      <w:b/>
      <w:bCs/>
    </w:rPr>
  </w:style>
  <w:style w:type="paragraph" w:styleId="Title">
    <w:name w:val="Title"/>
    <w:basedOn w:val="Normal"/>
    <w:next w:val="BodyText"/>
    <w:qFormat/>
    <w:pPr>
      <w:spacing w:before="74"/>
      <w:ind w:left="3254" w:right="3233"/>
      <w:jc w:val="center"/>
    </w:pPr>
    <w:rPr>
      <w:b/>
      <w:bCs/>
      <w:sz w:val="36"/>
      <w:szCs w:val="36"/>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UnDotum" w:hAnsi="UnDotum" w:cs="UnDotum"/>
      <w:b/>
      <w:bCs/>
      <w:color w:val="7F7F7F"/>
      <w:w w:val="91"/>
      <w:sz w:val="20"/>
      <w:szCs w:val="20"/>
      <w:lang w:val="en-US" w:eastAsia="en-US" w:bidi="ar-SA"/>
    </w:rPr>
  </w:style>
  <w:style w:type="character" w:customStyle="1" w:styleId="WW8Num2z1">
    <w:name w:val="WW8Num2z1"/>
    <w:rPr>
      <w:rFonts w:ascii="Symbol" w:hAnsi="Symbol" w:cs="Symbol"/>
      <w:lang w:val="en-US" w:eastAsia="en-US" w:bidi="ar-SA"/>
    </w:rPr>
  </w:style>
  <w:style w:type="character" w:customStyle="1" w:styleId="WW8Num3z0">
    <w:name w:val="WW8Num3z0"/>
    <w:rPr>
      <w:rFonts w:ascii="UnDotum" w:hAnsi="UnDotum" w:cs="UnDotum"/>
      <w:b/>
      <w:bCs/>
      <w:color w:val="7F7F7F"/>
      <w:w w:val="91"/>
      <w:sz w:val="20"/>
      <w:szCs w:val="20"/>
      <w:lang w:val="en-US" w:eastAsia="en-US" w:bidi="ar-SA"/>
    </w:rPr>
  </w:style>
  <w:style w:type="character" w:customStyle="1" w:styleId="WW8Num3z1">
    <w:name w:val="WW8Num3z1"/>
    <w:rPr>
      <w:rFonts w:ascii="Symbol" w:hAnsi="Symbol" w:cs="Symbol"/>
      <w:lang w:val="en-US" w:eastAsia="en-US" w:bidi="ar-SA"/>
    </w:rPr>
  </w:style>
  <w:style w:type="character" w:customStyle="1" w:styleId="WW8Num4z0">
    <w:name w:val="WW8Num4z0"/>
    <w:rPr>
      <w:rFonts w:ascii="UnDotum" w:hAnsi="UnDotum" w:cs="UnDotum"/>
      <w:b/>
      <w:bCs/>
      <w:color w:val="7F7F7F"/>
      <w:w w:val="91"/>
      <w:sz w:val="20"/>
      <w:szCs w:val="20"/>
      <w:lang w:val="en-US" w:eastAsia="en-US" w:bidi="ar-SA"/>
    </w:rPr>
  </w:style>
  <w:style w:type="character" w:customStyle="1" w:styleId="WW8Num4z1">
    <w:name w:val="WW8Num4z1"/>
    <w:rPr>
      <w:rFonts w:ascii="Symbol" w:hAnsi="Symbol" w:cs="Symbol"/>
      <w:lang w:val="en-US" w:eastAsia="en-US" w:bidi="ar-SA"/>
    </w:rPr>
  </w:style>
  <w:style w:type="character" w:customStyle="1" w:styleId="WW8Num5z0">
    <w:name w:val="WW8Num5z0"/>
    <w:rPr>
      <w:rFonts w:ascii="UnDotum" w:hAnsi="UnDotum" w:cs="UnDotum"/>
      <w:color w:val="7F7F7F"/>
      <w:w w:val="91"/>
      <w:sz w:val="20"/>
      <w:szCs w:val="20"/>
      <w:lang w:val="en-US" w:eastAsia="en-US" w:bidi="ar-SA"/>
    </w:rPr>
  </w:style>
  <w:style w:type="character" w:customStyle="1" w:styleId="WW8Num5z1">
    <w:name w:val="WW8Num5z1"/>
    <w:rPr>
      <w:rFonts w:ascii="Symbol" w:hAnsi="Symbol" w:cs="Symbol"/>
      <w:lang w:val="en-US" w:eastAsia="en-US" w:bidi="ar-SA"/>
    </w:rPr>
  </w:style>
  <w:style w:type="character" w:customStyle="1" w:styleId="WW8Num6z0">
    <w:name w:val="WW8Num6z0"/>
    <w:rPr>
      <w:rFonts w:ascii="Wingdings" w:hAnsi="Wingdings" w:cs="Wingdings"/>
      <w:b/>
      <w:bCs/>
      <w:w w:val="91"/>
      <w:sz w:val="20"/>
      <w:szCs w:val="20"/>
      <w:lang w:val="en-US" w:eastAsia="en-US" w:bidi="ar-SA"/>
    </w:rPr>
  </w:style>
  <w:style w:type="character" w:customStyle="1" w:styleId="WW8Num6z1">
    <w:name w:val="WW8Num6z1"/>
    <w:rPr>
      <w:rFonts w:ascii="Symbol" w:hAnsi="Symbol" w:cs="Symbol"/>
      <w:lang w:val="en-US" w:eastAsia="en-US" w:bidi="ar-SA"/>
    </w:rPr>
  </w:style>
  <w:style w:type="character" w:customStyle="1" w:styleId="DefaultParagraphFont1">
    <w:name w:val="Default Paragraph Font1"/>
  </w:style>
  <w:style w:type="character" w:customStyle="1" w:styleId="ListLabel1">
    <w:name w:val="ListLabel 1"/>
    <w:rPr>
      <w:rFonts w:eastAsia="UnDotum" w:cs="UnDotum"/>
      <w:b/>
      <w:bCs/>
      <w:color w:val="7F7F7F"/>
      <w:w w:val="91"/>
      <w:sz w:val="20"/>
      <w:szCs w:val="20"/>
      <w:lang w:val="en-US" w:eastAsia="en-US" w:bidi="ar-SA"/>
    </w:rPr>
  </w:style>
  <w:style w:type="character" w:customStyle="1" w:styleId="ListLabel2">
    <w:name w:val="ListLabel 2"/>
    <w:rPr>
      <w:lang w:val="en-US" w:eastAsia="en-US" w:bidi="ar-SA"/>
    </w:rPr>
  </w:style>
  <w:style w:type="character" w:customStyle="1" w:styleId="ListLabel3">
    <w:name w:val="ListLabel 3"/>
    <w:rPr>
      <w:lang w:val="en-US" w:eastAsia="en-US" w:bidi="ar-SA"/>
    </w:rPr>
  </w:style>
  <w:style w:type="character" w:customStyle="1" w:styleId="ListLabel4">
    <w:name w:val="ListLabel 4"/>
    <w:rPr>
      <w:lang w:val="en-US" w:eastAsia="en-US" w:bidi="ar-SA"/>
    </w:rPr>
  </w:style>
  <w:style w:type="character" w:customStyle="1" w:styleId="ListLabel5">
    <w:name w:val="ListLabel 5"/>
    <w:rPr>
      <w:lang w:val="en-US" w:eastAsia="en-US" w:bidi="ar-SA"/>
    </w:rPr>
  </w:style>
  <w:style w:type="character" w:customStyle="1" w:styleId="ListLabel6">
    <w:name w:val="ListLabel 6"/>
    <w:rPr>
      <w:lang w:val="en-US" w:eastAsia="en-US" w:bidi="ar-SA"/>
    </w:rPr>
  </w:style>
  <w:style w:type="character" w:customStyle="1" w:styleId="ListLabel7">
    <w:name w:val="ListLabel 7"/>
    <w:rPr>
      <w:lang w:val="en-US" w:eastAsia="en-US" w:bidi="ar-SA"/>
    </w:rPr>
  </w:style>
  <w:style w:type="character" w:customStyle="1" w:styleId="ListLabel8">
    <w:name w:val="ListLabel 8"/>
    <w:rPr>
      <w:lang w:val="en-US" w:eastAsia="en-US" w:bidi="ar-SA"/>
    </w:rPr>
  </w:style>
  <w:style w:type="character" w:customStyle="1" w:styleId="ListLabel9">
    <w:name w:val="ListLabel 9"/>
    <w:rPr>
      <w:lang w:val="en-US" w:eastAsia="en-US" w:bidi="ar-SA"/>
    </w:rPr>
  </w:style>
  <w:style w:type="character" w:customStyle="1" w:styleId="ListLabel10">
    <w:name w:val="ListLabel 10"/>
    <w:rPr>
      <w:rFonts w:eastAsia="UnDotum" w:cs="UnDotum"/>
      <w:b/>
      <w:bCs/>
      <w:color w:val="7F7F7F"/>
      <w:w w:val="91"/>
      <w:sz w:val="20"/>
      <w:szCs w:val="20"/>
      <w:lang w:val="en-US" w:eastAsia="en-US" w:bidi="ar-SA"/>
    </w:rPr>
  </w:style>
  <w:style w:type="character" w:customStyle="1" w:styleId="ListLabel11">
    <w:name w:val="ListLabel 11"/>
    <w:rPr>
      <w:lang w:val="en-US" w:eastAsia="en-US" w:bidi="ar-SA"/>
    </w:rPr>
  </w:style>
  <w:style w:type="character" w:customStyle="1" w:styleId="ListLabel12">
    <w:name w:val="ListLabel 12"/>
    <w:rPr>
      <w:lang w:val="en-US" w:eastAsia="en-US" w:bidi="ar-SA"/>
    </w:rPr>
  </w:style>
  <w:style w:type="character" w:customStyle="1" w:styleId="ListLabel13">
    <w:name w:val="ListLabel 13"/>
    <w:rPr>
      <w:lang w:val="en-US" w:eastAsia="en-US" w:bidi="ar-SA"/>
    </w:rPr>
  </w:style>
  <w:style w:type="character" w:customStyle="1" w:styleId="ListLabel14">
    <w:name w:val="ListLabel 14"/>
    <w:rPr>
      <w:lang w:val="en-US" w:eastAsia="en-US" w:bidi="ar-SA"/>
    </w:rPr>
  </w:style>
  <w:style w:type="character" w:customStyle="1" w:styleId="ListLabel15">
    <w:name w:val="ListLabel 15"/>
    <w:rPr>
      <w:lang w:val="en-US" w:eastAsia="en-US" w:bidi="ar-SA"/>
    </w:rPr>
  </w:style>
  <w:style w:type="character" w:customStyle="1" w:styleId="ListLabel16">
    <w:name w:val="ListLabel 16"/>
    <w:rPr>
      <w:lang w:val="en-US" w:eastAsia="en-US" w:bidi="ar-SA"/>
    </w:rPr>
  </w:style>
  <w:style w:type="character" w:customStyle="1" w:styleId="ListLabel17">
    <w:name w:val="ListLabel 17"/>
    <w:rPr>
      <w:lang w:val="en-US" w:eastAsia="en-US" w:bidi="ar-SA"/>
    </w:rPr>
  </w:style>
  <w:style w:type="character" w:customStyle="1" w:styleId="ListLabel18">
    <w:name w:val="ListLabel 18"/>
    <w:rPr>
      <w:lang w:val="en-US" w:eastAsia="en-US" w:bidi="ar-SA"/>
    </w:rPr>
  </w:style>
  <w:style w:type="character" w:customStyle="1" w:styleId="ListLabel19">
    <w:name w:val="ListLabel 19"/>
    <w:rPr>
      <w:rFonts w:eastAsia="UnDotum" w:cs="UnDotum"/>
      <w:b/>
      <w:bCs/>
      <w:color w:val="7F7F7F"/>
      <w:w w:val="91"/>
      <w:sz w:val="20"/>
      <w:szCs w:val="20"/>
      <w:lang w:val="en-US" w:eastAsia="en-US" w:bidi="ar-SA"/>
    </w:rPr>
  </w:style>
  <w:style w:type="character" w:customStyle="1" w:styleId="ListLabel20">
    <w:name w:val="ListLabel 20"/>
    <w:rPr>
      <w:lang w:val="en-US" w:eastAsia="en-US" w:bidi="ar-SA"/>
    </w:rPr>
  </w:style>
  <w:style w:type="character" w:customStyle="1" w:styleId="ListLabel21">
    <w:name w:val="ListLabel 21"/>
    <w:rPr>
      <w:lang w:val="en-US" w:eastAsia="en-US" w:bidi="ar-SA"/>
    </w:rPr>
  </w:style>
  <w:style w:type="character" w:customStyle="1" w:styleId="ListLabel22">
    <w:name w:val="ListLabel 22"/>
    <w:rPr>
      <w:lang w:val="en-US" w:eastAsia="en-US" w:bidi="ar-SA"/>
    </w:rPr>
  </w:style>
  <w:style w:type="character" w:customStyle="1" w:styleId="ListLabel23">
    <w:name w:val="ListLabel 23"/>
    <w:rPr>
      <w:lang w:val="en-US" w:eastAsia="en-US" w:bidi="ar-SA"/>
    </w:rPr>
  </w:style>
  <w:style w:type="character" w:customStyle="1" w:styleId="ListLabel24">
    <w:name w:val="ListLabel 24"/>
    <w:rPr>
      <w:lang w:val="en-US" w:eastAsia="en-US" w:bidi="ar-SA"/>
    </w:rPr>
  </w:style>
  <w:style w:type="character" w:customStyle="1" w:styleId="ListLabel25">
    <w:name w:val="ListLabel 25"/>
    <w:rPr>
      <w:lang w:val="en-US" w:eastAsia="en-US" w:bidi="ar-SA"/>
    </w:rPr>
  </w:style>
  <w:style w:type="character" w:customStyle="1" w:styleId="ListLabel26">
    <w:name w:val="ListLabel 26"/>
    <w:rPr>
      <w:lang w:val="en-US" w:eastAsia="en-US" w:bidi="ar-SA"/>
    </w:rPr>
  </w:style>
  <w:style w:type="character" w:customStyle="1" w:styleId="ListLabel27">
    <w:name w:val="ListLabel 27"/>
    <w:rPr>
      <w:lang w:val="en-US" w:eastAsia="en-US" w:bidi="ar-SA"/>
    </w:rPr>
  </w:style>
  <w:style w:type="character" w:customStyle="1" w:styleId="ListLabel28">
    <w:name w:val="ListLabel 28"/>
    <w:rPr>
      <w:rFonts w:eastAsia="UnDotum" w:cs="UnDotum"/>
      <w:color w:val="7F7F7F"/>
      <w:w w:val="91"/>
      <w:sz w:val="20"/>
      <w:szCs w:val="20"/>
      <w:lang w:val="en-US" w:eastAsia="en-US" w:bidi="ar-SA"/>
    </w:rPr>
  </w:style>
  <w:style w:type="character" w:customStyle="1" w:styleId="ListLabel29">
    <w:name w:val="ListLabel 29"/>
    <w:rPr>
      <w:lang w:val="en-US" w:eastAsia="en-US" w:bidi="ar-SA"/>
    </w:rPr>
  </w:style>
  <w:style w:type="character" w:customStyle="1" w:styleId="ListLabel30">
    <w:name w:val="ListLabel 30"/>
    <w:rPr>
      <w:lang w:val="en-US" w:eastAsia="en-US" w:bidi="ar-SA"/>
    </w:rPr>
  </w:style>
  <w:style w:type="character" w:customStyle="1" w:styleId="ListLabel31">
    <w:name w:val="ListLabel 31"/>
    <w:rPr>
      <w:lang w:val="en-US" w:eastAsia="en-US" w:bidi="ar-SA"/>
    </w:rPr>
  </w:style>
  <w:style w:type="character" w:customStyle="1" w:styleId="ListLabel32">
    <w:name w:val="ListLabel 32"/>
    <w:rPr>
      <w:lang w:val="en-US" w:eastAsia="en-US" w:bidi="ar-SA"/>
    </w:rPr>
  </w:style>
  <w:style w:type="character" w:customStyle="1" w:styleId="ListLabel33">
    <w:name w:val="ListLabel 33"/>
    <w:rPr>
      <w:lang w:val="en-US" w:eastAsia="en-US" w:bidi="ar-SA"/>
    </w:rPr>
  </w:style>
  <w:style w:type="character" w:customStyle="1" w:styleId="ListLabel34">
    <w:name w:val="ListLabel 34"/>
    <w:rPr>
      <w:lang w:val="en-US" w:eastAsia="en-US" w:bidi="ar-SA"/>
    </w:rPr>
  </w:style>
  <w:style w:type="character" w:customStyle="1" w:styleId="ListLabel35">
    <w:name w:val="ListLabel 35"/>
    <w:rPr>
      <w:lang w:val="en-US" w:eastAsia="en-US" w:bidi="ar-SA"/>
    </w:rPr>
  </w:style>
  <w:style w:type="character" w:customStyle="1" w:styleId="ListLabel36">
    <w:name w:val="ListLabel 36"/>
    <w:rPr>
      <w:lang w:val="en-US" w:eastAsia="en-US" w:bidi="ar-SA"/>
    </w:rPr>
  </w:style>
  <w:style w:type="character" w:customStyle="1" w:styleId="ListLabel37">
    <w:name w:val="ListLabel 37"/>
    <w:rPr>
      <w:b/>
      <w:bCs/>
      <w:w w:val="91"/>
      <w:lang w:val="en-US" w:eastAsia="en-US" w:bidi="ar-SA"/>
    </w:rPr>
  </w:style>
  <w:style w:type="character" w:customStyle="1" w:styleId="ListLabel38">
    <w:name w:val="ListLabel 38"/>
    <w:rPr>
      <w:lang w:val="en-US" w:eastAsia="en-US" w:bidi="ar-SA"/>
    </w:rPr>
  </w:style>
  <w:style w:type="character" w:customStyle="1" w:styleId="ListLabel39">
    <w:name w:val="ListLabel 39"/>
    <w:rPr>
      <w:lang w:val="en-US" w:eastAsia="en-US" w:bidi="ar-SA"/>
    </w:rPr>
  </w:style>
  <w:style w:type="character" w:customStyle="1" w:styleId="ListLabel40">
    <w:name w:val="ListLabel 40"/>
    <w:rPr>
      <w:lang w:val="en-US" w:eastAsia="en-US" w:bidi="ar-SA"/>
    </w:rPr>
  </w:style>
  <w:style w:type="character" w:customStyle="1" w:styleId="ListLabel41">
    <w:name w:val="ListLabel 41"/>
    <w:rPr>
      <w:lang w:val="en-US" w:eastAsia="en-US" w:bidi="ar-SA"/>
    </w:rPr>
  </w:style>
  <w:style w:type="character" w:customStyle="1" w:styleId="ListLabel42">
    <w:name w:val="ListLabel 42"/>
    <w:rPr>
      <w:lang w:val="en-US" w:eastAsia="en-US" w:bidi="ar-SA"/>
    </w:rPr>
  </w:style>
  <w:style w:type="character" w:customStyle="1" w:styleId="ListLabel43">
    <w:name w:val="ListLabel 43"/>
    <w:rPr>
      <w:lang w:val="en-US" w:eastAsia="en-US" w:bidi="ar-SA"/>
    </w:rPr>
  </w:style>
  <w:style w:type="character" w:customStyle="1" w:styleId="ListLabel44">
    <w:name w:val="ListLabel 44"/>
    <w:rPr>
      <w:lang w:val="en-US" w:eastAsia="en-US" w:bidi="ar-SA"/>
    </w:rPr>
  </w:style>
  <w:style w:type="character" w:customStyle="1" w:styleId="ListLabel45">
    <w:name w:val="ListLabel 45"/>
    <w:rPr>
      <w:lang w:val="en-US" w:eastAsia="en-US" w:bidi="ar-SA"/>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customStyle="1" w:styleId="Index">
    <w:name w:val="Index"/>
    <w:basedOn w:val="Normal"/>
    <w:pPr>
      <w:suppressLineNumbers/>
    </w:pPr>
    <w:rPr>
      <w:rFonts w:cs="Times New Roman"/>
    </w:rPr>
  </w:style>
  <w:style w:type="paragraph" w:styleId="ListParagraph">
    <w:name w:val="List Paragraph"/>
    <w:basedOn w:val="Normal"/>
    <w:link w:val="ListParagraphChar"/>
    <w:uiPriority w:val="1"/>
    <w:qFormat/>
    <w:pPr>
      <w:spacing w:line="265" w:lineRule="exact"/>
      <w:ind w:left="842" w:hanging="360"/>
    </w:pPr>
    <w:rPr>
      <w:rFonts w:cs="Times New Roman"/>
    </w:rPr>
  </w:style>
  <w:style w:type="character" w:customStyle="1" w:styleId="ListParagraphChar">
    <w:name w:val="List Paragraph Char"/>
    <w:link w:val="ListParagraph"/>
    <w:uiPriority w:val="34"/>
    <w:locked/>
    <w:rPr>
      <w:rFonts w:ascii="Arial" w:eastAsia="Arial" w:hAnsi="Arial" w:cs="Arial"/>
      <w:sz w:val="22"/>
      <w:szCs w:val="22"/>
    </w:rPr>
  </w:style>
  <w:style w:type="paragraph" w:customStyle="1" w:styleId="TableParagraph">
    <w:name w:val="Table Paragraph"/>
    <w:basedOn w:val="Normal"/>
    <w:pPr>
      <w:spacing w:line="210" w:lineRule="exact"/>
      <w:ind w:left="11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AbinTab1">
    <w:name w:val="AbinTab1"/>
    <w:qFormat/>
    <w:pPr>
      <w:numPr>
        <w:numId w:val="3"/>
      </w:numPr>
      <w:tabs>
        <w:tab w:val="left" w:pos="0"/>
      </w:tabs>
      <w:suppressAutoHyphens/>
      <w:ind w:right="-180"/>
    </w:pPr>
    <w:rPr>
      <w:rFonts w:cs="Calibri"/>
      <w:bCs/>
      <w:lang w:eastAsia="ar-SA"/>
    </w:rPr>
  </w:style>
  <w:style w:type="paragraph" w:styleId="Header">
    <w:name w:val="header"/>
    <w:basedOn w:val="Normal"/>
    <w:link w:val="HeaderChar"/>
    <w:uiPriority w:val="99"/>
    <w:unhideWhenUsed/>
    <w:rsid w:val="006850DD"/>
    <w:pPr>
      <w:tabs>
        <w:tab w:val="center" w:pos="4513"/>
        <w:tab w:val="right" w:pos="9026"/>
      </w:tabs>
    </w:pPr>
  </w:style>
  <w:style w:type="character" w:customStyle="1" w:styleId="HeaderChar">
    <w:name w:val="Header Char"/>
    <w:basedOn w:val="DefaultParagraphFont"/>
    <w:link w:val="Header"/>
    <w:uiPriority w:val="99"/>
    <w:rsid w:val="006850DD"/>
    <w:rPr>
      <w:rFonts w:ascii="Arial" w:eastAsia="Arial" w:hAnsi="Arial" w:cs="Arial"/>
      <w:sz w:val="22"/>
      <w:szCs w:val="22"/>
      <w:lang w:val="en-US" w:eastAsia="en-US"/>
    </w:rPr>
  </w:style>
  <w:style w:type="paragraph" w:styleId="Footer">
    <w:name w:val="footer"/>
    <w:basedOn w:val="Normal"/>
    <w:link w:val="FooterChar"/>
    <w:uiPriority w:val="99"/>
    <w:unhideWhenUsed/>
    <w:rsid w:val="006850DD"/>
    <w:pPr>
      <w:tabs>
        <w:tab w:val="center" w:pos="4513"/>
        <w:tab w:val="right" w:pos="9026"/>
      </w:tabs>
    </w:pPr>
  </w:style>
  <w:style w:type="character" w:customStyle="1" w:styleId="FooterChar">
    <w:name w:val="Footer Char"/>
    <w:basedOn w:val="DefaultParagraphFont"/>
    <w:link w:val="Footer"/>
    <w:uiPriority w:val="99"/>
    <w:rsid w:val="006850DD"/>
    <w:rPr>
      <w:rFonts w:ascii="Arial" w:eastAsia="Arial" w:hAnsi="Arial" w:cs="Arial"/>
      <w:sz w:val="22"/>
      <w:szCs w:val="22"/>
      <w:lang w:val="en-US" w:eastAsia="en-US"/>
    </w:rPr>
  </w:style>
  <w:style w:type="character" w:styleId="FollowedHyperlink">
    <w:name w:val="FollowedHyperlink"/>
    <w:basedOn w:val="DefaultParagraphFont"/>
    <w:uiPriority w:val="99"/>
    <w:semiHidden/>
    <w:unhideWhenUsed/>
    <w:rsid w:val="00B34CF1"/>
    <w:rPr>
      <w:color w:val="96607D" w:themeColor="followedHyperlink"/>
      <w:u w:val="single"/>
    </w:rPr>
  </w:style>
  <w:style w:type="character" w:customStyle="1" w:styleId="UnresolvedMention1">
    <w:name w:val="Unresolved Mention1"/>
    <w:basedOn w:val="DefaultParagraphFont"/>
    <w:uiPriority w:val="99"/>
    <w:semiHidden/>
    <w:unhideWhenUsed/>
    <w:rsid w:val="00B34CF1"/>
    <w:rPr>
      <w:color w:val="605E5C"/>
      <w:shd w:val="clear" w:color="auto" w:fill="E1DFDD"/>
    </w:rPr>
  </w:style>
  <w:style w:type="character" w:customStyle="1" w:styleId="UnresolvedMention2">
    <w:name w:val="Unresolved Mention2"/>
    <w:basedOn w:val="DefaultParagraphFont"/>
    <w:uiPriority w:val="99"/>
    <w:semiHidden/>
    <w:unhideWhenUsed/>
    <w:rsid w:val="000B23D9"/>
    <w:rPr>
      <w:color w:val="605E5C"/>
      <w:shd w:val="clear" w:color="auto" w:fill="E1DFDD"/>
    </w:rPr>
  </w:style>
  <w:style w:type="character" w:customStyle="1" w:styleId="UnresolvedMention">
    <w:name w:val="Unresolved Mention"/>
    <w:basedOn w:val="DefaultParagraphFont"/>
    <w:uiPriority w:val="99"/>
    <w:rsid w:val="003C7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pixelsPerInch w:val="560"/>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durgaprasad.ml20@outlook.com" TargetMode="External" /><Relationship Id="rId5" Type="http://schemas.openxmlformats.org/officeDocument/2006/relationships/hyperlink" Target="mailto:Ayyappareddy1222@gmail.com" TargetMode="External" /><Relationship Id="rId6" Type="http://schemas.openxmlformats.org/officeDocument/2006/relationships/image" Target="https://rdxfootmark.naukri.com/v2/track/openCv?trackingInfo=69484e14a6195c60b5259ad95c631361134f4b0419514c4847440321091b5b58120b150217445e5c0d435601514841481f0f2b561358191b195115495d0c00584e4209430247460c590858184508105042445b0c0f054e4108120211474a411b02154e49405d58380c4f03434d120e031f031b070f6a041f485c537a4553524f0b594b100c170012414a411b1213471b1b1117485a550b544b170119115c6&amp;docType=docx" TargetMode="External" /><Relationship Id="rId7" Type="http://schemas.openxmlformats.org/officeDocument/2006/relationships/image" Target="https://rdxfootmark.naukri.com/v2/track/openCv?trackingInfo=9033d64ba270ff81e2141376bb73d533134f4b0419514c4847440321091b5b58170f100513455e4f1543124a4b485d4637071f1b5b581b5b150b141051540d004a41084704454559545b074b125a420612105e090d034b10081105035d4a0e560c0a4257587a4553524f0858421500031f031b070f6a041f485c537a4553524f0b594c1100160217474a411b1213471b1b111643585c09544f150e17115c6&amp;docType=docx" TargetMode="External" /><Relationship Id="rId8" Type="http://schemas.openxmlformats.org/officeDocument/2006/relationships/image" Target="https://rdxfootmark.naukri.com/v2/track/openCv?trackingInfo=4389ef6381615591d987952543df5b05134f4b0419514c4847440321091b5b58120b15041941595901435601514841481f0f2b561358191b195115495d0c00584e4209430247460c590858184508105042445b0c0f054e4108120211474a411b02154e49405d58380c4f03434f1b01190712494a411b0b15416a44564a141a245d4340010a110218425b5c0f57580f1b525a4553524f0e544b1609150a1947584f446&amp;docType=docx" TargetMode="External" /><Relationship Id="rId9" Type="http://schemas.openxmlformats.org/officeDocument/2006/relationships/header" Target="header1.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resume</vt:lpstr>
    </vt:vector>
  </TitlesOfParts>
  <Company>Microland</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MindMajix</dc:creator>
  <cp:lastModifiedBy>Ayyappa Reddy</cp:lastModifiedBy>
  <cp:revision>25</cp:revision>
  <dcterms:created xsi:type="dcterms:W3CDTF">2024-06-01T05:26:00Z</dcterms:created>
  <dcterms:modified xsi:type="dcterms:W3CDTF">2025-02-03T15:00:00Z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2021-05-23T18:30:00Z</vt:filetime>
  </property>
  <property fmtid="{D5CDD505-2E9C-101B-9397-08002B2CF9AE}" pid="4" name="Creator">
    <vt:lpwstr>Writer</vt:lpwstr>
  </property>
  <property fmtid="{D5CDD505-2E9C-101B-9397-08002B2CF9AE}" pid="5" name="ICV">
    <vt:lpwstr>CE1AEEC54098472FB9826B82991678BC_12</vt:lpwstr>
  </property>
  <property fmtid="{D5CDD505-2E9C-101B-9397-08002B2CF9AE}" pid="6" name="KSOProductBuildVer">
    <vt:lpwstr>1033-12.2.0.13266</vt:lpwstr>
  </property>
  <property fmtid="{D5CDD505-2E9C-101B-9397-08002B2CF9AE}" pid="7" name="LastSaved">
    <vt:filetime>2021-12-29T18:30:00Z</vt:filetime>
  </property>
</Properties>
</file>