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EB623" w14:textId="77777777" w:rsidR="00791F85" w:rsidRDefault="00791F85" w:rsidP="00791F85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Київський національний університет імені Т. Шевченка</w:t>
      </w:r>
    </w:p>
    <w:p w14:paraId="043E1657" w14:textId="77777777" w:rsidR="00791F85" w:rsidRDefault="00791F85" w:rsidP="00791F85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Факультет комп’ютерних наук та кібернетики</w:t>
      </w:r>
    </w:p>
    <w:p w14:paraId="5CEBAEDE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58A05B61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1ADE8530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65A839F5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01C45CB3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6524F9B2" w14:textId="77777777" w:rsidR="00791F85" w:rsidRDefault="00791F85" w:rsidP="00791F85">
      <w:pPr>
        <w:tabs>
          <w:tab w:val="left" w:pos="252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6ED3D5C0" w14:textId="48F37DD3" w:rsidR="00791F85" w:rsidRDefault="00791F85" w:rsidP="00791F8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Моделювання систем</w:t>
      </w:r>
    </w:p>
    <w:p w14:paraId="402EDFFE" w14:textId="05D98CA1" w:rsidR="00791F85" w:rsidRDefault="00791F85" w:rsidP="00791F8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Лабораторна робота №</w:t>
      </w:r>
      <w:r w:rsidR="00C22229">
        <w:rPr>
          <w:rFonts w:ascii="Times New Roman" w:hAnsi="Times New Roman" w:cs="Times New Roman"/>
          <w:sz w:val="52"/>
          <w:szCs w:val="52"/>
        </w:rPr>
        <w:t>2</w:t>
      </w:r>
    </w:p>
    <w:p w14:paraId="28B61728" w14:textId="45F65005" w:rsidR="00791F85" w:rsidRDefault="00791F85" w:rsidP="00791F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  <w:szCs w:val="52"/>
        </w:rPr>
        <w:t>Звіт</w:t>
      </w:r>
    </w:p>
    <w:p w14:paraId="4FBC2574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7FF5B2F8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0FDFE083" w14:textId="77777777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1AB4C45B" w14:textId="77777777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4B4BE8EE" w14:textId="3A33D8E3" w:rsidR="00826E39" w:rsidRDefault="00826E39" w:rsidP="0066313B">
      <w:pPr>
        <w:tabs>
          <w:tab w:val="left" w:pos="5925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721461EA" w14:textId="77777777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042FA5EC" w14:textId="2FCBDD86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Виконав:</w:t>
      </w:r>
      <w:r>
        <w:rPr>
          <w:rFonts w:ascii="Times New Roman" w:hAnsi="Times New Roman" w:cs="Times New Roman"/>
          <w:sz w:val="40"/>
          <w:szCs w:val="40"/>
        </w:rPr>
        <w:t xml:space="preserve"> студент групи ІПС-3</w:t>
      </w:r>
      <w:r w:rsidR="00D73CE3">
        <w:rPr>
          <w:rFonts w:ascii="Times New Roman" w:hAnsi="Times New Roman" w:cs="Times New Roman"/>
          <w:sz w:val="40"/>
          <w:szCs w:val="40"/>
        </w:rPr>
        <w:t>2</w:t>
      </w:r>
    </w:p>
    <w:p w14:paraId="32FCF64C" w14:textId="2D58AF48" w:rsidR="00791F85" w:rsidRPr="008C21D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3B34FF">
        <w:rPr>
          <w:rFonts w:ascii="Times New Roman" w:hAnsi="Times New Roman" w:cs="Times New Roman"/>
          <w:sz w:val="40"/>
          <w:szCs w:val="40"/>
        </w:rPr>
        <w:t>Липинець Ярослав</w:t>
      </w:r>
    </w:p>
    <w:p w14:paraId="2D8197DA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60A6052C" w14:textId="1E277466" w:rsidR="00791F85" w:rsidRDefault="00802410" w:rsidP="00D73CE3">
      <w:pPr>
        <w:tabs>
          <w:tab w:val="left" w:pos="3120"/>
        </w:tabs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br w:type="page"/>
      </w:r>
    </w:p>
    <w:p w14:paraId="31F90B44" w14:textId="66F28845" w:rsidR="00980FD6" w:rsidRPr="008C21D5" w:rsidRDefault="00014F85" w:rsidP="000E65DA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Варіант </w:t>
      </w:r>
      <w:r w:rsidR="008C21D5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11</w:t>
      </w:r>
    </w:p>
    <w:p w14:paraId="21E2A4C8" w14:textId="01629B62" w:rsidR="006A1CDE" w:rsidRPr="008C21D5" w:rsidRDefault="00FD6055" w:rsidP="008C21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Початкові д</w:t>
      </w:r>
      <w:r w:rsidR="00392052" w:rsidRPr="00392052">
        <w:rPr>
          <w:rFonts w:ascii="Times New Roman" w:hAnsi="Times New Roman" w:cs="Times New Roman"/>
          <w:sz w:val="32"/>
          <w:szCs w:val="32"/>
        </w:rPr>
        <w:t>ані:</w:t>
      </w:r>
    </w:p>
    <w:p w14:paraId="0D10EFC2" w14:textId="6AA9203A" w:rsidR="006A1CDE" w:rsidRDefault="008C21D5" w:rsidP="00DB6CA2">
      <w:pPr>
        <w:ind w:left="644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C0F146" wp14:editId="55653390">
            <wp:simplePos x="0" y="0"/>
            <wp:positionH relativeFrom="column">
              <wp:posOffset>3987165</wp:posOffset>
            </wp:positionH>
            <wp:positionV relativeFrom="paragraph">
              <wp:posOffset>143510</wp:posOffset>
            </wp:positionV>
            <wp:extent cx="2143125" cy="197167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FE59522" wp14:editId="75465398">
            <wp:extent cx="179070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1D50" w14:textId="10CB82A5" w:rsidR="00DB6CA2" w:rsidRPr="00DB6CA2" w:rsidRDefault="00DB6CA2" w:rsidP="00DB6C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Знаходження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Z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функц</w:t>
      </w:r>
      <w:r>
        <w:rPr>
          <w:rFonts w:ascii="Times New Roman" w:hAnsi="Times New Roman" w:cs="Times New Roman"/>
          <w:sz w:val="32"/>
          <w:szCs w:val="32"/>
        </w:rPr>
        <w:t>ії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A5FAD26" w14:textId="53E33B32" w:rsidR="00DB6CA2" w:rsidRPr="00DB6CA2" w:rsidRDefault="00DB6CA2" w:rsidP="00DB6CA2">
      <w:pPr>
        <w:pStyle w:val="a3"/>
        <w:ind w:left="644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4F62BF82" wp14:editId="75A2D12D">
            <wp:extent cx="5732890" cy="53449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3251" cy="54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B639" w14:textId="19EB7C51" w:rsidR="00DB6CA2" w:rsidRPr="00DB6CA2" w:rsidRDefault="00DB6CA2" w:rsidP="00DB6C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Знаходження псевдооберненої матриці </w:t>
      </w:r>
      <w:r w:rsidR="007D2997">
        <w:rPr>
          <w:rFonts w:ascii="Times New Roman" w:hAnsi="Times New Roman" w:cs="Times New Roman"/>
          <w:sz w:val="32"/>
          <w:szCs w:val="32"/>
        </w:rPr>
        <w:t xml:space="preserve">використовуючи </w:t>
      </w:r>
      <w:r>
        <w:rPr>
          <w:rFonts w:ascii="Times New Roman" w:hAnsi="Times New Roman" w:cs="Times New Roman"/>
          <w:sz w:val="32"/>
          <w:szCs w:val="32"/>
        </w:rPr>
        <w:t>формул</w:t>
      </w:r>
      <w:r w:rsidR="007D2997">
        <w:rPr>
          <w:rFonts w:ascii="Times New Roman" w:hAnsi="Times New Roman" w:cs="Times New Roman"/>
          <w:sz w:val="32"/>
          <w:szCs w:val="32"/>
        </w:rPr>
        <w:t>у</w:t>
      </w:r>
      <w:r>
        <w:rPr>
          <w:rFonts w:ascii="Times New Roman" w:hAnsi="Times New Roman" w:cs="Times New Roman"/>
          <w:sz w:val="32"/>
          <w:szCs w:val="32"/>
        </w:rPr>
        <w:t xml:space="preserve"> Гревіля: </w:t>
      </w:r>
    </w:p>
    <w:p w14:paraId="60BBE559" w14:textId="7A819B0C" w:rsidR="00DB6CA2" w:rsidRPr="00155E1C" w:rsidRDefault="00897E78" w:rsidP="00DB6CA2">
      <w:pPr>
        <w:pStyle w:val="a3"/>
        <w:ind w:left="644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59260921" wp14:editId="1C451AB1">
            <wp:extent cx="6480810" cy="28759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41E0" w14:textId="3DBA92F5" w:rsidR="006A1CDE" w:rsidRDefault="006A1CDE" w:rsidP="00DB6CA2">
      <w:pPr>
        <w:pStyle w:val="a3"/>
        <w:ind w:left="644"/>
        <w:rPr>
          <w:rFonts w:ascii="Times New Roman" w:hAnsi="Times New Roman" w:cs="Times New Roman"/>
          <w:sz w:val="32"/>
          <w:szCs w:val="32"/>
          <w:lang w:val="ru-RU"/>
        </w:rPr>
      </w:pPr>
    </w:p>
    <w:p w14:paraId="39A4941A" w14:textId="3A9D4D07" w:rsidR="00DB6CA2" w:rsidRDefault="00155E1C" w:rsidP="00DB6CA2">
      <w:pPr>
        <w:pStyle w:val="a3"/>
        <w:ind w:left="644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3FA0E12E" wp14:editId="38DF4C90">
            <wp:extent cx="6480810" cy="977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5E50" w14:textId="2690CFA6" w:rsidR="00DB6CA2" w:rsidRDefault="00DB6CA2" w:rsidP="00DB6CA2">
      <w:pPr>
        <w:pStyle w:val="a3"/>
        <w:ind w:left="644"/>
        <w:rPr>
          <w:rFonts w:ascii="Times New Roman" w:hAnsi="Times New Roman" w:cs="Times New Roman"/>
          <w:sz w:val="32"/>
          <w:szCs w:val="32"/>
          <w:lang w:val="ru-RU"/>
        </w:rPr>
      </w:pPr>
    </w:p>
    <w:p w14:paraId="1C7AC9B5" w14:textId="77777777" w:rsidR="00DB6CA2" w:rsidRPr="00DB6CA2" w:rsidRDefault="00DB6CA2" w:rsidP="00DB6CA2">
      <w:pPr>
        <w:pStyle w:val="a3"/>
        <w:ind w:left="644"/>
        <w:rPr>
          <w:rFonts w:ascii="Times New Roman" w:hAnsi="Times New Roman" w:cs="Times New Roman"/>
          <w:sz w:val="32"/>
          <w:szCs w:val="32"/>
          <w:lang w:val="ru-RU"/>
        </w:rPr>
      </w:pPr>
    </w:p>
    <w:p w14:paraId="699F45B1" w14:textId="4BBD26F2" w:rsidR="00DB6CA2" w:rsidRDefault="00DB6CA2" w:rsidP="00E322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Знаходження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J </w:t>
      </w:r>
      <w:r>
        <w:rPr>
          <w:rFonts w:ascii="Times New Roman" w:hAnsi="Times New Roman" w:cs="Times New Roman"/>
          <w:sz w:val="32"/>
          <w:szCs w:val="32"/>
        </w:rPr>
        <w:t>функції:</w:t>
      </w:r>
    </w:p>
    <w:p w14:paraId="328BF173" w14:textId="78A98A51" w:rsidR="00DB6CA2" w:rsidRDefault="00DB6CA2" w:rsidP="00DB6CA2">
      <w:pPr>
        <w:pStyle w:val="a3"/>
        <w:ind w:left="644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1B2C4B07" wp14:editId="0785CE5F">
            <wp:extent cx="4866198" cy="54629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9586" cy="56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C7CE" w14:textId="4C3A4575" w:rsidR="00E322A7" w:rsidRDefault="004D3C1F" w:rsidP="00E322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Знаходження псевдооберненої матриці </w:t>
      </w:r>
      <w:r w:rsidR="007D2997">
        <w:rPr>
          <w:rFonts w:ascii="Times New Roman" w:hAnsi="Times New Roman" w:cs="Times New Roman"/>
          <w:sz w:val="32"/>
          <w:szCs w:val="32"/>
        </w:rPr>
        <w:t xml:space="preserve">використовуючи формулу </w:t>
      </w:r>
      <w:r>
        <w:rPr>
          <w:rFonts w:ascii="Times New Roman" w:hAnsi="Times New Roman" w:cs="Times New Roman"/>
          <w:sz w:val="32"/>
          <w:szCs w:val="32"/>
        </w:rPr>
        <w:t>Мура-Пенроуза:</w:t>
      </w:r>
    </w:p>
    <w:p w14:paraId="62CCC6A7" w14:textId="64151EC0" w:rsidR="00E322A7" w:rsidRPr="00B272C6" w:rsidRDefault="00B272C6" w:rsidP="00DB6CA2">
      <w:pPr>
        <w:pStyle w:val="a3"/>
        <w:ind w:left="64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19499BD8" wp14:editId="37EC7D1E">
            <wp:extent cx="5086350" cy="3724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02F1" w14:textId="52E7B70D" w:rsidR="0038728C" w:rsidRPr="007D2997" w:rsidRDefault="00AE1E46" w:rsidP="003872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Знаходимо </w:t>
      </w:r>
      <w:r w:rsidR="00944175">
        <w:rPr>
          <w:rFonts w:ascii="Times New Roman" w:hAnsi="Times New Roman" w:cs="Times New Roman"/>
          <w:sz w:val="32"/>
          <w:szCs w:val="32"/>
        </w:rPr>
        <w:t>лінійний оператор</w:t>
      </w:r>
      <w:r w:rsidR="00CF3D55">
        <w:rPr>
          <w:rFonts w:ascii="Times New Roman" w:hAnsi="Times New Roman" w:cs="Times New Roman"/>
          <w:sz w:val="32"/>
          <w:szCs w:val="32"/>
        </w:rPr>
        <w:t xml:space="preserve"> переходу вхідного сигналу у вихідний</w:t>
      </w:r>
      <w:r w:rsidR="007D2997">
        <w:rPr>
          <w:rFonts w:ascii="Times New Roman" w:hAnsi="Times New Roman" w:cs="Times New Roman"/>
          <w:sz w:val="32"/>
          <w:szCs w:val="32"/>
        </w:rPr>
        <w:t xml:space="preserve"> для Гревіля</w:t>
      </w:r>
      <w:r>
        <w:rPr>
          <w:rFonts w:ascii="Times New Roman" w:hAnsi="Times New Roman" w:cs="Times New Roman"/>
          <w:sz w:val="32"/>
          <w:szCs w:val="32"/>
        </w:rPr>
        <w:t>:</w:t>
      </w:r>
      <w:r w:rsidR="007D2997" w:rsidRPr="007D2997">
        <w:rPr>
          <w:noProof/>
        </w:rPr>
        <w:t xml:space="preserve"> </w:t>
      </w:r>
      <w:r w:rsidR="007D2997">
        <w:rPr>
          <w:noProof/>
          <w:lang w:val="en-US"/>
        </w:rPr>
        <w:drawing>
          <wp:inline distT="0" distB="0" distL="0" distR="0" wp14:anchorId="4F4AAFCE" wp14:editId="7F4743E1">
            <wp:extent cx="6210300" cy="381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88E9" w14:textId="647092B4" w:rsidR="007D2997" w:rsidRPr="0038728C" w:rsidRDefault="007D2997" w:rsidP="003872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Аналогічно для Мура-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Пенроуза</w:t>
      </w:r>
      <w:proofErr w:type="spellEnd"/>
      <w:r w:rsidR="00960D1E">
        <w:rPr>
          <w:rFonts w:ascii="Times New Roman" w:hAnsi="Times New Roman" w:cs="Times New Roman"/>
          <w:sz w:val="28"/>
          <w:szCs w:val="28"/>
        </w:rPr>
        <w:tab/>
      </w:r>
    </w:p>
    <w:p w14:paraId="6D61135D" w14:textId="66A1B580" w:rsidR="00832D1E" w:rsidRDefault="007D2997" w:rsidP="00962325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4BCEC07" wp14:editId="3EB7C466">
            <wp:extent cx="6191250" cy="381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325" w:rsidRPr="00832D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B33D5D" w14:textId="77777777" w:rsidR="007D2997" w:rsidRPr="00155E1C" w:rsidRDefault="007D2997" w:rsidP="00962325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sectPr w:rsidR="007D2997" w:rsidRPr="00155E1C" w:rsidSect="006A1CDE">
      <w:pgSz w:w="11906" w:h="16838"/>
      <w:pgMar w:top="1135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170C5"/>
    <w:multiLevelType w:val="hybridMultilevel"/>
    <w:tmpl w:val="5E78964A"/>
    <w:lvl w:ilvl="0" w:tplc="4CACB7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7A5"/>
    <w:rsid w:val="00014F85"/>
    <w:rsid w:val="000E65DA"/>
    <w:rsid w:val="000F6BB7"/>
    <w:rsid w:val="001270D6"/>
    <w:rsid w:val="00155E1C"/>
    <w:rsid w:val="001722D1"/>
    <w:rsid w:val="002B5048"/>
    <w:rsid w:val="0038728C"/>
    <w:rsid w:val="00392052"/>
    <w:rsid w:val="003B34FF"/>
    <w:rsid w:val="004437A5"/>
    <w:rsid w:val="004571AF"/>
    <w:rsid w:val="004D3C1F"/>
    <w:rsid w:val="0066313B"/>
    <w:rsid w:val="006A1CDE"/>
    <w:rsid w:val="00727181"/>
    <w:rsid w:val="00791F85"/>
    <w:rsid w:val="0079335A"/>
    <w:rsid w:val="007D2997"/>
    <w:rsid w:val="00802410"/>
    <w:rsid w:val="00804768"/>
    <w:rsid w:val="00826E39"/>
    <w:rsid w:val="00832D1E"/>
    <w:rsid w:val="00897E78"/>
    <w:rsid w:val="008C21D5"/>
    <w:rsid w:val="00900C98"/>
    <w:rsid w:val="00944175"/>
    <w:rsid w:val="00960D1E"/>
    <w:rsid w:val="00962325"/>
    <w:rsid w:val="00966E10"/>
    <w:rsid w:val="00980FD6"/>
    <w:rsid w:val="009C5249"/>
    <w:rsid w:val="00A239F4"/>
    <w:rsid w:val="00A47944"/>
    <w:rsid w:val="00AB4711"/>
    <w:rsid w:val="00AE1E46"/>
    <w:rsid w:val="00B272C6"/>
    <w:rsid w:val="00C22229"/>
    <w:rsid w:val="00CF3D55"/>
    <w:rsid w:val="00D73CE3"/>
    <w:rsid w:val="00DB6CA2"/>
    <w:rsid w:val="00E322A7"/>
    <w:rsid w:val="00E458C4"/>
    <w:rsid w:val="00F97FEC"/>
    <w:rsid w:val="00FA3A33"/>
    <w:rsid w:val="00F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6320A"/>
  <w15:chartTrackingRefBased/>
  <w15:docId w15:val="{0982BB7D-D160-47A6-B8E4-C6C9FCEF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F8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9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Cat</dc:creator>
  <cp:keywords/>
  <dc:description/>
  <cp:lastModifiedBy>Admin Adminovich</cp:lastModifiedBy>
  <cp:revision>32</cp:revision>
  <dcterms:created xsi:type="dcterms:W3CDTF">2019-10-08T04:35:00Z</dcterms:created>
  <dcterms:modified xsi:type="dcterms:W3CDTF">2020-12-02T09:01:00Z</dcterms:modified>
</cp:coreProperties>
</file>