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E3A8" w14:textId="77777777" w:rsidR="00726BFF" w:rsidRPr="0001360E" w:rsidRDefault="0001360E">
      <w:pPr>
        <w:rPr>
          <w:u w:val="double"/>
          <w:lang w:val="en-US"/>
        </w:rPr>
      </w:pPr>
      <w:r w:rsidRPr="0001360E">
        <w:rPr>
          <w:highlight w:val="lightGray"/>
          <w:u w:val="double"/>
          <w:lang w:val="en-US"/>
        </w:rPr>
        <w:t>DAY 2 ASSIGNMENT</w:t>
      </w:r>
    </w:p>
    <w:p w14:paraId="4DD07853" w14:textId="77777777" w:rsidR="0001360E" w:rsidRPr="0001360E" w:rsidRDefault="0001360E" w:rsidP="0001360E">
      <w:pPr>
        <w:rPr>
          <w:lang w:val="en-US"/>
        </w:rPr>
      </w:pPr>
      <w:r>
        <w:rPr>
          <w:lang w:val="en-US"/>
        </w:rPr>
        <w:t>1.</w:t>
      </w:r>
      <w:r w:rsidRPr="0001360E">
        <w:t xml:space="preserve"> </w:t>
      </w:r>
      <w:r w:rsidRPr="0001360E">
        <w:rPr>
          <w:lang w:val="en-US"/>
        </w:rPr>
        <w:t>The built-in vector LETTERS contains the uppercase letters of the alphabet. Produce a vector of</w:t>
      </w:r>
    </w:p>
    <w:p w14:paraId="51A4EF41" w14:textId="77777777" w:rsidR="0001360E" w:rsidRPr="0001360E" w:rsidRDefault="0001360E" w:rsidP="0001360E">
      <w:pPr>
        <w:rPr>
          <w:lang w:val="en-US"/>
        </w:rPr>
      </w:pPr>
      <w:r w:rsidRPr="0001360E">
        <w:rPr>
          <w:lang w:val="en-US"/>
        </w:rPr>
        <w:t>(</w:t>
      </w:r>
      <w:proofErr w:type="spellStart"/>
      <w:r w:rsidRPr="0001360E">
        <w:rPr>
          <w:lang w:val="en-US"/>
        </w:rPr>
        <w:t>i</w:t>
      </w:r>
      <w:proofErr w:type="spellEnd"/>
      <w:r w:rsidRPr="0001360E">
        <w:rPr>
          <w:lang w:val="en-US"/>
        </w:rPr>
        <w:t>) the first 12 letters;</w:t>
      </w:r>
    </w:p>
    <w:p w14:paraId="3F7B680E" w14:textId="77777777" w:rsidR="0001360E" w:rsidRPr="0001360E" w:rsidRDefault="0001360E" w:rsidP="0001360E">
      <w:pPr>
        <w:rPr>
          <w:lang w:val="en-US"/>
        </w:rPr>
      </w:pPr>
      <w:r w:rsidRPr="0001360E">
        <w:rPr>
          <w:lang w:val="en-US"/>
        </w:rPr>
        <w:t>(ii) the odd ‘numbered’ letters;</w:t>
      </w:r>
    </w:p>
    <w:p w14:paraId="7C53B9F3" w14:textId="77777777" w:rsidR="0001360E" w:rsidRDefault="0001360E" w:rsidP="0001360E">
      <w:pPr>
        <w:rPr>
          <w:lang w:val="en-US"/>
        </w:rPr>
      </w:pPr>
      <w:r w:rsidRPr="0001360E">
        <w:rPr>
          <w:lang w:val="en-US"/>
        </w:rPr>
        <w:t>(iii) the (English) consonants.</w:t>
      </w:r>
    </w:p>
    <w:p w14:paraId="33118974" w14:textId="77777777" w:rsidR="0001360E" w:rsidRDefault="0001360E" w:rsidP="0001360E">
      <w:pPr>
        <w:rPr>
          <w:u w:val="single"/>
          <w:lang w:val="en-US"/>
        </w:rPr>
      </w:pPr>
      <w:r w:rsidRPr="0001360E">
        <w:rPr>
          <w:u w:val="single"/>
          <w:lang w:val="en-US"/>
        </w:rPr>
        <w:t>CODE:</w:t>
      </w:r>
    </w:p>
    <w:p w14:paraId="42D2E974" w14:textId="77777777" w:rsidR="0001360E" w:rsidRDefault="0001360E" w:rsidP="0001360E">
      <w:pPr>
        <w:rPr>
          <w:u w:val="single"/>
          <w:lang w:val="en-US"/>
        </w:rPr>
      </w:pPr>
      <w:r>
        <w:rPr>
          <w:u w:val="single"/>
          <w:lang w:val="en-US"/>
        </w:rPr>
        <w:t>(</w:t>
      </w:r>
      <w:proofErr w:type="spellStart"/>
      <w:r>
        <w:rPr>
          <w:u w:val="single"/>
          <w:lang w:val="en-US"/>
        </w:rPr>
        <w:t>i</w:t>
      </w:r>
      <w:proofErr w:type="spellEnd"/>
      <w:r>
        <w:rPr>
          <w:u w:val="single"/>
          <w:lang w:val="en-US"/>
        </w:rPr>
        <w:t>)</w:t>
      </w:r>
    </w:p>
    <w:p w14:paraId="3052D777" w14:textId="77777777" w:rsidR="0001360E" w:rsidRPr="0001360E" w:rsidRDefault="0001360E" w:rsidP="00013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136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a&lt;-</w:t>
      </w:r>
      <w:proofErr w:type="gramStart"/>
      <w:r w:rsidRPr="000136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head(</w:t>
      </w:r>
      <w:proofErr w:type="gramEnd"/>
      <w:r w:rsidRPr="000136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LETTERS,12)</w:t>
      </w:r>
    </w:p>
    <w:p w14:paraId="7520BF47" w14:textId="77777777" w:rsidR="0001360E" w:rsidRPr="0001360E" w:rsidRDefault="0001360E" w:rsidP="00013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1360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print(a)</w:t>
      </w:r>
    </w:p>
    <w:p w14:paraId="0456F8D6" w14:textId="77777777" w:rsidR="0001360E" w:rsidRPr="0001360E" w:rsidRDefault="0001360E" w:rsidP="00013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1360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[1] "A" "B" "C" "D" "E" "F" "G" "H" "I" "J" "K"</w:t>
      </w:r>
    </w:p>
    <w:p w14:paraId="1794EEE7" w14:textId="77777777" w:rsidR="0001360E" w:rsidRPr="0001360E" w:rsidRDefault="0001360E" w:rsidP="00013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1360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[12] "L"</w:t>
      </w:r>
    </w:p>
    <w:p w14:paraId="479DE07F" w14:textId="2E63DAD2" w:rsidR="0001360E" w:rsidRDefault="0001360E" w:rsidP="0001360E">
      <w:pPr>
        <w:rPr>
          <w:u w:val="single"/>
          <w:lang w:val="en-US"/>
        </w:rPr>
      </w:pPr>
    </w:p>
    <w:p w14:paraId="47CE870D" w14:textId="06384409" w:rsidR="00301CCD" w:rsidRDefault="00301CCD" w:rsidP="0001360E">
      <w:pPr>
        <w:rPr>
          <w:u w:val="single"/>
          <w:lang w:val="en-US"/>
        </w:rPr>
      </w:pPr>
      <w:r>
        <w:rPr>
          <w:u w:val="single"/>
          <w:lang w:val="en-US"/>
        </w:rPr>
        <w:t>(ii)</w:t>
      </w:r>
    </w:p>
    <w:p w14:paraId="2BA7057E" w14:textId="77777777" w:rsidR="00301CCD" w:rsidRDefault="00301CCD" w:rsidP="0001360E">
      <w:pPr>
        <w:rPr>
          <w:u w:val="single"/>
          <w:lang w:val="en-US"/>
        </w:rPr>
      </w:pPr>
    </w:p>
    <w:p w14:paraId="0EBA340B" w14:textId="48F2466E" w:rsidR="0001360E" w:rsidRDefault="0001360E" w:rsidP="0001360E">
      <w:pPr>
        <w:rPr>
          <w:u w:val="single"/>
          <w:lang w:val="en-US"/>
        </w:rPr>
      </w:pPr>
      <w:r>
        <w:rPr>
          <w:u w:val="single"/>
          <w:lang w:val="en-US"/>
        </w:rPr>
        <w:t>(ii</w:t>
      </w:r>
      <w:r w:rsidR="00301CCD">
        <w:rPr>
          <w:u w:val="single"/>
          <w:lang w:val="en-US"/>
        </w:rPr>
        <w:t>i)</w:t>
      </w:r>
    </w:p>
    <w:p w14:paraId="57A6D817" w14:textId="77777777" w:rsidR="00301CCD" w:rsidRDefault="00301CCD" w:rsidP="00301CC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consonants = </w:t>
      </w:r>
      <w:proofErr w:type="spellStart"/>
      <w:r>
        <w:rPr>
          <w:rStyle w:val="gnd-iwgdn2b"/>
          <w:rFonts w:ascii="Lucida Console" w:hAnsi="Lucida Console"/>
          <w:color w:val="0000FF"/>
        </w:rPr>
        <w:t>setdiff</w:t>
      </w:r>
      <w:proofErr w:type="spellEnd"/>
      <w:r>
        <w:rPr>
          <w:rStyle w:val="gnd-iwgdn2b"/>
          <w:rFonts w:ascii="Lucida Console" w:hAnsi="Lucida Console"/>
          <w:color w:val="0000FF"/>
        </w:rPr>
        <w:t>(LETTERS, c("A", "E", "I", "O", "U"))</w:t>
      </w:r>
    </w:p>
    <w:p w14:paraId="36BCE131" w14:textId="77777777" w:rsidR="00301CCD" w:rsidRDefault="00301CCD" w:rsidP="00301CC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print(consonants)</w:t>
      </w:r>
    </w:p>
    <w:p w14:paraId="0717F1CA" w14:textId="77777777" w:rsidR="00301CCD" w:rsidRDefault="00301CCD" w:rsidP="00301C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"B" "C" "D" "F" "G" "H" "J" "K" "L" "M" "N" "P" "Q" "R" "S" "T" "V" "W" "X" "Y" "Z"</w:t>
      </w:r>
    </w:p>
    <w:p w14:paraId="1184C2FB" w14:textId="77777777" w:rsidR="00301CCD" w:rsidRDefault="00301CCD" w:rsidP="0001360E">
      <w:pPr>
        <w:rPr>
          <w:u w:val="single"/>
          <w:lang w:val="en-US"/>
        </w:rPr>
      </w:pPr>
    </w:p>
    <w:p w14:paraId="224F9332" w14:textId="2E424EA4" w:rsidR="009B3BBE" w:rsidRPr="009B3BBE" w:rsidRDefault="009B3BBE" w:rsidP="009B3BBE">
      <w:pPr>
        <w:rPr>
          <w:lang w:val="en-US"/>
        </w:rPr>
      </w:pPr>
    </w:p>
    <w:p w14:paraId="61CEBA81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 xml:space="preserve">2. The function </w:t>
      </w:r>
      <w:proofErr w:type="spellStart"/>
      <w:r w:rsidRPr="009B3BBE">
        <w:rPr>
          <w:lang w:val="en-US"/>
        </w:rPr>
        <w:t>rnorm</w:t>
      </w:r>
      <w:proofErr w:type="spellEnd"/>
      <w:r w:rsidRPr="009B3BBE">
        <w:rPr>
          <w:lang w:val="en-US"/>
        </w:rPr>
        <w:t xml:space="preserve">() generates normal random variables. For instance, </w:t>
      </w:r>
      <w:proofErr w:type="spellStart"/>
      <w:r w:rsidRPr="009B3BBE">
        <w:rPr>
          <w:lang w:val="en-US"/>
        </w:rPr>
        <w:t>rnorm</w:t>
      </w:r>
      <w:proofErr w:type="spellEnd"/>
      <w:r w:rsidRPr="009B3BBE">
        <w:rPr>
          <w:lang w:val="en-US"/>
        </w:rPr>
        <w:t>(10) gives a vector</w:t>
      </w:r>
    </w:p>
    <w:p w14:paraId="52D5E2CB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 xml:space="preserve">of 10 </w:t>
      </w:r>
      <w:proofErr w:type="spellStart"/>
      <w:r w:rsidRPr="009B3BBE">
        <w:rPr>
          <w:lang w:val="en-US"/>
        </w:rPr>
        <w:t>i.i.d.</w:t>
      </w:r>
      <w:proofErr w:type="spellEnd"/>
      <w:r w:rsidRPr="009B3BBE">
        <w:rPr>
          <w:lang w:val="en-US"/>
        </w:rPr>
        <w:t xml:space="preserve"> standard </w:t>
      </w:r>
      <w:proofErr w:type="spellStart"/>
      <w:r w:rsidRPr="009B3BBE">
        <w:rPr>
          <w:lang w:val="en-US"/>
        </w:rPr>
        <w:t>normals</w:t>
      </w:r>
      <w:proofErr w:type="spellEnd"/>
      <w:r w:rsidRPr="009B3BBE">
        <w:rPr>
          <w:lang w:val="en-US"/>
        </w:rPr>
        <w:t xml:space="preserve">. Generate 20 standard </w:t>
      </w:r>
      <w:proofErr w:type="spellStart"/>
      <w:r w:rsidRPr="009B3BBE">
        <w:rPr>
          <w:lang w:val="en-US"/>
        </w:rPr>
        <w:t>normals</w:t>
      </w:r>
      <w:proofErr w:type="spellEnd"/>
      <w:r w:rsidRPr="009B3BBE">
        <w:rPr>
          <w:lang w:val="en-US"/>
        </w:rPr>
        <w:t>, and store them as x. Then obtain</w:t>
      </w:r>
    </w:p>
    <w:p w14:paraId="726A7037" w14:textId="77777777" w:rsidR="009B3BBE" w:rsidRPr="009B3BBE" w:rsidRDefault="009B3BBE" w:rsidP="009B3BBE">
      <w:pPr>
        <w:rPr>
          <w:lang w:val="en-US"/>
        </w:rPr>
      </w:pPr>
      <w:proofErr w:type="spellStart"/>
      <w:r w:rsidRPr="009B3BBE">
        <w:rPr>
          <w:lang w:val="en-US"/>
        </w:rPr>
        <w:t>subvectors</w:t>
      </w:r>
      <w:proofErr w:type="spellEnd"/>
      <w:r w:rsidRPr="009B3BBE">
        <w:rPr>
          <w:lang w:val="en-US"/>
        </w:rPr>
        <w:t xml:space="preserve"> of</w:t>
      </w:r>
    </w:p>
    <w:p w14:paraId="785FF273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(</w:t>
      </w:r>
      <w:proofErr w:type="spellStart"/>
      <w:r w:rsidRPr="009B3BBE">
        <w:rPr>
          <w:lang w:val="en-US"/>
        </w:rPr>
        <w:t>i</w:t>
      </w:r>
      <w:proofErr w:type="spellEnd"/>
      <w:r w:rsidRPr="009B3BBE">
        <w:rPr>
          <w:lang w:val="en-US"/>
        </w:rPr>
        <w:t>) the entries in x which are less than 1;</w:t>
      </w:r>
    </w:p>
    <w:p w14:paraId="13E52B61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(ii) the entries between – 0.5 and 1;</w:t>
      </w:r>
    </w:p>
    <w:p w14:paraId="59BDD69E" w14:textId="77777777" w:rsidR="009B3BBE" w:rsidRDefault="009B3BBE" w:rsidP="009B3BBE">
      <w:pPr>
        <w:rPr>
          <w:lang w:val="en-US"/>
        </w:rPr>
      </w:pPr>
      <w:r w:rsidRPr="009B3BBE">
        <w:rPr>
          <w:lang w:val="en-US"/>
        </w:rPr>
        <w:t>(iii) the entries whose absolute value is larger than 1.5.</w:t>
      </w:r>
    </w:p>
    <w:p w14:paraId="5D68139A" w14:textId="2F2CC7C8" w:rsidR="009B3BBE" w:rsidRPr="003C21BE" w:rsidRDefault="009B3BBE" w:rsidP="009B3BBE">
      <w:pPr>
        <w:rPr>
          <w:u w:val="single"/>
          <w:lang w:val="en-US"/>
        </w:rPr>
      </w:pPr>
      <w:r w:rsidRPr="003C21BE">
        <w:rPr>
          <w:u w:val="single"/>
          <w:lang w:val="en-US"/>
        </w:rPr>
        <w:t>CODE:</w:t>
      </w:r>
    </w:p>
    <w:p w14:paraId="3FEBC239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x &lt;- </w:t>
      </w:r>
      <w:proofErr w:type="spellStart"/>
      <w:r>
        <w:rPr>
          <w:rStyle w:val="gnd-iwgdn2b"/>
          <w:rFonts w:ascii="Lucida Console" w:hAnsi="Lucida Console"/>
          <w:color w:val="0000FF"/>
        </w:rPr>
        <w:t>rnorm</w:t>
      </w:r>
      <w:proofErr w:type="spellEnd"/>
      <w:r>
        <w:rPr>
          <w:rStyle w:val="gnd-iwgdn2b"/>
          <w:rFonts w:ascii="Lucida Console" w:hAnsi="Lucida Console"/>
          <w:color w:val="0000FF"/>
        </w:rPr>
        <w:t>(20)</w:t>
      </w:r>
    </w:p>
    <w:p w14:paraId="5286D148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subvector1 &lt;- x[x &lt; 1]</w:t>
      </w:r>
    </w:p>
    <w:p w14:paraId="1917A96D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subvector2 &lt;- x[x &gt; -0.5 &amp; x &lt; 1]</w:t>
      </w:r>
    </w:p>
    <w:p w14:paraId="3BCB6E26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subvector3 &lt;- x[abs(x) &gt; 1.5]</w:t>
      </w:r>
    </w:p>
    <w:p w14:paraId="064D8073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print(subvector1)</w:t>
      </w:r>
    </w:p>
    <w:p w14:paraId="66456AAE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-0.71040656  0.25688371 -0.24669188 -0.34754260 -0.95161857 -0.04502772 -0.78490447 -1.66794194 -0.38022652</w:t>
      </w:r>
    </w:p>
    <w:p w14:paraId="101A8A2D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[10]  0.91899661 -0.57534696  0.60796432 -1.61788271 -0.05556197  0.51940720  0.30115336  0.10567619 -0.64070601</w:t>
      </w:r>
    </w:p>
    <w:p w14:paraId="6533A894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[19] -0.84970435 -1.02412879</w:t>
      </w:r>
    </w:p>
    <w:p w14:paraId="09D71381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print(subvector2)</w:t>
      </w:r>
    </w:p>
    <w:p w14:paraId="1B13F842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 0.25688371 -0.24669188 -0.34754260 -0.04502772 -0.38022652  0.91899661  0.60796432 -0.05556197  0.51940720</w:t>
      </w:r>
    </w:p>
    <w:p w14:paraId="6827BEE3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[10]  0.30115336  0.10567619</w:t>
      </w:r>
    </w:p>
    <w:p w14:paraId="57D2EC2C" w14:textId="77777777" w:rsidR="001F2AA9" w:rsidRDefault="001F2AA9" w:rsidP="001F2AA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print(subvector3)</w:t>
      </w:r>
    </w:p>
    <w:p w14:paraId="51BB286E" w14:textId="77777777" w:rsidR="001F2AA9" w:rsidRDefault="001F2AA9" w:rsidP="001F2A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-1.667942 -1.617883</w:t>
      </w:r>
    </w:p>
    <w:p w14:paraId="64BCDC06" w14:textId="77777777" w:rsidR="009B3BBE" w:rsidRPr="009B3BBE" w:rsidRDefault="009B3BBE" w:rsidP="009B3BBE">
      <w:pPr>
        <w:rPr>
          <w:lang w:val="en-US"/>
        </w:rPr>
      </w:pPr>
    </w:p>
    <w:p w14:paraId="62DF55F2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3. Solve the following system of simultaneous equations using matrix methods.</w:t>
      </w:r>
    </w:p>
    <w:p w14:paraId="2CF109FE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a + 2b + 3c + 4d + 5e = −5</w:t>
      </w:r>
    </w:p>
    <w:p w14:paraId="36193063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2a + 3b + 4c + 5d + e = 2</w:t>
      </w:r>
    </w:p>
    <w:p w14:paraId="7F621B01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3a + 4b + 5c + d + 2e = 5</w:t>
      </w:r>
    </w:p>
    <w:p w14:paraId="71B2FBC8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4a + 5b + c + 2d + 3e = 10</w:t>
      </w:r>
    </w:p>
    <w:p w14:paraId="7A7222C3" w14:textId="77777777" w:rsidR="009B3BBE" w:rsidRDefault="009B3BBE" w:rsidP="009B3BBE">
      <w:pPr>
        <w:rPr>
          <w:lang w:val="en-US"/>
        </w:rPr>
      </w:pPr>
      <w:r w:rsidRPr="009B3BBE">
        <w:rPr>
          <w:lang w:val="en-US"/>
        </w:rPr>
        <w:t>5a + b + 2c + 3d + 4e = 11</w:t>
      </w:r>
    </w:p>
    <w:p w14:paraId="29A1EF8B" w14:textId="11FD85BA" w:rsidR="009B3BBE" w:rsidRPr="003C21BE" w:rsidRDefault="009B3BBE" w:rsidP="009B3BBE">
      <w:pPr>
        <w:rPr>
          <w:u w:val="single"/>
          <w:lang w:val="en-US"/>
        </w:rPr>
      </w:pPr>
      <w:r w:rsidRPr="003C21BE">
        <w:rPr>
          <w:u w:val="single"/>
          <w:lang w:val="en-US"/>
        </w:rPr>
        <w:t>CODE:</w:t>
      </w:r>
    </w:p>
    <w:p w14:paraId="4675ADA5" w14:textId="77777777" w:rsidR="006E0EED" w:rsidRDefault="006E0EED" w:rsidP="009B3BBE">
      <w:pPr>
        <w:rPr>
          <w:lang w:val="en-US"/>
        </w:rPr>
      </w:pPr>
    </w:p>
    <w:p w14:paraId="038C212B" w14:textId="77777777" w:rsidR="009B3BBE" w:rsidRPr="009B3BBE" w:rsidRDefault="009B3BBE" w:rsidP="009B3BBE">
      <w:pPr>
        <w:rPr>
          <w:lang w:val="en-US"/>
        </w:rPr>
      </w:pPr>
    </w:p>
    <w:p w14:paraId="07AC7D77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4. Create a factor object for an apple color such as &amp;#39;green&amp;#39;, &amp;#39;green&amp;#39;, &amp;#39;yellow&amp;#39;, &amp;#39;red&amp;#39;, &amp;#39;red&amp;#39;, &amp;#39;red&amp;#39;,&amp;#39;</w:t>
      </w:r>
    </w:p>
    <w:p w14:paraId="7F5603FC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 xml:space="preserve">green&amp;#39;. Print the factor and applying the </w:t>
      </w:r>
      <w:proofErr w:type="spellStart"/>
      <w:r w:rsidRPr="009B3BBE">
        <w:rPr>
          <w:lang w:val="en-US"/>
        </w:rPr>
        <w:t>nlevels</w:t>
      </w:r>
      <w:proofErr w:type="spellEnd"/>
      <w:r w:rsidRPr="009B3BBE">
        <w:rPr>
          <w:lang w:val="en-US"/>
        </w:rPr>
        <w:t xml:space="preserve"> function to know the number of distinct</w:t>
      </w:r>
    </w:p>
    <w:p w14:paraId="21E3DEDF" w14:textId="77777777" w:rsidR="009B3BBE" w:rsidRDefault="009B3BBE" w:rsidP="009B3BBE">
      <w:pPr>
        <w:rPr>
          <w:lang w:val="en-US"/>
        </w:rPr>
      </w:pPr>
      <w:r w:rsidRPr="009B3BBE">
        <w:rPr>
          <w:lang w:val="en-US"/>
        </w:rPr>
        <w:t>values</w:t>
      </w:r>
    </w:p>
    <w:p w14:paraId="2259681D" w14:textId="761A499F" w:rsidR="009B3BBE" w:rsidRPr="003C21BE" w:rsidRDefault="009B3BBE" w:rsidP="009B3BBE">
      <w:pPr>
        <w:rPr>
          <w:u w:val="single"/>
          <w:lang w:val="en-US"/>
        </w:rPr>
      </w:pPr>
      <w:r w:rsidRPr="003C21BE">
        <w:rPr>
          <w:u w:val="single"/>
          <w:lang w:val="en-US"/>
        </w:rPr>
        <w:t>CODE:</w:t>
      </w:r>
    </w:p>
    <w:p w14:paraId="5DE82A62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apple_colors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c('green', 'green', 'yellow', 'red', 'red', 'red', 'green')</w:t>
      </w:r>
    </w:p>
    <w:p w14:paraId="2EAEEA8A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7686A0E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factor_apple_colors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nd-iwgdn2b"/>
          <w:rFonts w:ascii="Lucida Console" w:hAnsi="Lucida Console"/>
          <w:color w:val="0000FF"/>
        </w:rPr>
        <w:t>apple_colors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BB95E39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16080F5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factor_apple_colors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E3FFF17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green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green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yellow red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green </w:t>
      </w:r>
    </w:p>
    <w:p w14:paraId="4829BECA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Levels: green red yellow</w:t>
      </w:r>
    </w:p>
    <w:p w14:paraId="04893662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EF80FC4" w14:textId="77777777" w:rsidR="00EA6E93" w:rsidRDefault="00EA6E93" w:rsidP="00EA6E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nlevels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factor_apple_colors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D819497" w14:textId="77777777" w:rsidR="00EA6E93" w:rsidRDefault="00EA6E93" w:rsidP="00EA6E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</w:t>
      </w:r>
    </w:p>
    <w:p w14:paraId="43F391C8" w14:textId="77777777" w:rsidR="00EA6E93" w:rsidRPr="009B3BBE" w:rsidRDefault="00EA6E93" w:rsidP="009B3BBE">
      <w:pPr>
        <w:rPr>
          <w:lang w:val="en-US"/>
        </w:rPr>
      </w:pPr>
    </w:p>
    <w:p w14:paraId="3DE9E276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>5. Create an S3 object of class fruit contains a list with following required components such</w:t>
      </w:r>
    </w:p>
    <w:p w14:paraId="50A18D5A" w14:textId="77777777" w:rsidR="009B3BBE" w:rsidRPr="009B3BBE" w:rsidRDefault="009B3BBE" w:rsidP="009B3BBE">
      <w:pPr>
        <w:rPr>
          <w:lang w:val="en-US"/>
        </w:rPr>
      </w:pPr>
      <w:r w:rsidRPr="009B3BBE">
        <w:rPr>
          <w:lang w:val="en-US"/>
        </w:rPr>
        <w:t xml:space="preserve">as name, quantity, cost and also Define and create s4 </w:t>
      </w:r>
      <w:proofErr w:type="spellStart"/>
      <w:r w:rsidRPr="009B3BBE">
        <w:rPr>
          <w:lang w:val="en-US"/>
        </w:rPr>
        <w:t>objects.Define</w:t>
      </w:r>
      <w:proofErr w:type="spellEnd"/>
      <w:r w:rsidRPr="009B3BBE">
        <w:rPr>
          <w:lang w:val="en-US"/>
        </w:rPr>
        <w:t xml:space="preserve"> a reference class of</w:t>
      </w:r>
    </w:p>
    <w:p w14:paraId="6524FC7F" w14:textId="60B89048" w:rsidR="0001360E" w:rsidRDefault="009B3BBE" w:rsidP="009B3BBE">
      <w:pPr>
        <w:rPr>
          <w:lang w:val="en-US"/>
        </w:rPr>
      </w:pPr>
      <w:r w:rsidRPr="009B3BBE">
        <w:rPr>
          <w:lang w:val="en-US"/>
        </w:rPr>
        <w:t>fruit</w:t>
      </w:r>
    </w:p>
    <w:p w14:paraId="08B78A1E" w14:textId="3D41B463" w:rsidR="009B3BBE" w:rsidRDefault="009B3BBE" w:rsidP="009B3BBE">
      <w:pPr>
        <w:rPr>
          <w:u w:val="single"/>
          <w:lang w:val="en-US"/>
        </w:rPr>
      </w:pPr>
      <w:r w:rsidRPr="003C21BE">
        <w:rPr>
          <w:u w:val="single"/>
          <w:lang w:val="en-US"/>
        </w:rPr>
        <w:t>CODE:</w:t>
      </w:r>
    </w:p>
    <w:p w14:paraId="1BA6B6E3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fruit &lt;- function(name, quantity, cost) {</w:t>
      </w:r>
    </w:p>
    <w:p w14:paraId="65C2E4B3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list(</w:t>
      </w:r>
    </w:p>
    <w:p w14:paraId="00CC96C0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name = name,</w:t>
      </w:r>
    </w:p>
    <w:p w14:paraId="43BFF08F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quantity = quantity,</w:t>
      </w:r>
    </w:p>
    <w:p w14:paraId="357C6941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cost = cost,</w:t>
      </w:r>
    </w:p>
    <w:p w14:paraId="00DEB69D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class = "fruit"</w:t>
      </w:r>
    </w:p>
    <w:p w14:paraId="7B1049E6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)</w:t>
      </w:r>
    </w:p>
    <w:p w14:paraId="3AEFE47B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class(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) &lt;- "fruit"</w:t>
      </w:r>
    </w:p>
    <w:p w14:paraId="201D25AB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</w:p>
    <w:p w14:paraId="193AC294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7E4756BE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an instance of "fruit" object</w:t>
      </w:r>
    </w:p>
    <w:p w14:paraId="11D7B2F5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apple &lt;- fruit(name = "apple", quantity = 10, cost = 2.5)</w:t>
      </w:r>
    </w:p>
    <w:p w14:paraId="1AF92544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print(apple)</w:t>
      </w:r>
    </w:p>
    <w:p w14:paraId="63176762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$name</w:t>
      </w:r>
    </w:p>
    <w:p w14:paraId="13E617F6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[1] "apple"</w:t>
      </w:r>
    </w:p>
    <w:p w14:paraId="7D31E76B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E87F6C4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$quantity</w:t>
      </w:r>
    </w:p>
    <w:p w14:paraId="4112C9FE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</w:t>
      </w:r>
    </w:p>
    <w:p w14:paraId="08DBFACE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A316907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$cost</w:t>
      </w:r>
    </w:p>
    <w:p w14:paraId="54973A96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2.5</w:t>
      </w:r>
    </w:p>
    <w:p w14:paraId="48AF6EDF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D3D4DD0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$class</w:t>
      </w:r>
    </w:p>
    <w:p w14:paraId="03DECE27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"fruit"</w:t>
      </w:r>
    </w:p>
    <w:p w14:paraId="15975A61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A72F528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(,"class")</w:t>
      </w:r>
    </w:p>
    <w:p w14:paraId="5733E907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"fruit"</w:t>
      </w:r>
    </w:p>
    <w:p w14:paraId="7D7FA827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Define a reference class "</w:t>
      </w:r>
      <w:proofErr w:type="spellStart"/>
      <w:r>
        <w:rPr>
          <w:rStyle w:val="gnd-iwgdn2b"/>
          <w:rFonts w:ascii="Lucida Console" w:hAnsi="Lucida Console"/>
          <w:color w:val="0000FF"/>
        </w:rPr>
        <w:t>fruit_ref</w:t>
      </w:r>
      <w:proofErr w:type="spellEnd"/>
      <w:r>
        <w:rPr>
          <w:rStyle w:val="gnd-iwgdn2b"/>
          <w:rFonts w:ascii="Lucida Console" w:hAnsi="Lucida Console"/>
          <w:color w:val="0000FF"/>
        </w:rPr>
        <w:t>"</w:t>
      </w:r>
    </w:p>
    <w:p w14:paraId="2562CE9D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setRefClass</w:t>
      </w:r>
      <w:proofErr w:type="spellEnd"/>
      <w:r>
        <w:rPr>
          <w:rStyle w:val="gnd-iwgdn2b"/>
          <w:rFonts w:ascii="Lucida Console" w:hAnsi="Lucida Console"/>
          <w:color w:val="0000FF"/>
        </w:rPr>
        <w:t>("</w:t>
      </w:r>
      <w:proofErr w:type="spellStart"/>
      <w:r>
        <w:rPr>
          <w:rStyle w:val="gnd-iwgdn2b"/>
          <w:rFonts w:ascii="Lucida Console" w:hAnsi="Lucida Console"/>
          <w:color w:val="0000FF"/>
        </w:rPr>
        <w:t>fruit_ref</w:t>
      </w:r>
      <w:proofErr w:type="spellEnd"/>
      <w:r>
        <w:rPr>
          <w:rStyle w:val="gnd-iwgdn2b"/>
          <w:rFonts w:ascii="Lucida Console" w:hAnsi="Lucida Console"/>
          <w:color w:val="0000FF"/>
        </w:rPr>
        <w:t>", fields = list(</w:t>
      </w:r>
    </w:p>
    <w:p w14:paraId="5A9D2CFB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name = "character",</w:t>
      </w:r>
    </w:p>
    <w:p w14:paraId="5AD3921E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quantity = "numeric",</w:t>
      </w:r>
    </w:p>
    <w:p w14:paraId="0199692F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cost = "numeric"</w:t>
      </w:r>
    </w:p>
    <w:p w14:paraId="7564F335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))</w:t>
      </w:r>
    </w:p>
    <w:p w14:paraId="3CD32EDE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an instance of "</w:t>
      </w:r>
      <w:proofErr w:type="spellStart"/>
      <w:r>
        <w:rPr>
          <w:rStyle w:val="gnd-iwgdn2b"/>
          <w:rFonts w:ascii="Lucida Console" w:hAnsi="Lucida Console"/>
          <w:color w:val="0000FF"/>
        </w:rPr>
        <w:t>fruit_ref</w:t>
      </w:r>
      <w:proofErr w:type="spellEnd"/>
      <w:r>
        <w:rPr>
          <w:rStyle w:val="gnd-iwgdn2b"/>
          <w:rFonts w:ascii="Lucida Console" w:hAnsi="Lucida Console"/>
          <w:color w:val="0000FF"/>
        </w:rPr>
        <w:t>" object</w:t>
      </w:r>
    </w:p>
    <w:p w14:paraId="0CB9CE59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orange &lt;- </w:t>
      </w:r>
      <w:proofErr w:type="spellStart"/>
      <w:r>
        <w:rPr>
          <w:rStyle w:val="gnd-iwgdn2b"/>
          <w:rFonts w:ascii="Lucida Console" w:hAnsi="Lucida Console"/>
          <w:color w:val="0000FF"/>
        </w:rPr>
        <w:t>fruit_ref</w:t>
      </w:r>
      <w:proofErr w:type="spellEnd"/>
      <w:r>
        <w:rPr>
          <w:rStyle w:val="gnd-iwgdn2b"/>
          <w:rFonts w:ascii="Lucida Console" w:hAnsi="Lucida Console"/>
          <w:color w:val="0000FF"/>
        </w:rPr>
        <w:t>(name = "orange", quantity = 15, cost = 1.8)</w:t>
      </w:r>
    </w:p>
    <w:p w14:paraId="4F2DDBB0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Error in </w:t>
      </w:r>
      <w:proofErr w:type="spellStart"/>
      <w:r>
        <w:rPr>
          <w:rStyle w:val="gnd-iwgdb3b"/>
          <w:rFonts w:ascii="Lucida Console" w:hAnsi="Lucida Console"/>
          <w:color w:val="C5060B"/>
        </w:rPr>
        <w:t>fruit_ref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(name = "orange", quantity = 15, cost = 1.8) : </w:t>
      </w:r>
    </w:p>
    <w:p w14:paraId="2D51C0FC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  could not find function "</w:t>
      </w:r>
      <w:proofErr w:type="spellStart"/>
      <w:r>
        <w:rPr>
          <w:rStyle w:val="gnd-iwgdb3b"/>
          <w:rFonts w:ascii="Lucida Console" w:hAnsi="Lucida Console"/>
          <w:color w:val="C5060B"/>
        </w:rPr>
        <w:t>fruit_ref</w:t>
      </w:r>
      <w:proofErr w:type="spellEnd"/>
      <w:r>
        <w:rPr>
          <w:rStyle w:val="gnd-iwgdb3b"/>
          <w:rFonts w:ascii="Lucida Console" w:hAnsi="Lucida Console"/>
          <w:color w:val="C5060B"/>
        </w:rPr>
        <w:t>"</w:t>
      </w:r>
    </w:p>
    <w:p w14:paraId="3465596A" w14:textId="77777777" w:rsidR="00432665" w:rsidRDefault="00432665" w:rsidP="0043266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print(orange)</w:t>
      </w:r>
    </w:p>
    <w:p w14:paraId="2F24177E" w14:textId="77777777" w:rsidR="00432665" w:rsidRDefault="00432665" w:rsidP="004326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hAnsi="Lucida Console"/>
          <w:color w:val="C5060B"/>
        </w:rPr>
        <w:t>Error in print(orange) : object 'orange' not found</w:t>
      </w:r>
    </w:p>
    <w:p w14:paraId="1CB21B00" w14:textId="77777777" w:rsidR="00432665" w:rsidRPr="003C21BE" w:rsidRDefault="00432665" w:rsidP="009B3BBE">
      <w:pPr>
        <w:rPr>
          <w:u w:val="single"/>
          <w:lang w:val="en-US"/>
        </w:rPr>
      </w:pPr>
    </w:p>
    <w:p w14:paraId="71340DDC" w14:textId="77777777" w:rsidR="00EA6E93" w:rsidRPr="009B3BBE" w:rsidRDefault="00EA6E93" w:rsidP="009B3BBE">
      <w:pPr>
        <w:rPr>
          <w:lang w:val="en-US"/>
        </w:rPr>
      </w:pPr>
    </w:p>
    <w:sectPr w:rsidR="00EA6E93" w:rsidRPr="009B3B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30E9" w14:textId="77777777" w:rsidR="003071A0" w:rsidRDefault="003071A0" w:rsidP="0001360E">
      <w:pPr>
        <w:spacing w:after="0" w:line="240" w:lineRule="auto"/>
      </w:pPr>
      <w:r>
        <w:separator/>
      </w:r>
    </w:p>
  </w:endnote>
  <w:endnote w:type="continuationSeparator" w:id="0">
    <w:p w14:paraId="194FC611" w14:textId="77777777" w:rsidR="003071A0" w:rsidRDefault="003071A0" w:rsidP="0001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50E1" w14:textId="77777777" w:rsidR="003071A0" w:rsidRDefault="003071A0" w:rsidP="0001360E">
      <w:pPr>
        <w:spacing w:after="0" w:line="240" w:lineRule="auto"/>
      </w:pPr>
      <w:r>
        <w:separator/>
      </w:r>
    </w:p>
  </w:footnote>
  <w:footnote w:type="continuationSeparator" w:id="0">
    <w:p w14:paraId="2BFA5F78" w14:textId="77777777" w:rsidR="003071A0" w:rsidRDefault="003071A0" w:rsidP="0001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9CAD" w14:textId="77777777" w:rsidR="0001360E" w:rsidRDefault="0001360E" w:rsidP="0001360E">
    <w:pPr>
      <w:pStyle w:val="Header"/>
      <w:tabs>
        <w:tab w:val="clear" w:pos="4513"/>
        <w:tab w:val="clear" w:pos="9026"/>
        <w:tab w:val="left" w:pos="7461"/>
      </w:tabs>
      <w:rPr>
        <w:lang w:val="en-US"/>
      </w:rPr>
    </w:pPr>
    <w:r>
      <w:rPr>
        <w:lang w:val="en-US"/>
      </w:rPr>
      <w:tab/>
      <w:t>192124215</w:t>
    </w:r>
  </w:p>
  <w:p w14:paraId="11284B94" w14:textId="77777777" w:rsidR="0001360E" w:rsidRPr="0001360E" w:rsidRDefault="0001360E" w:rsidP="0001360E">
    <w:pPr>
      <w:pStyle w:val="Header"/>
      <w:tabs>
        <w:tab w:val="clear" w:pos="4513"/>
        <w:tab w:val="clear" w:pos="9026"/>
        <w:tab w:val="left" w:pos="7461"/>
      </w:tabs>
      <w:rPr>
        <w:lang w:val="en-US"/>
      </w:rPr>
    </w:pPr>
    <w:r>
      <w:rPr>
        <w:lang w:val="en-US"/>
      </w:rPr>
      <w:tab/>
      <w:t>INDHUMATHI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0E"/>
    <w:rsid w:val="0001360E"/>
    <w:rsid w:val="001F2AA9"/>
    <w:rsid w:val="00301CCD"/>
    <w:rsid w:val="003071A0"/>
    <w:rsid w:val="003C21BE"/>
    <w:rsid w:val="00432665"/>
    <w:rsid w:val="00551680"/>
    <w:rsid w:val="006E0EED"/>
    <w:rsid w:val="00726BFF"/>
    <w:rsid w:val="00947499"/>
    <w:rsid w:val="00957FE4"/>
    <w:rsid w:val="009B3BBE"/>
    <w:rsid w:val="00BA3AFF"/>
    <w:rsid w:val="00EA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99C6"/>
  <w15:chartTrackingRefBased/>
  <w15:docId w15:val="{562CD52D-5B9F-4599-8B1D-17F290D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0E"/>
  </w:style>
  <w:style w:type="paragraph" w:styleId="Footer">
    <w:name w:val="footer"/>
    <w:basedOn w:val="Normal"/>
    <w:link w:val="FooterChar"/>
    <w:uiPriority w:val="99"/>
    <w:unhideWhenUsed/>
    <w:rsid w:val="00013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6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01360E"/>
  </w:style>
  <w:style w:type="character" w:customStyle="1" w:styleId="gnd-iwgdn2b">
    <w:name w:val="gnd-iwgdn2b"/>
    <w:basedOn w:val="DefaultParagraphFont"/>
    <w:rsid w:val="0001360E"/>
  </w:style>
  <w:style w:type="character" w:customStyle="1" w:styleId="gnd-iwgdh3b">
    <w:name w:val="gnd-iwgdh3b"/>
    <w:basedOn w:val="DefaultParagraphFont"/>
    <w:rsid w:val="0001360E"/>
  </w:style>
  <w:style w:type="character" w:customStyle="1" w:styleId="gnd-iwgdb3b">
    <w:name w:val="gnd-iwgdb3b"/>
    <w:basedOn w:val="DefaultParagraphFont"/>
    <w:rsid w:val="0043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5</cp:revision>
  <dcterms:created xsi:type="dcterms:W3CDTF">2023-03-21T09:17:00Z</dcterms:created>
  <dcterms:modified xsi:type="dcterms:W3CDTF">2023-03-21T09:22:00Z</dcterms:modified>
</cp:coreProperties>
</file>