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0"/>
          <w:szCs w:val="40"/>
        </w:rPr>
      </w:pPr>
      <w:r>
        <w:rPr>
          <w:sz w:val="40"/>
          <w:szCs w:val="40"/>
        </w:rPr>
        <w:t>INDIA’S AGRICULTURAL CROP PRODUCTION ANALYSIS</w:t>
      </w:r>
      <w:r>
        <w:rPr>
          <w:sz w:val="40"/>
          <w:szCs w:val="40"/>
        </w:rPr>
        <w:t xml:space="preserve"> </w:t>
      </w:r>
      <w:r>
        <w:rPr>
          <w:sz w:val="40"/>
          <w:szCs w:val="40"/>
        </w:rPr>
        <w:t>(1997-2021)</w:t>
      </w:r>
    </w:p>
    <w:p>
      <w:pPr>
        <w:pStyle w:val="style0"/>
        <w:rPr>
          <w:sz w:val="40"/>
          <w:szCs w:val="40"/>
        </w:rPr>
      </w:pPr>
      <w:r>
        <w:rPr>
          <w:sz w:val="40"/>
          <w:szCs w:val="40"/>
        </w:rPr>
        <w:t xml:space="preserve">                               Project report</w:t>
      </w:r>
      <w:r>
        <w:rPr>
          <w:sz w:val="40"/>
          <w:szCs w:val="40"/>
        </w:rPr>
        <w:t>s</w:t>
      </w:r>
    </w:p>
    <w:p>
      <w:pPr>
        <w:pStyle w:val="style0"/>
        <w:rPr>
          <w:sz w:val="40"/>
          <w:szCs w:val="40"/>
        </w:rPr>
      </w:pPr>
      <w:r>
        <w:rPr>
          <w:sz w:val="40"/>
          <w:szCs w:val="40"/>
        </w:rPr>
        <w:t xml:space="preserve">                </w:t>
      </w:r>
    </w:p>
    <w:p>
      <w:pPr>
        <w:pStyle w:val="style0"/>
        <w:rPr>
          <w:sz w:val="40"/>
          <w:szCs w:val="40"/>
        </w:rPr>
      </w:pPr>
      <w:r>
        <w:rPr>
          <w:sz w:val="40"/>
          <w:szCs w:val="40"/>
        </w:rPr>
        <w:t xml:space="preserve">                      TEAM MEMBERS:</w:t>
      </w:r>
    </w:p>
    <w:p>
      <w:pPr>
        <w:pStyle w:val="style0"/>
        <w:rPr>
          <w:sz w:val="40"/>
          <w:szCs w:val="40"/>
        </w:rPr>
      </w:pPr>
      <w:r>
        <w:rPr>
          <w:sz w:val="40"/>
          <w:szCs w:val="40"/>
        </w:rPr>
        <w:t xml:space="preserve">                                  </w:t>
      </w:r>
      <w:r>
        <w:rPr>
          <w:sz w:val="40"/>
          <w:szCs w:val="40"/>
          <w:lang w:val="en-US"/>
        </w:rPr>
        <w:t>A.Indhupriya</w:t>
      </w:r>
    </w:p>
    <w:p>
      <w:pPr>
        <w:pStyle w:val="style0"/>
        <w:rPr>
          <w:sz w:val="40"/>
          <w:szCs w:val="40"/>
        </w:rPr>
      </w:pPr>
      <w:r>
        <w:rPr>
          <w:sz w:val="40"/>
          <w:szCs w:val="40"/>
        </w:rPr>
        <w:t xml:space="preserve">                                  </w:t>
      </w:r>
      <w:r>
        <w:rPr>
          <w:sz w:val="40"/>
          <w:szCs w:val="40"/>
          <w:lang w:val="en-US"/>
        </w:rPr>
        <w:t>K.Gowthami</w:t>
      </w:r>
    </w:p>
    <w:p>
      <w:pPr>
        <w:pStyle w:val="style0"/>
        <w:rPr>
          <w:sz w:val="40"/>
          <w:szCs w:val="40"/>
        </w:rPr>
      </w:pPr>
      <w:r>
        <w:rPr>
          <w:sz w:val="40"/>
          <w:szCs w:val="40"/>
        </w:rPr>
        <w:t xml:space="preserve">                                  </w:t>
      </w:r>
      <w:r>
        <w:rPr>
          <w:sz w:val="40"/>
          <w:szCs w:val="40"/>
          <w:lang w:val="en-US"/>
        </w:rPr>
        <w:t>K.Ezhilarasi</w:t>
      </w:r>
    </w:p>
    <w:p>
      <w:pPr>
        <w:pStyle w:val="style0"/>
        <w:rPr>
          <w:sz w:val="40"/>
          <w:szCs w:val="40"/>
        </w:rPr>
      </w:pPr>
      <w:r>
        <w:rPr>
          <w:sz w:val="40"/>
          <w:szCs w:val="40"/>
        </w:rPr>
        <w:t xml:space="preserve">                                  </w:t>
      </w:r>
      <w:r>
        <w:rPr>
          <w:sz w:val="40"/>
          <w:szCs w:val="40"/>
          <w:lang w:val="en-US"/>
        </w:rPr>
        <w:t>M.Harishadevi</w:t>
      </w:r>
    </w:p>
    <w:p>
      <w:pPr>
        <w:pStyle w:val="style0"/>
        <w:rPr>
          <w:sz w:val="40"/>
          <w:szCs w:val="40"/>
        </w:rPr>
      </w:pPr>
    </w:p>
    <w:p>
      <w:pPr>
        <w:pStyle w:val="style0"/>
        <w:rPr>
          <w:sz w:val="40"/>
          <w:szCs w:val="40"/>
        </w:rPr>
      </w:pPr>
      <w:r>
        <w:rPr>
          <w:sz w:val="40"/>
          <w:szCs w:val="40"/>
        </w:rPr>
        <w:t>1.INTRODUCTION</w:t>
      </w:r>
    </w:p>
    <w:p>
      <w:pPr>
        <w:pStyle w:val="style0"/>
        <w:rPr>
          <w:sz w:val="40"/>
          <w:szCs w:val="40"/>
        </w:rPr>
      </w:pPr>
      <w:r>
        <w:rPr>
          <w:sz w:val="40"/>
          <w:szCs w:val="40"/>
        </w:rPr>
        <w:t>1.1 Overview</w:t>
      </w:r>
    </w:p>
    <w:p>
      <w:pPr>
        <w:pStyle w:val="style0"/>
        <w:rPr>
          <w:sz w:val="40"/>
          <w:szCs w:val="40"/>
        </w:rPr>
      </w:pPr>
      <w:r>
        <w:rPr>
          <w:sz w:val="40"/>
          <w:szCs w:val="40"/>
        </w:rPr>
        <w:t xml:space="preserve">               Indian agricultural crop production from 1997-2021 showed notable improvements in many sectors, but challenges such as the demand-supply gap in pluses and the need for sustainable farming practices persisted. Government initiatives, technological advancements, and efforts to mitigate climate change impacts played pivotal roles in shaping the agricultural landscape during this period.</w:t>
      </w:r>
    </w:p>
    <w:p>
      <w:pPr>
        <w:pStyle w:val="style0"/>
        <w:rPr>
          <w:sz w:val="40"/>
          <w:szCs w:val="40"/>
        </w:rPr>
      </w:pPr>
    </w:p>
    <w:p>
      <w:pPr>
        <w:pStyle w:val="style0"/>
        <w:rPr>
          <w:sz w:val="40"/>
          <w:szCs w:val="40"/>
        </w:rPr>
      </w:pPr>
      <w:r>
        <w:rPr>
          <w:sz w:val="40"/>
          <w:szCs w:val="40"/>
        </w:rPr>
        <w:t>1.2 Purpos</w:t>
      </w:r>
      <w:r>
        <w:rPr>
          <w:sz w:val="40"/>
          <w:szCs w:val="40"/>
        </w:rPr>
        <w:t>e</w:t>
      </w:r>
    </w:p>
    <w:p>
      <w:pPr>
        <w:pStyle w:val="style0"/>
        <w:rPr>
          <w:sz w:val="40"/>
          <w:szCs w:val="40"/>
        </w:rPr>
      </w:pPr>
    </w:p>
    <w:p>
      <w:pPr>
        <w:pStyle w:val="style0"/>
        <w:rPr>
          <w:sz w:val="40"/>
          <w:szCs w:val="40"/>
        </w:rPr>
      </w:pPr>
      <w:r>
        <w:rPr>
          <w:sz w:val="40"/>
          <w:szCs w:val="40"/>
        </w:rPr>
        <w:t xml:space="preserve">                  The analysis of Indian as a foundation for informed decision-making, enabling the government, farmers, businesses, and other stakeholders to work towards a more more efficient, sustainable, and productive agricultural sector that benefits both the economy and society.</w:t>
      </w:r>
    </w:p>
    <w:p>
      <w:pPr>
        <w:pStyle w:val="style0"/>
        <w:rPr>
          <w:sz w:val="40"/>
          <w:szCs w:val="40"/>
        </w:rPr>
      </w:pPr>
    </w:p>
    <w:p>
      <w:pPr>
        <w:pStyle w:val="style0"/>
        <w:rPr>
          <w:sz w:val="40"/>
          <w:szCs w:val="40"/>
        </w:rPr>
      </w:pPr>
      <w:r>
        <w:rPr>
          <w:sz w:val="40"/>
          <w:szCs w:val="40"/>
        </w:rPr>
        <w:t>2.PROBLEM DEFINITION &amp; DESIGN THINKING</w:t>
      </w:r>
    </w:p>
    <w:p>
      <w:pPr>
        <w:pStyle w:val="style0"/>
        <w:rPr>
          <w:sz w:val="40"/>
          <w:szCs w:val="40"/>
        </w:rPr>
      </w:pPr>
      <w:r>
        <w:rPr>
          <w:sz w:val="40"/>
          <w:szCs w:val="40"/>
        </w:rPr>
        <w:t>2.1 Empathy Map</w:t>
      </w:r>
    </w:p>
    <w:p>
      <w:pPr>
        <w:pStyle w:val="style0"/>
        <w:rPr>
          <w:sz w:val="40"/>
          <w:szCs w:val="40"/>
        </w:rPr>
      </w:pPr>
      <w:r>
        <w:rPr/>
        <w:drawing>
          <wp:inline distL="114300" distT="0" distB="0" distR="114300">
            <wp:extent cx="3846195" cy="440964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3846195" cy="4409645"/>
                    </a:xfrm>
                    <a:prstGeom prst="rect"/>
                  </pic:spPr>
                </pic:pic>
              </a:graphicData>
            </a:graphic>
          </wp:inline>
        </w:drawing>
      </w:r>
    </w:p>
    <w:p>
      <w:pPr>
        <w:pStyle w:val="style0"/>
        <w:rPr>
          <w:sz w:val="40"/>
          <w:szCs w:val="40"/>
        </w:rPr>
      </w:pPr>
      <w:r>
        <w:rPr>
          <w:sz w:val="40"/>
          <w:szCs w:val="40"/>
        </w:rPr>
        <w:t xml:space="preserve"> </w:t>
      </w:r>
    </w:p>
    <w:p>
      <w:pPr>
        <w:pStyle w:val="style0"/>
        <w:rPr>
          <w:sz w:val="40"/>
          <w:szCs w:val="40"/>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r>
        <w:rPr>
          <w:sz w:val="40"/>
          <w:szCs w:val="40"/>
        </w:rPr>
        <w:t>2.2 Ideation &amp; Brainstroming Map</w:t>
      </w:r>
    </w:p>
    <w:p>
      <w:pPr>
        <w:pStyle w:val="style0"/>
        <w:rPr>
          <w:sz w:val="40"/>
          <w:szCs w:val="40"/>
        </w:rPr>
      </w:pPr>
      <w:r>
        <w:rPr/>
        <w:drawing>
          <wp:inline distL="114300" distT="0" distB="0" distR="114300">
            <wp:extent cx="5854065" cy="4135207"/>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3" cstate="print"/>
                    <a:srcRect l="0" t="0" r="0" b="0"/>
                    <a:stretch/>
                  </pic:blipFill>
                  <pic:spPr>
                    <a:xfrm rot="0">
                      <a:off x="0" y="0"/>
                      <a:ext cx="5854065" cy="4135207"/>
                    </a:xfrm>
                    <a:prstGeom prst="rect"/>
                  </pic:spPr>
                </pic:pic>
              </a:graphicData>
            </a:graphic>
          </wp:inline>
        </w:drawing>
      </w:r>
    </w:p>
    <w:p>
      <w:pPr>
        <w:pStyle w:val="style0"/>
        <w:rPr>
          <w:sz w:val="40"/>
          <w:szCs w:val="40"/>
        </w:rPr>
      </w:pPr>
    </w:p>
    <w:p>
      <w:pPr>
        <w:pStyle w:val="style0"/>
        <w:rPr>
          <w:sz w:val="40"/>
          <w:szCs w:val="40"/>
        </w:rPr>
      </w:pPr>
    </w:p>
    <w:p>
      <w:pPr>
        <w:pStyle w:val="style0"/>
        <w:rPr>
          <w:sz w:val="40"/>
          <w:szCs w:val="40"/>
        </w:rPr>
      </w:pPr>
    </w:p>
    <w:p>
      <w:pPr>
        <w:pStyle w:val="style0"/>
        <w:rPr>
          <w:sz w:val="40"/>
          <w:szCs w:val="40"/>
        </w:rPr>
      </w:pPr>
      <w:r>
        <w:rPr>
          <w:sz w:val="40"/>
          <w:szCs w:val="40"/>
        </w:rPr>
        <w:t>3.RESULT</w:t>
      </w:r>
    </w:p>
    <w:p>
      <w:pPr>
        <w:pStyle w:val="style0"/>
        <w:rPr>
          <w:sz w:val="40"/>
          <w:szCs w:val="40"/>
        </w:rPr>
      </w:pPr>
    </w:p>
    <w:p>
      <w:pPr>
        <w:pStyle w:val="style0"/>
        <w:rPr>
          <w:sz w:val="40"/>
          <w:szCs w:val="40"/>
        </w:rPr>
      </w:pPr>
      <w:r>
        <w:rPr>
          <w:sz w:val="40"/>
          <w:szCs w:val="40"/>
        </w:rPr>
        <w:t xml:space="preserve">    </w:t>
      </w:r>
      <w:r>
        <w:rPr/>
        <w:drawing>
          <wp:inline distL="114300" distT="0" distB="0" distR="114300">
            <wp:extent cx="6570449" cy="7145321"/>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4" cstate="print"/>
                    <a:srcRect l="0" t="0" r="0" b="0"/>
                    <a:stretch/>
                  </pic:blipFill>
                  <pic:spPr>
                    <a:xfrm rot="0">
                      <a:off x="0" y="0"/>
                      <a:ext cx="6570449" cy="7145321"/>
                    </a:xfrm>
                    <a:prstGeom prst="rect"/>
                  </pic:spPr>
                </pic:pic>
              </a:graphicData>
            </a:graphic>
          </wp:inline>
        </w:drawing>
      </w:r>
    </w:p>
    <w:p>
      <w:pPr>
        <w:pStyle w:val="style0"/>
        <w:rPr>
          <w:sz w:val="40"/>
          <w:szCs w:val="40"/>
        </w:rPr>
      </w:pPr>
    </w:p>
    <w:p>
      <w:pPr>
        <w:pStyle w:val="style0"/>
        <w:rPr>
          <w:sz w:val="40"/>
          <w:szCs w:val="40"/>
        </w:rPr>
      </w:pPr>
      <w:r>
        <w:rPr/>
        <w:drawing>
          <wp:inline distL="114300" distT="0" distB="0" distR="114300">
            <wp:extent cx="5605780" cy="257619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5" cstate="print"/>
                    <a:srcRect l="0" t="0" r="0" b="0"/>
                    <a:stretch/>
                  </pic:blipFill>
                  <pic:spPr>
                    <a:xfrm rot="0">
                      <a:off x="0" y="0"/>
                      <a:ext cx="5605780" cy="2576195"/>
                    </a:xfrm>
                    <a:prstGeom prst="rect"/>
                  </pic:spPr>
                </pic:pic>
              </a:graphicData>
            </a:graphic>
          </wp:inline>
        </w:drawing>
      </w:r>
    </w:p>
    <w:p>
      <w:pPr>
        <w:pStyle w:val="style0"/>
        <w:rPr>
          <w:sz w:val="40"/>
          <w:szCs w:val="40"/>
        </w:rPr>
      </w:pPr>
    </w:p>
    <w:p>
      <w:pPr>
        <w:pStyle w:val="style0"/>
        <w:rPr>
          <w:sz w:val="40"/>
          <w:szCs w:val="40"/>
        </w:rPr>
      </w:pPr>
      <w:r>
        <w:rPr/>
        <w:drawing>
          <wp:inline distL="114300" distT="0" distB="0" distR="114300">
            <wp:extent cx="5411470" cy="2470462"/>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6" cstate="print"/>
                    <a:srcRect l="0" t="0" r="0" b="0"/>
                    <a:stretch/>
                  </pic:blipFill>
                  <pic:spPr>
                    <a:xfrm rot="0">
                      <a:off x="0" y="0"/>
                      <a:ext cx="5411470" cy="2470462"/>
                    </a:xfrm>
                    <a:prstGeom prst="rect"/>
                  </pic:spPr>
                </pic:pic>
              </a:graphicData>
            </a:graphic>
          </wp:inline>
        </w:drawing>
      </w:r>
    </w:p>
    <w:p>
      <w:pPr>
        <w:pStyle w:val="style0"/>
        <w:rPr>
          <w:sz w:val="40"/>
          <w:szCs w:val="40"/>
        </w:rPr>
      </w:pPr>
    </w:p>
    <w:p>
      <w:pPr>
        <w:pStyle w:val="style0"/>
        <w:rPr>
          <w:sz w:val="40"/>
          <w:szCs w:val="40"/>
        </w:rPr>
      </w:pPr>
      <w:r>
        <w:rPr>
          <w:sz w:val="40"/>
          <w:szCs w:val="40"/>
        </w:rPr>
        <w:t xml:space="preserve">4. ADVANTAGES AND DISADVANTAGES </w:t>
      </w:r>
    </w:p>
    <w:p>
      <w:pPr>
        <w:pStyle w:val="style0"/>
        <w:rPr>
          <w:sz w:val="40"/>
          <w:szCs w:val="40"/>
        </w:rPr>
      </w:pPr>
      <w:r>
        <w:rPr>
          <w:sz w:val="40"/>
          <w:szCs w:val="40"/>
        </w:rPr>
        <w:t>Adavntages:</w:t>
      </w:r>
    </w:p>
    <w:p>
      <w:pPr>
        <w:pStyle w:val="style0"/>
        <w:rPr>
          <w:sz w:val="40"/>
          <w:szCs w:val="40"/>
        </w:rPr>
      </w:pPr>
      <w:r>
        <w:rPr>
          <w:sz w:val="40"/>
          <w:szCs w:val="40"/>
        </w:rPr>
        <w:t xml:space="preserve">            Agricultural supplies raw materials to various agro-based industries like sugar, jute, cotton textile and vanaspati industries. Food processing industries are similarly dependent on agricultural.  Therefore the development of these industries entirely is dependent on agriculture.</w:t>
      </w:r>
    </w:p>
    <w:p>
      <w:pPr>
        <w:pStyle w:val="style0"/>
        <w:rPr>
          <w:sz w:val="40"/>
          <w:szCs w:val="40"/>
        </w:rPr>
      </w:pPr>
      <w:r>
        <w:rPr>
          <w:sz w:val="40"/>
          <w:szCs w:val="40"/>
        </w:rPr>
        <w:t>Disadvantages:</w:t>
      </w:r>
    </w:p>
    <w:p>
      <w:pPr>
        <w:pStyle w:val="style0"/>
        <w:rPr>
          <w:sz w:val="40"/>
          <w:szCs w:val="40"/>
        </w:rPr>
      </w:pPr>
      <w:r>
        <w:rPr>
          <w:sz w:val="40"/>
          <w:szCs w:val="40"/>
        </w:rPr>
        <w:t xml:space="preserve">                Erosion of soil by heavy rain, floods, insufficient vegetation cover etc, reduces farm productivity.  </w:t>
      </w:r>
      <w:r>
        <w:rPr>
          <w:sz w:val="40"/>
          <w:szCs w:val="40"/>
        </w:rPr>
        <w:t>Inadequate irrigation facilities and poor management of water resources have led to a great decline in agricultural productivity.</w:t>
      </w:r>
    </w:p>
    <w:p>
      <w:pPr>
        <w:pStyle w:val="style0"/>
        <w:rPr>
          <w:sz w:val="40"/>
          <w:szCs w:val="40"/>
        </w:rPr>
      </w:pPr>
    </w:p>
    <w:p>
      <w:pPr>
        <w:pStyle w:val="style0"/>
        <w:rPr>
          <w:sz w:val="40"/>
          <w:szCs w:val="40"/>
        </w:rPr>
      </w:pPr>
      <w:r>
        <w:rPr>
          <w:sz w:val="40"/>
          <w:szCs w:val="40"/>
        </w:rPr>
        <w:t>5. APPLICATIONS</w:t>
      </w:r>
    </w:p>
    <w:p>
      <w:pPr>
        <w:pStyle w:val="style0"/>
        <w:rPr>
          <w:sz w:val="40"/>
          <w:szCs w:val="40"/>
        </w:rPr>
      </w:pPr>
      <w:r>
        <w:rPr>
          <w:sz w:val="40"/>
          <w:szCs w:val="40"/>
        </w:rPr>
        <w:t xml:space="preserve">               Indian agricultural  crop production </w:t>
      </w:r>
      <w:r>
        <w:rPr>
          <w:sz w:val="40"/>
          <w:szCs w:val="40"/>
        </w:rPr>
        <w:t>are wide-ranging and impact various sectors of the economy and society.  The applications of Indian agricultural crop production are vast and touch upon nearly  every aspect of the nation’s economy and society, from food security and employment to industry and trade.</w:t>
      </w:r>
    </w:p>
    <w:p>
      <w:pPr>
        <w:pStyle w:val="style0"/>
        <w:rPr>
          <w:sz w:val="40"/>
          <w:szCs w:val="40"/>
        </w:rPr>
      </w:pPr>
    </w:p>
    <w:p>
      <w:pPr>
        <w:pStyle w:val="style0"/>
        <w:rPr>
          <w:sz w:val="40"/>
          <w:szCs w:val="40"/>
        </w:rPr>
      </w:pPr>
      <w:r>
        <w:rPr>
          <w:sz w:val="40"/>
          <w:szCs w:val="40"/>
        </w:rPr>
        <w:t>6.CONCLUSION</w:t>
      </w:r>
    </w:p>
    <w:p>
      <w:pPr>
        <w:pStyle w:val="style0"/>
        <w:rPr>
          <w:sz w:val="40"/>
          <w:szCs w:val="40"/>
        </w:rPr>
      </w:pPr>
      <w:r>
        <w:rPr>
          <w:sz w:val="40"/>
          <w:szCs w:val="40"/>
        </w:rPr>
        <w:t xml:space="preserve">               Indian agricultural crop production is a cornerstone of the country’s economy and society, with far-reaching impacts.  It not only provides a stable food supply and livelihoods for millions but also contributes significantly to India’s GDP.  The diversity of crops grown, from staple grains like rice and wheat to cash crops like cotton,spices and fruits, reflects the nation’s rich agro-climatic diversity.</w:t>
      </w:r>
    </w:p>
    <w:p>
      <w:pPr>
        <w:pStyle w:val="style0"/>
        <w:rPr>
          <w:sz w:val="40"/>
          <w:szCs w:val="40"/>
        </w:rPr>
      </w:pPr>
    </w:p>
    <w:p>
      <w:pPr>
        <w:pStyle w:val="style0"/>
        <w:rPr>
          <w:sz w:val="40"/>
          <w:szCs w:val="40"/>
        </w:rPr>
      </w:pPr>
      <w:r>
        <w:rPr>
          <w:sz w:val="40"/>
          <w:szCs w:val="40"/>
        </w:rPr>
        <w:t>7. FUTURE SCOPE</w:t>
      </w:r>
    </w:p>
    <w:p>
      <w:pPr>
        <w:pStyle w:val="style0"/>
        <w:rPr>
          <w:sz w:val="40"/>
          <w:szCs w:val="40"/>
        </w:rPr>
      </w:pPr>
      <w:r>
        <w:rPr>
          <w:sz w:val="40"/>
          <w:szCs w:val="40"/>
        </w:rPr>
        <w:t xml:space="preserve">           </w:t>
      </w:r>
      <w:r>
        <w:rPr>
          <w:sz w:val="40"/>
          <w:szCs w:val="40"/>
        </w:rPr>
        <w:t xml:space="preserve">          The future scope of Indian agricultural crop production is promising but comes with various challenges and opportunities.  While the future of Indian agricultural crop production is promising, it’s essential to address existing challenges such as land fragmentation, access to credit,  and market volatility.  A well balanced approach that combines  modernization with sustainability will be key to ensuring the continued growth and properity of Indian agricultural.</w:t>
      </w:r>
    </w:p>
    <w:p>
      <w:pPr>
        <w:pStyle w:val="style0"/>
        <w:rPr>
          <w:sz w:val="40"/>
          <w:szCs w:val="40"/>
        </w:rPr>
      </w:pPr>
      <w:r>
        <w:rPr>
          <w:sz w:val="40"/>
          <w:szCs w:val="40"/>
        </w:rPr>
        <w:t xml:space="preserve">         </w:t>
      </w:r>
    </w:p>
    <w:p>
      <w:pPr>
        <w:pStyle w:val="style0"/>
        <w:rPr>
          <w:sz w:val="40"/>
          <w:szCs w:val="40"/>
        </w:rPr>
      </w:pPr>
    </w:p>
    <w:p>
      <w:pPr>
        <w:pStyle w:val="style0"/>
        <w:rPr>
          <w:sz w:val="40"/>
          <w:szCs w:val="40"/>
        </w:rPr>
      </w:pPr>
    </w:p>
    <w:p>
      <w:pPr>
        <w:pStyle w:val="style0"/>
        <w:rPr>
          <w:sz w:val="40"/>
          <w:szCs w:val="40"/>
        </w:rPr>
      </w:pPr>
    </w:p>
    <w:p>
      <w:pPr>
        <w:pStyle w:val="style0"/>
        <w:rPr>
          <w:sz w:val="40"/>
          <w:szCs w:val="40"/>
        </w:rPr>
      </w:pPr>
      <w:r>
        <w:rPr>
          <w:sz w:val="40"/>
          <w:szCs w:val="40"/>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Words>370</Words>
  <Pages>8</Pages>
  <Characters>2348</Characters>
  <Application>WPS Office</Application>
  <DocSecurity>0</DocSecurity>
  <Paragraphs>57</Paragraphs>
  <ScaleCrop>false</ScaleCrop>
  <LinksUpToDate>false</LinksUpToDate>
  <CharactersWithSpaces>3044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2023-10-15T16:16:00Z</dcterms:created>
  <dc:creator>Radha Priyanka</dc:creator>
  <lastModifiedBy>RMX2103</lastModifiedBy>
  <dcterms:modified xsi:type="dcterms:W3CDTF">2023-10-16T06:33:21Z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f523fe1201cc44729244a7127436c145</vt:lpwstr>
  </property>
</Properties>
</file>