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A92E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Auto Ticket Classification using Flow Designer</w:t>
      </w:r>
    </w:p>
    <w:p w14:paraId="52D822CD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Phase 3 – Project Design</w:t>
      </w:r>
    </w:p>
    <w:p w14:paraId="48BBEB30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1. System Design</w:t>
      </w:r>
    </w:p>
    <w:p w14:paraId="6C3A6CAC" w14:textId="77777777" w:rsidR="002468B1" w:rsidRPr="002468B1" w:rsidRDefault="002468B1" w:rsidP="002468B1">
      <w:r w:rsidRPr="002468B1">
        <w:t>The proposed system is designed using ServiceNow Flow Designer to automatically classify support tickets.</w:t>
      </w:r>
    </w:p>
    <w:p w14:paraId="1867F354" w14:textId="77777777" w:rsidR="002468B1" w:rsidRPr="002468B1" w:rsidRDefault="002468B1" w:rsidP="002468B1">
      <w:r w:rsidRPr="002468B1">
        <w:t>The system receives ticket information, checks the defined conditions, identifies the appropriate classification, and updates the ticket automatically.</w:t>
      </w:r>
    </w:p>
    <w:p w14:paraId="66EEA645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2. System Workflow</w:t>
      </w:r>
    </w:p>
    <w:p w14:paraId="6C6D8D37" w14:textId="77777777" w:rsidR="002468B1" w:rsidRPr="002468B1" w:rsidRDefault="002468B1" w:rsidP="002468B1">
      <w:r w:rsidRPr="002468B1">
        <w:t>The basic workflow of the system is:</w:t>
      </w:r>
    </w:p>
    <w:p w14:paraId="41CF6341" w14:textId="77777777" w:rsidR="002468B1" w:rsidRPr="002468B1" w:rsidRDefault="002468B1" w:rsidP="002468B1">
      <w:r w:rsidRPr="002468B1">
        <w:rPr>
          <w:b/>
          <w:bCs/>
        </w:rPr>
        <w:t>Ticket Created/Updated → Flow Trigger → Check Ticket Information → Apply Conditions → Classify Ticket → Update Ticket</w:t>
      </w:r>
    </w:p>
    <w:p w14:paraId="4C1F7A39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3. Main Components</w:t>
      </w:r>
    </w:p>
    <w:p w14:paraId="6EA0ACBA" w14:textId="77777777" w:rsidR="002468B1" w:rsidRPr="002468B1" w:rsidRDefault="002468B1" w:rsidP="002468B1">
      <w:r w:rsidRPr="002468B1">
        <w:t>The system consists of the following components:</w:t>
      </w:r>
    </w:p>
    <w:p w14:paraId="250F5B7A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ServiceNow Platform</w:t>
      </w:r>
      <w:r w:rsidRPr="002468B1">
        <w:t xml:space="preserve"> – Provides the environment for ticket management.</w:t>
      </w:r>
    </w:p>
    <w:p w14:paraId="59350D31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Ticket Record</w:t>
      </w:r>
      <w:r w:rsidRPr="002468B1">
        <w:t xml:space="preserve"> – Contains the information about the support ticket.</w:t>
      </w:r>
    </w:p>
    <w:p w14:paraId="634801A4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Flow Designer</w:t>
      </w:r>
      <w:r w:rsidRPr="002468B1">
        <w:t xml:space="preserve"> – Automates the ticket classification process.</w:t>
      </w:r>
    </w:p>
    <w:p w14:paraId="5C73DF8C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Trigger</w:t>
      </w:r>
      <w:r w:rsidRPr="002468B1">
        <w:t xml:space="preserve"> – Starts the flow when the required ticket event occurs.</w:t>
      </w:r>
    </w:p>
    <w:p w14:paraId="6453D812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Conditions</w:t>
      </w:r>
      <w:r w:rsidRPr="002468B1">
        <w:t xml:space="preserve"> – Checks the information provided in the ticket.</w:t>
      </w:r>
    </w:p>
    <w:p w14:paraId="7F951F0D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Classification</w:t>
      </w:r>
      <w:r w:rsidRPr="002468B1">
        <w:t xml:space="preserve"> – Determines the appropriate ticket classification.</w:t>
      </w:r>
    </w:p>
    <w:p w14:paraId="16D520DF" w14:textId="77777777" w:rsidR="002468B1" w:rsidRPr="002468B1" w:rsidRDefault="002468B1" w:rsidP="002468B1">
      <w:pPr>
        <w:numPr>
          <w:ilvl w:val="0"/>
          <w:numId w:val="7"/>
        </w:numPr>
      </w:pPr>
      <w:r w:rsidRPr="002468B1">
        <w:rPr>
          <w:b/>
          <w:bCs/>
        </w:rPr>
        <w:t>Record Update</w:t>
      </w:r>
      <w:r w:rsidRPr="002468B1">
        <w:t xml:space="preserve"> – Updates the ticket with the classification result.</w:t>
      </w:r>
    </w:p>
    <w:p w14:paraId="095ADB43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4. Flow Design</w:t>
      </w:r>
    </w:p>
    <w:p w14:paraId="7D9A616B" w14:textId="77777777" w:rsidR="002468B1" w:rsidRPr="002468B1" w:rsidRDefault="002468B1" w:rsidP="002468B1">
      <w:r w:rsidRPr="002468B1">
        <w:t>The Flow Designer workflow follows these steps:</w:t>
      </w:r>
    </w:p>
    <w:p w14:paraId="26983C09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A support ticket is created or updated.</w:t>
      </w:r>
    </w:p>
    <w:p w14:paraId="3943E9FB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The flow is triggered automatically.</w:t>
      </w:r>
    </w:p>
    <w:p w14:paraId="7D740B4F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The flow reads the required ticket information.</w:t>
      </w:r>
    </w:p>
    <w:p w14:paraId="67E2E0B0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Predefined conditions are checked.</w:t>
      </w:r>
    </w:p>
    <w:p w14:paraId="05D2BE0C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The appropriate classification is identified.</w:t>
      </w:r>
    </w:p>
    <w:p w14:paraId="00D17A60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The ticket record is updated with the classification.</w:t>
      </w:r>
    </w:p>
    <w:p w14:paraId="7F506833" w14:textId="77777777" w:rsidR="002468B1" w:rsidRPr="002468B1" w:rsidRDefault="002468B1" w:rsidP="002468B1">
      <w:pPr>
        <w:numPr>
          <w:ilvl w:val="0"/>
          <w:numId w:val="8"/>
        </w:numPr>
      </w:pPr>
      <w:r w:rsidRPr="002468B1">
        <w:t>The process is completed.</w:t>
      </w:r>
    </w:p>
    <w:p w14:paraId="4ABA56A0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lastRenderedPageBreak/>
        <w:t>5. Input and Output</w:t>
      </w:r>
    </w:p>
    <w:p w14:paraId="699A254B" w14:textId="77777777" w:rsidR="002468B1" w:rsidRPr="002468B1" w:rsidRDefault="002468B1" w:rsidP="002468B1">
      <w:r w:rsidRPr="002468B1">
        <w:rPr>
          <w:b/>
          <w:bCs/>
        </w:rPr>
        <w:t>Input:</w:t>
      </w:r>
    </w:p>
    <w:p w14:paraId="5995A109" w14:textId="77777777" w:rsidR="002468B1" w:rsidRPr="002468B1" w:rsidRDefault="002468B1" w:rsidP="002468B1">
      <w:pPr>
        <w:numPr>
          <w:ilvl w:val="0"/>
          <w:numId w:val="9"/>
        </w:numPr>
      </w:pPr>
      <w:r w:rsidRPr="002468B1">
        <w:t>Ticket information</w:t>
      </w:r>
    </w:p>
    <w:p w14:paraId="5C4FBA99" w14:textId="77777777" w:rsidR="002468B1" w:rsidRPr="002468B1" w:rsidRDefault="002468B1" w:rsidP="002468B1">
      <w:pPr>
        <w:numPr>
          <w:ilvl w:val="0"/>
          <w:numId w:val="9"/>
        </w:numPr>
      </w:pPr>
      <w:r w:rsidRPr="002468B1">
        <w:t>Ticket details</w:t>
      </w:r>
    </w:p>
    <w:p w14:paraId="79B661BC" w14:textId="77777777" w:rsidR="002468B1" w:rsidRPr="002468B1" w:rsidRDefault="002468B1" w:rsidP="002468B1">
      <w:pPr>
        <w:numPr>
          <w:ilvl w:val="0"/>
          <w:numId w:val="9"/>
        </w:numPr>
      </w:pPr>
      <w:r w:rsidRPr="002468B1">
        <w:t>Relevant ticket fields</w:t>
      </w:r>
    </w:p>
    <w:p w14:paraId="64D0678D" w14:textId="77777777" w:rsidR="002468B1" w:rsidRPr="002468B1" w:rsidRDefault="002468B1" w:rsidP="002468B1">
      <w:r w:rsidRPr="002468B1">
        <w:rPr>
          <w:b/>
          <w:bCs/>
        </w:rPr>
        <w:t>Processing:</w:t>
      </w:r>
    </w:p>
    <w:p w14:paraId="2A21689C" w14:textId="77777777" w:rsidR="002468B1" w:rsidRPr="002468B1" w:rsidRDefault="002468B1" w:rsidP="002468B1">
      <w:pPr>
        <w:numPr>
          <w:ilvl w:val="0"/>
          <w:numId w:val="10"/>
        </w:numPr>
      </w:pPr>
      <w:r w:rsidRPr="002468B1">
        <w:t>Flow trigger</w:t>
      </w:r>
    </w:p>
    <w:p w14:paraId="5EB70116" w14:textId="77777777" w:rsidR="002468B1" w:rsidRPr="002468B1" w:rsidRDefault="002468B1" w:rsidP="002468B1">
      <w:pPr>
        <w:numPr>
          <w:ilvl w:val="0"/>
          <w:numId w:val="10"/>
        </w:numPr>
      </w:pPr>
      <w:r w:rsidRPr="002468B1">
        <w:t>Condition checking</w:t>
      </w:r>
    </w:p>
    <w:p w14:paraId="2DB18FB8" w14:textId="77777777" w:rsidR="002468B1" w:rsidRPr="002468B1" w:rsidRDefault="002468B1" w:rsidP="002468B1">
      <w:pPr>
        <w:numPr>
          <w:ilvl w:val="0"/>
          <w:numId w:val="10"/>
        </w:numPr>
      </w:pPr>
      <w:r w:rsidRPr="002468B1">
        <w:t>Classification logic</w:t>
      </w:r>
    </w:p>
    <w:p w14:paraId="0FE360CF" w14:textId="77777777" w:rsidR="002468B1" w:rsidRPr="002468B1" w:rsidRDefault="002468B1" w:rsidP="002468B1">
      <w:r w:rsidRPr="002468B1">
        <w:rPr>
          <w:b/>
          <w:bCs/>
        </w:rPr>
        <w:t>Output:</w:t>
      </w:r>
    </w:p>
    <w:p w14:paraId="2105AC4F" w14:textId="77777777" w:rsidR="002468B1" w:rsidRPr="002468B1" w:rsidRDefault="002468B1" w:rsidP="002468B1">
      <w:pPr>
        <w:numPr>
          <w:ilvl w:val="0"/>
          <w:numId w:val="11"/>
        </w:numPr>
      </w:pPr>
      <w:r w:rsidRPr="002468B1">
        <w:t>Automatically classified ticket</w:t>
      </w:r>
    </w:p>
    <w:p w14:paraId="71B014A2" w14:textId="77777777" w:rsidR="002468B1" w:rsidRPr="002468B1" w:rsidRDefault="002468B1" w:rsidP="002468B1">
      <w:pPr>
        <w:numPr>
          <w:ilvl w:val="0"/>
          <w:numId w:val="11"/>
        </w:numPr>
      </w:pPr>
      <w:r w:rsidRPr="002468B1">
        <w:t>Updated ticket record</w:t>
      </w:r>
    </w:p>
    <w:p w14:paraId="0B148510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6. System Architecture</w:t>
      </w:r>
    </w:p>
    <w:p w14:paraId="2D41742E" w14:textId="77777777" w:rsidR="002468B1" w:rsidRPr="002468B1" w:rsidRDefault="002468B1" w:rsidP="002468B1">
      <w:r w:rsidRPr="002468B1">
        <w:t>The system follows a simple automated workflow architecture:</w:t>
      </w:r>
    </w:p>
    <w:p w14:paraId="4312D97C" w14:textId="77777777" w:rsidR="002468B1" w:rsidRPr="002468B1" w:rsidRDefault="002468B1" w:rsidP="002468B1">
      <w:r w:rsidRPr="002468B1">
        <w:rPr>
          <w:b/>
          <w:bCs/>
        </w:rPr>
        <w:t>User → ServiceNow Ticket → Flow Designer → Classification Logic → Updated Ticket</w:t>
      </w:r>
    </w:p>
    <w:p w14:paraId="452E3C8B" w14:textId="77777777" w:rsidR="002468B1" w:rsidRPr="002468B1" w:rsidRDefault="002468B1" w:rsidP="002468B1">
      <w:r w:rsidRPr="002468B1">
        <w:t>The user provides the ticket information through ServiceNow. Flow Designer processes the information and updates the ticket based on the defined conditions.</w:t>
      </w:r>
    </w:p>
    <w:p w14:paraId="19D579D0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7. Benefits of the Design</w:t>
      </w:r>
    </w:p>
    <w:p w14:paraId="2DAEE7D2" w14:textId="77777777" w:rsidR="002468B1" w:rsidRPr="002468B1" w:rsidRDefault="002468B1" w:rsidP="002468B1">
      <w:pPr>
        <w:numPr>
          <w:ilvl w:val="0"/>
          <w:numId w:val="12"/>
        </w:numPr>
      </w:pPr>
      <w:r w:rsidRPr="002468B1">
        <w:t>Reduces manual ticket classification.</w:t>
      </w:r>
    </w:p>
    <w:p w14:paraId="2A00332A" w14:textId="77777777" w:rsidR="002468B1" w:rsidRPr="002468B1" w:rsidRDefault="002468B1" w:rsidP="002468B1">
      <w:pPr>
        <w:numPr>
          <w:ilvl w:val="0"/>
          <w:numId w:val="12"/>
        </w:numPr>
      </w:pPr>
      <w:r w:rsidRPr="002468B1">
        <w:t>Provides a structured workflow.</w:t>
      </w:r>
    </w:p>
    <w:p w14:paraId="64B79DDC" w14:textId="77777777" w:rsidR="002468B1" w:rsidRPr="002468B1" w:rsidRDefault="002468B1" w:rsidP="002468B1">
      <w:pPr>
        <w:numPr>
          <w:ilvl w:val="0"/>
          <w:numId w:val="12"/>
        </w:numPr>
      </w:pPr>
      <w:r w:rsidRPr="002468B1">
        <w:t>Improves consistency in classification.</w:t>
      </w:r>
    </w:p>
    <w:p w14:paraId="732FE553" w14:textId="77777777" w:rsidR="002468B1" w:rsidRPr="002468B1" w:rsidRDefault="002468B1" w:rsidP="002468B1">
      <w:pPr>
        <w:numPr>
          <w:ilvl w:val="0"/>
          <w:numId w:val="12"/>
        </w:numPr>
      </w:pPr>
      <w:r w:rsidRPr="002468B1">
        <w:t>Saves time in ticket processing.</w:t>
      </w:r>
    </w:p>
    <w:p w14:paraId="0F7D8A48" w14:textId="77777777" w:rsidR="002468B1" w:rsidRPr="002468B1" w:rsidRDefault="002468B1" w:rsidP="002468B1">
      <w:pPr>
        <w:numPr>
          <w:ilvl w:val="0"/>
          <w:numId w:val="12"/>
        </w:numPr>
      </w:pPr>
      <w:r w:rsidRPr="002468B1">
        <w:t>Makes the classification process easier to manage.</w:t>
      </w:r>
    </w:p>
    <w:p w14:paraId="5E2E99A3" w14:textId="77777777" w:rsidR="002468B1" w:rsidRPr="002468B1" w:rsidRDefault="002468B1" w:rsidP="002468B1">
      <w:pPr>
        <w:rPr>
          <w:b/>
          <w:bCs/>
        </w:rPr>
      </w:pPr>
      <w:r w:rsidRPr="002468B1">
        <w:rPr>
          <w:b/>
          <w:bCs/>
        </w:rPr>
        <w:t>8. Conclusion</w:t>
      </w:r>
    </w:p>
    <w:p w14:paraId="3CC8E5DF" w14:textId="77777777" w:rsidR="002468B1" w:rsidRPr="002468B1" w:rsidRDefault="002468B1" w:rsidP="002468B1">
      <w:r w:rsidRPr="002468B1">
        <w:t>The project design provides an automated workflow for classifying support tickets using ServiceNow Flow Designer. The design connects the ticket record, flow trigger, conditions, classification logic, and record update into a single automated process.</w:t>
      </w:r>
    </w:p>
    <w:p w14:paraId="4E754DF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AAC"/>
    <w:multiLevelType w:val="multilevel"/>
    <w:tmpl w:val="61A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1778"/>
    <w:multiLevelType w:val="multilevel"/>
    <w:tmpl w:val="33A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7CBB"/>
    <w:multiLevelType w:val="multilevel"/>
    <w:tmpl w:val="EA7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D325E"/>
    <w:multiLevelType w:val="multilevel"/>
    <w:tmpl w:val="1AC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D7320"/>
    <w:multiLevelType w:val="multilevel"/>
    <w:tmpl w:val="E94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65596"/>
    <w:multiLevelType w:val="multilevel"/>
    <w:tmpl w:val="37EA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66E33"/>
    <w:multiLevelType w:val="multilevel"/>
    <w:tmpl w:val="D83A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B1E96"/>
    <w:multiLevelType w:val="multilevel"/>
    <w:tmpl w:val="4C2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5791F"/>
    <w:multiLevelType w:val="multilevel"/>
    <w:tmpl w:val="B37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C5C89"/>
    <w:multiLevelType w:val="multilevel"/>
    <w:tmpl w:val="71F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15368"/>
    <w:multiLevelType w:val="multilevel"/>
    <w:tmpl w:val="1A64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57598"/>
    <w:multiLevelType w:val="multilevel"/>
    <w:tmpl w:val="3C36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56749">
    <w:abstractNumId w:val="4"/>
  </w:num>
  <w:num w:numId="2" w16cid:durableId="748111215">
    <w:abstractNumId w:val="6"/>
  </w:num>
  <w:num w:numId="3" w16cid:durableId="968172365">
    <w:abstractNumId w:val="2"/>
  </w:num>
  <w:num w:numId="4" w16cid:durableId="2054689706">
    <w:abstractNumId w:val="1"/>
  </w:num>
  <w:num w:numId="5" w16cid:durableId="1898592859">
    <w:abstractNumId w:val="0"/>
  </w:num>
  <w:num w:numId="6" w16cid:durableId="168106750">
    <w:abstractNumId w:val="10"/>
  </w:num>
  <w:num w:numId="7" w16cid:durableId="985355562">
    <w:abstractNumId w:val="3"/>
  </w:num>
  <w:num w:numId="8" w16cid:durableId="1829519925">
    <w:abstractNumId w:val="11"/>
  </w:num>
  <w:num w:numId="9" w16cid:durableId="465508401">
    <w:abstractNumId w:val="7"/>
  </w:num>
  <w:num w:numId="10" w16cid:durableId="1150905031">
    <w:abstractNumId w:val="8"/>
  </w:num>
  <w:num w:numId="11" w16cid:durableId="156847735">
    <w:abstractNumId w:val="5"/>
  </w:num>
  <w:num w:numId="12" w16cid:durableId="1099831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5C"/>
    <w:rsid w:val="001D4651"/>
    <w:rsid w:val="002162AA"/>
    <w:rsid w:val="002468B1"/>
    <w:rsid w:val="003D375C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292C"/>
  <w15:chartTrackingRefBased/>
  <w15:docId w15:val="{6F1C855A-4F2D-4DCA-96DB-F5FB2C38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S0267410</dc:creator>
  <cp:keywords/>
  <dc:description/>
  <cp:lastModifiedBy>S0267410</cp:lastModifiedBy>
  <cp:revision>2</cp:revision>
  <dcterms:created xsi:type="dcterms:W3CDTF">2026-09-26T03:23:00Z</dcterms:created>
  <dcterms:modified xsi:type="dcterms:W3CDTF">2026-09-26T03:23:00Z</dcterms:modified>
</cp:coreProperties>
</file>