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9C84E" w14:textId="77777777" w:rsidR="00D564CD" w:rsidRDefault="00D564CD" w:rsidP="00D564CD">
      <w:pPr>
        <w:rPr>
          <w:b/>
          <w:bCs/>
          <w:sz w:val="32"/>
          <w:szCs w:val="32"/>
        </w:rPr>
      </w:pPr>
      <w:r w:rsidRPr="00D564CD">
        <w:rPr>
          <w:b/>
          <w:bCs/>
          <w:sz w:val="32"/>
          <w:szCs w:val="32"/>
        </w:rPr>
        <w:t>AI-Integrated Learning Management System (LMS)</w:t>
      </w:r>
    </w:p>
    <w:p w14:paraId="08B21914" w14:textId="76A1C618" w:rsidR="008D7958" w:rsidRPr="008D7958" w:rsidRDefault="008D7958" w:rsidP="00D564CD">
      <w:pPr>
        <w:rPr>
          <w:b/>
          <w:bCs/>
          <w:sz w:val="28"/>
          <w:szCs w:val="28"/>
        </w:rPr>
      </w:pPr>
      <w:hyperlink r:id="rId5" w:history="1">
        <w:r w:rsidRPr="008D7958">
          <w:rPr>
            <w:rStyle w:val="Hyperlink"/>
            <w:b/>
            <w:bCs/>
            <w:sz w:val="28"/>
            <w:szCs w:val="28"/>
          </w:rPr>
          <w:t>Demo Video</w:t>
        </w:r>
      </w:hyperlink>
    </w:p>
    <w:p w14:paraId="4E33853F" w14:textId="00BA5DEE" w:rsidR="00D564CD" w:rsidRDefault="00D564CD" w:rsidP="00D564CD">
      <w:hyperlink r:id="rId6" w:history="1">
        <w:r w:rsidRPr="003E7E3E">
          <w:rPr>
            <w:rStyle w:val="Hyperlink"/>
            <w:b/>
            <w:bCs/>
            <w:sz w:val="28"/>
            <w:szCs w:val="28"/>
          </w:rPr>
          <w:t>Github</w:t>
        </w:r>
      </w:hyperlink>
    </w:p>
    <w:p w14:paraId="403639AB" w14:textId="77777777" w:rsidR="00D564CD" w:rsidRPr="00D564CD" w:rsidRDefault="00D564CD" w:rsidP="00D564CD">
      <w:r w:rsidRPr="00D564CD">
        <w:rPr>
          <w:b/>
          <w:bCs/>
          <w:sz w:val="28"/>
          <w:szCs w:val="28"/>
        </w:rPr>
        <w:t>Overview</w:t>
      </w:r>
      <w:r w:rsidRPr="00D564CD">
        <w:br/>
        <w:t xml:space="preserve">This project is a </w:t>
      </w:r>
      <w:r w:rsidRPr="00D564CD">
        <w:rPr>
          <w:b/>
          <w:bCs/>
        </w:rPr>
        <w:t>Learning Management System (LMS)</w:t>
      </w:r>
      <w:r w:rsidRPr="00D564CD">
        <w:t xml:space="preserve"> built using </w:t>
      </w:r>
      <w:r w:rsidRPr="00D564CD">
        <w:rPr>
          <w:b/>
          <w:bCs/>
        </w:rPr>
        <w:t>Flask and Supabase</w:t>
      </w:r>
      <w:r w:rsidRPr="00D564CD">
        <w:t xml:space="preserve">, designed to streamline the workflow of tutors and students. It supports </w:t>
      </w:r>
      <w:r w:rsidRPr="00D564CD">
        <w:rPr>
          <w:b/>
          <w:bCs/>
        </w:rPr>
        <w:t>student registration, class scheduling, attendance tracking, payment management, and personalized performance reporting</w:t>
      </w:r>
      <w:r w:rsidRPr="00D564CD">
        <w:t>.</w:t>
      </w:r>
    </w:p>
    <w:p w14:paraId="7B4F2D15" w14:textId="77777777" w:rsidR="00D564CD" w:rsidRPr="00D564CD" w:rsidRDefault="00D564CD" w:rsidP="00D564CD">
      <w:r w:rsidRPr="00D564CD">
        <w:t xml:space="preserve">A key differentiator of this LMS is the </w:t>
      </w:r>
      <w:r w:rsidRPr="00D564CD">
        <w:rPr>
          <w:b/>
          <w:bCs/>
        </w:rPr>
        <w:t>AI-powered student report generator</w:t>
      </w:r>
      <w:r w:rsidRPr="00D564CD">
        <w:t xml:space="preserve">, where teachers can feed structured inputs which are processed by the </w:t>
      </w:r>
      <w:r w:rsidRPr="00D564CD">
        <w:rPr>
          <w:b/>
          <w:bCs/>
        </w:rPr>
        <w:t>OpenAI API</w:t>
      </w:r>
      <w:r w:rsidRPr="00D564CD">
        <w:t xml:space="preserve"> to automatically generate personalized student performance reports. Additionally, the system integrates with </w:t>
      </w:r>
      <w:r w:rsidRPr="00D564CD">
        <w:rPr>
          <w:b/>
          <w:bCs/>
        </w:rPr>
        <w:t>n8n workflows</w:t>
      </w:r>
      <w:r w:rsidRPr="00D564CD">
        <w:t xml:space="preserve"> to automate Google Calendar scheduling for classes and reminders.</w:t>
      </w:r>
    </w:p>
    <w:p w14:paraId="27818846" w14:textId="77777777" w:rsidR="00D564CD" w:rsidRPr="00D564CD" w:rsidRDefault="00000000" w:rsidP="00D564CD">
      <w:r>
        <w:pict w14:anchorId="28AF1332">
          <v:rect id="_x0000_i1025" style="width:0;height:1.5pt" o:hralign="center" o:hrstd="t" o:hr="t" fillcolor="#a0a0a0" stroked="f"/>
        </w:pict>
      </w:r>
    </w:p>
    <w:p w14:paraId="2F55B2D5" w14:textId="77777777" w:rsidR="00D564CD" w:rsidRPr="00D564CD" w:rsidRDefault="00D564CD" w:rsidP="00D564CD">
      <w:pPr>
        <w:rPr>
          <w:sz w:val="28"/>
          <w:szCs w:val="28"/>
        </w:rPr>
      </w:pPr>
      <w:r w:rsidRPr="00D564CD">
        <w:rPr>
          <w:b/>
          <w:bCs/>
          <w:sz w:val="28"/>
          <w:szCs w:val="28"/>
        </w:rPr>
        <w:t>Features</w:t>
      </w:r>
    </w:p>
    <w:p w14:paraId="05BA6136" w14:textId="77777777" w:rsidR="00D564CD" w:rsidRPr="00D564CD" w:rsidRDefault="00D564CD" w:rsidP="00D564CD">
      <w:pPr>
        <w:numPr>
          <w:ilvl w:val="0"/>
          <w:numId w:val="1"/>
        </w:numPr>
      </w:pPr>
      <w:r w:rsidRPr="00D564CD">
        <w:rPr>
          <w:b/>
          <w:bCs/>
        </w:rPr>
        <w:t>User &amp; Student Management</w:t>
      </w:r>
      <w:r w:rsidRPr="00D564CD">
        <w:br/>
        <w:t>• Secure registration and management of students and classes.</w:t>
      </w:r>
      <w:r w:rsidRPr="00D564CD">
        <w:br/>
        <w:t>• Attendance tracking with CRUD operations stored in Supabase.</w:t>
      </w:r>
    </w:p>
    <w:p w14:paraId="5A300133" w14:textId="77777777" w:rsidR="00D564CD" w:rsidRPr="00D564CD" w:rsidRDefault="00D564CD" w:rsidP="00D564CD">
      <w:pPr>
        <w:numPr>
          <w:ilvl w:val="0"/>
          <w:numId w:val="1"/>
        </w:numPr>
      </w:pPr>
      <w:r w:rsidRPr="00D564CD">
        <w:rPr>
          <w:b/>
          <w:bCs/>
        </w:rPr>
        <w:t>Scheduling &amp; Automation</w:t>
      </w:r>
      <w:r w:rsidRPr="00D564CD">
        <w:br/>
        <w:t xml:space="preserve">• Class scheduling and rescheduling with automated sync to </w:t>
      </w:r>
      <w:r w:rsidRPr="00D564CD">
        <w:rPr>
          <w:b/>
          <w:bCs/>
        </w:rPr>
        <w:t>Google Calendar</w:t>
      </w:r>
      <w:r w:rsidRPr="00D564CD">
        <w:t xml:space="preserve"> using </w:t>
      </w:r>
      <w:r w:rsidRPr="00D564CD">
        <w:rPr>
          <w:b/>
          <w:bCs/>
        </w:rPr>
        <w:t>n8n webhooks</w:t>
      </w:r>
      <w:r w:rsidRPr="00D564CD">
        <w:t>.</w:t>
      </w:r>
      <w:r w:rsidRPr="00D564CD">
        <w:br/>
        <w:t>• Self-hosted n8n setup on Hostinger for cost-effective, 24x7 task automation.</w:t>
      </w:r>
    </w:p>
    <w:p w14:paraId="7EAADE49" w14:textId="77777777" w:rsidR="00D564CD" w:rsidRPr="00D564CD" w:rsidRDefault="00D564CD" w:rsidP="00D564CD">
      <w:pPr>
        <w:numPr>
          <w:ilvl w:val="0"/>
          <w:numId w:val="1"/>
        </w:numPr>
      </w:pPr>
      <w:r w:rsidRPr="00D564CD">
        <w:rPr>
          <w:b/>
          <w:bCs/>
        </w:rPr>
        <w:t>Payment &amp; Fee Tracking</w:t>
      </w:r>
      <w:r w:rsidRPr="00D564CD">
        <w:br/>
        <w:t>• Records payments made by students or clients.</w:t>
      </w:r>
      <w:r w:rsidRPr="00D564CD">
        <w:br/>
        <w:t>• Automatically calculates pending fees even when payments are irregular or partial.</w:t>
      </w:r>
    </w:p>
    <w:p w14:paraId="7C1E91C6" w14:textId="77777777" w:rsidR="00D564CD" w:rsidRPr="00D564CD" w:rsidRDefault="00D564CD" w:rsidP="00D564CD">
      <w:pPr>
        <w:numPr>
          <w:ilvl w:val="0"/>
          <w:numId w:val="1"/>
        </w:numPr>
      </w:pPr>
      <w:r w:rsidRPr="00D564CD">
        <w:rPr>
          <w:b/>
          <w:bCs/>
        </w:rPr>
        <w:t>AI-Powered Reports</w:t>
      </w:r>
      <w:r w:rsidRPr="00D564CD">
        <w:br/>
        <w:t>• Teachers can feed minimal structured inputs for each student.</w:t>
      </w:r>
      <w:r w:rsidRPr="00D564CD">
        <w:br/>
        <w:t xml:space="preserve">• </w:t>
      </w:r>
      <w:r w:rsidRPr="00D564CD">
        <w:rPr>
          <w:b/>
          <w:bCs/>
        </w:rPr>
        <w:t>OpenAI API</w:t>
      </w:r>
      <w:r w:rsidRPr="00D564CD">
        <w:t xml:space="preserve"> generates customized performance reports with a balance between personalization and minimal manual work.</w:t>
      </w:r>
    </w:p>
    <w:p w14:paraId="3BCB517D" w14:textId="77777777" w:rsidR="00D564CD" w:rsidRPr="00D564CD" w:rsidRDefault="00000000" w:rsidP="00D564CD">
      <w:r>
        <w:pict w14:anchorId="5F803D6E">
          <v:rect id="_x0000_i1026" style="width:0;height:1.5pt" o:hralign="center" o:hrstd="t" o:hr="t" fillcolor="#a0a0a0" stroked="f"/>
        </w:pict>
      </w:r>
    </w:p>
    <w:p w14:paraId="02020C4B" w14:textId="77777777" w:rsidR="00D564CD" w:rsidRPr="00D564CD" w:rsidRDefault="00D564CD" w:rsidP="00D564CD">
      <w:pPr>
        <w:rPr>
          <w:sz w:val="28"/>
          <w:szCs w:val="28"/>
        </w:rPr>
      </w:pPr>
      <w:r w:rsidRPr="00D564CD">
        <w:rPr>
          <w:b/>
          <w:bCs/>
          <w:sz w:val="28"/>
          <w:szCs w:val="28"/>
        </w:rPr>
        <w:t>System Architecture</w:t>
      </w:r>
    </w:p>
    <w:p w14:paraId="239E5198" w14:textId="77777777" w:rsidR="00D564CD" w:rsidRPr="00D564CD" w:rsidRDefault="00D564CD" w:rsidP="00D564CD">
      <w:r w:rsidRPr="00D564CD">
        <w:t xml:space="preserve">(User – Teacher/Student) → </w:t>
      </w:r>
      <w:r w:rsidRPr="00D564CD">
        <w:rPr>
          <w:b/>
          <w:bCs/>
        </w:rPr>
        <w:t>Flask Web App</w:t>
      </w:r>
      <w:r w:rsidRPr="00D564CD">
        <w:t xml:space="preserve"> → Supabase (Database) → Attendance/Payments/Student Data</w:t>
      </w:r>
      <w:r w:rsidRPr="00D564CD">
        <w:br/>
      </w:r>
      <w:r w:rsidRPr="00D564CD">
        <w:lastRenderedPageBreak/>
        <w:t xml:space="preserve">Flask → </w:t>
      </w:r>
      <w:r w:rsidRPr="00D564CD">
        <w:rPr>
          <w:b/>
          <w:bCs/>
        </w:rPr>
        <w:t>OpenAI API</w:t>
      </w:r>
      <w:r w:rsidRPr="00D564CD">
        <w:t xml:space="preserve"> → AI-Powered Report Generation</w:t>
      </w:r>
      <w:r w:rsidRPr="00D564CD">
        <w:br/>
        <w:t xml:space="preserve">Flask → </w:t>
      </w:r>
      <w:r w:rsidRPr="00D564CD">
        <w:rPr>
          <w:b/>
          <w:bCs/>
        </w:rPr>
        <w:t>n8n Webhooks</w:t>
      </w:r>
      <w:r w:rsidRPr="00D564CD">
        <w:t xml:space="preserve"> → Google Calendar Sync → Notifications</w:t>
      </w:r>
    </w:p>
    <w:p w14:paraId="0BACFE7B" w14:textId="77777777" w:rsidR="00D564CD" w:rsidRPr="00D564CD" w:rsidRDefault="00000000" w:rsidP="00D564CD">
      <w:r>
        <w:pict w14:anchorId="55C17DC0">
          <v:rect id="_x0000_i1027" style="width:0;height:1.5pt" o:hralign="center" o:hrstd="t" o:hr="t" fillcolor="#a0a0a0" stroked="f"/>
        </w:pict>
      </w:r>
    </w:p>
    <w:p w14:paraId="06AB5907" w14:textId="77777777" w:rsidR="00D564CD" w:rsidRPr="00D564CD" w:rsidRDefault="00D564CD" w:rsidP="00D564CD">
      <w:pPr>
        <w:rPr>
          <w:sz w:val="28"/>
          <w:szCs w:val="28"/>
        </w:rPr>
      </w:pPr>
      <w:r w:rsidRPr="00D564CD">
        <w:rPr>
          <w:b/>
          <w:bCs/>
          <w:sz w:val="28"/>
          <w:szCs w:val="28"/>
        </w:rPr>
        <w:t>Tech Stack</w:t>
      </w:r>
    </w:p>
    <w:p w14:paraId="768318B0" w14:textId="77777777" w:rsidR="00D564CD" w:rsidRPr="00D564CD" w:rsidRDefault="00D564CD" w:rsidP="00D564CD">
      <w:pPr>
        <w:numPr>
          <w:ilvl w:val="0"/>
          <w:numId w:val="2"/>
        </w:numPr>
      </w:pPr>
      <w:r w:rsidRPr="00D564CD">
        <w:rPr>
          <w:b/>
          <w:bCs/>
        </w:rPr>
        <w:t>Backend:</w:t>
      </w:r>
      <w:r w:rsidRPr="00D564CD">
        <w:t xml:space="preserve"> Flask</w:t>
      </w:r>
    </w:p>
    <w:p w14:paraId="1E570C27" w14:textId="77777777" w:rsidR="00D564CD" w:rsidRPr="00D564CD" w:rsidRDefault="00D564CD" w:rsidP="00D564CD">
      <w:pPr>
        <w:numPr>
          <w:ilvl w:val="0"/>
          <w:numId w:val="2"/>
        </w:numPr>
      </w:pPr>
      <w:r w:rsidRPr="00D564CD">
        <w:rPr>
          <w:b/>
          <w:bCs/>
        </w:rPr>
        <w:t>Database:</w:t>
      </w:r>
      <w:r w:rsidRPr="00D564CD">
        <w:t xml:space="preserve"> Supabase Postgres</w:t>
      </w:r>
    </w:p>
    <w:p w14:paraId="0C7A0385" w14:textId="77777777" w:rsidR="00D564CD" w:rsidRPr="00D564CD" w:rsidRDefault="00D564CD" w:rsidP="00D564CD">
      <w:pPr>
        <w:numPr>
          <w:ilvl w:val="0"/>
          <w:numId w:val="2"/>
        </w:numPr>
      </w:pPr>
      <w:r w:rsidRPr="00D564CD">
        <w:rPr>
          <w:b/>
          <w:bCs/>
        </w:rPr>
        <w:t>AI Integration:</w:t>
      </w:r>
      <w:r w:rsidRPr="00D564CD">
        <w:t xml:space="preserve"> OpenAI API (for personalized student reports)</w:t>
      </w:r>
    </w:p>
    <w:p w14:paraId="3FE5C681" w14:textId="77777777" w:rsidR="00D564CD" w:rsidRPr="00D564CD" w:rsidRDefault="00D564CD" w:rsidP="00D564CD">
      <w:pPr>
        <w:numPr>
          <w:ilvl w:val="0"/>
          <w:numId w:val="2"/>
        </w:numPr>
      </w:pPr>
      <w:r w:rsidRPr="00D564CD">
        <w:rPr>
          <w:b/>
          <w:bCs/>
        </w:rPr>
        <w:t>Automation:</w:t>
      </w:r>
      <w:r w:rsidRPr="00D564CD">
        <w:t xml:space="preserve"> n8n workflows (self-hosted on Hostinger)</w:t>
      </w:r>
    </w:p>
    <w:p w14:paraId="6CFD1DC0" w14:textId="77777777" w:rsidR="00D564CD" w:rsidRPr="00D564CD" w:rsidRDefault="00D564CD" w:rsidP="00D564CD">
      <w:pPr>
        <w:numPr>
          <w:ilvl w:val="0"/>
          <w:numId w:val="2"/>
        </w:numPr>
      </w:pPr>
      <w:r w:rsidRPr="00D564CD">
        <w:rPr>
          <w:b/>
          <w:bCs/>
        </w:rPr>
        <w:t>Frontend:</w:t>
      </w:r>
      <w:r w:rsidRPr="00D564CD">
        <w:t xml:space="preserve"> HTML, CSS, JavaScript (Bootstrap templates)</w:t>
      </w:r>
    </w:p>
    <w:p w14:paraId="456B3540" w14:textId="77777777" w:rsidR="00D564CD" w:rsidRPr="00D564CD" w:rsidRDefault="00D564CD" w:rsidP="00D564CD">
      <w:pPr>
        <w:numPr>
          <w:ilvl w:val="0"/>
          <w:numId w:val="2"/>
        </w:numPr>
      </w:pPr>
      <w:r w:rsidRPr="00D564CD">
        <w:rPr>
          <w:b/>
          <w:bCs/>
        </w:rPr>
        <w:t>Deployment:</w:t>
      </w:r>
      <w:r w:rsidRPr="00D564CD">
        <w:t xml:space="preserve"> Hostinger (Flask + n8n self-hosted)</w:t>
      </w:r>
    </w:p>
    <w:p w14:paraId="3CE6C4AC" w14:textId="77777777" w:rsidR="00D564CD" w:rsidRPr="00D564CD" w:rsidRDefault="00000000" w:rsidP="00D564CD">
      <w:r>
        <w:pict w14:anchorId="7B0211F4">
          <v:rect id="_x0000_i1028" style="width:0;height:1.5pt" o:hralign="center" o:hrstd="t" o:hr="t" fillcolor="#a0a0a0" stroked="f"/>
        </w:pict>
      </w:r>
    </w:p>
    <w:p w14:paraId="7C13CDF3" w14:textId="54E91C07" w:rsidR="00D564CD" w:rsidRPr="00D564CD" w:rsidRDefault="00D564CD" w:rsidP="00D564CD">
      <w:r w:rsidRPr="00D564CD">
        <w:rPr>
          <w:b/>
          <w:bCs/>
          <w:sz w:val="28"/>
          <w:szCs w:val="28"/>
        </w:rPr>
        <w:t>Project Structure</w:t>
      </w:r>
      <w:r w:rsidRPr="00D564CD">
        <w:br/>
        <w:t>lms-flask/</w:t>
      </w:r>
      <w:r w:rsidRPr="00D564CD">
        <w:br/>
        <w:t xml:space="preserve">│── </w:t>
      </w:r>
      <w:r w:rsidR="003365A3" w:rsidRPr="00D564CD">
        <w:t>app.py:</w:t>
      </w:r>
      <w:r w:rsidRPr="00D564CD">
        <w:t xml:space="preserve"> Main Flask application</w:t>
      </w:r>
      <w:r w:rsidRPr="00D564CD">
        <w:br/>
        <w:t xml:space="preserve">│── </w:t>
      </w:r>
      <w:r w:rsidR="003365A3" w:rsidRPr="00D564CD">
        <w:t>forms.py:</w:t>
      </w:r>
      <w:r w:rsidRPr="00D564CD">
        <w:t xml:space="preserve"> Flask-WTF forms for input handling</w:t>
      </w:r>
      <w:r w:rsidRPr="00D564CD">
        <w:br/>
        <w:t>│── models</w:t>
      </w:r>
      <w:r w:rsidR="003365A3" w:rsidRPr="00D564CD">
        <w:t>/:</w:t>
      </w:r>
      <w:r w:rsidRPr="00D564CD">
        <w:t xml:space="preserve"> Supabase integration logic</w:t>
      </w:r>
      <w:r w:rsidRPr="00D564CD">
        <w:br/>
        <w:t>│── templates</w:t>
      </w:r>
      <w:r w:rsidR="003365A3" w:rsidRPr="00D564CD">
        <w:t>/:</w:t>
      </w:r>
      <w:r w:rsidRPr="00D564CD">
        <w:t xml:space="preserve"> HTML templates (frontend UI)</w:t>
      </w:r>
      <w:r w:rsidRPr="00D564CD">
        <w:br/>
        <w:t>│── static</w:t>
      </w:r>
      <w:r w:rsidR="003365A3" w:rsidRPr="00D564CD">
        <w:t>/:</w:t>
      </w:r>
      <w:r w:rsidRPr="00D564CD">
        <w:t xml:space="preserve"> CSS/JS assets</w:t>
      </w:r>
      <w:r w:rsidRPr="00D564CD">
        <w:br/>
        <w:t xml:space="preserve">│── </w:t>
      </w:r>
      <w:r w:rsidR="003365A3" w:rsidRPr="00D564CD">
        <w:t>requirements.txt:</w:t>
      </w:r>
      <w:r w:rsidRPr="00D564CD">
        <w:t xml:space="preserve"> Dependencies</w:t>
      </w:r>
    </w:p>
    <w:p w14:paraId="1ED0F0D2" w14:textId="77777777" w:rsidR="00D564CD" w:rsidRPr="00D564CD" w:rsidRDefault="00000000" w:rsidP="00D564CD">
      <w:r>
        <w:pict w14:anchorId="1977AA5D">
          <v:rect id="_x0000_i1029" style="width:0;height:1.5pt" o:hralign="center" o:hrstd="t" o:hr="t" fillcolor="#a0a0a0" stroked="f"/>
        </w:pict>
      </w:r>
    </w:p>
    <w:p w14:paraId="0C8677DC" w14:textId="77777777" w:rsidR="00D564CD" w:rsidRPr="00D564CD" w:rsidRDefault="00000000" w:rsidP="00D564CD">
      <w:r>
        <w:pict w14:anchorId="1ECF7AD8">
          <v:rect id="_x0000_i1030" style="width:0;height:1.5pt" o:hralign="center" o:hrstd="t" o:hr="t" fillcolor="#a0a0a0" stroked="f"/>
        </w:pict>
      </w:r>
    </w:p>
    <w:p w14:paraId="1DB0F2FD" w14:textId="77777777" w:rsidR="00D564CD" w:rsidRPr="00D564CD" w:rsidRDefault="00D564CD" w:rsidP="00D564CD">
      <w:pPr>
        <w:rPr>
          <w:sz w:val="28"/>
          <w:szCs w:val="28"/>
        </w:rPr>
      </w:pPr>
      <w:r w:rsidRPr="00D564CD">
        <w:rPr>
          <w:b/>
          <w:bCs/>
          <w:sz w:val="28"/>
          <w:szCs w:val="28"/>
        </w:rPr>
        <w:t>Challenges &amp; Learnings</w:t>
      </w:r>
    </w:p>
    <w:p w14:paraId="28669300" w14:textId="77777777" w:rsidR="00D564CD" w:rsidRPr="00D564CD" w:rsidRDefault="00D564CD" w:rsidP="00D564CD">
      <w:pPr>
        <w:numPr>
          <w:ilvl w:val="0"/>
          <w:numId w:val="3"/>
        </w:numPr>
      </w:pPr>
      <w:r w:rsidRPr="00D564CD">
        <w:rPr>
          <w:b/>
          <w:bCs/>
        </w:rPr>
        <w:t>Database Integration</w:t>
      </w:r>
    </w:p>
    <w:p w14:paraId="02223E98" w14:textId="77777777" w:rsidR="00D564CD" w:rsidRPr="00D564CD" w:rsidRDefault="00D564CD" w:rsidP="00D564CD">
      <w:pPr>
        <w:numPr>
          <w:ilvl w:val="1"/>
          <w:numId w:val="3"/>
        </w:numPr>
      </w:pPr>
      <w:r w:rsidRPr="00D564CD">
        <w:t xml:space="preserve">Initially used </w:t>
      </w:r>
      <w:r w:rsidRPr="00D564CD">
        <w:rPr>
          <w:b/>
          <w:bCs/>
        </w:rPr>
        <w:t>Google Sheets API</w:t>
      </w:r>
      <w:r w:rsidRPr="00D564CD">
        <w:t xml:space="preserve"> for quick prototyping, but it was slow and unreliable for handling multiple students and transactions.</w:t>
      </w:r>
    </w:p>
    <w:p w14:paraId="76C80DA7" w14:textId="77777777" w:rsidR="00D564CD" w:rsidRPr="00D564CD" w:rsidRDefault="00D564CD" w:rsidP="00D564CD">
      <w:pPr>
        <w:numPr>
          <w:ilvl w:val="1"/>
          <w:numId w:val="3"/>
        </w:numPr>
      </w:pPr>
      <w:r w:rsidRPr="00D564CD">
        <w:t xml:space="preserve">Migrated to </w:t>
      </w:r>
      <w:r w:rsidRPr="00D564CD">
        <w:rPr>
          <w:b/>
          <w:bCs/>
        </w:rPr>
        <w:t>Supabase Postgres</w:t>
      </w:r>
      <w:r w:rsidRPr="00D564CD">
        <w:t>, which provided a scalable, fast, and developer-friendly backend.</w:t>
      </w:r>
    </w:p>
    <w:p w14:paraId="73C0C7F6" w14:textId="77777777" w:rsidR="00D564CD" w:rsidRPr="00D564CD" w:rsidRDefault="00D564CD" w:rsidP="00D564CD">
      <w:pPr>
        <w:numPr>
          <w:ilvl w:val="0"/>
          <w:numId w:val="3"/>
        </w:numPr>
      </w:pPr>
      <w:r w:rsidRPr="00D564CD">
        <w:rPr>
          <w:b/>
          <w:bCs/>
        </w:rPr>
        <w:t>Designing Teacher Input for AI Reports</w:t>
      </w:r>
    </w:p>
    <w:p w14:paraId="45C428B8" w14:textId="77777777" w:rsidR="00D564CD" w:rsidRPr="00D564CD" w:rsidRDefault="00D564CD" w:rsidP="00D564CD">
      <w:pPr>
        <w:numPr>
          <w:ilvl w:val="1"/>
          <w:numId w:val="3"/>
        </w:numPr>
      </w:pPr>
      <w:r w:rsidRPr="00D564CD">
        <w:t>Challenge: Teachers needed to feed enough detail for personalized reports without making the process too time-consuming.</w:t>
      </w:r>
    </w:p>
    <w:p w14:paraId="115AFA88" w14:textId="77777777" w:rsidR="00D564CD" w:rsidRPr="00D564CD" w:rsidRDefault="00D564CD" w:rsidP="00D564CD">
      <w:pPr>
        <w:numPr>
          <w:ilvl w:val="1"/>
          <w:numId w:val="3"/>
        </w:numPr>
      </w:pPr>
      <w:r w:rsidRPr="00D564CD">
        <w:lastRenderedPageBreak/>
        <w:t xml:space="preserve">Solution: Created a </w:t>
      </w:r>
      <w:r w:rsidRPr="00D564CD">
        <w:rPr>
          <w:b/>
          <w:bCs/>
        </w:rPr>
        <w:t>structured input format</w:t>
      </w:r>
      <w:r w:rsidRPr="00D564CD">
        <w:t xml:space="preserve"> that balances customization with minimal manual effort, enabling OpenAI to generate accurate reports.</w:t>
      </w:r>
    </w:p>
    <w:p w14:paraId="6A49E528" w14:textId="77777777" w:rsidR="00D564CD" w:rsidRPr="00D564CD" w:rsidRDefault="00D564CD" w:rsidP="00D564CD">
      <w:pPr>
        <w:numPr>
          <w:ilvl w:val="0"/>
          <w:numId w:val="3"/>
        </w:numPr>
      </w:pPr>
      <w:r w:rsidRPr="00D564CD">
        <w:rPr>
          <w:b/>
          <w:bCs/>
        </w:rPr>
        <w:t>Automation (n8n Hosting Decisions)</w:t>
      </w:r>
    </w:p>
    <w:p w14:paraId="2FE920C0" w14:textId="77777777" w:rsidR="00D564CD" w:rsidRPr="00D564CD" w:rsidRDefault="00D564CD" w:rsidP="00D564CD">
      <w:pPr>
        <w:numPr>
          <w:ilvl w:val="1"/>
          <w:numId w:val="3"/>
        </w:numPr>
      </w:pPr>
      <w:r w:rsidRPr="00D564CD">
        <w:t>Challenge: Cloud n8n was reliable but expensive; local hosting lacked 24x7 availability.</w:t>
      </w:r>
    </w:p>
    <w:p w14:paraId="1D9A2AD6" w14:textId="77777777" w:rsidR="00D564CD" w:rsidRPr="00D564CD" w:rsidRDefault="00D564CD" w:rsidP="00D564CD">
      <w:pPr>
        <w:numPr>
          <w:ilvl w:val="1"/>
          <w:numId w:val="3"/>
        </w:numPr>
      </w:pPr>
      <w:r w:rsidRPr="00D564CD">
        <w:t xml:space="preserve">Solution: Opted for </w:t>
      </w:r>
      <w:r w:rsidRPr="00D564CD">
        <w:rPr>
          <w:b/>
          <w:bCs/>
        </w:rPr>
        <w:t>self-hosted n8n on Hostinger VPS</w:t>
      </w:r>
      <w:r w:rsidRPr="00D564CD">
        <w:t>, striking a balance between cost and continuous uptime.</w:t>
      </w:r>
    </w:p>
    <w:p w14:paraId="3E6A195A" w14:textId="77777777" w:rsidR="00D564CD" w:rsidRPr="00D564CD" w:rsidRDefault="00D564CD" w:rsidP="00D564CD">
      <w:pPr>
        <w:numPr>
          <w:ilvl w:val="0"/>
          <w:numId w:val="3"/>
        </w:numPr>
      </w:pPr>
      <w:r w:rsidRPr="00D564CD">
        <w:rPr>
          <w:b/>
          <w:bCs/>
        </w:rPr>
        <w:t>Handling Irregular Payments</w:t>
      </w:r>
    </w:p>
    <w:p w14:paraId="075B61B9" w14:textId="77777777" w:rsidR="00D564CD" w:rsidRPr="00D564CD" w:rsidRDefault="00D564CD" w:rsidP="00D564CD">
      <w:pPr>
        <w:numPr>
          <w:ilvl w:val="1"/>
          <w:numId w:val="3"/>
        </w:numPr>
      </w:pPr>
      <w:r w:rsidRPr="00D564CD">
        <w:t xml:space="preserve">Challenge: Clients often made </w:t>
      </w:r>
      <w:r w:rsidRPr="00D564CD">
        <w:rPr>
          <w:b/>
          <w:bCs/>
        </w:rPr>
        <w:t>random, partial, or delayed payments</w:t>
      </w:r>
      <w:r w:rsidRPr="00D564CD">
        <w:t>, making fee calculation difficult.</w:t>
      </w:r>
    </w:p>
    <w:p w14:paraId="57C0A962" w14:textId="77777777" w:rsidR="00D564CD" w:rsidRPr="00D564CD" w:rsidRDefault="00D564CD" w:rsidP="00D564CD">
      <w:pPr>
        <w:numPr>
          <w:ilvl w:val="1"/>
          <w:numId w:val="3"/>
        </w:numPr>
      </w:pPr>
      <w:r w:rsidRPr="00D564CD">
        <w:t xml:space="preserve">Solution: Implemented a </w:t>
      </w:r>
      <w:r w:rsidRPr="00D564CD">
        <w:rPr>
          <w:b/>
          <w:bCs/>
        </w:rPr>
        <w:t>dynamic pending fee calculation system</w:t>
      </w:r>
      <w:r w:rsidRPr="00D564CD">
        <w:t xml:space="preserve"> that adjusts balances based on transaction history.</w:t>
      </w:r>
    </w:p>
    <w:p w14:paraId="7719C9B7" w14:textId="1C0692C1" w:rsidR="00D564CD" w:rsidRPr="00D564CD" w:rsidRDefault="00D564CD" w:rsidP="00D564CD"/>
    <w:p w14:paraId="335C6612" w14:textId="77777777" w:rsidR="00D564CD" w:rsidRPr="00D564CD" w:rsidRDefault="00D564CD" w:rsidP="00D564CD">
      <w:r w:rsidRPr="00D564CD">
        <w:rPr>
          <w:b/>
          <w:bCs/>
        </w:rPr>
        <w:t>Author</w:t>
      </w:r>
      <w:r w:rsidRPr="00D564CD">
        <w:br/>
        <w:t>Akash Gupta</w:t>
      </w:r>
      <w:r w:rsidRPr="00D564CD">
        <w:br/>
        <w:t>M.Tech Artificial Intelligence, IIT Kharagpur</w:t>
      </w:r>
    </w:p>
    <w:p w14:paraId="21867050" w14:textId="77777777" w:rsidR="00BA1EBC" w:rsidRDefault="00BA1EBC"/>
    <w:sectPr w:rsidR="00BA1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A0666"/>
    <w:multiLevelType w:val="multilevel"/>
    <w:tmpl w:val="4EAA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6C0D"/>
    <w:multiLevelType w:val="multilevel"/>
    <w:tmpl w:val="EF4A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527FD"/>
    <w:multiLevelType w:val="multilevel"/>
    <w:tmpl w:val="7950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14290"/>
    <w:multiLevelType w:val="multilevel"/>
    <w:tmpl w:val="93F0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255827">
    <w:abstractNumId w:val="3"/>
  </w:num>
  <w:num w:numId="2" w16cid:durableId="1789084860">
    <w:abstractNumId w:val="1"/>
  </w:num>
  <w:num w:numId="3" w16cid:durableId="1666126909">
    <w:abstractNumId w:val="0"/>
  </w:num>
  <w:num w:numId="4" w16cid:durableId="208779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BC"/>
    <w:rsid w:val="000B34C5"/>
    <w:rsid w:val="002D7944"/>
    <w:rsid w:val="003365A3"/>
    <w:rsid w:val="003E7E3E"/>
    <w:rsid w:val="004E1C73"/>
    <w:rsid w:val="008D7958"/>
    <w:rsid w:val="00BA1EBC"/>
    <w:rsid w:val="00D5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9CC0"/>
  <w15:chartTrackingRefBased/>
  <w15:docId w15:val="{73097224-C1C8-4941-9874-101905F5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E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E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E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E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E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7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dia134/LikhilLMS" TargetMode="External"/><Relationship Id="rId5" Type="http://schemas.openxmlformats.org/officeDocument/2006/relationships/hyperlink" Target="https://youtu.be/zAOivkA4-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7</cp:revision>
  <dcterms:created xsi:type="dcterms:W3CDTF">2025-08-24T05:03:00Z</dcterms:created>
  <dcterms:modified xsi:type="dcterms:W3CDTF">2025-08-25T03:40:00Z</dcterms:modified>
</cp:coreProperties>
</file>