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Calibri" w:cs="Calibri" w:eastAsia="Calibri" w:hAnsi="Calibri"/>
          <w:b w:val="1"/>
          <w:i w:val="1"/>
          <w:sz w:val="36"/>
          <w:szCs w:val="36"/>
        </w:rPr>
      </w:pPr>
      <w:r w:rsidDel="00000000" w:rsidR="00000000" w:rsidRPr="00000000">
        <w:rPr>
          <w:rFonts w:ascii="Calibri" w:cs="Calibri" w:eastAsia="Calibri" w:hAnsi="Calibri"/>
          <w:b w:val="1"/>
          <w:sz w:val="36"/>
          <w:szCs w:val="36"/>
          <w:rtl w:val="0"/>
        </w:rPr>
        <w:t xml:space="preserve">REPORT  on </w:t>
      </w:r>
      <w:r w:rsidDel="00000000" w:rsidR="00000000" w:rsidRPr="00000000">
        <w:rPr>
          <w:rFonts w:ascii="Calibri" w:cs="Calibri" w:eastAsia="Calibri" w:hAnsi="Calibri"/>
          <w:b w:val="1"/>
          <w:i w:val="1"/>
          <w:sz w:val="36"/>
          <w:szCs w:val="36"/>
          <w:rtl w:val="0"/>
        </w:rPr>
        <w:t xml:space="preserve">INNOVAZIA</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and poster Competition</w:t>
      </w:r>
    </w:p>
    <w:p w:rsidR="00000000" w:rsidDel="00000000" w:rsidP="00000000" w:rsidRDefault="00000000" w:rsidRPr="00000000" w14:paraId="00000003">
      <w:pPr>
        <w:spacing w:after="0" w:lineRule="auto"/>
        <w:jc w:val="center"/>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and poster competition offers an opportunity for students to show the talent  for innovative ideas. One of the most awaited events of the year </w:t>
      </w:r>
      <w:r w:rsidDel="00000000" w:rsidR="00000000" w:rsidRPr="00000000">
        <w:rPr>
          <w:rFonts w:ascii="Times New Roman" w:cs="Times New Roman" w:eastAsia="Times New Roman" w:hAnsi="Times New Roman"/>
          <w:b w:val="1"/>
          <w:i w:val="1"/>
          <w:sz w:val="24"/>
          <w:szCs w:val="24"/>
          <w:rtl w:val="0"/>
        </w:rPr>
        <w:t xml:space="preserve">INNOVAZIA 2017 </w:t>
      </w:r>
      <w:r w:rsidDel="00000000" w:rsidR="00000000" w:rsidRPr="00000000">
        <w:rPr>
          <w:rFonts w:ascii="Times New Roman" w:cs="Times New Roman" w:eastAsia="Times New Roman" w:hAnsi="Times New Roman"/>
          <w:sz w:val="24"/>
          <w:szCs w:val="24"/>
          <w:rtl w:val="0"/>
        </w:rPr>
        <w:t xml:space="preserve">was organized in association with CSI on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of September 2017 in the college Campus . The event was all about Poster and Project presentation competition. More than 80  students have participated with the hope of winning and to dichotomize themselves from the crowd. The students have presented ideas for security issues , real time data analysis and synthesis ,web application , robotics ,IOT, soft computing techniques ,Android applications . The energy and the enthusiasm of the participants was a feast to behold. All the projects and posters presented were obviously not of the same level but the efforts students put into making them was surely the reason that most of the passers were naturally tempted to stop and had a look on what IPECians were presenting.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was coordinated and managed by faculties and core team of 8 students, who assisted faculties in registration desks and promotions.  </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combine effort of faculties and students which made this event such a big success. The result of the competition was announced on the same day, the achievers are-  </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Poster Winners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First Position      :      1. Akanksha Singh 3rd year</w:t>
      </w:r>
    </w:p>
    <w:p w:rsidR="00000000" w:rsidDel="00000000" w:rsidP="00000000" w:rsidRDefault="00000000" w:rsidRPr="00000000" w14:paraId="0000000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Deepti Shukla  3rd year</w:t>
      </w:r>
    </w:p>
    <w:p w:rsidR="00000000" w:rsidDel="00000000" w:rsidP="00000000" w:rsidRDefault="00000000" w:rsidRPr="00000000" w14:paraId="0000000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Second Position :       1.  Vedansh Bindal</w:t>
      </w:r>
    </w:p>
    <w:p w:rsidR="00000000" w:rsidDel="00000000" w:rsidP="00000000" w:rsidRDefault="00000000" w:rsidRPr="00000000" w14:paraId="0000000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Winners :</w:t>
      </w:r>
    </w:p>
    <w:p w:rsidR="00000000" w:rsidDel="00000000" w:rsidP="00000000" w:rsidRDefault="00000000" w:rsidRPr="00000000" w14:paraId="0000000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Position      :         1. Nikhil Saxena 3rd year</w:t>
      </w:r>
    </w:p>
    <w:p w:rsidR="00000000" w:rsidDel="00000000" w:rsidP="00000000" w:rsidRDefault="00000000" w:rsidRPr="00000000" w14:paraId="0000000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Nancy Khullar 3rd year</w:t>
      </w:r>
    </w:p>
    <w:p w:rsidR="00000000" w:rsidDel="00000000" w:rsidP="00000000" w:rsidRDefault="00000000" w:rsidRPr="00000000" w14:paraId="0000000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Parmanand Ojha 3rd yea</w:t>
      </w:r>
    </w:p>
    <w:p w:rsidR="00000000" w:rsidDel="00000000" w:rsidP="00000000" w:rsidRDefault="00000000" w:rsidRPr="00000000" w14:paraId="0000000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Second Position  :       1. Puneet Pal 4th year</w:t>
      </w:r>
    </w:p>
    <w:p w:rsidR="00000000" w:rsidDel="00000000" w:rsidP="00000000" w:rsidRDefault="00000000" w:rsidRPr="00000000" w14:paraId="0000001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Rhytham Rathore 4th year</w:t>
      </w:r>
    </w:p>
    <w:p w:rsidR="00000000" w:rsidDel="00000000" w:rsidP="00000000" w:rsidRDefault="00000000" w:rsidRPr="00000000" w14:paraId="0000001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Ruchi Jain 4th year</w:t>
      </w:r>
    </w:p>
    <w:p w:rsidR="00000000" w:rsidDel="00000000" w:rsidP="00000000" w:rsidRDefault="00000000" w:rsidRPr="00000000" w14:paraId="0000001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Dhruv Mittal 4th year</w:t>
      </w:r>
    </w:p>
    <w:p w:rsidR="00000000" w:rsidDel="00000000" w:rsidP="00000000" w:rsidRDefault="00000000" w:rsidRPr="00000000" w14:paraId="0000001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 Ashi Sharma 4th year</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Winners were awarded with winning certificates  and cash prizes .All other participants were given participation certificates.</w:t>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Faculty Coordinators:</w:t>
      </w:r>
    </w:p>
    <w:p w:rsidR="00000000" w:rsidDel="00000000" w:rsidP="00000000" w:rsidRDefault="00000000" w:rsidRPr="00000000" w14:paraId="00000016">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Neeta Verma(Convener)</w:t>
      </w:r>
    </w:p>
    <w:p w:rsidR="00000000" w:rsidDel="00000000" w:rsidP="00000000" w:rsidRDefault="00000000" w:rsidRPr="00000000" w14:paraId="0000001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Tripti Tripathi</w:t>
      </w:r>
    </w:p>
    <w:p w:rsidR="00000000" w:rsidDel="00000000" w:rsidP="00000000" w:rsidRDefault="00000000" w:rsidRPr="00000000" w14:paraId="0000001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Shruti</w:t>
      </w:r>
    </w:p>
    <w:p w:rsidR="00000000" w:rsidDel="00000000" w:rsidP="00000000" w:rsidRDefault="00000000" w:rsidRPr="00000000" w14:paraId="0000001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Garima Pandey</w:t>
      </w:r>
    </w:p>
    <w:p w:rsidR="00000000" w:rsidDel="00000000" w:rsidP="00000000" w:rsidRDefault="00000000" w:rsidRPr="00000000" w14:paraId="0000001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Kamana </w:t>
      </w:r>
    </w:p>
    <w:p w:rsidR="00000000" w:rsidDel="00000000" w:rsidP="00000000" w:rsidRDefault="00000000" w:rsidRPr="00000000" w14:paraId="0000001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Sneh prabha</w:t>
      </w:r>
    </w:p>
    <w:p w:rsidR="00000000" w:rsidDel="00000000" w:rsidP="00000000" w:rsidRDefault="00000000" w:rsidRPr="00000000" w14:paraId="0000001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Nidhi Agarwal</w:t>
      </w:r>
    </w:p>
    <w:p w:rsidR="00000000" w:rsidDel="00000000" w:rsidP="00000000" w:rsidRDefault="00000000" w:rsidRPr="00000000" w14:paraId="0000001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  Kirti</w:t>
      </w:r>
    </w:p>
    <w:p w:rsidR="00000000" w:rsidDel="00000000" w:rsidP="00000000" w:rsidRDefault="00000000" w:rsidRPr="00000000" w14:paraId="0000001E">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