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jcrevkhi6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IE-0005 – Functional Requirements Specification (FRS)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AppointIE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q3s024ev4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Modules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Journeys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Matrix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1dh14znnj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 Requirements Specification defines the expected functional behaviour of AppointIE.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the implementation reference for: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implemented feature must trace back to one or more functional requirements in this document.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u507h2wqh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covers: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Mobile Application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Dashboard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Admin Portal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Engine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Configuration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Security-related functional behaviour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Non-functional requirements are defined in separate documents.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33u7rs2ks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Actors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j5p4u4a2h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Owner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the IE Platform.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rhqtcm5t0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Owner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Manages one business.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uuw95qmdr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Member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Delivers services.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dx3pynt3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 appointments.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zzc9nh3k0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Modules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consists of: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FRS-01 Authentication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 Customer Management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 Business Management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FRS-04 Staff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FRS-05 Services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FRS-06 Booking Engine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FRS-07 Calendar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FRS-08 Notifications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FRS-09 Reviews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FRS-10 Analytics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FRS-11 Reports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FRS-12 White-label Configuration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FRS-13 Platform Administration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contains detailed functional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vzhgw5jww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Requirement Format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requirement uses the following structure.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ID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Flow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Result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applies throughout the document.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48h38kcwv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FRS-01 — Authentication Module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6kgasv6l9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FRS-01-001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90p2klxs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customer shall be able to create an account using a mobile number or email address.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is active.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is enabled.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Flow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opens Sign Up.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required information.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Terms &amp; Privacy Policy.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OTP.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OTP.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 created.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signed in automatically.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 must be unique within the business.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format must be valid.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must satisfy security policy.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expires after the configured timeout.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Result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account created.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is rejected with an appropriate validation message.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accounts are prevented.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validation is enforced.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are validated.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 available immediately after successful verification.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ckc59i25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FRS-01-002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6qu8b67dc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authenticate using registered credentials.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methods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+ OTP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active.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valid.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registered.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tokens issued.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8qpoyqh7e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FRS-01-003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hq1xp8w6o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Forgot Password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shall reset passwords using OTP verification.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OTPs must be rejected.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cannot be reused if password history is enabled in a future release.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6bnkv2op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FRS-01-004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hpnb9omv8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invalidate the active session and remove locally stored authentication tokens.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lx0u58vs1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FRS-02 — Customer Mobile App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t31tv37kj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Screen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FRS-02-001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shall display: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banner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services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appointment (if any)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contact information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indicator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lu5msuka3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Catalogue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FRS-02-002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shall browse services by: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displays: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instructions (optional)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policy summary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05t6cydgq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Details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FRS-02-003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details page shall include: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availability (if applicable)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 action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3az6ffebh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FRS-02-004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shall manage: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bzrfwxq4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History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FRS-02-005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shall view: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bookings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bookings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bookings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bookings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bookings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includes: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ID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jahnb2xf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FRS-03 — Booking Engine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bnrugi6f8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FRS-03-001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sp06did28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Appointment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shall create appointment requests by selecting: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(optional if business allows automatic assignment)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status becomes: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Confirmation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308561usl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FRS-03-002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x5z0n5piu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Appointment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Owner / Staff (with permission)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may approve a pending appointment.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changes to: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Engine publishes a confirmation event.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Calendar integration creates or updates the corresponding event when enabled.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8u7yb5fo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FRS-03-003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zodudofc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 Appointment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may reject pending appointments.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rejection reason may be recorded.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 a notification.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pooo6w0hz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FRS-03-004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6w13qsae0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 Appointment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may request cancellation subject to the configured cancellation policy.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may cancel appointments with a recorded reason.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cancellation is logged.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ngfw204id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FRS-03-005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xlhxw8faq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Appointment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confirmed appointments may be marked as completed.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triggers: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request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update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update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s534xvum7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State Model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lifecycle: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Rejected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Cancelled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→ Cancelled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→ No Show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transitions outside these paths are not permitted unless explicitly defined in future revisions.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8ydhxhnco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 References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Engine references the Business Rules document for: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Double-booking prevention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time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handling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slot generation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windows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wr0sqzqb5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Traceability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implemented feature shall map to: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ID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complete traceability from requirement to implementation.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7vo4svo03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 Requirements Specification is the authoritative functional definition of AppointIE.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screen, API, workflow, validation, notification, and business process implemented within AppointIE must trace back to documented functional requirements. Any deviation requires approval through the platform's engineering governance process.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