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Biología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4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sz w:val="22"/>
                <w:szCs w:val="22"/>
              </w:rPr>
              <w:t>Expresión y manipulación del material genético.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>Los estudiantes conozcan la estructura del ADN, analizen las evidencias experimentales y se apropien de las fases de duplicación y reparación, además de indagar sobre los distintos agentes mutágenos y las técnicas utilizadas para manipular el ADN.</w:t>
            </w:r>
          </w:p>
        </w:tc>
      </w:tr>
      <w:tr>
        <w:trPr>
          <w:trHeight w:val="1690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Contenidos de la Unidad: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&gt; El ADN como material genético.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&gt; Estructura y replicación del ADN.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&gt; Expresión génica: transcripción y traducción. Código genético.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&gt; Mutaciones y enfermedades o condiciones genéticas.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&gt; Ingeniería genética.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39"/>
        <w:gridCol w:w="4661"/>
        <w:gridCol w:w="5715"/>
        <w:gridCol w:w="2127"/>
        <w:gridCol w:w="2210"/>
      </w:tblGrid>
      <w:tr>
        <w:trPr>
          <w:trHeight w:val="905" w:hRule="exact"/>
          <w:cantSplit w:val="tru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Analizar la estructura del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ADN y los mecanismos de su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replicación que permiten su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mantención de generación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generación, considerando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los aportes relevantes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científicos en su contexto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histórico.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Evalúan las investigaciones científicas relacionadas con el descubrimiento del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ADN como material genético, en su contexto histórico.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Elaboran un modelo de ADN, a partir de la extracción y observación a ojo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desnudo y/o al microscopio óptico de ADN de células vegetales.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Establecen relaciones entre el modelo de Watson y Crick e imágenes del ADN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obtenidas mediante distintas técnicas.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Relacionan la replicación del ADN con la fase S del ciclo celular.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Deducen que el mecanismo de replicación del ADN es semiconservativo, 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partir del análisis de experimentos clásicos.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Nombran las actividades enzimáticas presentes en una horquilla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replicación y su localización y las asocian con sus funciones, incluyendo el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sentido de polimerización de las ADN polimerasas.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&gt; Describen la información molecular contenida en el ADN en relación con su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replicación.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Basándose en sus conocimientos previos, elaboran un mapa conceptual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 partir del concepto de ADN. Lo comparten con el curso y reciben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retroalimentaciones de su docente.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Simulan estar en el siglo pasado y desconocer dónde radica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molecularmente la información genética. Revisan investigaciones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científicas de Griffith (1928), Avery (1944) y de Hershey y Chase (1952).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 organizan en grupos, según los científicos, e investigan el problema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anterior analizando un esquema que grafique cada experimento y sus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resultados. Describen e interpretan resultados y responden: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a. ¿Cuál es su hipótesis de trabajo?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b. ¿Qué modelo utiliza para representar la hipótesis?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c. ¿Qué características del diseño del experimento son clave para poner 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prueba la hipótesis?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d. ¿Cuáles son los controles experimentales?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e. ¿Cuál es la conclusión de sus resultados?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Cada equipo expone al curso el experimento en el que trabajó y las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respuestas a las preguntas. Con la guía de la o el docente, discuten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respecto del conocimiento científico como una construcción humana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colectiva, histórica y en transformación.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 manera colaborativa, investigan cómo extraer ADN de células vegetales.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Realizan un experimento usando frutas y/o verduras comunes, reactivos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como lavaloza y alcohol, e instrumentos como licuadoras, morteros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filtros. Registran los pasos emprendidos con uso de TIC, si es posible.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Finalmente, elaboran un modelo de ADN y lo presentan en clases. Con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guía de la o el docente, llevan a cabo una discusión en la que establecen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limitaciones técnicas observadas para la construcción del modelo.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Investigan y/o leen acerca de los aportes de científicos, como Watson,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Crick, Franklin y Wilkins, y sus propuestas de modelo de la estructura del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ADN. Luego, observan imágenes del ADN a nivel de microscopía óptica,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electrónica y de difracción de rayos X, y las comparan con el modelo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propuesto por Watson y Crick. Elaboran una conclusión que incluya los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términos “descripción de resultados”, “interpretación de resultados”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“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modelo”. Discuten en torno a la validez de las observaciones según los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conocimientos aceptados por la comunidad científica.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En una lluvia de ideas, según sus conocimientos previos, responden cómo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y cuándo se hereda el ADN. Observando e interpretando esquemas del ciclo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proliferativo, deducen sobre la herencia del ADN. Contestan las siguientes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preguntas: ¿Cuándo debe dividirse una célula? ¿Cuándo debe replicarse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material genético? Registran y comparten sus respuestas con el curso.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Analizan esquemas del modelo de la molécula ADN o interactúan con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programas digitales y determinan: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Los monómeros que lo componen.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 tipo de enlace que los unen entre sí.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direcciones antiparalelas de ambas hebras.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interacciones que se establecen entre ellas.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Responden en una lluvia de ideas cómo imaginan que ocurre la replicación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del ADN, de manera que se conserve la información de la molécula.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Finalmente, observan y describen esquemas de los modelos conservativo,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semiconservativo y dispersivo de la replicación del ADN y los comparan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 las ideas por ellos y ellas propuestas.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En equipos, reciben esquemas o interactúan con programas digitales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que grafican para analizar datos de manera simplificada acerca del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experimento de Meselson y Stahl, que prueba el modelo semiconservativo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la replicación del ADN. Discuten entre ellos y manifiestan por escrito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objetivo del experimento, una o dos hipótesis que el diseño experimental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permite poner a prueba y la descripción e interpretación de los resultados.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Comparan respuestas con otros equipos y las retroalimentan.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Analizan el esquema de replicación del ADN en células eucariontes.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Identifican las burbujas de replicación como las estructuras celulares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las que está ocurriendo la replicación del ADN. Rotulan esquemas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la horquilla de replicación reconociendo las hebras de ADN parental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 sus extremos 5’ y 3’, la hebra líder y la rezagada, los fragmentos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Okazaki y ARNs partidores. Finalmente, localizan las distintas actividades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enzimáticas que participan en el proceso. Registran detalles de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replicación como los nombres de las enzimas que participan en el proceso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replicación del ADN y las funciones que cada una lleva a cabo, 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tablas, mapa conceptual o mapa mental.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Basándose en lo aprendido en Biología en relación con el ADN y 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Lenguaje y Comunicación respecto a “información”, escriben un ensayo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sobre el concepto “información” en diferentes ámbitos de la vida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cotidiana. Discuten la aplicación de este término para referirse al ADN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como una molécula que “porta información”.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Lavalozas.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Alcohol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Liquadora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Filtro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Frutas y verduras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Plasticina.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Palos de maqueta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Pegamento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Carton piedra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Tempera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Lapices de colores.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Microscopios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Tubos de ensayo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*Internet: diagramas ADN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Reviion modelo de ADN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ensayo sobre ADN y manipulacion genética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cuestionarios.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experimento ADN.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Determinar la información que</w:t>
            </w:r>
          </w:p>
          <w:p>
            <w:pPr>
              <w:pStyle w:val="Normal"/>
              <w:jc w:val="both"/>
              <w:rPr/>
            </w:pPr>
            <w:r>
              <w:rPr/>
              <w:t>contiene el ADN, en relación</w:t>
            </w:r>
          </w:p>
          <w:p>
            <w:pPr>
              <w:pStyle w:val="Normal"/>
              <w:jc w:val="both"/>
              <w:rPr/>
            </w:pPr>
            <w:r>
              <w:rPr/>
              <w:t>con su expresión en ARN y</w:t>
            </w:r>
          </w:p>
          <w:p>
            <w:pPr>
              <w:pStyle w:val="Normal"/>
              <w:jc w:val="both"/>
              <w:rPr/>
            </w:pPr>
            <w:r>
              <w:rPr/>
              <w:t>proteínas.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Elaboran una definición de “información molecular” aplicada a la molécula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ADN, basándose en las características del proceso de transcripción.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Caracterizan el ARN mensajero como el único de su tipo a ser traducido,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previa “maduración”.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Comparan la transcripción con la traducción en términos de su localización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subcelular, la naturaleza y el rol de moléculas participantes y resultantes,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entre otros.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Deducen, a partir de las características de los procesos de transcripción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y traducción, que el código genético es un lenguaje molecular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correspondencia entre nucleótidos y aminoácidos.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Demuestran, utilizando modelos, que la relación entre el flujo de información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genética en la célula y moléculas como polisacáridos y lípidos se basa en la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naturaleza de las enzimas.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De acuerdo a sus conocimientos previos, representan mediante dibujos,</w:t>
            </w:r>
          </w:p>
          <w:p>
            <w:pPr>
              <w:pStyle w:val="Normal"/>
              <w:jc w:val="both"/>
              <w:rPr/>
            </w:pPr>
            <w:r>
              <w:rPr/>
              <w:t>esquemas u otro, las moléculas de ADN, ARN y proteínas. Luego, reciben</w:t>
            </w:r>
          </w:p>
          <w:p>
            <w:pPr>
              <w:pStyle w:val="Normal"/>
              <w:jc w:val="both"/>
              <w:rPr/>
            </w:pPr>
            <w:r>
              <w:rPr/>
              <w:t>imágenes de distintas representaciones aceptadas por la comunidad</w:t>
            </w:r>
          </w:p>
          <w:p>
            <w:pPr>
              <w:pStyle w:val="Normal"/>
              <w:jc w:val="both"/>
              <w:rPr/>
            </w:pPr>
            <w:r>
              <w:rPr/>
              <w:t>científica del mismo tipo de moléculas. Identifican las moléculas con</w:t>
            </w:r>
          </w:p>
          <w:p>
            <w:pPr>
              <w:pStyle w:val="Normal"/>
              <w:jc w:val="both"/>
              <w:rPr/>
            </w:pPr>
            <w:r>
              <w:rPr/>
              <w:t>el nombre correspondiente, indicando además los monómeros que las</w:t>
            </w:r>
          </w:p>
          <w:p>
            <w:pPr>
              <w:pStyle w:val="Normal"/>
              <w:jc w:val="both"/>
              <w:rPr/>
            </w:pPr>
            <w:r>
              <w:rPr/>
              <w:t>componen. Las ordenan en el sentido del flujo de información en la célula.</w:t>
            </w:r>
          </w:p>
          <w:p>
            <w:pPr>
              <w:pStyle w:val="Normal"/>
              <w:jc w:val="both"/>
              <w:rPr/>
            </w:pPr>
            <w:r>
              <w:rPr/>
              <w:t>Intercambian imágenes con un compañero o una compañera, comparan sus</w:t>
            </w:r>
          </w:p>
          <w:p>
            <w:pPr>
              <w:pStyle w:val="Normal"/>
              <w:jc w:val="both"/>
              <w:rPr/>
            </w:pPr>
            <w:r>
              <w:rPr/>
              <w:t>registros, argumentan sus respuestas y las corrigen, según corresponda.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Luego de una explicación o lectura respecto del proceso de transcripción</w:t>
            </w:r>
          </w:p>
          <w:p>
            <w:pPr>
              <w:pStyle w:val="Normal"/>
              <w:jc w:val="both"/>
              <w:rPr/>
            </w:pPr>
            <w:r>
              <w:rPr/>
              <w:t>del ADN, observan una representación de una secuencia de ADN que señala</w:t>
            </w:r>
          </w:p>
          <w:p>
            <w:pPr>
              <w:pStyle w:val="Normal"/>
              <w:jc w:val="both"/>
              <w:rPr/>
            </w:pPr>
            <w:r>
              <w:rPr/>
              <w:t>a una de las hebras como la hebra molde. Escriben la secuencia a partir de</w:t>
            </w:r>
          </w:p>
          <w:p>
            <w:pPr>
              <w:pStyle w:val="Normal"/>
              <w:jc w:val="both"/>
              <w:rPr/>
            </w:pPr>
            <w:r>
              <w:rPr/>
              <w:t>los datos del ARN al que daría origen la transcripción de la hebra molde,</w:t>
            </w:r>
          </w:p>
          <w:p>
            <w:pPr>
              <w:pStyle w:val="Normal"/>
              <w:jc w:val="both"/>
              <w:rPr/>
            </w:pPr>
            <w:r>
              <w:rPr/>
              <w:t>identificando los extremos 5’ y 3’ de ella y señalan la dirección en que</w:t>
            </w:r>
          </w:p>
          <w:p>
            <w:pPr>
              <w:pStyle w:val="Normal"/>
              <w:jc w:val="both"/>
              <w:rPr/>
            </w:pPr>
            <w:r>
              <w:rPr/>
              <w:t>ocurriría la transcripción en la célula.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Considerando el ARN polimerasa como la enzima que cataliza la síntesis</w:t>
            </w:r>
          </w:p>
          <w:p>
            <w:pPr>
              <w:pStyle w:val="Normal"/>
              <w:jc w:val="both"/>
              <w:rPr/>
            </w:pPr>
            <w:r>
              <w:rPr/>
              <w:t>de ARN en las células, en una lluvia de ideas, responden si todo el ADN</w:t>
            </w:r>
          </w:p>
          <w:p>
            <w:pPr>
              <w:pStyle w:val="Normal"/>
              <w:jc w:val="both"/>
              <w:rPr/>
            </w:pPr>
            <w:r>
              <w:rPr/>
              <w:t>se transcribe simultáneamente en una célula o solo hay regiones que lo</w:t>
            </w:r>
          </w:p>
          <w:p>
            <w:pPr>
              <w:pStyle w:val="Normal"/>
              <w:jc w:val="both"/>
              <w:rPr/>
            </w:pPr>
            <w:r>
              <w:rPr/>
              <w:t>hacen. Proponen explicaciones al respecto. A continuación, observan</w:t>
            </w:r>
          </w:p>
          <w:p>
            <w:pPr>
              <w:pStyle w:val="Normal"/>
              <w:jc w:val="both"/>
              <w:rPr/>
            </w:pPr>
            <w:r>
              <w:rPr/>
              <w:t>láminas que grafiquen la secuencia de nucleótidos de diferentes genes, en</w:t>
            </w:r>
          </w:p>
          <w:p>
            <w:pPr>
              <w:pStyle w:val="Normal"/>
              <w:jc w:val="both"/>
              <w:rPr/>
            </w:pPr>
            <w:r>
              <w:rPr/>
              <w:t>procariontes y eucariontes, alineados según el primer nucleótido que se</w:t>
            </w:r>
          </w:p>
          <w:p>
            <w:pPr>
              <w:pStyle w:val="Normal"/>
              <w:jc w:val="both"/>
              <w:rPr/>
            </w:pPr>
            <w:r>
              <w:rPr/>
              <w:t>transcribe. Buscan regiones de similitud entre las secuencias. Describen al</w:t>
            </w:r>
          </w:p>
          <w:p>
            <w:pPr>
              <w:pStyle w:val="Normal"/>
              <w:jc w:val="both"/>
              <w:rPr/>
            </w:pPr>
            <w:r>
              <w:rPr/>
              <w:t>curso sus conclusiones, postulando, con la guía del profesor, la existencia</w:t>
            </w:r>
          </w:p>
          <w:p>
            <w:pPr>
              <w:pStyle w:val="Normal"/>
              <w:jc w:val="both"/>
              <w:rPr/>
            </w:pPr>
            <w:r>
              <w:rPr/>
              <w:t>de promotores de la transcripción, y los comparan en procariontes y</w:t>
            </w:r>
          </w:p>
          <w:p>
            <w:pPr>
              <w:pStyle w:val="Normal"/>
              <w:jc w:val="both"/>
              <w:rPr/>
            </w:pPr>
            <w:r>
              <w:rPr/>
              <w:t>eucariontes.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De manera individual, observan esquemas que representan la estructura</w:t>
            </w:r>
          </w:p>
          <w:p>
            <w:pPr>
              <w:pStyle w:val="Normal"/>
              <w:jc w:val="both"/>
              <w:rPr/>
            </w:pPr>
            <w:r>
              <w:rPr/>
              <w:t>del ARN transcrito a partir de un gen, y lo comparan con la estructura del</w:t>
            </w:r>
          </w:p>
          <w:p>
            <w:pPr>
              <w:pStyle w:val="Normal"/>
              <w:jc w:val="both"/>
              <w:rPr/>
            </w:pPr>
            <w:r>
              <w:rPr/>
              <w:t>mismo ARN ya maduro en el citosol. Detectan diferencias y las registran</w:t>
            </w:r>
          </w:p>
          <w:p>
            <w:pPr>
              <w:pStyle w:val="Normal"/>
              <w:jc w:val="both"/>
              <w:rPr/>
            </w:pPr>
            <w:r>
              <w:rPr/>
              <w:t>por escrito. Intercambian sus anotaciones con un compañero o una</w:t>
            </w:r>
          </w:p>
          <w:p>
            <w:pPr>
              <w:pStyle w:val="Normal"/>
              <w:jc w:val="both"/>
              <w:rPr/>
            </w:pPr>
            <w:r>
              <w:rPr/>
              <w:t>compañera, las comparan y corrigen y mejoran sus observaciones.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En grupos pequeños, construyen un modelo con diversos materiales</w:t>
            </w:r>
          </w:p>
          <w:p>
            <w:pPr>
              <w:pStyle w:val="Normal"/>
              <w:jc w:val="both"/>
              <w:rPr/>
            </w:pPr>
            <w:r>
              <w:rPr/>
              <w:t>reciclados que dé cuenta de cómo podría operar un código a partir de</w:t>
            </w:r>
          </w:p>
          <w:p>
            <w:pPr>
              <w:pStyle w:val="Normal"/>
              <w:jc w:val="both"/>
              <w:rPr/>
            </w:pPr>
            <w:r>
              <w:rPr/>
              <w:t>cuatro signos que pueda codificar un mensaje de 20 signos.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Observan e interpretan esquemas o animaciones de los procesos</w:t>
            </w:r>
          </w:p>
          <w:p>
            <w:pPr>
              <w:pStyle w:val="Normal"/>
              <w:jc w:val="both"/>
              <w:rPr/>
            </w:pPr>
            <w:r>
              <w:rPr/>
              <w:t>de transcripción y traducción, describen cuál es la relación de</w:t>
            </w:r>
          </w:p>
          <w:p>
            <w:pPr>
              <w:pStyle w:val="Normal"/>
              <w:jc w:val="both"/>
              <w:rPr/>
            </w:pPr>
            <w:r>
              <w:rPr/>
              <w:t>correspondencia entre nucleótidos del ADN y aminoácidos, y elaboran una</w:t>
            </w:r>
          </w:p>
          <w:p>
            <w:pPr>
              <w:pStyle w:val="Normal"/>
              <w:jc w:val="both"/>
              <w:rPr/>
            </w:pPr>
            <w:r>
              <w:rPr/>
              <w:t>definición del término “código genético”. Comparten sus respuestas con el</w:t>
            </w:r>
          </w:p>
          <w:p>
            <w:pPr>
              <w:pStyle w:val="Normal"/>
              <w:jc w:val="both"/>
              <w:rPr/>
            </w:pPr>
            <w:r>
              <w:rPr/>
              <w:t>curso y las corrigen o mejoran de acuerdo a una puesta en común.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Responden mediante una investigación bibliográfica en fuentes confiables:</w:t>
            </w:r>
          </w:p>
          <w:p>
            <w:pPr>
              <w:pStyle w:val="Normal"/>
              <w:jc w:val="both"/>
              <w:rPr/>
            </w:pPr>
            <w:r>
              <w:rPr/>
              <w:t>¿Qué moléculas están codificadas en el ADN? ¿Cuál es la relación entre</w:t>
            </w:r>
          </w:p>
          <w:p>
            <w:pPr>
              <w:pStyle w:val="Normal"/>
              <w:jc w:val="both"/>
              <w:rPr/>
            </w:pPr>
            <w:r>
              <w:rPr/>
              <w:t>ellas y las diferentes moléculas que componen a las células? ¿Cómo se</w:t>
            </w:r>
          </w:p>
          <w:p>
            <w:pPr>
              <w:pStyle w:val="Normal"/>
              <w:jc w:val="both"/>
              <w:rPr/>
            </w:pPr>
            <w:r>
              <w:rPr/>
              <w:t>relaciona el ADN con los lípidos de las membranas o los polisacáridos</w:t>
            </w:r>
          </w:p>
          <w:p>
            <w:pPr>
              <w:pStyle w:val="Normal"/>
              <w:jc w:val="both"/>
              <w:rPr/>
            </w:pPr>
            <w:r>
              <w:rPr/>
              <w:t>que componen las glicoproteínas de las células? Señalan las diferentes</w:t>
            </w:r>
          </w:p>
          <w:p>
            <w:pPr>
              <w:pStyle w:val="Normal"/>
              <w:jc w:val="both"/>
              <w:rPr/>
            </w:pPr>
            <w:r>
              <w:rPr/>
              <w:t>funciones de las proteínas en la célula.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Hojas de oficio, lapices de colores.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Esquemas de ADN y ARN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Plasticina</w:t>
            </w:r>
          </w:p>
          <w:p>
            <w:pPr>
              <w:pStyle w:val="Normal"/>
              <w:jc w:val="both"/>
              <w:rPr/>
            </w:pPr>
            <w:r>
              <w:rPr/>
              <w:t>Papel de color</w:t>
            </w:r>
          </w:p>
          <w:p>
            <w:pPr>
              <w:pStyle w:val="Normal"/>
              <w:jc w:val="both"/>
              <w:rPr/>
            </w:pPr>
            <w:r>
              <w:rPr/>
              <w:t>* Pegamento</w:t>
            </w:r>
          </w:p>
          <w:p>
            <w:pPr>
              <w:pStyle w:val="Normal"/>
              <w:jc w:val="both"/>
              <w:rPr/>
            </w:pPr>
            <w:r>
              <w:rPr/>
              <w:t>* Camara de video</w:t>
            </w:r>
          </w:p>
          <w:p>
            <w:pPr>
              <w:pStyle w:val="Normal"/>
              <w:jc w:val="both"/>
              <w:rPr/>
            </w:pPr>
            <w:r>
              <w:rPr/>
              <w:t>* Internet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esquemas.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modelos de ARN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conlusiones grupales lecturas.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Demostrar las relaciones entre</w:t>
            </w:r>
          </w:p>
          <w:p>
            <w:pPr>
              <w:pStyle w:val="Normal"/>
              <w:jc w:val="both"/>
              <w:rPr/>
            </w:pPr>
            <w:r>
              <w:rPr/>
              <w:t>mutaciones y proteínas en la</w:t>
            </w:r>
          </w:p>
          <w:p>
            <w:pPr>
              <w:pStyle w:val="Normal"/>
              <w:jc w:val="both"/>
              <w:rPr/>
            </w:pPr>
            <w:r>
              <w:rPr/>
              <w:t>generación de patologías.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Reconocen la relación entre condiciones genéticas comunes, como la anemia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falciforme, la hemofilia y el daltonismo, y mutaciones en el ADN.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Relacionan causalmente mutaciones en el ADN con modificaciones en la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secuencia de una proteína.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Argumentan la relación causal de una enfermedad con el funcionamiento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deficiente de una proteína.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Comparan los roles del entorno y del genotipo en la expresión del fenotipo.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Formulan explicaciones sobre las causas y mecanismos que conllevan 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mutaciones en el ADN.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Deducen que las modificaciones en las proteínas resultantes de mutaciones en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el ADN se producen sin modificación del código genético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Basándose en sus conocimientos previos, hacen un mapa conceptual a</w:t>
            </w:r>
          </w:p>
          <w:p>
            <w:pPr>
              <w:pStyle w:val="Normal"/>
              <w:jc w:val="both"/>
              <w:rPr/>
            </w:pPr>
            <w:r>
              <w:rPr/>
              <w:t>partir del concepto de mutación. Lo comparten con sus pares y reciben</w:t>
            </w:r>
          </w:p>
          <w:p>
            <w:pPr>
              <w:pStyle w:val="Normal"/>
              <w:jc w:val="both"/>
              <w:rPr/>
            </w:pPr>
            <w:r>
              <w:rPr/>
              <w:t>retroalimentaciones de su docente.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En equipos, escriben la secuencia del ARNm derivado de un segmento de</w:t>
            </w:r>
          </w:p>
          <w:p>
            <w:pPr>
              <w:pStyle w:val="Normal"/>
              <w:jc w:val="both"/>
              <w:rPr/>
            </w:pPr>
            <w:r>
              <w:rPr/>
              <w:t>1</w:t>
            </w:r>
          </w:p>
          <w:p>
            <w:pPr>
              <w:pStyle w:val="Normal"/>
              <w:jc w:val="both"/>
              <w:rPr/>
            </w:pPr>
            <w:r>
              <w:rPr/>
              <w:t>ADN dado y la secuencia de aminoácidos de la proteína correspondiente a</w:t>
            </w:r>
          </w:p>
          <w:p>
            <w:pPr>
              <w:pStyle w:val="Normal"/>
              <w:jc w:val="both"/>
              <w:rPr/>
            </w:pPr>
            <w:r>
              <w:rPr/>
              <w:t>la traducción del mensajero. Luego, repiten el ejercicio con una secuencia</w:t>
            </w:r>
          </w:p>
          <w:p>
            <w:pPr>
              <w:pStyle w:val="Normal"/>
              <w:jc w:val="both"/>
              <w:rPr/>
            </w:pPr>
            <w:r>
              <w:rPr/>
              <w:t>correspondiente al ADN anterior, pero esta vez contiene una mutación.</w:t>
            </w:r>
          </w:p>
          <w:p>
            <w:pPr>
              <w:pStyle w:val="Normal"/>
              <w:jc w:val="both"/>
              <w:rPr/>
            </w:pPr>
            <w:r>
              <w:rPr/>
              <w:t>Comparan cada molécula de ADN, ARN y proteína. Cada grupo presenta al</w:t>
            </w:r>
          </w:p>
          <w:p>
            <w:pPr>
              <w:pStyle w:val="Normal"/>
              <w:jc w:val="both"/>
              <w:rPr/>
            </w:pPr>
            <w:r>
              <w:rPr/>
              <w:t>curso sus resultados y, guiados por el o la docente, elaboran conclusiones</w:t>
            </w:r>
          </w:p>
          <w:p>
            <w:pPr>
              <w:pStyle w:val="Normal"/>
              <w:jc w:val="both"/>
              <w:rPr/>
            </w:pPr>
            <w:r>
              <w:rPr/>
              <w:t>en conjunto.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En una lluvia de ideas, mencionan agentes capaces de producir mutaciones</w:t>
            </w:r>
          </w:p>
          <w:p>
            <w:pPr>
              <w:pStyle w:val="Normal"/>
              <w:jc w:val="both"/>
              <w:rPr/>
            </w:pPr>
            <w:r>
              <w:rPr/>
              <w:t>en el ADN. Discuten efectos de las mutaciones, tanto negativos</w:t>
            </w:r>
          </w:p>
          <w:p>
            <w:pPr>
              <w:pStyle w:val="Normal"/>
              <w:jc w:val="both"/>
              <w:rPr/>
            </w:pPr>
            <w:r>
              <w:rPr/>
              <w:t>como positivos, a distintos niveles (proteína, célula, organismo).</w:t>
            </w:r>
          </w:p>
          <w:p>
            <w:pPr>
              <w:pStyle w:val="Normal"/>
              <w:jc w:val="both"/>
              <w:rPr/>
            </w:pPr>
            <w:r>
              <w:rPr/>
              <w:t>Posteriormente, investigan sobre agentes mutagénicos, mecanismos de</w:t>
            </w:r>
          </w:p>
          <w:p>
            <w:pPr>
              <w:pStyle w:val="Normal"/>
              <w:jc w:val="both"/>
              <w:rPr/>
            </w:pPr>
            <w:r>
              <w:rPr/>
              <w:t>reparación del ADN, patologías asociadas a mutaciones, efectos positivos</w:t>
            </w:r>
          </w:p>
          <w:p>
            <w:pPr>
              <w:pStyle w:val="Normal"/>
              <w:jc w:val="both"/>
              <w:rPr/>
            </w:pPr>
            <w:r>
              <w:rPr/>
              <w:t>de mutaciones y métodos de prevención de patologías humanas asociadas</w:t>
            </w:r>
          </w:p>
          <w:p>
            <w:pPr>
              <w:pStyle w:val="Normal"/>
              <w:jc w:val="both"/>
              <w:rPr/>
            </w:pPr>
            <w:r>
              <w:rPr/>
              <w:t>a agentes cancerígenos. Finalmente, elaboran un afiche o tríptico con el</w:t>
            </w:r>
          </w:p>
          <w:p>
            <w:pPr>
              <w:pStyle w:val="Normal"/>
              <w:jc w:val="both"/>
              <w:rPr/>
            </w:pPr>
            <w:r>
              <w:rPr/>
              <w:t>objetivo de educar a la comunidad escolar.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Colaborativamente, investigan en fuentes confiables una enfermedad</w:t>
            </w:r>
          </w:p>
          <w:p>
            <w:pPr>
              <w:pStyle w:val="Normal"/>
              <w:jc w:val="both"/>
              <w:rPr/>
            </w:pPr>
            <w:r>
              <w:rPr/>
              <w:t>específica (como anemia falciforme, daltonismo, hemofilia, cáncer de</w:t>
            </w:r>
          </w:p>
          <w:p>
            <w:pPr>
              <w:pStyle w:val="Normal"/>
              <w:jc w:val="both"/>
              <w:rPr/>
            </w:pPr>
            <w:r>
              <w:rPr/>
              <w:t>mama, retinitis pigmentosa, retinoblastoma, xeroderma pigmentoso), el</w:t>
            </w:r>
          </w:p>
          <w:p>
            <w:pPr>
              <w:pStyle w:val="Normal"/>
              <w:jc w:val="both"/>
              <w:rPr/>
            </w:pPr>
            <w:r>
              <w:rPr/>
              <w:t>modo como se heredan y el rol del ambiente y del genotipo. Exponen al</w:t>
            </w:r>
          </w:p>
          <w:p>
            <w:pPr>
              <w:pStyle w:val="Normal"/>
              <w:jc w:val="both"/>
              <w:rPr/>
            </w:pPr>
            <w:r>
              <w:rPr/>
              <w:t>curso y, con la guía de el o la docente, elaboran conclusiones sobre la</w:t>
            </w:r>
          </w:p>
          <w:p>
            <w:pPr>
              <w:pStyle w:val="Normal"/>
              <w:jc w:val="both"/>
              <w:rPr/>
            </w:pPr>
            <w:r>
              <w:rPr/>
              <w:t>relación entre mutaciones en el ADN y enfermedades.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De manera individual, analizan un caso (real o simulado) con diferentes</w:t>
            </w:r>
          </w:p>
          <w:p>
            <w:pPr>
              <w:pStyle w:val="Normal"/>
              <w:jc w:val="both"/>
              <w:rPr/>
            </w:pPr>
            <w:r>
              <w:rPr/>
              <w:t>mutaciones (sustituciones, inserciones o deleciones), en que se describen</w:t>
            </w:r>
          </w:p>
          <w:p>
            <w:pPr>
              <w:pStyle w:val="Normal"/>
              <w:jc w:val="both"/>
              <w:rPr/>
            </w:pPr>
            <w:r>
              <w:rPr/>
              <w:t>síntomas y características de un paciente. Se les muestra una secuencia de</w:t>
            </w:r>
          </w:p>
          <w:p>
            <w:pPr>
              <w:pStyle w:val="Normal"/>
              <w:jc w:val="both"/>
              <w:rPr/>
            </w:pPr>
            <w:r>
              <w:rPr/>
              <w:t>ADN de una región de un gen de un individuo sano y del “paciente”. Las y</w:t>
            </w:r>
          </w:p>
          <w:p>
            <w:pPr>
              <w:pStyle w:val="Normal"/>
              <w:jc w:val="both"/>
              <w:rPr/>
            </w:pPr>
            <w:r>
              <w:rPr/>
              <w:t>los estudiantes comparan las secuencias de ADN, escriben las secuencias</w:t>
            </w:r>
          </w:p>
          <w:p>
            <w:pPr>
              <w:pStyle w:val="Normal"/>
              <w:jc w:val="both"/>
              <w:rPr/>
            </w:pPr>
            <w:r>
              <w:rPr/>
              <w:t>de los ARN codificados, utilizan una tabla con el código genético para</w:t>
            </w:r>
          </w:p>
          <w:p>
            <w:pPr>
              <w:pStyle w:val="Normal"/>
              <w:jc w:val="both"/>
              <w:rPr/>
            </w:pPr>
            <w:r>
              <w:rPr/>
              <w:t>determinar la secuencia de aminoácidos de la proteína en ese segmento</w:t>
            </w:r>
          </w:p>
          <w:p>
            <w:pPr>
              <w:pStyle w:val="Normal"/>
              <w:jc w:val="both"/>
              <w:rPr/>
            </w:pPr>
            <w:r>
              <w:rPr/>
              <w:t>del gen y deducen una asociación causal entre la mutación en el ADN y los</w:t>
            </w:r>
          </w:p>
          <w:p>
            <w:pPr>
              <w:pStyle w:val="Normal"/>
              <w:jc w:val="both"/>
              <w:rPr/>
            </w:pPr>
            <w:r>
              <w:rPr/>
              <w:t>cambios en una proteína. Responden si la mutación en el ADN modificó</w:t>
            </w:r>
          </w:p>
          <w:p>
            <w:pPr>
              <w:pStyle w:val="Normal"/>
              <w:jc w:val="both"/>
              <w:rPr/>
            </w:pPr>
            <w:r>
              <w:rPr/>
              <w:t>el “código genético” y lo fundamentan con evidencias. Escriben sus</w:t>
            </w:r>
          </w:p>
          <w:p>
            <w:pPr>
              <w:pStyle w:val="Normal"/>
              <w:jc w:val="both"/>
              <w:rPr/>
            </w:pPr>
            <w:r>
              <w:rPr/>
              <w:t>observaciones y conclusiones y las comparten con sus pares.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Observan esquemas y leen información confiable con respecto a</w:t>
            </w:r>
          </w:p>
          <w:p>
            <w:pPr>
              <w:pStyle w:val="Normal"/>
              <w:jc w:val="both"/>
              <w:rPr/>
            </w:pPr>
            <w:r>
              <w:rPr/>
              <w:t>la fenilcetonuria y a la deficiencia en la enzima glucosa-6-fosfato</w:t>
            </w:r>
          </w:p>
          <w:p>
            <w:pPr>
              <w:pStyle w:val="Normal"/>
              <w:jc w:val="both"/>
              <w:rPr/>
            </w:pPr>
            <w:r>
              <w:rPr/>
              <w:t>deshidrogenasa. Escriben un informe sobre la relación de la mutación con</w:t>
            </w:r>
          </w:p>
          <w:p>
            <w:pPr>
              <w:pStyle w:val="Normal"/>
              <w:jc w:val="both"/>
              <w:rPr/>
            </w:pPr>
            <w:r>
              <w:rPr/>
              <w:t>la deficiencia de la actividad enzimática de una proteína, y cómo esta</w:t>
            </w:r>
          </w:p>
          <w:p>
            <w:pPr>
              <w:pStyle w:val="Normal"/>
              <w:jc w:val="both"/>
              <w:rPr/>
            </w:pPr>
            <w:r>
              <w:rPr/>
              <w:t>deficiencia enzimática se relaciona con un fenotipo particular. Destacan el</w:t>
            </w:r>
          </w:p>
          <w:p>
            <w:pPr>
              <w:pStyle w:val="Normal"/>
              <w:jc w:val="both"/>
              <w:rPr/>
            </w:pPr>
            <w:r>
              <w:rPr/>
              <w:t>diferente impacto del medio ambiente sobre la expresión del genotipo en</w:t>
            </w:r>
          </w:p>
          <w:p>
            <w:pPr>
              <w:pStyle w:val="Normal"/>
              <w:jc w:val="both"/>
              <w:rPr/>
            </w:pPr>
            <w:r>
              <w:rPr/>
              <w:t>cada caso.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Actividad hecha con mapa de opciones (enfermedad por mutacion genetica)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Paper fenilcotonuria.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trabajos de investigación.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actividad multimedia enfermedad genética.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Evaluar las implicancias</w:t>
            </w:r>
          </w:p>
          <w:p>
            <w:pPr>
              <w:pStyle w:val="Normal"/>
              <w:jc w:val="both"/>
              <w:rPr/>
            </w:pPr>
            <w:r>
              <w:rPr/>
              <w:t>sociales y ético-morales de</w:t>
            </w:r>
          </w:p>
          <w:p>
            <w:pPr>
              <w:pStyle w:val="Normal"/>
              <w:jc w:val="both"/>
              <w:rPr/>
            </w:pPr>
            <w:r>
              <w:rPr/>
              <w:t>aplicaciones de la ingeniería</w:t>
            </w:r>
          </w:p>
          <w:p>
            <w:pPr>
              <w:pStyle w:val="Normal"/>
              <w:jc w:val="both"/>
              <w:rPr/>
            </w:pPr>
            <w:r>
              <w:rPr/>
              <w:t>genética.</w:t>
            </w:r>
          </w:p>
        </w:tc>
        <w:tc>
          <w:tcPr>
            <w:tcW w:w="466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Comparan las limitaciones técnicas de la genética tradicional con el desarrollo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 la ingeniería genética en ámbitos como la producción.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Explican la aplicación de diversas técnicas de ingeniería genética como terapia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génica, organismos modificados genéticamente, producción de hormonas y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fármacos y secuenciación de genes humanos con fines diagnósticos.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Argumentan la utilidad, ventajas y desventajas de la aplicación de diversas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técnicas de ingeniería genética.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&gt; Discuten las implicancias sociales, económicas, éticas y ambientales en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controversias públicas surgidas de la aplicación de diversas técnicas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ingeniería genética, considerando la posición de la sociedad chilena en el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contexto global.</w:t>
            </w:r>
          </w:p>
        </w:tc>
        <w:tc>
          <w:tcPr>
            <w:tcW w:w="57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Exponen lo que entienden por “ingeniería genética” de acuerdo a sus</w:t>
            </w:r>
          </w:p>
          <w:p>
            <w:pPr>
              <w:pStyle w:val="Normal"/>
              <w:jc w:val="both"/>
              <w:rPr/>
            </w:pPr>
            <w:r>
              <w:rPr/>
              <w:t>conocimientos previos. Luego, leen o escuchan una definición como la</w:t>
            </w:r>
          </w:p>
          <w:p>
            <w:pPr>
              <w:pStyle w:val="Normal"/>
              <w:jc w:val="both"/>
              <w:rPr/>
            </w:pPr>
            <w:r>
              <w:rPr/>
              <w:t>siguiente:</w:t>
            </w:r>
          </w:p>
          <w:p>
            <w:pPr>
              <w:pStyle w:val="Normal"/>
              <w:jc w:val="both"/>
              <w:rPr/>
            </w:pPr>
            <w:r>
              <w:rPr/>
              <w:t>“</w:t>
            </w:r>
            <w:r>
              <w:rPr/>
              <w:t>La ingeniería genética, al igual que las técnicas tradicionales de</w:t>
            </w:r>
          </w:p>
          <w:p>
            <w:pPr>
              <w:pStyle w:val="Normal"/>
              <w:jc w:val="both"/>
              <w:rPr/>
            </w:pPr>
            <w:r>
              <w:rPr/>
              <w:t>mejoramiento genético, se centra en la producción de alimentos, animales</w:t>
            </w:r>
          </w:p>
          <w:p>
            <w:pPr>
              <w:pStyle w:val="Normal"/>
              <w:jc w:val="both"/>
              <w:rPr/>
            </w:pPr>
            <w:r>
              <w:rPr/>
              <w:t>y plantas que se adapten mejor a las necesidades de los seres humanos,</w:t>
            </w:r>
          </w:p>
          <w:p>
            <w:pPr>
              <w:pStyle w:val="Normal"/>
              <w:jc w:val="both"/>
              <w:rPr/>
            </w:pPr>
            <w:r>
              <w:rPr/>
              <w:t>pero difiere de ellas en que manipula directamente los genes del organismo.</w:t>
            </w:r>
          </w:p>
          <w:p>
            <w:pPr>
              <w:pStyle w:val="Normal"/>
              <w:jc w:val="both"/>
              <w:rPr/>
            </w:pPr>
            <w:r>
              <w:rPr/>
              <w:t>La ingeniería genética utiliza las técnicas de clonación molecular y</w:t>
            </w:r>
          </w:p>
          <w:p>
            <w:pPr>
              <w:pStyle w:val="Normal"/>
              <w:jc w:val="both"/>
              <w:rPr/>
            </w:pPr>
            <w:r>
              <w:rPr/>
              <w:t>transformación para modificar los genes o la estructura y las características</w:t>
            </w:r>
          </w:p>
          <w:p>
            <w:pPr>
              <w:pStyle w:val="Normal"/>
              <w:jc w:val="both"/>
              <w:rPr/>
            </w:pPr>
            <w:r>
              <w:rPr/>
              <w:t>de ellos”.</w:t>
            </w:r>
          </w:p>
          <w:p>
            <w:pPr>
              <w:pStyle w:val="Normal"/>
              <w:jc w:val="both"/>
              <w:rPr/>
            </w:pPr>
            <w:r>
              <w:rPr/>
              <w:t>Luego, responden:</w:t>
            </w:r>
          </w:p>
          <w:p>
            <w:pPr>
              <w:pStyle w:val="Normal"/>
              <w:jc w:val="both"/>
              <w:rPr/>
            </w:pPr>
            <w:r>
              <w:rPr/>
              <w:t>a. ¿Cuál es el objetivo del mejoramiento genético?</w:t>
            </w:r>
          </w:p>
          <w:p>
            <w:pPr>
              <w:pStyle w:val="Normal"/>
              <w:jc w:val="both"/>
              <w:rPr/>
            </w:pPr>
            <w:r>
              <w:rPr/>
              <w:t>b. ¿En qué difieren los métodos tradicionales de los de la ingeniería</w:t>
            </w:r>
          </w:p>
          <w:p>
            <w:pPr>
              <w:pStyle w:val="Normal"/>
              <w:jc w:val="both"/>
              <w:rPr/>
            </w:pPr>
            <w:r>
              <w:rPr/>
              <w:t>genética?</w:t>
            </w:r>
          </w:p>
          <w:p>
            <w:pPr>
              <w:pStyle w:val="Normal"/>
              <w:jc w:val="both"/>
              <w:rPr/>
            </w:pPr>
            <w:r>
              <w:rPr/>
              <w:t>c. ¿En qué consisten los métodos tradicionales? Nombra algunos ejemplos</w:t>
            </w:r>
          </w:p>
          <w:p>
            <w:pPr>
              <w:pStyle w:val="Normal"/>
              <w:jc w:val="both"/>
              <w:rPr/>
            </w:pPr>
            <w:r>
              <w:rPr/>
              <w:t>que conozcas.</w:t>
            </w:r>
          </w:p>
          <w:p>
            <w:pPr>
              <w:pStyle w:val="Normal"/>
              <w:jc w:val="both"/>
              <w:rPr/>
            </w:pPr>
            <w:r>
              <w:rPr/>
              <w:t>d. ¿Qué ventajas crees que podrían tener las técnicas de ingeniería</w:t>
            </w:r>
          </w:p>
          <w:p>
            <w:pPr>
              <w:pStyle w:val="Normal"/>
              <w:jc w:val="both"/>
              <w:rPr/>
            </w:pPr>
            <w:r>
              <w:rPr/>
              <w:t>genética por sobre las tradicionales?</w:t>
            </w:r>
          </w:p>
          <w:p>
            <w:pPr>
              <w:pStyle w:val="Normal"/>
              <w:jc w:val="both"/>
              <w:rPr/>
            </w:pPr>
            <w:r>
              <w:rPr/>
              <w:t>e. ¿Has escuchado de críticas a las técnicas de ingeniería genética?</w:t>
            </w:r>
          </w:p>
          <w:p>
            <w:pPr>
              <w:pStyle w:val="Normal"/>
              <w:jc w:val="both"/>
              <w:rPr/>
            </w:pPr>
            <w:r>
              <w:rPr/>
              <w:t>f. ¿Sabes de productos de ingeniería genética que estén presentes en tu</w:t>
            </w:r>
          </w:p>
          <w:p>
            <w:pPr>
              <w:pStyle w:val="Normal"/>
              <w:jc w:val="both"/>
              <w:rPr/>
            </w:pPr>
            <w:r>
              <w:rPr/>
              <w:t>vida cotidiana?</w:t>
            </w:r>
          </w:p>
          <w:p>
            <w:pPr>
              <w:pStyle w:val="Normal"/>
              <w:jc w:val="both"/>
              <w:rPr/>
            </w:pPr>
            <w:r>
              <w:rPr/>
              <w:t>Con la guía de la o el docente, se hace una puesta en común. Comparten</w:t>
            </w:r>
          </w:p>
          <w:p>
            <w:pPr>
              <w:pStyle w:val="Normal"/>
              <w:jc w:val="both"/>
              <w:rPr/>
            </w:pPr>
            <w:r>
              <w:rPr/>
              <w:t>sus respuestas y las corrigen si es necesario.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Elaboran un informe de investigación acerca de las diversas técnicas de</w:t>
            </w:r>
          </w:p>
          <w:p>
            <w:pPr>
              <w:pStyle w:val="Normal"/>
              <w:jc w:val="both"/>
              <w:rPr/>
            </w:pPr>
            <w:r>
              <w:rPr/>
              <w:t>ingeniería genética, usando fuentes de información confiables. De manera</w:t>
            </w:r>
          </w:p>
          <w:p>
            <w:pPr>
              <w:pStyle w:val="Normal"/>
              <w:jc w:val="both"/>
              <w:rPr/>
            </w:pPr>
            <w:r>
              <w:rPr/>
              <w:t>aleatoria y colaborativa, explican al resto del curso una de ellas con la</w:t>
            </w:r>
          </w:p>
          <w:p>
            <w:pPr>
              <w:pStyle w:val="Normal"/>
              <w:jc w:val="both"/>
              <w:rPr/>
            </w:pPr>
            <w:r>
              <w:rPr/>
              <w:t>ayuda de modelos.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En una lluvia de ideas, sugieren distintas formas en las que los seres</w:t>
            </w:r>
          </w:p>
          <w:p>
            <w:pPr>
              <w:pStyle w:val="Normal"/>
              <w:jc w:val="both"/>
              <w:rPr/>
            </w:pPr>
            <w:r>
              <w:rPr/>
              <w:t>humanos utilizamos las plantas. Leen un párrafo donde se mencionen</w:t>
            </w:r>
          </w:p>
          <w:p>
            <w:pPr>
              <w:pStyle w:val="Normal"/>
              <w:jc w:val="both"/>
              <w:rPr/>
            </w:pPr>
            <w:r>
              <w:rPr/>
              <w:t>beneficios y problemas del uso de cultivos transgénicos. Sintetizan los</w:t>
            </w:r>
          </w:p>
          <w:p>
            <w:pPr>
              <w:pStyle w:val="Normal"/>
              <w:jc w:val="both"/>
              <w:rPr/>
            </w:pPr>
            <w:r>
              <w:rPr/>
              <w:t>beneficios y desventajas que detectaron en la lectura anterior, además</w:t>
            </w:r>
          </w:p>
          <w:p>
            <w:pPr>
              <w:pStyle w:val="Normal"/>
              <w:jc w:val="both"/>
              <w:rPr/>
            </w:pPr>
            <w:r>
              <w:rPr/>
              <w:t>de los intereses que pudieran estar en juego en este tema. Exponen</w:t>
            </w:r>
          </w:p>
          <w:p>
            <w:pPr>
              <w:pStyle w:val="Normal"/>
              <w:jc w:val="both"/>
              <w:rPr/>
            </w:pPr>
            <w:r>
              <w:rPr/>
              <w:t>sus respuestas y generan un debate sobre el consumo de alimentos</w:t>
            </w:r>
          </w:p>
          <w:p>
            <w:pPr>
              <w:pStyle w:val="Normal"/>
              <w:jc w:val="both"/>
              <w:rPr/>
            </w:pPr>
            <w:r>
              <w:rPr/>
              <w:t>transgénicos.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Plantean posibles explicaciones a la pregunta: ¿Cómo creen que se genera</w:t>
            </w:r>
          </w:p>
          <w:p>
            <w:pPr>
              <w:pStyle w:val="Normal"/>
              <w:jc w:val="both"/>
              <w:rPr/>
            </w:pPr>
            <w:r>
              <w:rPr/>
              <w:t>un vegetal transgénico? Luego, realizan una actividad en un simulador</w:t>
            </w:r>
          </w:p>
          <w:p>
            <w:pPr>
              <w:pStyle w:val="Normal"/>
              <w:jc w:val="both"/>
              <w:rPr/>
            </w:pPr>
            <w:r>
              <w:rPr/>
              <w:t>virtual. Registran los pasos de la creación de una planta transgénica.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Colaborativamente, investigan y elaboran un informe sobre los productos</w:t>
            </w:r>
          </w:p>
          <w:p>
            <w:pPr>
              <w:pStyle w:val="Normal"/>
              <w:jc w:val="both"/>
              <w:rPr/>
            </w:pPr>
            <w:r>
              <w:rPr/>
              <w:t>transgénicos de consumo más frecuente en Chile. En su presentación</w:t>
            </w:r>
          </w:p>
          <w:p>
            <w:pPr>
              <w:pStyle w:val="Normal"/>
              <w:jc w:val="both"/>
              <w:rPr/>
            </w:pPr>
            <w:r>
              <w:rPr/>
              <w:t>incluyen las respuestas a las siguientes preguntas: ¿Qué problemas para la</w:t>
            </w:r>
          </w:p>
          <w:p>
            <w:pPr>
              <w:pStyle w:val="Normal"/>
              <w:jc w:val="both"/>
              <w:rPr/>
            </w:pPr>
            <w:r>
              <w:rPr/>
              <w:t>salud podría traer el consumo de estos productos? ¿Qué efectos nocivos se</w:t>
            </w:r>
          </w:p>
          <w:p>
            <w:pPr>
              <w:pStyle w:val="Normal"/>
              <w:jc w:val="both"/>
              <w:rPr/>
            </w:pPr>
            <w:r>
              <w:rPr/>
              <w:t>conocen en relación con el consumo humano de estos productos? Discuten</w:t>
            </w:r>
          </w:p>
          <w:p>
            <w:pPr>
              <w:pStyle w:val="Normal"/>
              <w:jc w:val="both"/>
              <w:rPr/>
            </w:pPr>
            <w:r>
              <w:rPr/>
              <w:t>en el curso sus respuestas en un debate mediado por la o el docente.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y presentan sobre la legislación chilena con respecto a</w:t>
            </w:r>
          </w:p>
          <w:p>
            <w:pPr>
              <w:pStyle w:val="Normal"/>
              <w:jc w:val="both"/>
              <w:rPr/>
            </w:pPr>
            <w:r>
              <w:rPr/>
              <w:t>transgénicos, uso de semillas, de cultivos, etiquetado de productos,</w:t>
            </w:r>
          </w:p>
          <w:p>
            <w:pPr>
              <w:pStyle w:val="Normal"/>
              <w:jc w:val="both"/>
              <w:rPr/>
            </w:pPr>
            <w:r>
              <w:rPr/>
              <w:t>entre otros. Se refieren a las carencias en nuestra legislación y proponen</w:t>
            </w:r>
          </w:p>
          <w:p>
            <w:pPr>
              <w:pStyle w:val="Normal"/>
              <w:jc w:val="both"/>
              <w:rPr/>
            </w:pPr>
            <w:r>
              <w:rPr/>
              <w:t>fundadamente, correcciones y mejoras. Discuten en torno a sus respuestas</w:t>
            </w:r>
          </w:p>
          <w:p>
            <w:pPr>
              <w:pStyle w:val="Normal"/>
              <w:jc w:val="both"/>
              <w:rPr/>
            </w:pPr>
            <w:r>
              <w:rPr/>
              <w:t>con el resto del curso.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Se organizan en dos equipos para debatir sobre las implicancias</w:t>
            </w:r>
          </w:p>
          <w:p>
            <w:pPr>
              <w:pStyle w:val="Normal"/>
              <w:jc w:val="both"/>
              <w:rPr/>
            </w:pPr>
            <w:r>
              <w:rPr/>
              <w:t>económicas, sociales y ambientales de los cultivos transgénicos. Presentan</w:t>
            </w:r>
          </w:p>
          <w:p>
            <w:pPr>
              <w:pStyle w:val="Normal"/>
              <w:jc w:val="both"/>
              <w:rPr/>
            </w:pPr>
            <w:r>
              <w:rPr/>
              <w:t>por turno cada equipo, uno a favor y otro en contra de dichos cultivos.</w:t>
            </w:r>
          </w:p>
          <w:p>
            <w:pPr>
              <w:pStyle w:val="Normal"/>
              <w:jc w:val="both"/>
              <w:rPr/>
            </w:pPr>
            <w:r>
              <w:rPr/>
              <w:t>Finalmente, la o el docente organiza una discusión plenaria para sintetizar</w:t>
            </w:r>
          </w:p>
          <w:p>
            <w:pPr>
              <w:pStyle w:val="Normal"/>
              <w:jc w:val="both"/>
              <w:rPr/>
            </w:pPr>
            <w:r>
              <w:rPr/>
              <w:t>los datos y argumentos presentados.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Temas de debate.</w:t>
            </w:r>
          </w:p>
        </w:tc>
        <w:tc>
          <w:tcPr>
            <w:tcW w:w="22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/>
              <w:t>Exposición de un tema.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informes y reportes de investigación.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guías en cuaderno.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LibreOffice/5.0.3.2$Linux_X86_64 LibreOffice_project/00m0$Build-2</Application>
  <Paragraphs>341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2016-03-05T19:30:38Z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