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1256" w14:textId="38DEAAA6" w:rsidR="004F4B95" w:rsidRPr="00DE2F88" w:rsidRDefault="00DE2F88" w:rsidP="008C5B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2F88">
        <w:rPr>
          <w:rFonts w:ascii="Times New Roman" w:hAnsi="Times New Roman" w:cs="Times New Roman"/>
          <w:b/>
          <w:bCs/>
          <w:sz w:val="28"/>
          <w:szCs w:val="28"/>
          <w:u w:val="single"/>
        </w:rPr>
        <w:t>SCHEME OF WORK</w:t>
      </w:r>
    </w:p>
    <w:p w14:paraId="70EAF598" w14:textId="1C5EC599" w:rsidR="008C5B07" w:rsidRDefault="008C5B07" w:rsidP="008C5B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465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90465">
        <w:rPr>
          <w:rFonts w:ascii="Times New Roman" w:hAnsi="Times New Roman" w:cs="Times New Roman"/>
          <w:sz w:val="24"/>
          <w:szCs w:val="24"/>
        </w:rPr>
        <w:t xml:space="preserve">  CHRISTINE ADHIAMBO         </w:t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REG NO:</w:t>
      </w:r>
      <w:r w:rsidRPr="00690465">
        <w:rPr>
          <w:rFonts w:ascii="Times New Roman" w:hAnsi="Times New Roman" w:cs="Times New Roman"/>
          <w:sz w:val="24"/>
          <w:szCs w:val="24"/>
        </w:rPr>
        <w:t xml:space="preserve"> TU01-SE218-0337/2019                     </w:t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TERM:</w:t>
      </w:r>
      <w:r w:rsidRPr="00690465">
        <w:rPr>
          <w:rFonts w:ascii="Times New Roman" w:hAnsi="Times New Roman" w:cs="Times New Roman"/>
          <w:sz w:val="24"/>
          <w:szCs w:val="24"/>
        </w:rPr>
        <w:t xml:space="preserve"> TWO</w:t>
      </w:r>
      <w:r w:rsidRPr="00690465">
        <w:rPr>
          <w:rFonts w:ascii="Times New Roman" w:hAnsi="Times New Roman" w:cs="Times New Roman"/>
          <w:sz w:val="24"/>
          <w:szCs w:val="24"/>
        </w:rPr>
        <w:br/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690465">
        <w:rPr>
          <w:rFonts w:ascii="Times New Roman" w:hAnsi="Times New Roman" w:cs="Times New Roman"/>
          <w:sz w:val="24"/>
          <w:szCs w:val="24"/>
        </w:rPr>
        <w:t xml:space="preserve"> MATHEMATICS             </w:t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SCHOOL:</w:t>
      </w:r>
      <w:r w:rsidRPr="00690465">
        <w:rPr>
          <w:rFonts w:ascii="Times New Roman" w:hAnsi="Times New Roman" w:cs="Times New Roman"/>
          <w:sz w:val="24"/>
          <w:szCs w:val="24"/>
        </w:rPr>
        <w:t xml:space="preserve"> BUNYORE GIRLS HIGH SCHOOL          </w:t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690465">
        <w:rPr>
          <w:rFonts w:ascii="Times New Roman" w:hAnsi="Times New Roman" w:cs="Times New Roman"/>
          <w:sz w:val="24"/>
          <w:szCs w:val="24"/>
        </w:rPr>
        <w:t xml:space="preserve"> 2022  </w:t>
      </w:r>
      <w:r w:rsidRPr="00690465">
        <w:rPr>
          <w:rFonts w:ascii="Times New Roman" w:hAnsi="Times New Roman" w:cs="Times New Roman"/>
          <w:sz w:val="24"/>
          <w:szCs w:val="24"/>
        </w:rPr>
        <w:br/>
      </w:r>
      <w:r w:rsidRPr="00690465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690465">
        <w:rPr>
          <w:rFonts w:ascii="Times New Roman" w:hAnsi="Times New Roman" w:cs="Times New Roman"/>
          <w:sz w:val="24"/>
          <w:szCs w:val="24"/>
        </w:rPr>
        <w:t xml:space="preserve"> FORM 2 RED               </w:t>
      </w:r>
    </w:p>
    <w:p w14:paraId="7ACF4516" w14:textId="2657E583" w:rsidR="008C5B07" w:rsidRDefault="008C5B07" w:rsidP="008C5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learning outcomes.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By the end of the lesson the students should be able to:</w:t>
      </w:r>
    </w:p>
    <w:p w14:paraId="150C9910" w14:textId="03D36D6D" w:rsidR="008C5B07" w:rsidRDefault="008C5B07" w:rsidP="008C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area of the quadrilateral.</w:t>
      </w:r>
    </w:p>
    <w:p w14:paraId="6119A7C4" w14:textId="44A9E2BD" w:rsidR="008C5B07" w:rsidRDefault="008C5B07" w:rsidP="008C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area of other polygons (regular and irregular).</w:t>
      </w:r>
    </w:p>
    <w:p w14:paraId="3676140D" w14:textId="446C5137" w:rsidR="008C5B07" w:rsidRDefault="008C5B07" w:rsidP="008C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area of the sector.</w:t>
      </w:r>
    </w:p>
    <w:p w14:paraId="0A747BAF" w14:textId="14A3F9AA" w:rsidR="008C5B07" w:rsidRDefault="008C5B07" w:rsidP="008C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area of the segment.</w:t>
      </w:r>
    </w:p>
    <w:p w14:paraId="71AD98DD" w14:textId="0B14936D" w:rsidR="008C5B07" w:rsidRDefault="008C5B07" w:rsidP="008C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area of the common region.</w:t>
      </w:r>
    </w:p>
    <w:p w14:paraId="2F68849B" w14:textId="333BCF45" w:rsidR="008C5B07" w:rsidRDefault="00544040" w:rsidP="00544040">
      <w:pPr>
        <w:rPr>
          <w:rFonts w:ascii="Times New Roman" w:hAnsi="Times New Roman" w:cs="Times New Roman"/>
          <w:sz w:val="24"/>
          <w:szCs w:val="24"/>
        </w:rPr>
      </w:pPr>
      <w:r w:rsidRPr="00544040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K.L.B (2007) Student mathematics BK2 PAGE 160-176. Teachers notes.</w:t>
      </w:r>
    </w:p>
    <w:tbl>
      <w:tblPr>
        <w:tblStyle w:val="TableGrid"/>
        <w:tblW w:w="14774" w:type="dxa"/>
        <w:tblLook w:val="04A0" w:firstRow="1" w:lastRow="0" w:firstColumn="1" w:lastColumn="0" w:noHBand="0" w:noVBand="1"/>
      </w:tblPr>
      <w:tblGrid>
        <w:gridCol w:w="963"/>
        <w:gridCol w:w="1164"/>
        <w:gridCol w:w="2350"/>
        <w:gridCol w:w="2456"/>
        <w:gridCol w:w="2884"/>
        <w:gridCol w:w="1684"/>
        <w:gridCol w:w="1830"/>
        <w:gridCol w:w="1443"/>
      </w:tblGrid>
      <w:tr w:rsidR="00DE2F88" w14:paraId="26B6A01A" w14:textId="77777777" w:rsidTr="00741A31">
        <w:trPr>
          <w:trHeight w:val="512"/>
        </w:trPr>
        <w:tc>
          <w:tcPr>
            <w:tcW w:w="963" w:type="dxa"/>
          </w:tcPr>
          <w:p w14:paraId="2F976FF9" w14:textId="1F0F1619" w:rsidR="00DE2F88" w:rsidRPr="00DE2F88" w:rsidRDefault="00DE2F88" w:rsidP="005440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164" w:type="dxa"/>
          </w:tcPr>
          <w:p w14:paraId="5FAF780D" w14:textId="7EFFA06E" w:rsidR="00DE2F88" w:rsidRPr="00DE2F88" w:rsidRDefault="00DE2F88" w:rsidP="005440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 NO.</w:t>
            </w:r>
          </w:p>
        </w:tc>
        <w:tc>
          <w:tcPr>
            <w:tcW w:w="2350" w:type="dxa"/>
          </w:tcPr>
          <w:p w14:paraId="7D4A3432" w14:textId="233BF15A" w:rsidR="00DE2F88" w:rsidRPr="00DE2F88" w:rsidRDefault="00DE2F88" w:rsidP="005440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TOPIC/SUB TOPIC</w:t>
            </w:r>
          </w:p>
        </w:tc>
        <w:tc>
          <w:tcPr>
            <w:tcW w:w="2456" w:type="dxa"/>
          </w:tcPr>
          <w:p w14:paraId="699D6755" w14:textId="48AF0471" w:rsidR="00DE2F88" w:rsidRPr="00DE2F88" w:rsidRDefault="00DE2F88" w:rsidP="005440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2884" w:type="dxa"/>
          </w:tcPr>
          <w:p w14:paraId="11685F0E" w14:textId="77777777" w:rsidR="00DE2F88" w:rsidRPr="00DE2F88" w:rsidRDefault="00DE2F88" w:rsidP="005440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TEACHING/LEARNING</w:t>
            </w:r>
          </w:p>
          <w:p w14:paraId="56921533" w14:textId="2625DB85" w:rsidR="00DE2F88" w:rsidRPr="00DE2F88" w:rsidRDefault="00DE2F88" w:rsidP="005440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1684" w:type="dxa"/>
          </w:tcPr>
          <w:p w14:paraId="3D441FE4" w14:textId="5F36B02E" w:rsidR="00DE2F88" w:rsidRPr="00DE2F88" w:rsidRDefault="00DE2F88" w:rsidP="005440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T/L RESOURCES</w:t>
            </w:r>
          </w:p>
        </w:tc>
        <w:tc>
          <w:tcPr>
            <w:tcW w:w="1830" w:type="dxa"/>
          </w:tcPr>
          <w:p w14:paraId="798849E9" w14:textId="401B97F8" w:rsidR="00DE2F88" w:rsidRPr="00DE2F88" w:rsidRDefault="00DE2F88" w:rsidP="005440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443" w:type="dxa"/>
          </w:tcPr>
          <w:p w14:paraId="7C8878E9" w14:textId="32F1F54B" w:rsidR="00DE2F88" w:rsidRPr="00DE2F88" w:rsidRDefault="00DE2F88" w:rsidP="005440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4D407A" w14:paraId="17114FD3" w14:textId="77777777" w:rsidTr="00741A31">
        <w:trPr>
          <w:trHeight w:val="1700"/>
        </w:trPr>
        <w:tc>
          <w:tcPr>
            <w:tcW w:w="963" w:type="dxa"/>
            <w:vMerge w:val="restart"/>
          </w:tcPr>
          <w:p w14:paraId="4728BB3E" w14:textId="1289B9AE" w:rsidR="004D407A" w:rsidRPr="004D407A" w:rsidRDefault="004D407A" w:rsidP="00544040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D407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164" w:type="dxa"/>
          </w:tcPr>
          <w:p w14:paraId="00A42367" w14:textId="48A4FF22" w:rsidR="004D407A" w:rsidRDefault="004D407A" w:rsidP="0054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61C7CF88" w14:textId="77777777" w:rsidR="004D407A" w:rsidRDefault="004D407A" w:rsidP="005440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 OF QUADRILATERAL</w:t>
            </w:r>
          </w:p>
          <w:p w14:paraId="718ECED3" w14:textId="77777777" w:rsidR="004D407A" w:rsidRDefault="004D407A" w:rsidP="00DE2F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Quadrilateral</w:t>
            </w:r>
          </w:p>
          <w:p w14:paraId="6E46B4B8" w14:textId="7F5BB9B4" w:rsidR="004D407A" w:rsidRPr="00DE2F88" w:rsidRDefault="004D407A" w:rsidP="00DE2F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parallelogram</w:t>
            </w:r>
          </w:p>
        </w:tc>
        <w:tc>
          <w:tcPr>
            <w:tcW w:w="2456" w:type="dxa"/>
          </w:tcPr>
          <w:p w14:paraId="4535C6E3" w14:textId="77777777" w:rsidR="004D407A" w:rsidRDefault="004D407A" w:rsidP="0054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the end of the lesson the learner should be able to;</w:t>
            </w:r>
          </w:p>
          <w:p w14:paraId="0513087E" w14:textId="77777777" w:rsidR="004D407A" w:rsidRDefault="004D407A" w:rsidP="00F43A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the term quadrilateral and give the examples of quadrilaterals.</w:t>
            </w:r>
          </w:p>
          <w:p w14:paraId="7F5474F0" w14:textId="77777777" w:rsidR="004D407A" w:rsidRDefault="004D407A" w:rsidP="00F43A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area of a rectangle, square and parallelogram.</w:t>
            </w:r>
          </w:p>
          <w:p w14:paraId="33EECCC8" w14:textId="4077B750" w:rsidR="004D407A" w:rsidRPr="00F43AE2" w:rsidRDefault="004D407A" w:rsidP="00F43A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Draw a square, rectangle and a parallelogram.</w:t>
            </w:r>
          </w:p>
        </w:tc>
        <w:tc>
          <w:tcPr>
            <w:tcW w:w="2884" w:type="dxa"/>
          </w:tcPr>
          <w:p w14:paraId="537B37BB" w14:textId="77777777" w:rsidR="004D407A" w:rsidRDefault="004D407A" w:rsidP="0054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Teacher defines the term quadrilateral and asks the students example of quadrilateral.</w:t>
            </w:r>
          </w:p>
          <w:p w14:paraId="641CF337" w14:textId="77777777" w:rsidR="004D407A" w:rsidRDefault="004D407A" w:rsidP="0054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answers the question.</w:t>
            </w:r>
          </w:p>
          <w:p w14:paraId="46D99280" w14:textId="77777777" w:rsidR="004D407A" w:rsidRDefault="004D407A" w:rsidP="0054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Teachers demonstrate how to construct the areas of a square, rectangle and a parallelogram.</w:t>
            </w:r>
          </w:p>
          <w:p w14:paraId="6B32EE7E" w14:textId="62498CB6" w:rsidR="004D407A" w:rsidRDefault="004D407A" w:rsidP="0054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work in their exercise books an exercise given by the teacher. </w:t>
            </w:r>
          </w:p>
        </w:tc>
        <w:tc>
          <w:tcPr>
            <w:tcW w:w="1684" w:type="dxa"/>
          </w:tcPr>
          <w:p w14:paraId="2EEB73BD" w14:textId="77777777" w:rsidR="004D407A" w:rsidRDefault="004D407A" w:rsidP="005440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E7783" w14:textId="2E99EDE7" w:rsidR="004D407A" w:rsidRDefault="004D407A" w:rsidP="0054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 drawn different types of quadrilaterals.</w:t>
            </w:r>
          </w:p>
          <w:p w14:paraId="1BF45B50" w14:textId="475F5057" w:rsidR="004D407A" w:rsidRDefault="004D407A" w:rsidP="0054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Teachers notes.</w:t>
            </w:r>
          </w:p>
        </w:tc>
        <w:tc>
          <w:tcPr>
            <w:tcW w:w="1830" w:type="dxa"/>
          </w:tcPr>
          <w:p w14:paraId="085FCDC7" w14:textId="217A341C" w:rsidR="004D407A" w:rsidRDefault="004D407A" w:rsidP="0054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K.L.B (2007) student mathematics Bk.2 PAGE 160-161.</w:t>
            </w:r>
          </w:p>
        </w:tc>
        <w:tc>
          <w:tcPr>
            <w:tcW w:w="1443" w:type="dxa"/>
          </w:tcPr>
          <w:p w14:paraId="5E660A3B" w14:textId="77777777" w:rsidR="004D407A" w:rsidRDefault="004D407A" w:rsidP="005440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07A" w14:paraId="799ACE5D" w14:textId="77777777" w:rsidTr="00741A31">
        <w:trPr>
          <w:trHeight w:val="2240"/>
        </w:trPr>
        <w:tc>
          <w:tcPr>
            <w:tcW w:w="963" w:type="dxa"/>
            <w:vMerge/>
          </w:tcPr>
          <w:p w14:paraId="0E300C79" w14:textId="77777777" w:rsidR="004D407A" w:rsidRPr="004D407A" w:rsidRDefault="004D407A" w:rsidP="00A4000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64" w:type="dxa"/>
          </w:tcPr>
          <w:p w14:paraId="645B47FC" w14:textId="3DB2C60C" w:rsidR="004D407A" w:rsidRDefault="004D407A" w:rsidP="00A40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129AFDF8" w14:textId="6AD56AE2" w:rsidR="004D407A" w:rsidRDefault="004D407A" w:rsidP="00A40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a rhombus</w:t>
            </w:r>
          </w:p>
        </w:tc>
        <w:tc>
          <w:tcPr>
            <w:tcW w:w="2456" w:type="dxa"/>
          </w:tcPr>
          <w:p w14:paraId="13C1BCA3" w14:textId="77777777" w:rsidR="004D407A" w:rsidRDefault="004D407A" w:rsidP="00A400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area of a rhombus.</w:t>
            </w:r>
          </w:p>
          <w:p w14:paraId="632534CC" w14:textId="77777777" w:rsidR="004D407A" w:rsidRDefault="004D407A" w:rsidP="00A400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 rhombus</w:t>
            </w:r>
          </w:p>
          <w:p w14:paraId="1CE57A12" w14:textId="50BEF35B" w:rsidR="004D407A" w:rsidRPr="00A4000B" w:rsidRDefault="004D407A" w:rsidP="00A400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rhombus</w:t>
            </w:r>
          </w:p>
        </w:tc>
        <w:tc>
          <w:tcPr>
            <w:tcW w:w="2884" w:type="dxa"/>
          </w:tcPr>
          <w:p w14:paraId="07641603" w14:textId="77777777" w:rsidR="004D407A" w:rsidRDefault="004D407A" w:rsidP="00A40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demonstrate on the board on how to calculate the area of a rhombus.</w:t>
            </w:r>
          </w:p>
          <w:p w14:paraId="2A88D11E" w14:textId="2575FAC7" w:rsidR="004D407A" w:rsidRDefault="004D407A" w:rsidP="00A40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note down the formula for calculating the area of a rhombus and work an exercise on their books</w:t>
            </w:r>
          </w:p>
        </w:tc>
        <w:tc>
          <w:tcPr>
            <w:tcW w:w="1684" w:type="dxa"/>
          </w:tcPr>
          <w:p w14:paraId="5DCB37CD" w14:textId="4511FDEC" w:rsidR="004D407A" w:rsidRDefault="004D407A" w:rsidP="00A40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 drawn a rhombus</w:t>
            </w:r>
          </w:p>
        </w:tc>
        <w:tc>
          <w:tcPr>
            <w:tcW w:w="1830" w:type="dxa"/>
          </w:tcPr>
          <w:p w14:paraId="58288D63" w14:textId="713623E3" w:rsidR="004D407A" w:rsidRDefault="004D407A" w:rsidP="00A40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K.L.B (2007) student mathematics Bk.2 PAGE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3" w:type="dxa"/>
          </w:tcPr>
          <w:p w14:paraId="26C4E79B" w14:textId="77777777" w:rsidR="004D407A" w:rsidRDefault="004D407A" w:rsidP="00A40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07A" w14:paraId="717A60C4" w14:textId="77777777" w:rsidTr="00741A31">
        <w:trPr>
          <w:trHeight w:val="2150"/>
        </w:trPr>
        <w:tc>
          <w:tcPr>
            <w:tcW w:w="963" w:type="dxa"/>
            <w:vMerge/>
          </w:tcPr>
          <w:p w14:paraId="42EBB474" w14:textId="77777777" w:rsidR="004D407A" w:rsidRPr="004D407A" w:rsidRDefault="004D407A" w:rsidP="00741A31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64" w:type="dxa"/>
          </w:tcPr>
          <w:p w14:paraId="6776AAEB" w14:textId="450BB8E5" w:rsidR="004D407A" w:rsidRDefault="004D407A" w:rsidP="00741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14:paraId="3067AB1D" w14:textId="714F4841" w:rsidR="004D407A" w:rsidRDefault="004D407A" w:rsidP="00741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trapezium.</w:t>
            </w:r>
          </w:p>
        </w:tc>
        <w:tc>
          <w:tcPr>
            <w:tcW w:w="2456" w:type="dxa"/>
          </w:tcPr>
          <w:p w14:paraId="69EDBEC7" w14:textId="77777777" w:rsidR="004D407A" w:rsidRDefault="004D407A" w:rsidP="00741A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 trapezium.</w:t>
            </w:r>
          </w:p>
          <w:p w14:paraId="50F6995B" w14:textId="77777777" w:rsidR="004D407A" w:rsidRDefault="004D407A" w:rsidP="00741A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trapezium.</w:t>
            </w:r>
          </w:p>
          <w:p w14:paraId="4E87DEF9" w14:textId="09D40D7A" w:rsidR="004D407A" w:rsidRPr="00A4000B" w:rsidRDefault="004D407A" w:rsidP="00741A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area of a trapezium.</w:t>
            </w:r>
          </w:p>
        </w:tc>
        <w:tc>
          <w:tcPr>
            <w:tcW w:w="2884" w:type="dxa"/>
          </w:tcPr>
          <w:p w14:paraId="6F500F8A" w14:textId="77777777" w:rsidR="004D407A" w:rsidRDefault="004D407A" w:rsidP="00741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explains what a trapezium is and calculate the area of a trapezium.</w:t>
            </w:r>
          </w:p>
          <w:p w14:paraId="4D81DBFC" w14:textId="443E093F" w:rsidR="004D407A" w:rsidRDefault="004D407A" w:rsidP="00741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work an example on their exercise books.</w:t>
            </w:r>
          </w:p>
        </w:tc>
        <w:tc>
          <w:tcPr>
            <w:tcW w:w="1684" w:type="dxa"/>
          </w:tcPr>
          <w:p w14:paraId="09E1311C" w14:textId="357DBD39" w:rsidR="004D407A" w:rsidRDefault="004D407A" w:rsidP="00741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 drawn a trapezium.</w:t>
            </w:r>
          </w:p>
        </w:tc>
        <w:tc>
          <w:tcPr>
            <w:tcW w:w="1830" w:type="dxa"/>
          </w:tcPr>
          <w:p w14:paraId="1F25BB7E" w14:textId="28CC9B75" w:rsidR="004D407A" w:rsidRDefault="004D407A" w:rsidP="00741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K.L.B (2007) student mathematics Bk.2 PAGE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3" w:type="dxa"/>
          </w:tcPr>
          <w:p w14:paraId="05968CB8" w14:textId="77777777" w:rsidR="004D407A" w:rsidRDefault="004D407A" w:rsidP="00741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07A" w14:paraId="63095778" w14:textId="77777777" w:rsidTr="00741A31">
        <w:trPr>
          <w:trHeight w:val="1790"/>
        </w:trPr>
        <w:tc>
          <w:tcPr>
            <w:tcW w:w="963" w:type="dxa"/>
            <w:vMerge/>
          </w:tcPr>
          <w:p w14:paraId="7EDF37E9" w14:textId="77777777" w:rsidR="004D407A" w:rsidRPr="004D407A" w:rsidRDefault="004D407A" w:rsidP="00F747F6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64" w:type="dxa"/>
          </w:tcPr>
          <w:p w14:paraId="5470D776" w14:textId="2D7F459E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0" w:type="dxa"/>
          </w:tcPr>
          <w:p w14:paraId="1DB27E51" w14:textId="11DFD040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a kite.</w:t>
            </w:r>
          </w:p>
        </w:tc>
        <w:tc>
          <w:tcPr>
            <w:tcW w:w="2456" w:type="dxa"/>
          </w:tcPr>
          <w:p w14:paraId="51F75CA0" w14:textId="77777777" w:rsidR="004D407A" w:rsidRDefault="004D407A" w:rsidP="00F747F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area of a kite.</w:t>
            </w:r>
          </w:p>
          <w:p w14:paraId="6EDA3BD7" w14:textId="77777777" w:rsidR="004D407A" w:rsidRDefault="004D407A" w:rsidP="00F747F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Darw a kite.</w:t>
            </w:r>
          </w:p>
          <w:p w14:paraId="0806A06A" w14:textId="4EAB665B" w:rsidR="004D407A" w:rsidRPr="00741A31" w:rsidRDefault="004D407A" w:rsidP="00F747F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Construct/make a kite.</w:t>
            </w:r>
          </w:p>
        </w:tc>
        <w:tc>
          <w:tcPr>
            <w:tcW w:w="2884" w:type="dxa"/>
          </w:tcPr>
          <w:p w14:paraId="36504044" w14:textId="77777777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demonstrate how to make a kite.</w:t>
            </w:r>
          </w:p>
          <w:p w14:paraId="7898BDD8" w14:textId="77777777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demonstrate how to calculate the area of a kite.</w:t>
            </w:r>
          </w:p>
          <w:p w14:paraId="0144AE1F" w14:textId="478D8716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in a group of five makes a kite.</w:t>
            </w:r>
          </w:p>
        </w:tc>
        <w:tc>
          <w:tcPr>
            <w:tcW w:w="1684" w:type="dxa"/>
          </w:tcPr>
          <w:p w14:paraId="76B7A892" w14:textId="77777777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 drawn a kite.</w:t>
            </w:r>
          </w:p>
          <w:p w14:paraId="42D883CC" w14:textId="0CB0AA60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Paper, strings, pieces of sticks.</w:t>
            </w:r>
          </w:p>
        </w:tc>
        <w:tc>
          <w:tcPr>
            <w:tcW w:w="1830" w:type="dxa"/>
          </w:tcPr>
          <w:p w14:paraId="3AE3CBEA" w14:textId="77777777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K.L.B (2007) student mathematics Bk.2 PAGE 161-163.</w:t>
            </w:r>
          </w:p>
          <w:p w14:paraId="07450D38" w14:textId="5012B6A9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Teachers notes.</w:t>
            </w:r>
          </w:p>
        </w:tc>
        <w:tc>
          <w:tcPr>
            <w:tcW w:w="1443" w:type="dxa"/>
          </w:tcPr>
          <w:p w14:paraId="7F18CFB1" w14:textId="77777777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07A" w14:paraId="5741ABDF" w14:textId="77777777" w:rsidTr="00741A31">
        <w:trPr>
          <w:trHeight w:val="1790"/>
        </w:trPr>
        <w:tc>
          <w:tcPr>
            <w:tcW w:w="963" w:type="dxa"/>
            <w:vMerge/>
          </w:tcPr>
          <w:p w14:paraId="0AAA7116" w14:textId="77777777" w:rsidR="004D407A" w:rsidRPr="004D407A" w:rsidRDefault="004D407A" w:rsidP="00F747F6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164" w:type="dxa"/>
          </w:tcPr>
          <w:p w14:paraId="47C11E60" w14:textId="6F74E50E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0" w:type="dxa"/>
          </w:tcPr>
          <w:p w14:paraId="56B72A5B" w14:textId="05E15F7F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regular polygon and irregular polygon.</w:t>
            </w:r>
          </w:p>
        </w:tc>
        <w:tc>
          <w:tcPr>
            <w:tcW w:w="2456" w:type="dxa"/>
          </w:tcPr>
          <w:p w14:paraId="67BE6D84" w14:textId="77777777" w:rsidR="004D407A" w:rsidRDefault="004D407A" w:rsidP="00F747F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area of regular and irregular polygon.</w:t>
            </w:r>
          </w:p>
          <w:p w14:paraId="4BE0CAF6" w14:textId="0CD33466" w:rsidR="004D407A" w:rsidRPr="00F747F6" w:rsidRDefault="004D407A" w:rsidP="00F747F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regular and irregular polygons</w:t>
            </w:r>
          </w:p>
        </w:tc>
        <w:tc>
          <w:tcPr>
            <w:tcW w:w="2884" w:type="dxa"/>
          </w:tcPr>
          <w:p w14:paraId="5201A653" w14:textId="77777777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Teacher calculate the area of a regular and irregular polygon. </w:t>
            </w:r>
          </w:p>
          <w:p w14:paraId="09D71A69" w14:textId="7C2EED13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shows them examples of polygons</w:t>
            </w:r>
          </w:p>
        </w:tc>
        <w:tc>
          <w:tcPr>
            <w:tcW w:w="1684" w:type="dxa"/>
          </w:tcPr>
          <w:p w14:paraId="008D5960" w14:textId="77777777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Charts drawn regular and irregular polygons.</w:t>
            </w:r>
          </w:p>
          <w:p w14:paraId="1C1CD5DC" w14:textId="3985CA8C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5/= coin.</w:t>
            </w:r>
          </w:p>
        </w:tc>
        <w:tc>
          <w:tcPr>
            <w:tcW w:w="1830" w:type="dxa"/>
          </w:tcPr>
          <w:p w14:paraId="6CDEA18A" w14:textId="77777777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K.L.B (2007) student mathematics Bk.2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161-163.</w:t>
            </w:r>
          </w:p>
          <w:p w14:paraId="194516BE" w14:textId="7340EBB1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Teachers notes.</w:t>
            </w:r>
          </w:p>
        </w:tc>
        <w:tc>
          <w:tcPr>
            <w:tcW w:w="1443" w:type="dxa"/>
          </w:tcPr>
          <w:p w14:paraId="0A8624E2" w14:textId="77777777" w:rsidR="004D407A" w:rsidRDefault="004D407A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7F6" w14:paraId="17F703AE" w14:textId="77777777" w:rsidTr="00741A31">
        <w:trPr>
          <w:trHeight w:val="1790"/>
        </w:trPr>
        <w:tc>
          <w:tcPr>
            <w:tcW w:w="963" w:type="dxa"/>
          </w:tcPr>
          <w:p w14:paraId="53450134" w14:textId="6A430A39" w:rsidR="00F747F6" w:rsidRPr="004D407A" w:rsidRDefault="004D407A" w:rsidP="00F747F6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D407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164" w:type="dxa"/>
          </w:tcPr>
          <w:p w14:paraId="194C1B22" w14:textId="687B5B56" w:rsidR="00F747F6" w:rsidRDefault="00B46CCE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14:paraId="35C533CF" w14:textId="77777777" w:rsidR="00F747F6" w:rsidRDefault="00A078D0" w:rsidP="00F747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 OF PART OF A CIRCLE.</w:t>
            </w:r>
          </w:p>
          <w:p w14:paraId="245CFF5B" w14:textId="77777777" w:rsidR="00A078D0" w:rsidRDefault="00A078D0" w:rsidP="00A078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Sector </w:t>
            </w:r>
          </w:p>
          <w:p w14:paraId="17B9A8C4" w14:textId="7DCEF48F" w:rsidR="00A078D0" w:rsidRPr="00A078D0" w:rsidRDefault="00A078D0" w:rsidP="00A078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a sector.</w:t>
            </w:r>
          </w:p>
        </w:tc>
        <w:tc>
          <w:tcPr>
            <w:tcW w:w="2456" w:type="dxa"/>
          </w:tcPr>
          <w:p w14:paraId="13609192" w14:textId="77777777" w:rsidR="00F747F6" w:rsidRDefault="00A078D0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the end of the lesson the learner should be able to;</w:t>
            </w:r>
          </w:p>
          <w:p w14:paraId="7C873735" w14:textId="77777777" w:rsidR="00A078D0" w:rsidRDefault="00A078D0" w:rsidP="00A078D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various parts of a circle.</w:t>
            </w:r>
          </w:p>
          <w:p w14:paraId="26166130" w14:textId="77777777" w:rsidR="00A078D0" w:rsidRDefault="00A078D0" w:rsidP="00A078D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circle showing the sector, chord, radius e.t.c.</w:t>
            </w:r>
          </w:p>
          <w:p w14:paraId="488C30A2" w14:textId="241E87E0" w:rsidR="00A078D0" w:rsidRPr="00A078D0" w:rsidRDefault="00A078D0" w:rsidP="00A078D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area of a sector, radius and an angle.</w:t>
            </w:r>
          </w:p>
        </w:tc>
        <w:tc>
          <w:tcPr>
            <w:tcW w:w="2884" w:type="dxa"/>
          </w:tcPr>
          <w:p w14:paraId="127A2513" w14:textId="77777777" w:rsidR="00F747F6" w:rsidRDefault="00443EED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draw a circle and indicates different parts.</w:t>
            </w:r>
          </w:p>
          <w:p w14:paraId="2D83C0E0" w14:textId="77777777" w:rsidR="00443EED" w:rsidRDefault="00443EED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demonstrate how to calculate the area of a sector, radius and angle.</w:t>
            </w:r>
          </w:p>
          <w:p w14:paraId="453290FE" w14:textId="555B210C" w:rsidR="00443EED" w:rsidRDefault="00443EED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work out the exercise in their exercise books on the same.</w:t>
            </w:r>
          </w:p>
        </w:tc>
        <w:tc>
          <w:tcPr>
            <w:tcW w:w="1684" w:type="dxa"/>
          </w:tcPr>
          <w:p w14:paraId="3B3402C5" w14:textId="77777777" w:rsidR="00F747F6" w:rsidRDefault="00443EED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Chart drawn a circle and its parts labeled. </w:t>
            </w:r>
          </w:p>
          <w:p w14:paraId="3FF12775" w14:textId="328F36BF" w:rsidR="00443EED" w:rsidRDefault="00443EED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21837C69" w14:textId="01899DBF" w:rsidR="00F747F6" w:rsidRDefault="00443EED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K.L.B (2007) student mathematics Bk.2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167-169.</w:t>
            </w:r>
          </w:p>
        </w:tc>
        <w:tc>
          <w:tcPr>
            <w:tcW w:w="1443" w:type="dxa"/>
          </w:tcPr>
          <w:p w14:paraId="4C4897DE" w14:textId="77777777" w:rsidR="00F747F6" w:rsidRDefault="00F747F6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7F6" w14:paraId="0CD2C882" w14:textId="77777777" w:rsidTr="00741A31">
        <w:trPr>
          <w:trHeight w:val="1790"/>
        </w:trPr>
        <w:tc>
          <w:tcPr>
            <w:tcW w:w="963" w:type="dxa"/>
          </w:tcPr>
          <w:p w14:paraId="38D0BF86" w14:textId="77777777" w:rsidR="00F747F6" w:rsidRDefault="00F747F6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14:paraId="3B503BF1" w14:textId="082D8B38" w:rsidR="00F747F6" w:rsidRDefault="00D671A1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14:paraId="1018523D" w14:textId="68E7298C" w:rsidR="00F747F6" w:rsidRDefault="00D671A1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a segment of a circle.</w:t>
            </w:r>
          </w:p>
        </w:tc>
        <w:tc>
          <w:tcPr>
            <w:tcW w:w="2456" w:type="dxa"/>
          </w:tcPr>
          <w:p w14:paraId="366EAC61" w14:textId="77777777" w:rsidR="00D671A1" w:rsidRDefault="00D671A1" w:rsidP="00D671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 segment, arc and chord.</w:t>
            </w:r>
          </w:p>
          <w:p w14:paraId="081088BC" w14:textId="77777777" w:rsidR="00D671A1" w:rsidRDefault="00D671A1" w:rsidP="00D671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segment.</w:t>
            </w:r>
          </w:p>
          <w:p w14:paraId="10179ECB" w14:textId="5D57E1F6" w:rsidR="00D671A1" w:rsidRPr="00D671A1" w:rsidRDefault="00D671A1" w:rsidP="00D671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area of a segment.</w:t>
            </w:r>
          </w:p>
        </w:tc>
        <w:tc>
          <w:tcPr>
            <w:tcW w:w="2884" w:type="dxa"/>
          </w:tcPr>
          <w:p w14:paraId="54F135F1" w14:textId="77777777" w:rsidR="00F747F6" w:rsidRDefault="00D671A1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draws a circle indicating a segment, arc and chord.</w:t>
            </w:r>
          </w:p>
          <w:p w14:paraId="753380CC" w14:textId="674759BE" w:rsidR="00D671A1" w:rsidRDefault="00D671A1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demonstrate how to calculate area of a segment.</w:t>
            </w:r>
          </w:p>
        </w:tc>
        <w:tc>
          <w:tcPr>
            <w:tcW w:w="1684" w:type="dxa"/>
          </w:tcPr>
          <w:p w14:paraId="53E11502" w14:textId="638CE4E0" w:rsidR="00F747F6" w:rsidRDefault="00D671A1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 drawn a circle showing segment.</w:t>
            </w:r>
          </w:p>
        </w:tc>
        <w:tc>
          <w:tcPr>
            <w:tcW w:w="1830" w:type="dxa"/>
          </w:tcPr>
          <w:p w14:paraId="7CEFD426" w14:textId="6E3F7570" w:rsidR="00F747F6" w:rsidRDefault="00D671A1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K.L.B (2007) student mathematics Bk.2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169-170.</w:t>
            </w:r>
          </w:p>
        </w:tc>
        <w:tc>
          <w:tcPr>
            <w:tcW w:w="1443" w:type="dxa"/>
          </w:tcPr>
          <w:p w14:paraId="17AAC1A0" w14:textId="77777777" w:rsidR="00F747F6" w:rsidRDefault="00F747F6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7F6" w14:paraId="0EEB0F4C" w14:textId="77777777" w:rsidTr="00741A31">
        <w:trPr>
          <w:trHeight w:val="1790"/>
        </w:trPr>
        <w:tc>
          <w:tcPr>
            <w:tcW w:w="963" w:type="dxa"/>
          </w:tcPr>
          <w:p w14:paraId="526055A5" w14:textId="77777777" w:rsidR="00F747F6" w:rsidRDefault="00F747F6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14:paraId="54C2724F" w14:textId="148555FE" w:rsidR="00F747F6" w:rsidRDefault="00D671A1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and 4</w:t>
            </w:r>
          </w:p>
        </w:tc>
        <w:tc>
          <w:tcPr>
            <w:tcW w:w="2350" w:type="dxa"/>
          </w:tcPr>
          <w:p w14:paraId="42A81299" w14:textId="4EF99318" w:rsidR="00F747F6" w:rsidRDefault="00D671A1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between two common region between two intersecting circles.</w:t>
            </w:r>
          </w:p>
        </w:tc>
        <w:tc>
          <w:tcPr>
            <w:tcW w:w="2456" w:type="dxa"/>
          </w:tcPr>
          <w:p w14:paraId="00C45BC1" w14:textId="77777777" w:rsidR="00F747F6" w:rsidRDefault="00D671A1" w:rsidP="00D671A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two intersecting circles with </w:t>
            </w:r>
            <w:r w:rsidR="00FD7EDF">
              <w:rPr>
                <w:rFonts w:ascii="Times New Roman" w:hAnsi="Times New Roman" w:cs="Times New Roman"/>
                <w:sz w:val="24"/>
                <w:szCs w:val="24"/>
              </w:rPr>
              <w:t>a common region.</w:t>
            </w:r>
          </w:p>
          <w:p w14:paraId="44DE3F83" w14:textId="677E7F02" w:rsidR="00FD7EDF" w:rsidRPr="00D671A1" w:rsidRDefault="00FD7EDF" w:rsidP="00D671A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area of a common region between two intersecting circles</w:t>
            </w:r>
          </w:p>
        </w:tc>
        <w:tc>
          <w:tcPr>
            <w:tcW w:w="2884" w:type="dxa"/>
          </w:tcPr>
          <w:p w14:paraId="04F6F041" w14:textId="77777777" w:rsidR="00F747F6" w:rsidRDefault="00FD7EDF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demonstrate how to calculate the area of a common region between two intersecting circles.</w:t>
            </w:r>
          </w:p>
          <w:p w14:paraId="1D376CD1" w14:textId="4E397F84" w:rsidR="00FD7EDF" w:rsidRDefault="00FD7EDF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work out an exercise on their exercise book on the same.</w:t>
            </w:r>
          </w:p>
        </w:tc>
        <w:tc>
          <w:tcPr>
            <w:tcW w:w="1684" w:type="dxa"/>
          </w:tcPr>
          <w:p w14:paraId="18B41DF4" w14:textId="77777777" w:rsidR="00F747F6" w:rsidRDefault="00FD7EDF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Chart drawn intersecting circles. </w:t>
            </w:r>
          </w:p>
          <w:p w14:paraId="4CD495BA" w14:textId="77777777" w:rsidR="00FD7EDF" w:rsidRDefault="00FD7EDF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65ACD" w14:textId="2C7D31A9" w:rsidR="00FD7EDF" w:rsidRDefault="00FD7EDF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Teachers notes.</w:t>
            </w:r>
          </w:p>
        </w:tc>
        <w:tc>
          <w:tcPr>
            <w:tcW w:w="1830" w:type="dxa"/>
          </w:tcPr>
          <w:p w14:paraId="75E6523F" w14:textId="2A5C7643" w:rsidR="00F747F6" w:rsidRDefault="00FD7EDF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K.L.B (2007) student mathematics Bk.2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173-176.</w:t>
            </w:r>
          </w:p>
        </w:tc>
        <w:tc>
          <w:tcPr>
            <w:tcW w:w="1443" w:type="dxa"/>
          </w:tcPr>
          <w:p w14:paraId="1FEE2AC2" w14:textId="77777777" w:rsidR="00F747F6" w:rsidRDefault="00F747F6" w:rsidP="00F74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8B5E7A" w14:textId="77777777" w:rsidR="00544040" w:rsidRPr="00544040" w:rsidRDefault="00544040" w:rsidP="00544040">
      <w:pPr>
        <w:rPr>
          <w:rFonts w:ascii="Times New Roman" w:hAnsi="Times New Roman" w:cs="Times New Roman"/>
          <w:sz w:val="24"/>
          <w:szCs w:val="24"/>
        </w:rPr>
      </w:pPr>
    </w:p>
    <w:sectPr w:rsidR="00544040" w:rsidRPr="00544040" w:rsidSect="008C5B0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5389"/>
    <w:multiLevelType w:val="hybridMultilevel"/>
    <w:tmpl w:val="C6A417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1AB6"/>
    <w:multiLevelType w:val="hybridMultilevel"/>
    <w:tmpl w:val="EC980A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2B1D"/>
    <w:multiLevelType w:val="hybridMultilevel"/>
    <w:tmpl w:val="7F0EA9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521C"/>
    <w:multiLevelType w:val="hybridMultilevel"/>
    <w:tmpl w:val="AAAE56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3626"/>
    <w:multiLevelType w:val="hybridMultilevel"/>
    <w:tmpl w:val="27BCC5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5105"/>
    <w:multiLevelType w:val="hybridMultilevel"/>
    <w:tmpl w:val="F606DA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C498C"/>
    <w:multiLevelType w:val="hybridMultilevel"/>
    <w:tmpl w:val="00F06A50"/>
    <w:lvl w:ilvl="0" w:tplc="86363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32D7C"/>
    <w:multiLevelType w:val="hybridMultilevel"/>
    <w:tmpl w:val="472A9C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76F56"/>
    <w:multiLevelType w:val="hybridMultilevel"/>
    <w:tmpl w:val="1CF074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94870"/>
    <w:multiLevelType w:val="hybridMultilevel"/>
    <w:tmpl w:val="58A639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10C9E"/>
    <w:multiLevelType w:val="hybridMultilevel"/>
    <w:tmpl w:val="90E4FA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07"/>
    <w:rsid w:val="00443EED"/>
    <w:rsid w:val="004D407A"/>
    <w:rsid w:val="004F4B95"/>
    <w:rsid w:val="00544040"/>
    <w:rsid w:val="00741A31"/>
    <w:rsid w:val="008C5B07"/>
    <w:rsid w:val="00A078D0"/>
    <w:rsid w:val="00A4000B"/>
    <w:rsid w:val="00B46CCE"/>
    <w:rsid w:val="00D671A1"/>
    <w:rsid w:val="00DE2F88"/>
    <w:rsid w:val="00F43AE2"/>
    <w:rsid w:val="00F747F6"/>
    <w:rsid w:val="00FD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680F"/>
  <w15:chartTrackingRefBased/>
  <w15:docId w15:val="{A20D8736-74D2-4F44-BE74-51AEB636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07"/>
    <w:pPr>
      <w:ind w:left="720"/>
      <w:contextualSpacing/>
    </w:pPr>
  </w:style>
  <w:style w:type="table" w:styleId="TableGrid">
    <w:name w:val="Table Grid"/>
    <w:basedOn w:val="TableNormal"/>
    <w:uiPriority w:val="39"/>
    <w:rsid w:val="0054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Omuyaku</dc:creator>
  <cp:keywords/>
  <dc:description/>
  <cp:lastModifiedBy>Joseph Omuyaku</cp:lastModifiedBy>
  <cp:revision>2</cp:revision>
  <dcterms:created xsi:type="dcterms:W3CDTF">2022-04-25T18:41:00Z</dcterms:created>
  <dcterms:modified xsi:type="dcterms:W3CDTF">2022-04-25T21:20:00Z</dcterms:modified>
</cp:coreProperties>
</file>