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>Mon Entreprise</w:t>
      </w:r>
    </w:p>
    <w:p>
      <w:r>
        <w:tab/>
        <w:tab/>
        <w:tab/>
        <w:tab/>
        <w:t>10-10-2021      15:39:57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</w:tr>
      <w:tr>
        <w:tc>
          <w:tcPr>
            <w:tcW w:type="dxa" w:w="2160"/>
          </w:tcPr>
          <w:p>
            <w:r>
              <w:t>Frommage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  <w:tr>
        <w:tc>
          <w:tcPr>
            <w:tcW w:type="dxa" w:w="2160"/>
          </w:tcPr>
          <w:p>
            <w:r>
              <w:t>Marlboro</w:t>
            </w:r>
          </w:p>
        </w:tc>
        <w:tc>
          <w:tcPr>
            <w:tcW w:type="dxa" w:w="2160"/>
          </w:tcPr>
          <w:p>
            <w:r>
              <w:t>300DA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300DA</w:t>
            </w:r>
          </w:p>
        </w:tc>
      </w:tr>
      <w:tr>
        <w:tc>
          <w:tcPr>
            <w:tcW w:type="dxa" w:w="2160"/>
          </w:tcPr>
          <w:p>
            <w:r>
              <w:t>LM</w:t>
            </w:r>
          </w:p>
        </w:tc>
        <w:tc>
          <w:tcPr>
            <w:tcW w:type="dxa" w:w="2160"/>
          </w:tcPr>
          <w:p>
            <w:r>
              <w:t>240DA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530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>Caissier : Annonyme</w:t>
      </w:r>
    </w:p>
    <w:p>
      <w:r>
        <w:tab/>
        <w:tab/>
        <w:tab/>
        <w:tab/>
        <w:t>Nbr de Produits : 5.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ab/>
        <w:t>Ticket No : 20. --Mon Entreprise-- 0549484715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