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35CA9" w14:textId="77777777" w:rsidR="003A152E" w:rsidRPr="00E25E0C" w:rsidRDefault="003A152E" w:rsidP="003A152E">
      <w:pPr>
        <w:spacing w:before="330" w:line="360" w:lineRule="atLeast"/>
        <w:outlineLvl w:val="1"/>
        <w:rPr>
          <w:rFonts w:ascii="Georgia" w:hAnsi="Georgia"/>
          <w:b/>
          <w:bCs/>
          <w:color w:val="990000"/>
          <w:sz w:val="32"/>
          <w:szCs w:val="32"/>
        </w:rPr>
      </w:pPr>
      <w:r w:rsidRPr="00E25E0C">
        <w:rPr>
          <w:rFonts w:ascii="Georgia" w:hAnsi="Georgia"/>
          <w:b/>
          <w:bCs/>
          <w:color w:val="990000"/>
          <w:sz w:val="32"/>
          <w:szCs w:val="32"/>
        </w:rPr>
        <w:t>J. TABLES</w:t>
      </w:r>
    </w:p>
    <w:p w14:paraId="79668BAB" w14:textId="3AD3C3BA" w:rsidR="003A152E" w:rsidRPr="00E25E0C" w:rsidRDefault="003A152E" w:rsidP="003A152E">
      <w:pPr>
        <w:spacing w:before="100" w:beforeAutospacing="1"/>
        <w:outlineLvl w:val="2"/>
        <w:rPr>
          <w:rFonts w:ascii="Georgia" w:hAnsi="Georgia"/>
          <w:b/>
          <w:bCs/>
          <w:sz w:val="27"/>
          <w:szCs w:val="27"/>
        </w:rPr>
      </w:pPr>
      <w:r w:rsidRPr="00E25E0C">
        <w:rPr>
          <w:rFonts w:ascii="Georgia" w:hAnsi="Georgia"/>
          <w:b/>
          <w:bCs/>
          <w:sz w:val="27"/>
          <w:szCs w:val="27"/>
        </w:rPr>
        <w:t>T1</w:t>
      </w:r>
      <w:r w:rsidR="009828D9">
        <w:rPr>
          <w:rFonts w:ascii="Georgia" w:hAnsi="Georgia"/>
          <w:b/>
          <w:bCs/>
          <w:sz w:val="27"/>
          <w:szCs w:val="27"/>
        </w:rPr>
        <w:t>.1</w:t>
      </w:r>
      <w:r w:rsidR="00D3652A">
        <w:rPr>
          <w:rFonts w:ascii="Georgia" w:hAnsi="Georgia"/>
          <w:b/>
          <w:bCs/>
          <w:sz w:val="27"/>
          <w:szCs w:val="27"/>
        </w:rPr>
        <w:tab/>
      </w:r>
      <w:r w:rsidR="009828D9">
        <w:rPr>
          <w:rFonts w:ascii="Georgia" w:hAnsi="Georgia"/>
          <w:b/>
          <w:bCs/>
          <w:sz w:val="27"/>
          <w:szCs w:val="27"/>
        </w:rPr>
        <w:tab/>
      </w:r>
      <w:r w:rsidRPr="00E25E0C">
        <w:rPr>
          <w:rFonts w:ascii="Georgia" w:hAnsi="Georgia"/>
          <w:b/>
          <w:bCs/>
          <w:sz w:val="27"/>
          <w:szCs w:val="27"/>
        </w:rPr>
        <w:t>Federal Judicial Materials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8125"/>
        <w:gridCol w:w="2146"/>
        <w:gridCol w:w="11044"/>
      </w:tblGrid>
      <w:tr w:rsidR="00B33CE1" w:rsidRPr="00E25E0C" w14:paraId="28CF90BB" w14:textId="77777777" w:rsidTr="00436B0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E091BE0"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Materials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E7F4AD8"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4674505"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Citation</w:t>
            </w:r>
          </w:p>
        </w:tc>
      </w:tr>
      <w:tr w:rsidR="003A152E" w:rsidRPr="00E25E0C" w14:paraId="420C749C"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FBED41" w14:textId="77777777" w:rsidR="00BF7507" w:rsidRDefault="00BF7507" w:rsidP="00BF7507">
            <w:pPr>
              <w:spacing w:line="220" w:lineRule="atLeast"/>
              <w:rPr>
                <w:rFonts w:ascii="Georgia" w:hAnsi="Georgia"/>
                <w:b/>
                <w:bCs/>
                <w:sz w:val="20"/>
                <w:szCs w:val="20"/>
              </w:rPr>
            </w:pPr>
          </w:p>
          <w:p w14:paraId="7443A030" w14:textId="1C4284FF" w:rsidR="003A152E" w:rsidRDefault="00B33CE1" w:rsidP="00BF7507">
            <w:pPr>
              <w:spacing w:line="220" w:lineRule="atLeast"/>
              <w:rPr>
                <w:rFonts w:ascii="Georgia" w:hAnsi="Georgia"/>
                <w:sz w:val="20"/>
                <w:szCs w:val="20"/>
              </w:rPr>
            </w:pPr>
            <w:r>
              <w:rPr>
                <w:rFonts w:ascii="Georgia" w:hAnsi="Georgia"/>
                <w:b/>
                <w:bCs/>
                <w:sz w:val="20"/>
                <w:szCs w:val="20"/>
              </w:rPr>
              <w:t xml:space="preserve">United States </w:t>
            </w:r>
            <w:r w:rsidR="003A152E" w:rsidRPr="00BF7507">
              <w:rPr>
                <w:rFonts w:ascii="Georgia" w:hAnsi="Georgia"/>
                <w:b/>
                <w:bCs/>
                <w:sz w:val="20"/>
                <w:szCs w:val="20"/>
              </w:rPr>
              <w:t>Supreme Court (U.S.):</w:t>
            </w:r>
            <w:r w:rsidR="003A152E" w:rsidRPr="00E25E0C">
              <w:rPr>
                <w:rFonts w:ascii="Georgia" w:hAnsi="Georgia"/>
                <w:sz w:val="20"/>
                <w:szCs w:val="20"/>
              </w:rPr>
              <w:t xml:space="preserve"> Cite to U.S., if possible. If not, cite to S. Ct. If that’s not possible, cite to L. Ed. If you can cite to none of the above, cite to U.S.L.W.</w:t>
            </w:r>
          </w:p>
          <w:p w14:paraId="3DF02D73" w14:textId="2ADCD0D1" w:rsidR="00BF7507" w:rsidRPr="00E25E0C" w:rsidRDefault="00BF7507" w:rsidP="00BF7507">
            <w:pPr>
              <w:spacing w:line="220" w:lineRule="atLeast"/>
              <w:rPr>
                <w:rFonts w:ascii="Georgia" w:hAnsi="Georgia"/>
                <w:sz w:val="20"/>
                <w:szCs w:val="20"/>
              </w:rPr>
            </w:pPr>
          </w:p>
        </w:tc>
      </w:tr>
      <w:tr w:rsidR="003A152E" w:rsidRPr="00E25E0C" w14:paraId="7325242E"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26AB9"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Reports</w:t>
            </w:r>
          </w:p>
        </w:tc>
      </w:tr>
      <w:tr w:rsidR="00B33CE1" w:rsidRPr="00E25E0C" w14:paraId="0111DC0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9E4FB"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91 U.S.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025D29"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1875–date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BC97A0"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U.S.</w:t>
            </w:r>
          </w:p>
        </w:tc>
      </w:tr>
      <w:tr w:rsidR="00B33CE1" w:rsidRPr="00E25E0C" w14:paraId="30DC606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319DAE"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Wallace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7AE01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1863–1874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3F3CA"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68 U.S. (1 Wall.)</w:t>
            </w:r>
          </w:p>
        </w:tc>
      </w:tr>
      <w:tr w:rsidR="00B33CE1" w:rsidRPr="00E25E0C" w14:paraId="68031373"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6A347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Black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6BA12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1861–1862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252E5"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66 U.S. (1 Black)</w:t>
            </w:r>
          </w:p>
        </w:tc>
      </w:tr>
      <w:tr w:rsidR="00B33CE1" w:rsidRPr="00E25E0C" w14:paraId="236A220B"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0E1112"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Howard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B1C7C5"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1843–1860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497714"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42 U.S. (1 How.)</w:t>
            </w:r>
          </w:p>
        </w:tc>
      </w:tr>
      <w:tr w:rsidR="00B33CE1" w:rsidRPr="00E25E0C" w14:paraId="21C2106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A8C96D"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Peters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4434BD"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1828–1842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A7FDD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26 U.S. (1 Pet.)</w:t>
            </w:r>
          </w:p>
        </w:tc>
      </w:tr>
      <w:tr w:rsidR="00B33CE1" w:rsidRPr="00E25E0C" w14:paraId="2A9A27C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B029A"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Wheaton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F8B9D"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1816–1827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BBCC51"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14 U.S. (1 Wheat.)</w:t>
            </w:r>
          </w:p>
        </w:tc>
      </w:tr>
      <w:tr w:rsidR="00B33CE1" w:rsidRPr="00E25E0C" w14:paraId="18B360AC"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F5BE4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Cranch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91D60D"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1801–1815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DA15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5 U.S. (1 Cranch)</w:t>
            </w:r>
          </w:p>
        </w:tc>
      </w:tr>
      <w:tr w:rsidR="00B33CE1" w:rsidRPr="00E25E0C" w14:paraId="01B66FE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066B3"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Dallas</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22C0AE0E"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1790–1800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21E6F"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1 U.S. (1 Dall.)</w:t>
            </w:r>
          </w:p>
        </w:tc>
      </w:tr>
      <w:tr w:rsidR="00B33CE1" w:rsidRPr="00E25E0C" w14:paraId="7265C5CF"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EEBF43"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Supreme Court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2C53D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1882–date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99628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S. Ct.</w:t>
            </w:r>
          </w:p>
        </w:tc>
      </w:tr>
      <w:tr w:rsidR="00B33CE1" w:rsidRPr="00E25E0C" w14:paraId="5836724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627E33"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Supreme Court Reports, Lawyers’ Edition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9048DC"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1790–date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481410"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L. Ed., L. Ed. 2d</w:t>
            </w:r>
          </w:p>
        </w:tc>
      </w:tr>
      <w:tr w:rsidR="00B33CE1" w:rsidRPr="00E25E0C" w14:paraId="026ACD6F"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CA8D5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Law Week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9D3F5C"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1933–date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9496D1"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U.S.L.W.</w:t>
            </w:r>
          </w:p>
        </w:tc>
      </w:tr>
      <w:tr w:rsidR="00B33CE1" w:rsidRPr="00E25E0C" w14:paraId="0FF30F5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9B4DD6"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5FFDB"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1893–date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3561BA"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U.S.</w:t>
            </w:r>
          </w:p>
        </w:tc>
      </w:tr>
      <w:tr w:rsidR="00B33CE1" w:rsidRPr="00E25E0C" w14:paraId="5FB19F09"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A120BF"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Supreme Court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7247E9"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1893–date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D6752"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S. Ct.</w:t>
            </w:r>
          </w:p>
        </w:tc>
      </w:tr>
      <w:tr w:rsidR="00B33CE1" w:rsidRPr="00E25E0C" w14:paraId="18E4C507"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2F0BD7"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Supreme Court Reports, Lawyers’ Edition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5FC56"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1790–date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0E6926"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L. Ed., L. Ed. 2d</w:t>
            </w:r>
          </w:p>
        </w:tc>
      </w:tr>
      <w:tr w:rsidR="00B33CE1" w:rsidRPr="00E25E0C" w14:paraId="601FBCC5"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675870"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Law Week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B891AF"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1933–date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B9CDF9"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U.S.L.W.</w:t>
            </w:r>
          </w:p>
        </w:tc>
      </w:tr>
      <w:tr w:rsidR="003A152E" w:rsidRPr="00E25E0C" w14:paraId="775D5106"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17BC4B" w14:textId="1C43C0FD" w:rsidR="005A621D" w:rsidRDefault="005A621D" w:rsidP="00BF7507">
            <w:pPr>
              <w:spacing w:line="220" w:lineRule="atLeast"/>
              <w:rPr>
                <w:rFonts w:ascii="Georgia" w:hAnsi="Georgia"/>
                <w:sz w:val="20"/>
                <w:szCs w:val="20"/>
              </w:rPr>
            </w:pPr>
            <w:r w:rsidRPr="00E25E0C">
              <w:rPr>
                <w:rFonts w:ascii="Georgia" w:hAnsi="Georgia"/>
                <w:sz w:val="20"/>
                <w:szCs w:val="20"/>
              </w:rPr>
              <w:t xml:space="preserve">Circuit Justices (e.g., </w:t>
            </w:r>
            <w:r w:rsidR="00B33CE1">
              <w:rPr>
                <w:rFonts w:ascii="Georgia" w:hAnsi="Georgia"/>
                <w:sz w:val="20"/>
                <w:szCs w:val="20"/>
              </w:rPr>
              <w:t>Gorsuch</w:t>
            </w:r>
            <w:r w:rsidRPr="00E25E0C">
              <w:rPr>
                <w:rFonts w:ascii="Georgia" w:hAnsi="Georgia"/>
                <w:sz w:val="20"/>
                <w:szCs w:val="20"/>
              </w:rPr>
              <w:t xml:space="preserve">, </w:t>
            </w:r>
            <w:r w:rsidR="00B33CE1">
              <w:rPr>
                <w:rFonts w:ascii="Georgia" w:hAnsi="Georgia"/>
                <w:sz w:val="20"/>
                <w:szCs w:val="20"/>
              </w:rPr>
              <w:t>J., in chambers</w:t>
            </w:r>
            <w:r w:rsidRPr="00E25E0C">
              <w:rPr>
                <w:rFonts w:ascii="Georgia" w:hAnsi="Georgia"/>
                <w:sz w:val="20"/>
                <w:szCs w:val="20"/>
              </w:rPr>
              <w:t>): Cite to U.S.</w:t>
            </w:r>
            <w:r w:rsidR="00B33CE1">
              <w:rPr>
                <w:rFonts w:ascii="Georgia" w:hAnsi="Georgia"/>
                <w:sz w:val="20"/>
                <w:szCs w:val="20"/>
              </w:rPr>
              <w:t xml:space="preserve"> if possible; otherwise, </w:t>
            </w:r>
            <w:r w:rsidRPr="00E25E0C">
              <w:rPr>
                <w:rFonts w:ascii="Georgia" w:hAnsi="Georgia"/>
                <w:sz w:val="20"/>
                <w:szCs w:val="20"/>
              </w:rPr>
              <w:t>cite to S. Ct., L. Ed., or U.S.L.W. in that order of preference.</w:t>
            </w:r>
          </w:p>
          <w:p w14:paraId="7173825E" w14:textId="3E071DB3" w:rsidR="003A152E" w:rsidRPr="00E25E0C" w:rsidRDefault="003A152E" w:rsidP="00BF7507">
            <w:pPr>
              <w:spacing w:line="220" w:lineRule="atLeast"/>
              <w:rPr>
                <w:rFonts w:ascii="Georgia" w:hAnsi="Georgia"/>
                <w:sz w:val="20"/>
                <w:szCs w:val="20"/>
              </w:rPr>
            </w:pPr>
            <w:r w:rsidRPr="00E25E0C">
              <w:rPr>
                <w:rFonts w:ascii="Georgia" w:hAnsi="Georgia"/>
                <w:color w:val="000000"/>
                <w:sz w:val="20"/>
                <w:szCs w:val="20"/>
              </w:rPr>
              <w:t xml:space="preserve">Some cases presided over by Circuit Justices are found in other reporters. </w:t>
            </w:r>
            <w:r w:rsidR="00BF7507">
              <w:rPr>
                <w:rFonts w:ascii="Georgia" w:hAnsi="Georgia"/>
                <w:color w:val="000000"/>
                <w:sz w:val="20"/>
                <w:szCs w:val="20"/>
              </w:rPr>
              <w:t>Af</w:t>
            </w:r>
            <w:r w:rsidR="00B33CE1">
              <w:rPr>
                <w:rFonts w:ascii="Georgia" w:hAnsi="Georgia"/>
                <w:color w:val="000000"/>
                <w:sz w:val="20"/>
                <w:szCs w:val="20"/>
              </w:rPr>
              <w:t>t</w:t>
            </w:r>
            <w:r w:rsidR="00BF7507">
              <w:rPr>
                <w:rFonts w:ascii="Georgia" w:hAnsi="Georgia"/>
                <w:color w:val="000000"/>
                <w:sz w:val="20"/>
                <w:szCs w:val="20"/>
              </w:rPr>
              <w:t xml:space="preserve">er the citation, indicate the Circuit Justice </w:t>
            </w:r>
            <w:r w:rsidR="00B33CE1">
              <w:rPr>
                <w:rFonts w:ascii="Georgia" w:hAnsi="Georgia"/>
                <w:color w:val="000000"/>
                <w:sz w:val="20"/>
                <w:szCs w:val="20"/>
              </w:rPr>
              <w:t xml:space="preserve">and applicable circuit </w:t>
            </w:r>
            <w:r w:rsidR="00BF7507">
              <w:rPr>
                <w:rFonts w:ascii="Georgia" w:hAnsi="Georgia"/>
                <w:color w:val="000000"/>
                <w:sz w:val="20"/>
                <w:szCs w:val="20"/>
              </w:rPr>
              <w:t xml:space="preserve">parenthetically as in this example:  </w:t>
            </w:r>
            <w:r w:rsidRPr="00E25E0C">
              <w:rPr>
                <w:rFonts w:ascii="Georgia" w:hAnsi="Georgia"/>
                <w:sz w:val="20"/>
                <w:szCs w:val="20"/>
              </w:rPr>
              <w:t>(Jackson, Circuit Justice, 2d Cir. 1950).</w:t>
            </w:r>
          </w:p>
        </w:tc>
      </w:tr>
      <w:tr w:rsidR="003A152E" w:rsidRPr="00E25E0C" w14:paraId="080ACEA2"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A67627" w14:textId="77777777" w:rsidR="00BF7507" w:rsidRDefault="00BF7507" w:rsidP="00F977B7">
            <w:pPr>
              <w:spacing w:line="220" w:lineRule="atLeast"/>
              <w:rPr>
                <w:rFonts w:ascii="Georgia" w:hAnsi="Georgia"/>
                <w:b/>
                <w:bCs/>
                <w:sz w:val="20"/>
                <w:szCs w:val="20"/>
              </w:rPr>
            </w:pPr>
          </w:p>
          <w:p w14:paraId="560E2BE7" w14:textId="3EFBF508" w:rsidR="00632FFF" w:rsidRPr="00B33CE1" w:rsidRDefault="00B33CE1" w:rsidP="00F977B7">
            <w:pPr>
              <w:spacing w:line="220" w:lineRule="atLeast"/>
              <w:rPr>
                <w:rFonts w:ascii="Georgia" w:hAnsi="Georgia"/>
                <w:sz w:val="20"/>
                <w:szCs w:val="20"/>
              </w:rPr>
            </w:pPr>
            <w:r w:rsidRPr="00B33CE1">
              <w:rPr>
                <w:rFonts w:ascii="Georgia" w:hAnsi="Georgia"/>
                <w:b/>
                <w:bCs/>
                <w:sz w:val="20"/>
                <w:szCs w:val="20"/>
              </w:rPr>
              <w:t xml:space="preserve">United States </w:t>
            </w:r>
            <w:r w:rsidR="00BF7507" w:rsidRPr="00B33CE1">
              <w:rPr>
                <w:rFonts w:ascii="Georgia" w:hAnsi="Georgia"/>
                <w:b/>
                <w:bCs/>
                <w:sz w:val="20"/>
                <w:szCs w:val="20"/>
              </w:rPr>
              <w:t>C</w:t>
            </w:r>
            <w:r w:rsidR="003A152E" w:rsidRPr="00B33CE1">
              <w:rPr>
                <w:rFonts w:ascii="Georgia" w:hAnsi="Georgia"/>
                <w:b/>
                <w:bCs/>
                <w:sz w:val="20"/>
                <w:szCs w:val="20"/>
              </w:rPr>
              <w:t>ourts of Appeals (</w:t>
            </w:r>
            <w:r w:rsidR="00632FFF" w:rsidRPr="00B33CE1">
              <w:rPr>
                <w:rFonts w:ascii="Georgia" w:hAnsi="Georgia"/>
                <w:b/>
                <w:bCs/>
                <w:sz w:val="20"/>
                <w:szCs w:val="20"/>
              </w:rPr>
              <w:t xml:space="preserve">1st Cir., </w:t>
            </w:r>
            <w:r w:rsidR="003A152E" w:rsidRPr="00B33CE1">
              <w:rPr>
                <w:rFonts w:ascii="Georgia" w:hAnsi="Georgia"/>
                <w:b/>
                <w:bCs/>
                <w:sz w:val="20"/>
                <w:szCs w:val="20"/>
              </w:rPr>
              <w:t>2d Cir.,</w:t>
            </w:r>
            <w:r w:rsidR="002010DC" w:rsidRPr="00B33CE1">
              <w:rPr>
                <w:rFonts w:ascii="Georgia" w:hAnsi="Georgia"/>
                <w:b/>
                <w:bCs/>
                <w:sz w:val="20"/>
                <w:szCs w:val="20"/>
              </w:rPr>
              <w:t xml:space="preserve"> </w:t>
            </w:r>
            <w:r w:rsidR="00632FFF" w:rsidRPr="00B33CE1">
              <w:rPr>
                <w:rFonts w:ascii="Georgia" w:hAnsi="Georgia"/>
                <w:b/>
                <w:bCs/>
                <w:sz w:val="20"/>
                <w:szCs w:val="20"/>
              </w:rPr>
              <w:t>3d Cir., 4th Cir., 5th Cir., 6th Cir., 7th Cir., 8th Cir., 9th Cir., 10th Cir., 11th Cir.,</w:t>
            </w:r>
            <w:r w:rsidR="003A152E" w:rsidRPr="00B33CE1">
              <w:rPr>
                <w:rFonts w:ascii="Georgia" w:hAnsi="Georgia"/>
                <w:b/>
                <w:bCs/>
                <w:sz w:val="20"/>
                <w:szCs w:val="20"/>
              </w:rPr>
              <w:t xml:space="preserve"> </w:t>
            </w:r>
            <w:r>
              <w:rPr>
                <w:rFonts w:ascii="Georgia" w:hAnsi="Georgia"/>
                <w:b/>
                <w:bCs/>
                <w:sz w:val="20"/>
                <w:szCs w:val="20"/>
              </w:rPr>
              <w:t xml:space="preserve">and </w:t>
            </w:r>
            <w:r w:rsidR="003A152E" w:rsidRPr="00B33CE1">
              <w:rPr>
                <w:rFonts w:ascii="Georgia" w:hAnsi="Georgia"/>
                <w:b/>
                <w:bCs/>
                <w:sz w:val="20"/>
                <w:szCs w:val="20"/>
              </w:rPr>
              <w:t>D.C. Cir</w:t>
            </w:r>
            <w:r>
              <w:rPr>
                <w:rFonts w:ascii="Georgia" w:hAnsi="Georgia"/>
                <w:b/>
                <w:bCs/>
                <w:sz w:val="20"/>
                <w:szCs w:val="20"/>
              </w:rPr>
              <w:t xml:space="preserve">.): </w:t>
            </w:r>
            <w:r w:rsidR="00632FFF" w:rsidRPr="00B33CE1">
              <w:rPr>
                <w:rFonts w:ascii="Georgia" w:hAnsi="Georgia"/>
                <w:sz w:val="20"/>
                <w:szCs w:val="20"/>
              </w:rPr>
              <w:t>Cite to F., F.2d, F.3d, or F.4th</w:t>
            </w:r>
          </w:p>
          <w:p w14:paraId="4FAE4284" w14:textId="77777777" w:rsidR="00632FFF" w:rsidRDefault="00632FFF" w:rsidP="00F977B7">
            <w:pPr>
              <w:spacing w:line="220" w:lineRule="atLeast"/>
              <w:rPr>
                <w:rFonts w:ascii="Georgia" w:hAnsi="Georgia"/>
                <w:sz w:val="20"/>
                <w:szCs w:val="20"/>
              </w:rPr>
            </w:pPr>
          </w:p>
          <w:p w14:paraId="51FA3D34" w14:textId="134D45F6" w:rsidR="00632FFF" w:rsidRPr="00E25E0C" w:rsidRDefault="00632FFF" w:rsidP="00F977B7">
            <w:pPr>
              <w:spacing w:line="220" w:lineRule="atLeast"/>
              <w:rPr>
                <w:rFonts w:ascii="Georgia" w:hAnsi="Georgia"/>
                <w:sz w:val="20"/>
                <w:szCs w:val="20"/>
              </w:rPr>
            </w:pPr>
          </w:p>
        </w:tc>
      </w:tr>
      <w:tr w:rsidR="00B33CE1" w:rsidRPr="00E25E0C" w14:paraId="765699CA"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A5CF0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51A6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1891–date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D21AAF" w14:textId="64AF214A" w:rsidR="003A152E" w:rsidRPr="00E25E0C" w:rsidRDefault="003A152E" w:rsidP="00F977B7">
            <w:pPr>
              <w:spacing w:line="220" w:lineRule="atLeast"/>
              <w:rPr>
                <w:rFonts w:ascii="Georgia" w:hAnsi="Georgia"/>
                <w:sz w:val="20"/>
                <w:szCs w:val="20"/>
              </w:rPr>
            </w:pPr>
            <w:r w:rsidRPr="00E25E0C">
              <w:rPr>
                <w:rFonts w:ascii="Georgia" w:hAnsi="Georgia"/>
                <w:sz w:val="20"/>
                <w:szCs w:val="20"/>
              </w:rPr>
              <w:t>F., F.2d, F.3d</w:t>
            </w:r>
            <w:r w:rsidR="00C9339D">
              <w:rPr>
                <w:rFonts w:ascii="Georgia" w:hAnsi="Georgia"/>
                <w:sz w:val="20"/>
                <w:szCs w:val="20"/>
              </w:rPr>
              <w:t xml:space="preserve">, F.4th </w:t>
            </w:r>
          </w:p>
        </w:tc>
      </w:tr>
      <w:tr w:rsidR="00B33CE1" w:rsidRPr="00E25E0C" w14:paraId="5B5F4E9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56E21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Appendix</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672BF14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2001–date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D527A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App’x</w:t>
            </w:r>
          </w:p>
        </w:tc>
      </w:tr>
      <w:tr w:rsidR="003A152E" w:rsidRPr="00E25E0C" w14:paraId="671DC416"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55F82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Circuit Courts (e.g., C.C.S.D.N.Y., C.C.D. Cal.) (abolished 1912): Cite to F. or F. Cas.</w:t>
            </w:r>
          </w:p>
        </w:tc>
      </w:tr>
      <w:tr w:rsidR="00B33CE1" w:rsidRPr="00E25E0C" w14:paraId="319051EC"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F86A9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EF51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1880–1912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ACFDC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w:t>
            </w:r>
          </w:p>
        </w:tc>
      </w:tr>
      <w:tr w:rsidR="00B33CE1" w:rsidRPr="00E25E0C" w14:paraId="6F0C1B77"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39F0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18B6A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1789–1880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23AF6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Cas.</w:t>
            </w:r>
          </w:p>
        </w:tc>
      </w:tr>
      <w:tr w:rsidR="003A152E" w:rsidRPr="00E25E0C" w14:paraId="4B11EE18"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868E6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Temporary Emergency Court of Appeals (Temp. Emer. Ct. App.) (1971–1993), Emergency Court of Appeals (Emer. Ct. App.) (created 1942, abolished 1961), and Commerce Court (Comm. Ct.) (created 1910, abolished 1913): Cite to F. or F.2d.</w:t>
            </w:r>
          </w:p>
        </w:tc>
      </w:tr>
      <w:tr w:rsidR="00B33CE1" w:rsidRPr="00E25E0C" w14:paraId="7465B4A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E7DF0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64780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1910–1993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5E300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F.2d</w:t>
            </w:r>
          </w:p>
        </w:tc>
      </w:tr>
      <w:tr w:rsidR="003A152E" w:rsidRPr="00E25E0C" w14:paraId="4D50F438"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CFDCA7" w14:textId="76E3A371"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United States Court of Appeals for the Federal Circuit (Fed. Cir.)</w:t>
            </w:r>
            <w:r w:rsidRPr="00E25E0C">
              <w:rPr>
                <w:rFonts w:ascii="Georgia" w:hAnsi="Georgia"/>
                <w:sz w:val="20"/>
                <w:szCs w:val="20"/>
              </w:rPr>
              <w:t xml:space="preserve"> (created 1982), successor to the United States Court of Customs and Patent Appeals (C.C.P.A.) (previously the Court of Customs Appeals (Ct. Cust. App.)) and the appellate jurisdiction of the Court of Claims (Ct. Cl.): </w:t>
            </w:r>
            <w:r w:rsidR="00BF7507">
              <w:rPr>
                <w:rFonts w:ascii="Georgia" w:hAnsi="Georgia"/>
                <w:sz w:val="20"/>
                <w:szCs w:val="20"/>
              </w:rPr>
              <w:t xml:space="preserve"> </w:t>
            </w:r>
            <w:r w:rsidRPr="00E25E0C">
              <w:rPr>
                <w:rFonts w:ascii="Georgia" w:hAnsi="Georgia"/>
                <w:sz w:val="20"/>
                <w:szCs w:val="20"/>
              </w:rPr>
              <w:t>Cite to F., F.2d, F.3d</w:t>
            </w:r>
            <w:r w:rsidR="00C9339D">
              <w:rPr>
                <w:rFonts w:ascii="Georgia" w:hAnsi="Georgia"/>
                <w:sz w:val="20"/>
                <w:szCs w:val="20"/>
              </w:rPr>
              <w:t>, or F.4th</w:t>
            </w:r>
            <w:r w:rsidRPr="00E25E0C">
              <w:rPr>
                <w:rFonts w:ascii="Georgia" w:hAnsi="Georgia"/>
                <w:sz w:val="20"/>
                <w:szCs w:val="20"/>
              </w:rPr>
              <w:t>; else, cite to the official reporter.</w:t>
            </w:r>
          </w:p>
        </w:tc>
      </w:tr>
      <w:tr w:rsidR="00B33CE1" w:rsidRPr="00E25E0C" w14:paraId="7F1DC499"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B5E46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0932D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13F7F" w14:textId="6B7F9621" w:rsidR="003A152E" w:rsidRPr="00E25E0C" w:rsidRDefault="003A152E" w:rsidP="00F977B7">
            <w:pPr>
              <w:spacing w:line="220" w:lineRule="atLeast"/>
              <w:rPr>
                <w:rFonts w:ascii="Georgia" w:hAnsi="Georgia"/>
                <w:sz w:val="20"/>
                <w:szCs w:val="20"/>
              </w:rPr>
            </w:pPr>
            <w:r w:rsidRPr="00E25E0C">
              <w:rPr>
                <w:rFonts w:ascii="Georgia" w:hAnsi="Georgia"/>
                <w:sz w:val="20"/>
                <w:szCs w:val="20"/>
              </w:rPr>
              <w:t>F., F.2d, F.3d</w:t>
            </w:r>
            <w:r w:rsidR="00C9339D">
              <w:rPr>
                <w:rFonts w:ascii="Georgia" w:hAnsi="Georgia"/>
                <w:sz w:val="20"/>
                <w:szCs w:val="20"/>
              </w:rPr>
              <w:t xml:space="preserve">, F.4th </w:t>
            </w:r>
          </w:p>
        </w:tc>
      </w:tr>
      <w:tr w:rsidR="00B33CE1" w:rsidRPr="00E25E0C" w14:paraId="3B44E9D8"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0C1D2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Claims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C6B5C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1956–1982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8B35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Ct. Cl.</w:t>
            </w:r>
          </w:p>
        </w:tc>
      </w:tr>
      <w:tr w:rsidR="00B33CE1" w:rsidRPr="00E25E0C" w14:paraId="4024D8D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CBEA1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Customs and Patent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17B4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1929–1982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425E3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C.C.P.A.</w:t>
            </w:r>
          </w:p>
        </w:tc>
      </w:tr>
      <w:tr w:rsidR="00B33CE1" w:rsidRPr="00E25E0C" w14:paraId="66ED37BC"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9EA14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Customs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E8C2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1910–1929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732F6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Ct. Cust.</w:t>
            </w:r>
          </w:p>
        </w:tc>
      </w:tr>
      <w:tr w:rsidR="003A152E" w:rsidRPr="00E25E0C" w14:paraId="0E86E18C"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801A8A" w14:textId="77777777"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United States Court of Federal Claims (Fed. Cl.)</w:t>
            </w:r>
            <w:r w:rsidRPr="00E25E0C">
              <w:rPr>
                <w:rFonts w:ascii="Georgia" w:hAnsi="Georgia"/>
                <w:sz w:val="20"/>
                <w:szCs w:val="20"/>
              </w:rPr>
              <w:t xml:space="preserve"> (created 1992), formerly United States Claims Court (Cl. Ct.) (created 1982), and successor to the original jurisdiction of the Court of Claims (Ct. Cl.): Cite to one of the following reporters:</w:t>
            </w:r>
          </w:p>
        </w:tc>
      </w:tr>
      <w:tr w:rsidR="00B33CE1" w:rsidRPr="00E25E0C" w14:paraId="6DE74FB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87814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Claims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7CE0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27835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 Cl.</w:t>
            </w:r>
          </w:p>
        </w:tc>
      </w:tr>
      <w:tr w:rsidR="00B33CE1" w:rsidRPr="00E25E0C" w14:paraId="7C1C6FE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E9090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United States Claims Court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C0F3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1983–1992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050E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Cl. Ct.</w:t>
            </w:r>
          </w:p>
        </w:tc>
      </w:tr>
      <w:tr w:rsidR="00B33CE1" w:rsidRPr="00E25E0C" w14:paraId="2D4564D6"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ED85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BEB4E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1930–1932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2F1BA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F.2d</w:t>
            </w:r>
          </w:p>
        </w:tc>
      </w:tr>
      <w:tr w:rsidR="00B33CE1" w:rsidRPr="00E25E0C" w14:paraId="41B8CEC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3A26EE"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F4535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1960–1982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2E63D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F.2d</w:t>
            </w:r>
          </w:p>
        </w:tc>
      </w:tr>
      <w:tr w:rsidR="00B33CE1" w:rsidRPr="00E25E0C" w14:paraId="6AB123E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261F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D441B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1932–1960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A5AF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Supp.</w:t>
            </w:r>
          </w:p>
        </w:tc>
      </w:tr>
      <w:tr w:rsidR="00B33CE1" w:rsidRPr="00E25E0C" w14:paraId="737F018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BC25A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Claims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D100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1863–1982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5C6AE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Ct. Cl.</w:t>
            </w:r>
          </w:p>
        </w:tc>
      </w:tr>
      <w:tr w:rsidR="003A152E" w:rsidRPr="00E25E0C" w14:paraId="6F0FDF7A"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5A664" w14:textId="62F3FD8F" w:rsidR="00632FFF" w:rsidRDefault="003A152E" w:rsidP="00F977B7">
            <w:pPr>
              <w:spacing w:line="220" w:lineRule="atLeast"/>
              <w:rPr>
                <w:rFonts w:ascii="Georgia" w:hAnsi="Georgia"/>
                <w:sz w:val="20"/>
                <w:szCs w:val="20"/>
              </w:rPr>
            </w:pPr>
            <w:r w:rsidRPr="00B33CE1">
              <w:rPr>
                <w:rFonts w:ascii="Georgia" w:hAnsi="Georgia"/>
                <w:b/>
                <w:bCs/>
                <w:sz w:val="20"/>
                <w:szCs w:val="20"/>
              </w:rPr>
              <w:t>United States Court of International Trade (Ct. Int’l Trade)</w:t>
            </w:r>
            <w:r w:rsidRPr="00E25E0C">
              <w:rPr>
                <w:rFonts w:ascii="Georgia" w:hAnsi="Georgia"/>
                <w:sz w:val="20"/>
                <w:szCs w:val="20"/>
              </w:rPr>
              <w:t xml:space="preserve"> (created 1980), formerly United States Customs Court (Cust. Ct.) (created 1926): </w:t>
            </w:r>
            <w:r w:rsidR="00552716">
              <w:rPr>
                <w:rFonts w:ascii="Georgia" w:hAnsi="Georgia"/>
                <w:sz w:val="20"/>
                <w:szCs w:val="20"/>
              </w:rPr>
              <w:t xml:space="preserve"> </w:t>
            </w:r>
            <w:r w:rsidRPr="00E25E0C">
              <w:rPr>
                <w:rFonts w:ascii="Georgia" w:hAnsi="Georgia"/>
                <w:sz w:val="20"/>
                <w:szCs w:val="20"/>
              </w:rPr>
              <w:t>Cite to the official reporters, if possible; if not, in the following order, cite to F. Supp., F. Supp. 2d, or F. Supp. 3d to Cust. B. &amp; Dec. (an official publication), or to I.T.R.D. (</w:t>
            </w:r>
            <w:r w:rsidR="00687D6B">
              <w:rPr>
                <w:rFonts w:ascii="Georgia" w:hAnsi="Georgia"/>
                <w:sz w:val="20"/>
                <w:szCs w:val="20"/>
              </w:rPr>
              <w:t>BL</w:t>
            </w:r>
            <w:r w:rsidRPr="00E25E0C">
              <w:rPr>
                <w:rFonts w:ascii="Georgia" w:hAnsi="Georgia"/>
                <w:sz w:val="20"/>
                <w:szCs w:val="20"/>
              </w:rPr>
              <w:t>).</w:t>
            </w:r>
          </w:p>
          <w:p w14:paraId="6A6991EB" w14:textId="026C76FE" w:rsidR="00632FFF" w:rsidRPr="00E25E0C" w:rsidRDefault="00632FFF" w:rsidP="00F977B7">
            <w:pPr>
              <w:spacing w:line="220" w:lineRule="atLeast"/>
              <w:rPr>
                <w:rFonts w:ascii="Georgia" w:hAnsi="Georgia"/>
                <w:sz w:val="20"/>
                <w:szCs w:val="20"/>
              </w:rPr>
            </w:pPr>
          </w:p>
        </w:tc>
      </w:tr>
      <w:tr w:rsidR="00B33CE1" w:rsidRPr="00E25E0C" w14:paraId="6EF8AE66"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FD35D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International Trade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086AE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8FC6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Ct. Int’l Trade</w:t>
            </w:r>
          </w:p>
        </w:tc>
      </w:tr>
      <w:tr w:rsidR="00B33CE1" w:rsidRPr="00E25E0C" w14:paraId="717D02E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475FD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Customs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356ED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1938–1980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E9E18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Cust. Ct.</w:t>
            </w:r>
          </w:p>
        </w:tc>
      </w:tr>
      <w:tr w:rsidR="00B33CE1" w:rsidRPr="00E25E0C" w14:paraId="416AF50A"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E641F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DBB5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8794F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Supp., F. Supp. 2d, F. Supp. 3d</w:t>
            </w:r>
          </w:p>
        </w:tc>
      </w:tr>
      <w:tr w:rsidR="00B33CE1" w:rsidRPr="00E25E0C" w14:paraId="728D25F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475FA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Customs Bulletin and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2CFCB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E7755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Cust. B. &amp; Dec.</w:t>
            </w:r>
          </w:p>
        </w:tc>
      </w:tr>
      <w:tr w:rsidR="00B33CE1" w:rsidRPr="00E25E0C" w14:paraId="686F8C06"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F5E6F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International Trade Reporter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A99B9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1F8B8" w14:textId="3B4960B1" w:rsidR="003A152E" w:rsidRPr="00E25E0C" w:rsidRDefault="003A152E" w:rsidP="00F977B7">
            <w:pPr>
              <w:spacing w:line="220" w:lineRule="atLeast"/>
              <w:rPr>
                <w:rFonts w:ascii="Georgia" w:hAnsi="Georgia"/>
                <w:sz w:val="20"/>
                <w:szCs w:val="20"/>
              </w:rPr>
            </w:pPr>
            <w:r w:rsidRPr="00E25E0C">
              <w:rPr>
                <w:rFonts w:ascii="Georgia" w:hAnsi="Georgia"/>
                <w:sz w:val="20"/>
                <w:szCs w:val="20"/>
              </w:rPr>
              <w:t>I.T.R.D. (</w:t>
            </w:r>
            <w:r w:rsidR="00687D6B">
              <w:rPr>
                <w:rFonts w:ascii="Georgia" w:hAnsi="Georgia"/>
                <w:sz w:val="20"/>
                <w:szCs w:val="20"/>
              </w:rPr>
              <w:t>BL</w:t>
            </w:r>
            <w:r w:rsidRPr="00E25E0C">
              <w:rPr>
                <w:rFonts w:ascii="Georgia" w:hAnsi="Georgia"/>
                <w:sz w:val="20"/>
                <w:szCs w:val="20"/>
              </w:rPr>
              <w:t>)</w:t>
            </w:r>
          </w:p>
        </w:tc>
      </w:tr>
      <w:tr w:rsidR="003A152E" w:rsidRPr="00E25E0C" w14:paraId="4AE1566E"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C52C4C" w14:textId="77777777" w:rsidR="00BF7507" w:rsidRDefault="00BF7507" w:rsidP="00F977B7">
            <w:pPr>
              <w:spacing w:line="220" w:lineRule="atLeast"/>
              <w:rPr>
                <w:rFonts w:ascii="Georgia" w:hAnsi="Georgia"/>
                <w:b/>
                <w:bCs/>
                <w:sz w:val="20"/>
                <w:szCs w:val="20"/>
              </w:rPr>
            </w:pPr>
          </w:p>
          <w:p w14:paraId="7A9CAA36" w14:textId="5C03B1B4" w:rsidR="00632FFF" w:rsidRDefault="003A152E" w:rsidP="00F977B7">
            <w:pPr>
              <w:spacing w:line="220" w:lineRule="atLeast"/>
              <w:rPr>
                <w:rFonts w:ascii="Georgia" w:hAnsi="Georgia"/>
                <w:sz w:val="20"/>
                <w:szCs w:val="20"/>
              </w:rPr>
            </w:pPr>
            <w:r w:rsidRPr="00BF7507">
              <w:rPr>
                <w:rFonts w:ascii="Georgia" w:hAnsi="Georgia"/>
                <w:b/>
                <w:bCs/>
                <w:sz w:val="20"/>
                <w:szCs w:val="20"/>
              </w:rPr>
              <w:t xml:space="preserve">District Courts </w:t>
            </w:r>
            <w:r w:rsidRPr="00BF7507">
              <w:rPr>
                <w:rFonts w:ascii="Georgia" w:hAnsi="Georgia"/>
                <w:sz w:val="20"/>
                <w:szCs w:val="20"/>
              </w:rPr>
              <w:t>(e.g., D. Mass., S.D.N.Y.):</w:t>
            </w:r>
            <w:r w:rsidR="005A621D">
              <w:rPr>
                <w:rFonts w:ascii="Georgia" w:hAnsi="Georgia"/>
                <w:sz w:val="20"/>
                <w:szCs w:val="20"/>
              </w:rPr>
              <w:t xml:space="preserve"> Cite </w:t>
            </w:r>
            <w:r w:rsidRPr="00E25E0C">
              <w:rPr>
                <w:rFonts w:ascii="Georgia" w:hAnsi="Georgia"/>
                <w:sz w:val="20"/>
                <w:szCs w:val="20"/>
              </w:rPr>
              <w:t>F. Supp., F. Supp. 2d, F. Supp. 3d, F.R.D., or B.R</w:t>
            </w:r>
            <w:r w:rsidR="00632FFF">
              <w:rPr>
                <w:rFonts w:ascii="Georgia" w:hAnsi="Georgia"/>
                <w:sz w:val="20"/>
                <w:szCs w:val="20"/>
              </w:rPr>
              <w:t>.</w:t>
            </w:r>
          </w:p>
          <w:p w14:paraId="15D36A9E" w14:textId="77777777" w:rsidR="00632FFF" w:rsidRDefault="00632FFF" w:rsidP="00F977B7">
            <w:pPr>
              <w:spacing w:line="220" w:lineRule="atLeast"/>
              <w:rPr>
                <w:rFonts w:ascii="Georgia" w:hAnsi="Georgia"/>
                <w:sz w:val="20"/>
                <w:szCs w:val="20"/>
              </w:rPr>
            </w:pPr>
          </w:p>
          <w:p w14:paraId="52715C8E" w14:textId="77777777" w:rsidR="00BF7507" w:rsidRDefault="00632FFF" w:rsidP="00BF7507">
            <w:pPr>
              <w:spacing w:line="220" w:lineRule="atLeast"/>
              <w:rPr>
                <w:rFonts w:ascii="Georgia" w:hAnsi="Georgia"/>
                <w:sz w:val="20"/>
                <w:szCs w:val="20"/>
              </w:rPr>
            </w:pPr>
            <w:r>
              <w:rPr>
                <w:rFonts w:ascii="Georgia" w:hAnsi="Georgia"/>
                <w:sz w:val="20"/>
                <w:szCs w:val="20"/>
              </w:rPr>
              <w:t>If the case is not published in the priority reporters above</w:t>
            </w:r>
            <w:r w:rsidR="003A152E" w:rsidRPr="00E25E0C">
              <w:rPr>
                <w:rFonts w:ascii="Georgia" w:hAnsi="Georgia"/>
                <w:sz w:val="20"/>
                <w:szCs w:val="20"/>
              </w:rPr>
              <w:t>, cite to Fed. R. Serv.,</w:t>
            </w:r>
            <w:r>
              <w:rPr>
                <w:rFonts w:ascii="Georgia" w:hAnsi="Georgia"/>
                <w:sz w:val="20"/>
                <w:szCs w:val="20"/>
              </w:rPr>
              <w:t xml:space="preserve"> </w:t>
            </w:r>
            <w:r w:rsidR="003A152E" w:rsidRPr="00E25E0C">
              <w:rPr>
                <w:rFonts w:ascii="Georgia" w:hAnsi="Georgia"/>
                <w:sz w:val="20"/>
                <w:szCs w:val="20"/>
              </w:rPr>
              <w:t xml:space="preserve">Fed. R. Serv. 2d, or Fed. R. Serv. 3d. </w:t>
            </w:r>
            <w:r w:rsidR="00CC7FB9">
              <w:rPr>
                <w:rFonts w:ascii="Georgia" w:hAnsi="Georgia"/>
                <w:sz w:val="20"/>
                <w:szCs w:val="20"/>
              </w:rPr>
              <w:t xml:space="preserve"> </w:t>
            </w:r>
            <w:r w:rsidR="003A152E" w:rsidRPr="00E25E0C">
              <w:rPr>
                <w:rFonts w:ascii="Georgia" w:hAnsi="Georgia"/>
                <w:sz w:val="20"/>
                <w:szCs w:val="20"/>
              </w:rPr>
              <w:t>For cases</w:t>
            </w:r>
            <w:r>
              <w:rPr>
                <w:rFonts w:ascii="Georgia" w:hAnsi="Georgia"/>
                <w:sz w:val="20"/>
                <w:szCs w:val="20"/>
              </w:rPr>
              <w:t xml:space="preserve"> before 1932</w:t>
            </w:r>
            <w:r w:rsidR="003A152E" w:rsidRPr="00E25E0C">
              <w:rPr>
                <w:rFonts w:ascii="Georgia" w:hAnsi="Georgia"/>
                <w:sz w:val="20"/>
                <w:szCs w:val="20"/>
              </w:rPr>
              <w:t>, cite to F., F.2d, or F. Cas.</w:t>
            </w:r>
            <w:r w:rsidR="00BF7507">
              <w:rPr>
                <w:rFonts w:ascii="Georgia" w:hAnsi="Georgia"/>
                <w:sz w:val="20"/>
                <w:szCs w:val="20"/>
              </w:rPr>
              <w:t xml:space="preserve"> </w:t>
            </w:r>
          </w:p>
          <w:p w14:paraId="0DF1DCCC" w14:textId="0C87D7E0" w:rsidR="00BF7507" w:rsidRDefault="00BF7507" w:rsidP="00BF7507">
            <w:pPr>
              <w:spacing w:line="220" w:lineRule="atLeast"/>
              <w:rPr>
                <w:rFonts w:ascii="Georgia" w:hAnsi="Georgia"/>
                <w:sz w:val="20"/>
                <w:szCs w:val="20"/>
              </w:rPr>
            </w:pPr>
            <w:r>
              <w:rPr>
                <w:rFonts w:ascii="Georgia" w:hAnsi="Georgia"/>
                <w:sz w:val="20"/>
                <w:szCs w:val="20"/>
              </w:rPr>
              <w:t xml:space="preserve">Use </w:t>
            </w:r>
            <w:r w:rsidRPr="00CC7FB9">
              <w:rPr>
                <w:rFonts w:ascii="Georgia" w:hAnsi="Georgia"/>
                <w:sz w:val="20"/>
                <w:szCs w:val="20"/>
              </w:rPr>
              <w:t xml:space="preserve">Table </w:t>
            </w:r>
            <w:r>
              <w:rPr>
                <w:rFonts w:ascii="Georgia" w:hAnsi="Georgia"/>
                <w:sz w:val="20"/>
                <w:szCs w:val="20"/>
              </w:rPr>
              <w:t>T9 for court abbreviations and Table T12 for geographical abbreviations to construct the proper abbreviation for the District Court, such as C.D. Cal. and D.N.M.</w:t>
            </w:r>
          </w:p>
          <w:p w14:paraId="581D42E4" w14:textId="12B03256" w:rsidR="008B6C62" w:rsidRDefault="008B6C62" w:rsidP="00F977B7">
            <w:pPr>
              <w:spacing w:line="220" w:lineRule="atLeast"/>
              <w:rPr>
                <w:rFonts w:ascii="Georgia" w:hAnsi="Georgia"/>
                <w:sz w:val="20"/>
                <w:szCs w:val="20"/>
              </w:rPr>
            </w:pPr>
          </w:p>
          <w:p w14:paraId="1A5BB2A6" w14:textId="41698248" w:rsidR="00CC7FB9" w:rsidRPr="00E25E0C" w:rsidRDefault="00CC7FB9" w:rsidP="00F977B7">
            <w:pPr>
              <w:spacing w:line="220" w:lineRule="atLeast"/>
              <w:rPr>
                <w:rFonts w:ascii="Georgia" w:hAnsi="Georgia"/>
                <w:sz w:val="20"/>
                <w:szCs w:val="20"/>
              </w:rPr>
            </w:pPr>
          </w:p>
        </w:tc>
      </w:tr>
      <w:tr w:rsidR="00B33CE1" w:rsidRPr="00E25E0C" w14:paraId="43C7FF6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DA8C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00CCE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C2C33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Supp., F. Supp. 2d, F. Supp. 3d</w:t>
            </w:r>
          </w:p>
        </w:tc>
      </w:tr>
      <w:tr w:rsidR="00B33CE1" w:rsidRPr="00E25E0C" w14:paraId="13BEB2B2"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9D036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Rules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7839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0328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F.R.D.</w:t>
            </w:r>
          </w:p>
        </w:tc>
      </w:tr>
      <w:tr w:rsidR="00B33CE1" w:rsidRPr="00E25E0C" w14:paraId="3D7D87D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A07B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Bankruptcy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67DCE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91DAA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w:t>
            </w:r>
          </w:p>
        </w:tc>
      </w:tr>
      <w:tr w:rsidR="00B33CE1" w:rsidRPr="00E25E0C" w14:paraId="61FE80D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D0264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Rules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596B5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7740D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 R. Serv. (Callaghan), Fed. R. Serv. 2d (Callaghan), Fed. R. Serv. 3d (West)</w:t>
            </w:r>
          </w:p>
        </w:tc>
      </w:tr>
      <w:tr w:rsidR="00B33CE1" w:rsidRPr="00E25E0C" w14:paraId="7F784C2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A0CB8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AD190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1880–1932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A67F8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F.2d</w:t>
            </w:r>
          </w:p>
        </w:tc>
      </w:tr>
      <w:tr w:rsidR="00B33CE1" w:rsidRPr="00E25E0C" w14:paraId="2A291796"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0DEDF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6E5A4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1789–1880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89DE7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Cas.</w:t>
            </w:r>
          </w:p>
        </w:tc>
      </w:tr>
      <w:tr w:rsidR="003A152E" w:rsidRPr="00E25E0C" w14:paraId="13204356"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A957C"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color w:val="000000"/>
                <w:sz w:val="20"/>
                <w:szCs w:val="20"/>
              </w:rPr>
              <w:t>Citations to F. Cas. should give the case number parenthetically.</w:t>
            </w:r>
          </w:p>
          <w:p w14:paraId="4AC56E2B" w14:textId="1A8A282D" w:rsidR="003A152E" w:rsidRPr="005A621D" w:rsidRDefault="005A621D" w:rsidP="005A621D">
            <w:pPr>
              <w:spacing w:before="150" w:after="90" w:line="220" w:lineRule="atLeast"/>
              <w:ind w:left="600"/>
              <w:rPr>
                <w:rFonts w:ascii="Georgia" w:hAnsi="Georgia"/>
                <w:b/>
                <w:bCs/>
                <w:sz w:val="20"/>
                <w:szCs w:val="20"/>
              </w:rPr>
            </w:pPr>
            <w:r w:rsidRPr="005A621D">
              <w:rPr>
                <w:rFonts w:ascii="Georgia" w:hAnsi="Georgia"/>
                <w:b/>
                <w:bCs/>
                <w:sz w:val="20"/>
                <w:szCs w:val="20"/>
              </w:rPr>
              <w:t>Example:</w:t>
            </w:r>
            <w:r>
              <w:rPr>
                <w:rFonts w:ascii="Georgia" w:hAnsi="Georgia"/>
                <w:b/>
                <w:bCs/>
                <w:sz w:val="20"/>
                <w:szCs w:val="20"/>
              </w:rPr>
              <w:t xml:space="preserve">  </w:t>
            </w:r>
            <w:r w:rsidR="003A152E" w:rsidRPr="00E25E0C">
              <w:rPr>
                <w:rFonts w:ascii="Georgia" w:hAnsi="Georgia"/>
                <w:i/>
                <w:iCs/>
                <w:sz w:val="20"/>
                <w:szCs w:val="20"/>
              </w:rPr>
              <w:t>Davey v. The Mary Frost</w:t>
            </w:r>
            <w:r w:rsidR="003A152E" w:rsidRPr="00E25E0C">
              <w:rPr>
                <w:rFonts w:ascii="Georgia" w:hAnsi="Georgia"/>
                <w:sz w:val="20"/>
                <w:szCs w:val="20"/>
              </w:rPr>
              <w:t>, 7 F. Cas. 11 (E.D. Tx. 1876) (No. 3591).</w:t>
            </w:r>
          </w:p>
        </w:tc>
      </w:tr>
      <w:tr w:rsidR="003A152E" w:rsidRPr="00E25E0C" w14:paraId="146667CB"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3FA4E" w14:textId="5D5091BD"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Bankruptcy Courts and Bankruptcy Appellate Panels</w:t>
            </w:r>
            <w:r w:rsidRPr="00E25E0C">
              <w:rPr>
                <w:rFonts w:ascii="Georgia" w:hAnsi="Georgia"/>
                <w:sz w:val="20"/>
                <w:szCs w:val="20"/>
              </w:rPr>
              <w:t xml:space="preserve"> (e.g., </w:t>
            </w:r>
            <w:r w:rsidR="00B33CE1" w:rsidRPr="00E25E0C">
              <w:rPr>
                <w:rFonts w:ascii="Georgia" w:hAnsi="Georgia"/>
                <w:sz w:val="20"/>
                <w:szCs w:val="20"/>
              </w:rPr>
              <w:t xml:space="preserve"> Bankr. N.D. Cal.</w:t>
            </w:r>
            <w:r w:rsidR="00B33CE1">
              <w:rPr>
                <w:rFonts w:ascii="Georgia" w:hAnsi="Georgia"/>
                <w:sz w:val="20"/>
                <w:szCs w:val="20"/>
              </w:rPr>
              <w:t xml:space="preserve">; </w:t>
            </w:r>
            <w:r w:rsidRPr="00E25E0C">
              <w:rPr>
                <w:rFonts w:ascii="Georgia" w:hAnsi="Georgia"/>
                <w:sz w:val="20"/>
                <w:szCs w:val="20"/>
              </w:rPr>
              <w:t xml:space="preserve">B.A.P. 1st Cir.), cite to B.R.; else, cite to a </w:t>
            </w:r>
            <w:r w:rsidR="00BF7507">
              <w:rPr>
                <w:rFonts w:ascii="Georgia" w:hAnsi="Georgia"/>
                <w:sz w:val="20"/>
                <w:szCs w:val="20"/>
              </w:rPr>
              <w:t xml:space="preserve">looseleaf </w:t>
            </w:r>
            <w:r w:rsidRPr="00E25E0C">
              <w:rPr>
                <w:rFonts w:ascii="Georgia" w:hAnsi="Georgia"/>
                <w:sz w:val="20"/>
                <w:szCs w:val="20"/>
              </w:rPr>
              <w:t>service.</w:t>
            </w:r>
          </w:p>
        </w:tc>
      </w:tr>
      <w:tr w:rsidR="00B33CE1" w:rsidRPr="00E25E0C" w14:paraId="4E7E10A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A887F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Bankruptcy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5424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7BBFE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w:t>
            </w:r>
          </w:p>
        </w:tc>
      </w:tr>
      <w:tr w:rsidR="003A152E" w:rsidRPr="00E25E0C" w14:paraId="19A7F095"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0D92A" w14:textId="77777777"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Judicial Panel on Multidistrict Litigation (J.P.M.L.)</w:t>
            </w:r>
            <w:r w:rsidRPr="00E25E0C">
              <w:rPr>
                <w:rFonts w:ascii="Georgia" w:hAnsi="Georgia"/>
                <w:sz w:val="20"/>
                <w:szCs w:val="20"/>
              </w:rPr>
              <w:t xml:space="preserve"> (created 1968) and Special Court, Regional Rail Reorganization Act (Reg’l Rail Reorg. Ct.) (created 1973): Cite to F. Supp., F. Supp. 2d., or F. Supp. 3d.</w:t>
            </w:r>
          </w:p>
        </w:tc>
      </w:tr>
      <w:tr w:rsidR="00B33CE1" w:rsidRPr="00E25E0C" w14:paraId="05ECB44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C5532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14D76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97DC5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Supp., F. Supp. 2d, F. Supp. 3d</w:t>
            </w:r>
          </w:p>
        </w:tc>
      </w:tr>
      <w:tr w:rsidR="003A152E" w:rsidRPr="00E25E0C" w14:paraId="74207111"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BA907" w14:textId="4B1A1333" w:rsidR="003A152E" w:rsidRPr="00E25E0C" w:rsidRDefault="003A152E" w:rsidP="00F977B7">
            <w:pPr>
              <w:spacing w:line="220" w:lineRule="atLeast"/>
              <w:rPr>
                <w:rFonts w:ascii="Georgia" w:hAnsi="Georgia"/>
                <w:sz w:val="20"/>
                <w:szCs w:val="20"/>
              </w:rPr>
            </w:pPr>
            <w:r w:rsidRPr="001E374A">
              <w:rPr>
                <w:rFonts w:ascii="Georgia" w:hAnsi="Georgia"/>
                <w:b/>
                <w:bCs/>
                <w:sz w:val="20"/>
                <w:szCs w:val="20"/>
              </w:rPr>
              <w:t>Tax Court (T.C.)</w:t>
            </w:r>
            <w:r w:rsidRPr="00E25E0C">
              <w:rPr>
                <w:rFonts w:ascii="Georgia" w:hAnsi="Georgia"/>
                <w:sz w:val="20"/>
                <w:szCs w:val="20"/>
              </w:rPr>
              <w:t xml:space="preserve"> (created 1942), previously Board of Tax Appeals (B.T.A.), cite to T.C. or B.T.A.; else, cite to T.C.M. (CCH), T.C.M. (P-H), T.C.M. (RIA), or B.T.A.M. (P-H).</w:t>
            </w:r>
          </w:p>
        </w:tc>
      </w:tr>
      <w:tr w:rsidR="00B33CE1" w:rsidRPr="00E25E0C" w14:paraId="2E93DC3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9E9F3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United States Tax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F25E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1942–date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DBA6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T.C.</w:t>
            </w:r>
          </w:p>
        </w:tc>
      </w:tr>
      <w:tr w:rsidR="00B33CE1" w:rsidRPr="00E25E0C" w14:paraId="22A6016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737CD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Reports of the United States Board of Tax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8A69E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1924–1942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0CA1B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B.T.A.</w:t>
            </w:r>
          </w:p>
        </w:tc>
      </w:tr>
      <w:tr w:rsidR="00B33CE1" w:rsidRPr="00E25E0C" w14:paraId="5FC10407"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02D7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Tax Court Memorandum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2D542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1942–date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0108F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T.C.M. (CCH)</w:t>
            </w:r>
          </w:p>
        </w:tc>
      </w:tr>
      <w:tr w:rsidR="00B33CE1" w:rsidRPr="00E25E0C" w14:paraId="0E674EC8"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471C3"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D0AE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1942–1991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A8EBB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T.C.M. (P-H)</w:t>
            </w:r>
          </w:p>
        </w:tc>
      </w:tr>
      <w:tr w:rsidR="00B33CE1" w:rsidRPr="00E25E0C" w14:paraId="320A957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4601D5"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C1248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A3AC0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T.C.M. (RIA)</w:t>
            </w:r>
          </w:p>
        </w:tc>
      </w:tr>
      <w:tr w:rsidR="00B33CE1" w:rsidRPr="00E25E0C" w14:paraId="6D18248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145CF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Board of Tax Appeals Memorandum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3FDAD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1928–1942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BDCF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B.T.A.M. (P-H)</w:t>
            </w:r>
          </w:p>
        </w:tc>
      </w:tr>
      <w:tr w:rsidR="003A152E" w:rsidRPr="00E25E0C" w14:paraId="11185D74"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3D349D" w14:textId="76F3F598"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United States Court of Appeals for Veterans Claims (Vet. App.)</w:t>
            </w:r>
            <w:r w:rsidRPr="00E25E0C">
              <w:rPr>
                <w:rFonts w:ascii="Georgia" w:hAnsi="Georgia"/>
                <w:sz w:val="20"/>
                <w:szCs w:val="20"/>
              </w:rPr>
              <w:t>, previously United States Court of Veterans Appeals (Vet. App.) (created 1988), cite to Vet. App.</w:t>
            </w:r>
          </w:p>
        </w:tc>
      </w:tr>
      <w:tr w:rsidR="00B33CE1" w:rsidRPr="00E25E0C" w14:paraId="62F17A79"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5ECA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Veterans Appeals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3ACE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C568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Vet. App.</w:t>
            </w:r>
          </w:p>
        </w:tc>
      </w:tr>
      <w:tr w:rsidR="003A152E" w:rsidRPr="00E25E0C" w14:paraId="0D6A44FD"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F45B95" w14:textId="22239FEB"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United States Court of Appeals for the Armed Forces (C.A.A.F.)</w:t>
            </w:r>
            <w:r w:rsidR="00B33CE1">
              <w:rPr>
                <w:rFonts w:ascii="Georgia" w:hAnsi="Georgia"/>
                <w:b/>
                <w:bCs/>
                <w:sz w:val="20"/>
                <w:szCs w:val="20"/>
              </w:rPr>
              <w:t xml:space="preserve">, </w:t>
            </w:r>
            <w:r w:rsidRPr="00E25E0C">
              <w:rPr>
                <w:rFonts w:ascii="Georgia" w:hAnsi="Georgia"/>
                <w:sz w:val="20"/>
                <w:szCs w:val="20"/>
              </w:rPr>
              <w:t>previously United States Court of Military Appeals (C.M.A.): Cite to C.M.A..</w:t>
            </w:r>
          </w:p>
        </w:tc>
      </w:tr>
      <w:tr w:rsidR="00B33CE1" w:rsidRPr="00E25E0C" w14:paraId="72D1E1A5"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E559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Decisions of the United States Court of Military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B7C5E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1951–1975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2FB22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C.M.A.</w:t>
            </w:r>
          </w:p>
        </w:tc>
      </w:tr>
      <w:tr w:rsidR="00B33CE1" w:rsidRPr="00E25E0C" w14:paraId="58A1B285"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CA7D9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Military Justice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40CD1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7DC7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M.J.</w:t>
            </w:r>
          </w:p>
        </w:tc>
      </w:tr>
      <w:tr w:rsidR="00B33CE1" w:rsidRPr="00E25E0C" w14:paraId="378F78E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4A8AB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Martial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90FC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1951–1975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9F626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C.M.R.</w:t>
            </w:r>
          </w:p>
        </w:tc>
      </w:tr>
      <w:tr w:rsidR="003A152E" w:rsidRPr="00E25E0C" w14:paraId="0652D45B"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1D8A64" w14:textId="77777777" w:rsidR="003A152E" w:rsidRPr="00E25E0C" w:rsidRDefault="003A152E" w:rsidP="00F977B7">
            <w:pPr>
              <w:spacing w:line="220" w:lineRule="atLeast"/>
              <w:rPr>
                <w:rFonts w:ascii="Georgia" w:hAnsi="Georgia"/>
                <w:sz w:val="20"/>
                <w:szCs w:val="20"/>
              </w:rPr>
            </w:pPr>
            <w:r w:rsidRPr="001E374A">
              <w:rPr>
                <w:rFonts w:ascii="Georgia" w:hAnsi="Georgia"/>
                <w:b/>
                <w:bCs/>
                <w:sz w:val="20"/>
                <w:szCs w:val="20"/>
              </w:rPr>
              <w:t>Military Service Courts of Criminal Appeals</w:t>
            </w:r>
            <w:r w:rsidRPr="00E25E0C">
              <w:rPr>
                <w:rFonts w:ascii="Georgia" w:hAnsi="Georgia"/>
                <w:sz w:val="20"/>
                <w:szCs w:val="20"/>
              </w:rPr>
              <w:t xml:space="preserve"> (A. Ct. Crim. App., A.F. Ct. Crim. App., C.G. Ct. Crim. App., N-M. Ct. Crim. App.), previously Courts of Military Review (e.g., A.C.M.R.), previously Boards of Review (e.g., A.B.R.): For cases after 1950, cite to M.J. or C.M.R. For earlier cases, cite to the official reporter.</w:t>
            </w:r>
          </w:p>
        </w:tc>
      </w:tr>
      <w:tr w:rsidR="00B33CE1" w:rsidRPr="00E25E0C" w14:paraId="6E78146C"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A9591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Military Justice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CC6DE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0EB8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M.J.</w:t>
            </w:r>
          </w:p>
        </w:tc>
      </w:tr>
      <w:tr w:rsidR="00B33CE1" w:rsidRPr="00E25E0C" w14:paraId="681B0C1A"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B45B8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Martial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286A9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1951–1975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8EECB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C.M.R.</w:t>
            </w:r>
          </w:p>
        </w:tc>
      </w:tr>
    </w:tbl>
    <w:p w14:paraId="09F1CE4D" w14:textId="77777777" w:rsidR="009828D9" w:rsidRDefault="009828D9" w:rsidP="003A152E">
      <w:pPr>
        <w:spacing w:before="100" w:beforeAutospacing="1"/>
        <w:outlineLvl w:val="2"/>
        <w:rPr>
          <w:rFonts w:ascii="Georgia" w:hAnsi="Georgia"/>
          <w:b/>
          <w:bCs/>
          <w:sz w:val="27"/>
          <w:szCs w:val="27"/>
        </w:rPr>
      </w:pPr>
    </w:p>
    <w:p w14:paraId="127AADFC" w14:textId="6E4424BA" w:rsidR="009828D9" w:rsidRDefault="009828D9" w:rsidP="003A152E">
      <w:pPr>
        <w:spacing w:before="100" w:beforeAutospacing="1"/>
        <w:outlineLvl w:val="2"/>
        <w:rPr>
          <w:rFonts w:ascii="Georgia" w:hAnsi="Georgia"/>
          <w:b/>
          <w:bCs/>
          <w:sz w:val="27"/>
          <w:szCs w:val="27"/>
        </w:rPr>
      </w:pPr>
      <w:r>
        <w:rPr>
          <w:rFonts w:ascii="Georgia" w:hAnsi="Georgia"/>
          <w:b/>
          <w:bCs/>
          <w:sz w:val="27"/>
          <w:szCs w:val="27"/>
        </w:rPr>
        <w:t>T1.2</w:t>
      </w:r>
      <w:r>
        <w:rPr>
          <w:rFonts w:ascii="Georgia" w:hAnsi="Georgia"/>
          <w:b/>
          <w:bCs/>
          <w:sz w:val="27"/>
          <w:szCs w:val="27"/>
        </w:rPr>
        <w:tab/>
        <w:t xml:space="preserve">Federal </w:t>
      </w:r>
      <w:r w:rsidR="00436B06">
        <w:rPr>
          <w:rFonts w:ascii="Georgia" w:hAnsi="Georgia"/>
          <w:b/>
          <w:bCs/>
          <w:sz w:val="27"/>
          <w:szCs w:val="27"/>
        </w:rPr>
        <w:t>Statutory</w:t>
      </w:r>
      <w:r>
        <w:rPr>
          <w:rFonts w:ascii="Georgia" w:hAnsi="Georgia"/>
          <w:b/>
          <w:bCs/>
          <w:sz w:val="27"/>
          <w:szCs w:val="27"/>
        </w:rPr>
        <w:t xml:space="preserve"> Materials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0589"/>
        <w:gridCol w:w="406"/>
        <w:gridCol w:w="10320"/>
      </w:tblGrid>
      <w:tr w:rsidR="009828D9" w:rsidRPr="00E25E0C" w14:paraId="7A291B33"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4F49E" w14:textId="6E860EFB" w:rsidR="009828D9" w:rsidRPr="00436B06" w:rsidRDefault="009828D9" w:rsidP="008443C2">
            <w:pPr>
              <w:spacing w:line="220" w:lineRule="atLeast"/>
              <w:rPr>
                <w:rFonts w:ascii="Georgia" w:hAnsi="Georgia"/>
                <w:b/>
                <w:bCs/>
                <w:sz w:val="20"/>
                <w:szCs w:val="20"/>
              </w:rPr>
            </w:pPr>
            <w:r w:rsidRPr="00436B06">
              <w:rPr>
                <w:rFonts w:ascii="Georgia" w:hAnsi="Georgia"/>
                <w:b/>
                <w:bCs/>
                <w:sz w:val="20"/>
                <w:szCs w:val="20"/>
              </w:rPr>
              <w:t xml:space="preserve">For statutory compilations, cite to </w:t>
            </w:r>
            <w:r w:rsidR="00436B06" w:rsidRPr="00436B06">
              <w:rPr>
                <w:rFonts w:ascii="Georgia" w:hAnsi="Georgia"/>
                <w:b/>
                <w:bCs/>
                <w:sz w:val="20"/>
                <w:szCs w:val="20"/>
              </w:rPr>
              <w:t>the United States Code (U.S.C.)</w:t>
            </w:r>
          </w:p>
        </w:tc>
      </w:tr>
      <w:tr w:rsidR="00663188" w:rsidRPr="00E25E0C" w14:paraId="20021D89"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057083" w14:textId="5BFAC9B3" w:rsidR="009828D9" w:rsidRPr="00E25E0C" w:rsidRDefault="009828D9" w:rsidP="008443C2">
            <w:pPr>
              <w:spacing w:line="220" w:lineRule="atLeast"/>
              <w:rPr>
                <w:rFonts w:ascii="Georgia" w:hAnsi="Georgia"/>
                <w:sz w:val="20"/>
                <w:szCs w:val="20"/>
              </w:rPr>
            </w:pPr>
            <w:r w:rsidRPr="00E25E0C">
              <w:rPr>
                <w:rFonts w:ascii="Georgia" w:hAnsi="Georgia"/>
                <w:sz w:val="20"/>
                <w:szCs w:val="20"/>
              </w:rPr>
              <w:t xml:space="preserve">United States Code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BA042A" w14:textId="77777777" w:rsidR="009828D9" w:rsidRPr="00E25E0C" w:rsidRDefault="009828D9" w:rsidP="008443C2">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3EB067" w14:textId="77777777" w:rsidR="009828D9" w:rsidRPr="00E25E0C" w:rsidRDefault="009828D9" w:rsidP="008443C2">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xml:space="preserve"> U.S.C. § x </w:t>
            </w:r>
          </w:p>
        </w:tc>
      </w:tr>
      <w:tr w:rsidR="00EB0498" w:rsidRPr="00E25E0C" w14:paraId="5914D9AA"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42ADE0" w14:textId="3A1FCAA9" w:rsidR="009828D9" w:rsidRPr="00E25E0C" w:rsidRDefault="00436B06" w:rsidP="008443C2">
            <w:pPr>
              <w:spacing w:line="220" w:lineRule="atLeast"/>
              <w:rPr>
                <w:rFonts w:ascii="Georgia" w:hAnsi="Georgia"/>
                <w:sz w:val="20"/>
                <w:szCs w:val="20"/>
              </w:rPr>
            </w:pPr>
            <w:r>
              <w:rPr>
                <w:rFonts w:ascii="Georgia" w:hAnsi="Georgia"/>
                <w:sz w:val="20"/>
                <w:szCs w:val="20"/>
              </w:rPr>
              <w:t xml:space="preserve">Note: </w:t>
            </w:r>
            <w:r w:rsidR="009828D9" w:rsidRPr="00E25E0C">
              <w:rPr>
                <w:rFonts w:ascii="Georgia" w:hAnsi="Georgia"/>
                <w:sz w:val="20"/>
                <w:szCs w:val="20"/>
              </w:rPr>
              <w:t>26 U.S.C. may be abbreviated as I.R.C.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D155154" w14:textId="77777777" w:rsidR="009828D9" w:rsidRPr="00E25E0C" w:rsidRDefault="009828D9" w:rsidP="008443C2">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5DDCD2B" w14:textId="4611E54F" w:rsidR="009828D9" w:rsidRPr="00E25E0C" w:rsidRDefault="009828D9" w:rsidP="008443C2">
            <w:pPr>
              <w:spacing w:line="220" w:lineRule="atLeast"/>
              <w:rPr>
                <w:rFonts w:ascii="Monaco" w:hAnsi="Monaco"/>
                <w:color w:val="4B0082"/>
                <w:sz w:val="20"/>
                <w:szCs w:val="20"/>
              </w:rPr>
            </w:pPr>
            <w:r>
              <w:rPr>
                <w:rFonts w:ascii="Georgia" w:hAnsi="Georgia"/>
                <w:sz w:val="20"/>
                <w:szCs w:val="20"/>
              </w:rPr>
              <w:t xml:space="preserve">26 I.R.C. § </w:t>
            </w:r>
            <w:r w:rsidRPr="00E25E0C">
              <w:rPr>
                <w:rFonts w:ascii="Georgia" w:hAnsi="Georgia"/>
                <w:sz w:val="20"/>
                <w:szCs w:val="20"/>
              </w:rPr>
              <w:t xml:space="preserve"> x</w:t>
            </w:r>
          </w:p>
        </w:tc>
      </w:tr>
      <w:tr w:rsidR="00663188" w:rsidRPr="00E25E0C" w14:paraId="0BF7550E"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33DA81" w14:textId="77777777" w:rsidR="009828D9" w:rsidRPr="00E25E0C" w:rsidRDefault="009828D9" w:rsidP="008443C2">
            <w:pPr>
              <w:spacing w:line="220" w:lineRule="atLeast"/>
              <w:rPr>
                <w:rFonts w:ascii="Georgia" w:hAnsi="Georgia"/>
                <w:sz w:val="20"/>
                <w:szCs w:val="20"/>
              </w:rPr>
            </w:pPr>
            <w:r w:rsidRPr="00E25E0C">
              <w:rPr>
                <w:rFonts w:ascii="Georgia" w:hAnsi="Georgia"/>
                <w:sz w:val="20"/>
                <w:szCs w:val="20"/>
              </w:rPr>
              <w:t>United States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23026" w14:textId="77777777" w:rsidR="009828D9" w:rsidRPr="00E25E0C" w:rsidRDefault="009828D9" w:rsidP="008443C2">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0DFEDE" w14:textId="77777777" w:rsidR="009828D9" w:rsidRPr="00E25E0C" w:rsidRDefault="009828D9" w:rsidP="008443C2">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U.S.C.A. § x (West)</w:t>
            </w:r>
          </w:p>
        </w:tc>
      </w:tr>
      <w:tr w:rsidR="00663188" w:rsidRPr="00E25E0C" w14:paraId="1F6E55B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86BBBA" w14:textId="77777777" w:rsidR="009828D9" w:rsidRPr="00E25E0C" w:rsidRDefault="009828D9" w:rsidP="008443C2">
            <w:pPr>
              <w:spacing w:line="220" w:lineRule="atLeast"/>
              <w:rPr>
                <w:rFonts w:ascii="Georgia" w:hAnsi="Georgia"/>
                <w:sz w:val="20"/>
                <w:szCs w:val="20"/>
              </w:rPr>
            </w:pPr>
            <w:r w:rsidRPr="00E25E0C">
              <w:rPr>
                <w:rFonts w:ascii="Georgia" w:hAnsi="Georgia"/>
                <w:sz w:val="20"/>
                <w:szCs w:val="20"/>
              </w:rPr>
              <w:t>United States Code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DC868C" w14:textId="77777777" w:rsidR="009828D9" w:rsidRPr="00E25E0C" w:rsidRDefault="009828D9" w:rsidP="008443C2">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225045" w14:textId="77777777" w:rsidR="009828D9" w:rsidRPr="00E25E0C" w:rsidRDefault="009828D9" w:rsidP="008443C2">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U.S.C.S. § x (LexisNexis)</w:t>
            </w:r>
          </w:p>
        </w:tc>
      </w:tr>
      <w:tr w:rsidR="009828D9" w:rsidRPr="00E25E0C" w14:paraId="1EDFC8A3"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DBF200" w14:textId="77777777" w:rsidR="009828D9" w:rsidRPr="00E25E0C" w:rsidRDefault="009828D9" w:rsidP="008443C2">
            <w:pPr>
              <w:spacing w:line="220" w:lineRule="atLeast"/>
              <w:rPr>
                <w:rFonts w:ascii="Georgia" w:hAnsi="Georgia"/>
                <w:sz w:val="20"/>
                <w:szCs w:val="20"/>
              </w:rPr>
            </w:pPr>
            <w:r w:rsidRPr="00E25E0C">
              <w:rPr>
                <w:rFonts w:ascii="Georgia" w:hAnsi="Georgia"/>
                <w:sz w:val="20"/>
                <w:szCs w:val="20"/>
              </w:rPr>
              <w:t>Session laws</w:t>
            </w:r>
          </w:p>
        </w:tc>
      </w:tr>
      <w:tr w:rsidR="00663188" w:rsidRPr="00E25E0C" w14:paraId="136489D8"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20D881" w14:textId="77777777" w:rsidR="009828D9" w:rsidRPr="00E25E0C" w:rsidRDefault="009828D9" w:rsidP="008443C2">
            <w:pPr>
              <w:spacing w:line="220" w:lineRule="atLeast"/>
              <w:rPr>
                <w:rFonts w:ascii="Georgia" w:hAnsi="Georgia"/>
                <w:sz w:val="20"/>
                <w:szCs w:val="20"/>
              </w:rPr>
            </w:pPr>
            <w:r w:rsidRPr="00E25E0C">
              <w:rPr>
                <w:rFonts w:ascii="Georgia" w:hAnsi="Georgia"/>
                <w:sz w:val="20"/>
                <w:szCs w:val="20"/>
              </w:rPr>
              <w:t>United States Statutes at Large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1E84B0" w14:textId="77777777" w:rsidR="009828D9" w:rsidRPr="00E25E0C" w:rsidRDefault="009828D9" w:rsidP="008443C2">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513C8" w14:textId="77777777" w:rsidR="009828D9" w:rsidRPr="00E25E0C" w:rsidRDefault="009828D9" w:rsidP="008443C2">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Stat.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9828D9" w:rsidRPr="00E25E0C" w14:paraId="56AEE220"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8E110" w14:textId="77777777" w:rsidR="009828D9" w:rsidRPr="00E25E0C" w:rsidRDefault="009828D9" w:rsidP="008443C2">
            <w:pPr>
              <w:spacing w:line="220" w:lineRule="atLeast"/>
              <w:rPr>
                <w:rFonts w:ascii="Georgia" w:hAnsi="Georgia"/>
                <w:sz w:val="20"/>
                <w:szCs w:val="20"/>
              </w:rPr>
            </w:pPr>
            <w:r w:rsidRPr="00E25E0C">
              <w:rPr>
                <w:rFonts w:ascii="Georgia" w:hAnsi="Georgia"/>
                <w:sz w:val="20"/>
                <w:szCs w:val="20"/>
              </w:rPr>
              <w:t>For public laws before 1957, cite by chapter number; for subsequent public laws, cite by public law number.</w:t>
            </w:r>
          </w:p>
        </w:tc>
      </w:tr>
      <w:tr w:rsidR="00436B06" w:rsidRPr="00E25E0C" w14:paraId="69CCD57A"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21BA670" w14:textId="6590BBD7" w:rsidR="00436B06" w:rsidRPr="00E25E0C" w:rsidRDefault="00436B06" w:rsidP="005E46E9">
            <w:pPr>
              <w:spacing w:line="220" w:lineRule="atLeast"/>
              <w:rPr>
                <w:rFonts w:ascii="Georgia" w:hAnsi="Georgia"/>
                <w:sz w:val="20"/>
                <w:szCs w:val="20"/>
              </w:rPr>
            </w:pPr>
            <w:r>
              <w:rPr>
                <w:rFonts w:ascii="Georgia" w:hAnsi="Georgia"/>
                <w:sz w:val="20"/>
                <w:szCs w:val="20"/>
              </w:rPr>
              <w:t>Note that the year of the code section is not required</w:t>
            </w:r>
            <w:r w:rsidR="00EB0498">
              <w:rPr>
                <w:rFonts w:ascii="Georgia" w:hAnsi="Georgia"/>
                <w:sz w:val="20"/>
                <w:szCs w:val="20"/>
              </w:rPr>
              <w:t>,</w:t>
            </w:r>
            <w:r>
              <w:rPr>
                <w:rFonts w:ascii="Georgia" w:hAnsi="Georgia"/>
                <w:sz w:val="20"/>
                <w:szCs w:val="20"/>
              </w:rPr>
              <w:t xml:space="preserve"> but may be included if appropriate to the citation context</w:t>
            </w:r>
            <w:r w:rsidR="00F466E3">
              <w:rPr>
                <w:rFonts w:ascii="Georgia" w:hAnsi="Georgia"/>
                <w:sz w:val="20"/>
                <w:szCs w:val="20"/>
              </w:rPr>
              <w:t xml:space="preserve">. </w:t>
            </w:r>
            <w:r w:rsidR="00663188">
              <w:rPr>
                <w:rFonts w:ascii="Georgia" w:hAnsi="Georgia"/>
                <w:sz w:val="20"/>
                <w:szCs w:val="20"/>
              </w:rPr>
              <w:t xml:space="preserve">The exact date of the </w:t>
            </w:r>
            <w:r w:rsidR="00F466E3">
              <w:rPr>
                <w:rFonts w:ascii="Georgia" w:hAnsi="Georgia"/>
                <w:sz w:val="20"/>
                <w:szCs w:val="20"/>
              </w:rPr>
              <w:t xml:space="preserve">unofficial publisher’s “current through” date may also be provided </w:t>
            </w:r>
            <w:r w:rsidR="00663188">
              <w:rPr>
                <w:rFonts w:ascii="Georgia" w:hAnsi="Georgia"/>
                <w:sz w:val="20"/>
                <w:szCs w:val="20"/>
              </w:rPr>
              <w:t>if relevant and helpful to the citation context</w:t>
            </w:r>
            <w:r w:rsidR="00F466E3">
              <w:rPr>
                <w:rFonts w:ascii="Georgia" w:hAnsi="Georgia"/>
                <w:sz w:val="20"/>
                <w:szCs w:val="20"/>
              </w:rPr>
              <w:t>.</w:t>
            </w:r>
          </w:p>
        </w:tc>
      </w:tr>
    </w:tbl>
    <w:p w14:paraId="0B42996F" w14:textId="77777777" w:rsidR="009828D9" w:rsidRDefault="009828D9" w:rsidP="003A152E">
      <w:pPr>
        <w:spacing w:before="100" w:beforeAutospacing="1"/>
        <w:outlineLvl w:val="2"/>
        <w:rPr>
          <w:rFonts w:ascii="Georgia" w:hAnsi="Georgia"/>
          <w:b/>
          <w:bCs/>
          <w:sz w:val="27"/>
          <w:szCs w:val="27"/>
        </w:rPr>
      </w:pPr>
    </w:p>
    <w:p w14:paraId="0F3C59A5" w14:textId="1C841733" w:rsidR="003A152E" w:rsidRPr="00E25E0C" w:rsidRDefault="003A152E" w:rsidP="003A152E">
      <w:pPr>
        <w:spacing w:before="100" w:beforeAutospacing="1"/>
        <w:outlineLvl w:val="2"/>
        <w:rPr>
          <w:rFonts w:ascii="Georgia" w:hAnsi="Georgia"/>
          <w:b/>
          <w:bCs/>
          <w:sz w:val="27"/>
          <w:szCs w:val="27"/>
        </w:rPr>
      </w:pPr>
      <w:r w:rsidRPr="00E25E0C">
        <w:rPr>
          <w:rFonts w:ascii="Georgia" w:hAnsi="Georgia"/>
          <w:b/>
          <w:bCs/>
          <w:sz w:val="27"/>
          <w:szCs w:val="27"/>
        </w:rPr>
        <w:t xml:space="preserve">T2 </w:t>
      </w:r>
      <w:r w:rsidR="0093179D">
        <w:rPr>
          <w:rFonts w:ascii="Georgia" w:hAnsi="Georgia"/>
          <w:b/>
          <w:bCs/>
          <w:sz w:val="27"/>
          <w:szCs w:val="27"/>
        </w:rPr>
        <w:tab/>
      </w:r>
      <w:r w:rsidRPr="00E25E0C">
        <w:rPr>
          <w:rFonts w:ascii="Georgia" w:hAnsi="Georgia"/>
          <w:b/>
          <w:bCs/>
          <w:sz w:val="27"/>
          <w:szCs w:val="27"/>
        </w:rPr>
        <w:t>Federal Administrative and Executive Materials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4350"/>
        <w:gridCol w:w="6965"/>
      </w:tblGrid>
      <w:tr w:rsidR="00156DB0" w:rsidRPr="00E25E0C" w14:paraId="268E8EE6" w14:textId="77777777" w:rsidTr="00D3652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947DA66"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Administrative Materials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4922B28" w14:textId="0B84DB24" w:rsidR="003A152E" w:rsidRPr="00E25E0C" w:rsidRDefault="003A152E" w:rsidP="00F977B7">
            <w:pPr>
              <w:spacing w:before="180" w:after="180" w:line="220" w:lineRule="atLeast"/>
              <w:rPr>
                <w:rFonts w:ascii="Georgia" w:hAnsi="Georgia"/>
                <w:b/>
                <w:bCs/>
                <w:sz w:val="20"/>
                <w:szCs w:val="20"/>
              </w:rPr>
            </w:pPr>
          </w:p>
        </w:tc>
      </w:tr>
      <w:tr w:rsidR="003A152E" w:rsidRPr="00E25E0C" w14:paraId="77132B00"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60CE0A6" w14:textId="77777777" w:rsidR="003A152E" w:rsidRPr="00E25E0C" w:rsidRDefault="003A152E" w:rsidP="00F977B7">
            <w:pPr>
              <w:spacing w:before="180" w:after="180" w:line="220" w:lineRule="atLeast"/>
              <w:rPr>
                <w:rFonts w:ascii="Georgia" w:hAnsi="Georgia"/>
                <w:b/>
                <w:bCs/>
                <w:color w:val="990000"/>
                <w:sz w:val="20"/>
                <w:szCs w:val="20"/>
              </w:rPr>
            </w:pPr>
            <w:r w:rsidRPr="00E25E0C">
              <w:rPr>
                <w:rFonts w:ascii="Georgia" w:hAnsi="Georgia"/>
                <w:b/>
                <w:bCs/>
                <w:color w:val="990000"/>
                <w:sz w:val="20"/>
                <w:szCs w:val="20"/>
              </w:rPr>
              <w:t>Armed Services Board of Contract Appeals (ASBCA)</w:t>
            </w:r>
          </w:p>
        </w:tc>
      </w:tr>
      <w:tr w:rsidR="003A152E" w:rsidRPr="00E25E0C" w14:paraId="448E03D1"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659204"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decisions as: </w:t>
            </w:r>
            <w:r w:rsidRPr="00E25E0C">
              <w:rPr>
                <w:rFonts w:ascii="Monaco" w:hAnsi="Monaco"/>
                <w:color w:val="4B0082"/>
                <w:sz w:val="20"/>
                <w:szCs w:val="20"/>
              </w:rPr>
              <w:t>&lt;case name&gt;</w:t>
            </w:r>
            <w:r w:rsidRPr="00E25E0C">
              <w:rPr>
                <w:rFonts w:ascii="Georgia" w:hAnsi="Georgia"/>
                <w:color w:val="000000"/>
                <w:sz w:val="20"/>
                <w:szCs w:val="20"/>
              </w:rPr>
              <w:t>, ASBCA No. </w:t>
            </w:r>
            <w:r w:rsidRPr="00E25E0C">
              <w:rPr>
                <w:rFonts w:ascii="Monaco" w:hAnsi="Monaco"/>
                <w:color w:val="4B0082"/>
                <w:sz w:val="20"/>
                <w:szCs w:val="20"/>
              </w:rPr>
              <w:t>&lt;decision number&gt;</w:t>
            </w:r>
            <w:r w:rsidRPr="00E25E0C">
              <w:rPr>
                <w:rFonts w:ascii="Georgia" w:hAnsi="Georgia"/>
                <w:color w:val="000000"/>
                <w:sz w:val="20"/>
                <w:szCs w:val="20"/>
              </w:rPr>
              <w:t>, </w:t>
            </w:r>
            <w:r w:rsidRPr="00E25E0C">
              <w:rPr>
                <w:rFonts w:ascii="Monaco" w:hAnsi="Monaco"/>
                <w:color w:val="4B0082"/>
                <w:sz w:val="20"/>
                <w:szCs w:val="20"/>
              </w:rPr>
              <w:t>&lt;citation to services&gt;</w:t>
            </w:r>
            <w:r w:rsidRPr="00E25E0C">
              <w:rPr>
                <w:rFonts w:ascii="Georgia" w:hAnsi="Georgia"/>
                <w:color w:val="000000"/>
                <w:sz w:val="20"/>
                <w:szCs w:val="20"/>
              </w:rPr>
              <w:t> For citations to the </w:t>
            </w:r>
            <w:r w:rsidRPr="00E25E0C">
              <w:rPr>
                <w:rFonts w:ascii="Georgia" w:hAnsi="Georgia"/>
                <w:i/>
                <w:iCs/>
                <w:color w:val="000000"/>
                <w:sz w:val="20"/>
                <w:szCs w:val="20"/>
              </w:rPr>
              <w:t>Board of Contract Appeals Decisions</w:t>
            </w:r>
            <w:r w:rsidRPr="00E25E0C">
              <w:rPr>
                <w:rFonts w:ascii="Georgia" w:hAnsi="Georgia"/>
                <w:color w:val="000000"/>
                <w:sz w:val="20"/>
                <w:szCs w:val="20"/>
              </w:rPr>
              <w:t> (BCA), published by Commerce Clearing House, the publisher is not indicated and the volume number should be used to indicate the year of the decision.</w:t>
            </w:r>
          </w:p>
          <w:p w14:paraId="149F7667" w14:textId="0F6F3BFF"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RMTC Sys., Inc., ASBCA No. 43466, 93-1 BCA ¶ 25,508.</w:t>
            </w:r>
          </w:p>
        </w:tc>
      </w:tr>
      <w:tr w:rsidR="003A152E" w:rsidRPr="00E25E0C" w14:paraId="70917368"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7353DD3"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Civilian Board of Contract Appeals (CBCA)</w:t>
            </w:r>
          </w:p>
        </w:tc>
      </w:tr>
      <w:tr w:rsidR="003A152E" w:rsidRPr="00E25E0C" w14:paraId="65B8063A"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055FFC"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the same way as a citation for the Armed Services Board of Contract Appeals, but include the opposing agency in the case name.</w:t>
            </w:r>
          </w:p>
          <w:p w14:paraId="443FFC1F" w14:textId="4A489FB7"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G2G, LLC v. Dept. of Commerce, CBCA 4845-R, 15-1 BCA ¶ 36,163.</w:t>
            </w:r>
          </w:p>
        </w:tc>
      </w:tr>
      <w:tr w:rsidR="003A152E" w:rsidRPr="00E25E0C" w14:paraId="5E0C9365"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FD3DE86"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Armed Services Board of Contract Appeals (ASBCA)</w:t>
            </w:r>
          </w:p>
        </w:tc>
      </w:tr>
      <w:tr w:rsidR="003A152E" w:rsidRPr="00E25E0C" w14:paraId="697625F0"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7F65EE"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Decisions:</w:t>
            </w:r>
            <w:r w:rsidRPr="00E25E0C">
              <w:rPr>
                <w:rFonts w:ascii="Georgia" w:hAnsi="Georgia"/>
                <w:sz w:val="20"/>
                <w:szCs w:val="20"/>
              </w:rPr>
              <w:t> Cite decisions as: </w:t>
            </w:r>
            <w:r w:rsidRPr="00E25E0C">
              <w:rPr>
                <w:rFonts w:ascii="Monaco" w:hAnsi="Monaco"/>
                <w:color w:val="4B0082"/>
                <w:sz w:val="20"/>
                <w:szCs w:val="20"/>
              </w:rPr>
              <w:t>&lt;case name&gt;</w:t>
            </w:r>
            <w:r w:rsidRPr="00E25E0C">
              <w:rPr>
                <w:rFonts w:ascii="Georgia" w:hAnsi="Georgia"/>
                <w:sz w:val="20"/>
                <w:szCs w:val="20"/>
              </w:rPr>
              <w:t>, ASBCA No. </w:t>
            </w:r>
            <w:r w:rsidRPr="00E25E0C">
              <w:rPr>
                <w:rFonts w:ascii="Monaco" w:hAnsi="Monaco"/>
                <w:color w:val="4B0082"/>
                <w:sz w:val="20"/>
                <w:szCs w:val="20"/>
              </w:rPr>
              <w:t>&lt;decision number&gt;</w:t>
            </w:r>
            <w:r w:rsidRPr="00E25E0C">
              <w:rPr>
                <w:rFonts w:ascii="Georgia" w:hAnsi="Georgia"/>
                <w:sz w:val="20"/>
                <w:szCs w:val="20"/>
              </w:rPr>
              <w:t>, </w:t>
            </w:r>
            <w:r w:rsidRPr="00E25E0C">
              <w:rPr>
                <w:rFonts w:ascii="Monaco" w:hAnsi="Monaco"/>
                <w:color w:val="4B0082"/>
                <w:sz w:val="20"/>
                <w:szCs w:val="20"/>
              </w:rPr>
              <w:t>&lt;citation to services&gt;</w:t>
            </w:r>
            <w:r w:rsidRPr="00E25E0C">
              <w:rPr>
                <w:rFonts w:ascii="Georgia" w:hAnsi="Georgia"/>
                <w:sz w:val="20"/>
                <w:szCs w:val="20"/>
              </w:rPr>
              <w:t> For citations to the </w:t>
            </w:r>
            <w:r w:rsidRPr="00E25E0C">
              <w:rPr>
                <w:rFonts w:ascii="Georgia" w:hAnsi="Georgia"/>
                <w:i/>
                <w:iCs/>
                <w:sz w:val="20"/>
                <w:szCs w:val="20"/>
              </w:rPr>
              <w:t>Board of Contract Appeals Decisions</w:t>
            </w:r>
            <w:r w:rsidRPr="00E25E0C">
              <w:rPr>
                <w:rFonts w:ascii="Georgia" w:hAnsi="Georgia"/>
                <w:sz w:val="20"/>
                <w:szCs w:val="20"/>
              </w:rPr>
              <w:t> (BCA), published by Commerce Clearing House, the publisher is not indicated and the volume number should be used to indicate the year of the decision.</w:t>
            </w:r>
          </w:p>
        </w:tc>
      </w:tr>
      <w:tr w:rsidR="003A152E" w:rsidRPr="00E25E0C" w14:paraId="600E73BE"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49A5727"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Commodity Futures Trading Commission (CFTC)</w:t>
            </w:r>
          </w:p>
        </w:tc>
      </w:tr>
      <w:tr w:rsidR="003A152E" w:rsidRPr="00E25E0C" w14:paraId="1C624579"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B348A"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as </w:t>
            </w:r>
            <w:r w:rsidRPr="00E25E0C">
              <w:rPr>
                <w:rFonts w:ascii="Monaco" w:hAnsi="Monaco"/>
                <w:color w:val="4B0082"/>
                <w:sz w:val="20"/>
                <w:szCs w:val="20"/>
              </w:rPr>
              <w:t>&lt;case name&gt;</w:t>
            </w:r>
            <w:r w:rsidRPr="00E25E0C">
              <w:rPr>
                <w:rFonts w:ascii="Georgia" w:hAnsi="Georgia"/>
                <w:color w:val="000000"/>
                <w:sz w:val="20"/>
                <w:szCs w:val="20"/>
              </w:rPr>
              <w:t>, CFTC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&lt;secondary source if available&gt;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029B56EC" w14:textId="282C5B09"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Windjammer Capital LLC v. Glob. Futures Exch. &amp; Trading Co., Inc., CFTC No. 14-R1, 2015 WL 9434227 (Dec. 22, 2015).</w:t>
            </w:r>
          </w:p>
        </w:tc>
      </w:tr>
      <w:tr w:rsidR="003A152E" w:rsidRPr="00E25E0C" w14:paraId="5B07ED7D"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0FED1C"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Interpretive Letters, No-Action Letters, and Exemptive Letters:</w:t>
            </w:r>
            <w:r w:rsidRPr="00E25E0C">
              <w:rPr>
                <w:rFonts w:ascii="Georgia" w:hAnsi="Georgia"/>
                <w:sz w:val="20"/>
                <w:szCs w:val="20"/>
              </w:rPr>
              <w:t> Cite a service or an electronic database. Include the full name of the correspondent if available, the CFTC docket number, and the full date on which the letter became publicly available.</w:t>
            </w:r>
          </w:p>
        </w:tc>
      </w:tr>
      <w:tr w:rsidR="003A152E" w:rsidRPr="00E25E0C" w14:paraId="4CF95DB6"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A2EB598"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Consumer Financial Protection Bureau (CFPB)</w:t>
            </w:r>
          </w:p>
        </w:tc>
      </w:tr>
      <w:tr w:rsidR="003A152E" w:rsidRPr="00E25E0C" w14:paraId="72BAB221"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8CF2A0"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as </w:t>
            </w:r>
            <w:r w:rsidRPr="00E25E0C">
              <w:rPr>
                <w:rFonts w:ascii="Monaco" w:hAnsi="Monaco"/>
                <w:color w:val="4B0082"/>
                <w:sz w:val="20"/>
                <w:szCs w:val="20"/>
              </w:rPr>
              <w:t>&lt;case name&gt;</w:t>
            </w:r>
            <w:r w:rsidRPr="00E25E0C">
              <w:rPr>
                <w:rFonts w:ascii="Georgia" w:hAnsi="Georgia"/>
                <w:color w:val="000000"/>
                <w:sz w:val="20"/>
                <w:szCs w:val="20"/>
              </w:rPr>
              <w:t>, CFPB No. </w:t>
            </w:r>
            <w:r w:rsidRPr="00E25E0C">
              <w:rPr>
                <w:rFonts w:ascii="Monaco" w:hAnsi="Monaco"/>
                <w:color w:val="4B0082"/>
                <w:sz w:val="20"/>
                <w:szCs w:val="20"/>
              </w:rPr>
              <w:t>&lt;decision number&gt;</w:t>
            </w:r>
            <w:r w:rsidRPr="00E25E0C">
              <w:rPr>
                <w:rFonts w:ascii="Georgia" w:hAnsi="Georgia"/>
                <w:color w:val="000000"/>
                <w:sz w:val="20"/>
                <w:szCs w:val="20"/>
              </w:rPr>
              <w:t>, </w:t>
            </w:r>
            <w:r w:rsidRPr="00E25E0C">
              <w:rPr>
                <w:rFonts w:ascii="Monaco" w:hAnsi="Monaco"/>
                <w:color w:val="4B0082"/>
                <w:sz w:val="20"/>
                <w:szCs w:val="20"/>
              </w:rPr>
              <w:t>&lt;secondary source if available&gt;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5B449FFE" w14:textId="395D5059"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American Express Travel Related Servs., Inc., CFPB No. 2013-CFPB-0013 (Dec. 24, 2013).</w:t>
            </w:r>
          </w:p>
        </w:tc>
      </w:tr>
      <w:tr w:rsidR="003A152E" w:rsidRPr="00E25E0C" w14:paraId="52459864"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F509A8A"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Department of Agriculture (USDA)</w:t>
            </w:r>
          </w:p>
        </w:tc>
      </w:tr>
      <w:tr w:rsidR="003A152E" w:rsidRPr="00E25E0C" w14:paraId="165BC1AE"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F422B2"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to the Agriculture Decisions (Agric. Dec).</w:t>
            </w:r>
          </w:p>
          <w:p w14:paraId="7AE3F5DB" w14:textId="4BE02E56"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Arizona Livestock Auction, Inc., 55 Agric Dec. 1121 (U.S.D.A. 1996).</w:t>
            </w:r>
          </w:p>
        </w:tc>
      </w:tr>
      <w:tr w:rsidR="003A152E" w:rsidRPr="00E25E0C" w14:paraId="06508FC8"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21F212"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Directives</w:t>
            </w:r>
            <w:r w:rsidRPr="00E25E0C">
              <w:rPr>
                <w:rFonts w:ascii="Georgia" w:hAnsi="Georgia"/>
                <w:sz w:val="20"/>
                <w:szCs w:val="20"/>
              </w:rPr>
              <w:t>: Cite as: </w:t>
            </w:r>
            <w:r w:rsidRPr="00E25E0C">
              <w:rPr>
                <w:rFonts w:ascii="Monaco" w:hAnsi="Monaco"/>
                <w:color w:val="4B0082"/>
                <w:sz w:val="20"/>
                <w:szCs w:val="20"/>
              </w:rPr>
              <w:t>&lt;issuing agency abbreviated according to table below&gt;</w:t>
            </w:r>
            <w:r w:rsidRPr="00E25E0C">
              <w:rPr>
                <w:rFonts w:ascii="Georgia" w:hAnsi="Georgia"/>
                <w:sz w:val="20"/>
                <w:szCs w:val="20"/>
              </w:rPr>
              <w:t> </w:t>
            </w:r>
            <w:r w:rsidRPr="00E25E0C">
              <w:rPr>
                <w:rFonts w:ascii="Monaco" w:hAnsi="Monaco"/>
                <w:color w:val="4B0082"/>
                <w:sz w:val="20"/>
                <w:szCs w:val="20"/>
              </w:rPr>
              <w:t>&lt;directive number&gt;</w:t>
            </w:r>
            <w:r w:rsidRPr="00E25E0C">
              <w:rPr>
                <w:rFonts w:ascii="Georgia" w:hAnsi="Georgia"/>
                <w:sz w:val="20"/>
                <w:szCs w:val="20"/>
              </w:rPr>
              <w:t>, </w:t>
            </w:r>
            <w:r w:rsidRPr="00E25E0C">
              <w:rPr>
                <w:rFonts w:ascii="Monaco" w:hAnsi="Monaco"/>
                <w:color w:val="4B0082"/>
                <w:sz w:val="20"/>
                <w:szCs w:val="20"/>
              </w:rPr>
              <w:t>&lt;directive title&gt;</w:t>
            </w:r>
            <w:r w:rsidRPr="00E25E0C">
              <w:rPr>
                <w:rFonts w:ascii="Georgia" w:hAnsi="Georgia"/>
                <w:sz w:val="20"/>
                <w:szCs w:val="20"/>
              </w:rPr>
              <w:t> (U.S.D.A. </w:t>
            </w:r>
            <w:r w:rsidRPr="00E25E0C">
              <w:rPr>
                <w:rFonts w:ascii="Monaco" w:hAnsi="Monaco"/>
                <w:color w:val="4B0082"/>
                <w:sz w:val="20"/>
                <w:szCs w:val="20"/>
              </w:rPr>
              <w:t>&lt;year&gt;</w:t>
            </w:r>
            <w:r w:rsidRPr="00E25E0C">
              <w:rPr>
                <w:rFonts w:ascii="Georgia" w:hAnsi="Georgia"/>
                <w:sz w:val="20"/>
                <w:szCs w:val="20"/>
              </w:rPr>
              <w:t>).</w:t>
            </w:r>
          </w:p>
        </w:tc>
      </w:tr>
      <w:tr w:rsidR="00D3652A" w:rsidRPr="00E25E0C" w14:paraId="4E3C883B"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BA8AD1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Agricultural Marketing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454F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AMS</w:t>
            </w:r>
          </w:p>
        </w:tc>
      </w:tr>
      <w:tr w:rsidR="00D3652A" w:rsidRPr="00E25E0C" w14:paraId="610345F8"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3432D0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Agricultural Research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2441F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ARS 218</w:t>
            </w:r>
          </w:p>
        </w:tc>
      </w:tr>
      <w:tr w:rsidR="00D3652A" w:rsidRPr="00E25E0C" w14:paraId="0483BE8C"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5A0368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Animal and Plant Health Inspection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7AC8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APHIS</w:t>
            </w:r>
          </w:p>
        </w:tc>
      </w:tr>
      <w:tr w:rsidR="00D3652A" w:rsidRPr="00E25E0C" w14:paraId="3C9C5A3E"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D31B72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Center for Nutrition Policy and Promotion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4D540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CNPP</w:t>
            </w:r>
          </w:p>
        </w:tc>
      </w:tr>
      <w:tr w:rsidR="00D3652A" w:rsidRPr="00E25E0C" w14:paraId="7C70FF10"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53ED8F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Cooperative State Research, Education, and Extension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171A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CSREES</w:t>
            </w:r>
          </w:p>
        </w:tc>
      </w:tr>
      <w:tr w:rsidR="00D3652A" w:rsidRPr="00E25E0C" w14:paraId="2428BAB3"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5F60A8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Economic Research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FE2D9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ERS</w:t>
            </w:r>
          </w:p>
        </w:tc>
      </w:tr>
      <w:tr w:rsidR="00D3652A" w:rsidRPr="00E25E0C" w14:paraId="34174F35"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98F36A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Farm Service Agency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2F6A8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FSA</w:t>
            </w:r>
          </w:p>
        </w:tc>
      </w:tr>
      <w:tr w:rsidR="00D3652A" w:rsidRPr="00E25E0C" w14:paraId="261770E5"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D466FA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Food and Nutrition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35695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FNS</w:t>
            </w:r>
          </w:p>
        </w:tc>
      </w:tr>
      <w:tr w:rsidR="00D3652A" w:rsidRPr="00E25E0C" w14:paraId="56BC308F"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C52DAC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Food Safety and Inspection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A0F3F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FSIS</w:t>
            </w:r>
          </w:p>
        </w:tc>
      </w:tr>
      <w:tr w:rsidR="00D3652A" w:rsidRPr="00E25E0C" w14:paraId="107422E6"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C9FB20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Foreign Agricultural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D3C0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FAS</w:t>
            </w:r>
          </w:p>
        </w:tc>
      </w:tr>
      <w:tr w:rsidR="00D3652A" w:rsidRPr="00E25E0C" w14:paraId="46BB5337"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6B82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Forest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8AD93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FS</w:t>
            </w:r>
          </w:p>
        </w:tc>
      </w:tr>
      <w:tr w:rsidR="00D3652A" w:rsidRPr="00E25E0C" w14:paraId="2A90783F"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B744F1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Grain Inspection, Packers, and Stockyards Administration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A9F5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GIPSA</w:t>
            </w:r>
          </w:p>
        </w:tc>
      </w:tr>
      <w:tr w:rsidR="00D3652A" w:rsidRPr="00E25E0C" w14:paraId="7FA7C392"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361CAF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National Agricultural Library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B4943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NAL</w:t>
            </w:r>
          </w:p>
        </w:tc>
      </w:tr>
      <w:tr w:rsidR="00D3652A" w:rsidRPr="00E25E0C" w14:paraId="0F4979BB"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206A8F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National Agricultural Statistics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8C8EA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NASS</w:t>
            </w:r>
          </w:p>
        </w:tc>
      </w:tr>
      <w:tr w:rsidR="00D3652A" w:rsidRPr="00E25E0C" w14:paraId="5A2994DB"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0CFC55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National Institute of Food and Agriculture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D25C3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NIFA</w:t>
            </w:r>
          </w:p>
        </w:tc>
      </w:tr>
      <w:tr w:rsidR="00D3652A" w:rsidRPr="00E25E0C" w14:paraId="304F8195"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84089B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National Resources Conservation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EF605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NRCS</w:t>
            </w:r>
          </w:p>
        </w:tc>
      </w:tr>
      <w:tr w:rsidR="00D3652A" w:rsidRPr="00E25E0C" w14:paraId="345BBABF"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52B0FC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Risk Management Agency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08957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RMA</w:t>
            </w:r>
          </w:p>
        </w:tc>
      </w:tr>
      <w:tr w:rsidR="00D3652A" w:rsidRPr="00E25E0C" w14:paraId="7EFC9703"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E17FF2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Rural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A4B69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RD</w:t>
            </w:r>
          </w:p>
        </w:tc>
      </w:tr>
      <w:tr w:rsidR="00D3652A" w:rsidRPr="00E25E0C" w14:paraId="54FBBDA2"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B3A531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Rural Housing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925CB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RHS</w:t>
            </w:r>
          </w:p>
        </w:tc>
      </w:tr>
      <w:tr w:rsidR="00D3652A" w:rsidRPr="00E25E0C" w14:paraId="660115D1"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8A6D1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Rural Utilities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08EC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RUS</w:t>
            </w:r>
          </w:p>
        </w:tc>
      </w:tr>
      <w:tr w:rsidR="003A152E" w:rsidRPr="00E25E0C" w14:paraId="1B61B9CB"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2AEEA5C"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Department of Commerce, National Oceanic and Atmospheric Administration (NOAA)</w:t>
            </w:r>
          </w:p>
        </w:tc>
      </w:tr>
      <w:tr w:rsidR="003A152E" w:rsidRPr="00E25E0C" w14:paraId="0FDC1B86"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216994"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Decisions in Consistency Appeals Under the Coastal Zone Management Act:</w:t>
            </w:r>
            <w:r w:rsidRPr="00E25E0C">
              <w:rPr>
                <w:rFonts w:ascii="Georgia" w:hAnsi="Georgia"/>
                <w:sz w:val="20"/>
                <w:szCs w:val="20"/>
              </w:rPr>
              <w:t> Citation format for decisions of the Secretary of Commerce under the Coastal Zone Management Act: Decision and Findings in the Consistency Appeal of </w:t>
            </w:r>
            <w:r w:rsidRPr="00E25E0C">
              <w:rPr>
                <w:rFonts w:ascii="Monaco" w:hAnsi="Monaco"/>
                <w:color w:val="4B0082"/>
                <w:sz w:val="20"/>
                <w:szCs w:val="20"/>
              </w:rPr>
              <w:t>&lt;party name&gt;</w:t>
            </w:r>
            <w:r w:rsidRPr="00E25E0C">
              <w:rPr>
                <w:rFonts w:ascii="Georgia" w:hAnsi="Georgia"/>
                <w:sz w:val="20"/>
                <w:szCs w:val="20"/>
              </w:rPr>
              <w:t>, from an objection by </w:t>
            </w:r>
            <w:r w:rsidRPr="00E25E0C">
              <w:rPr>
                <w:rFonts w:ascii="Monaco" w:hAnsi="Monaco"/>
                <w:color w:val="4B0082"/>
                <w:sz w:val="20"/>
                <w:szCs w:val="20"/>
              </w:rPr>
              <w:t>&lt;state or relevant state agency’s name&gt;</w:t>
            </w:r>
            <w:r w:rsidRPr="00E25E0C">
              <w:rPr>
                <w:rFonts w:ascii="Georgia" w:hAnsi="Georgia"/>
                <w:sz w:val="20"/>
                <w:szCs w:val="20"/>
              </w:rPr>
              <w:t> (Sec’y of Commerce </w:t>
            </w:r>
            <w:r w:rsidRPr="00E25E0C">
              <w:rPr>
                <w:rFonts w:ascii="Monaco" w:hAnsi="Monaco"/>
                <w:color w:val="4B0082"/>
                <w:sz w:val="20"/>
                <w:szCs w:val="20"/>
              </w:rPr>
              <w:t>&lt;date&gt;</w:t>
            </w:r>
            <w:r w:rsidRPr="00E25E0C">
              <w:rPr>
                <w:rFonts w:ascii="Georgia" w:hAnsi="Georgia"/>
                <w:sz w:val="20"/>
                <w:szCs w:val="20"/>
              </w:rPr>
              <w:t>). If these decisions are not published in an official reporter; indicate the source where the decision is located.</w:t>
            </w:r>
          </w:p>
        </w:tc>
      </w:tr>
      <w:tr w:rsidR="003A152E" w:rsidRPr="00E25E0C" w14:paraId="6E90B280"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8A578"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Other NOAA Decisions:</w:t>
            </w:r>
            <w:r w:rsidRPr="00E25E0C">
              <w:rPr>
                <w:rFonts w:ascii="Georgia" w:hAnsi="Georgia"/>
                <w:sz w:val="20"/>
                <w:szCs w:val="20"/>
              </w:rPr>
              <w:t> For decisions of administrative law judges in civil administrative law cases, cite to the </w:t>
            </w:r>
            <w:r w:rsidRPr="00E25E0C">
              <w:rPr>
                <w:rFonts w:ascii="Georgia" w:hAnsi="Georgia"/>
                <w:i/>
                <w:iCs/>
                <w:sz w:val="20"/>
                <w:szCs w:val="20"/>
              </w:rPr>
              <w:t>Ocean Resources and Wildlife Reporter</w:t>
            </w:r>
            <w:r w:rsidRPr="00E25E0C">
              <w:rPr>
                <w:rFonts w:ascii="Georgia" w:hAnsi="Georgia"/>
                <w:sz w:val="20"/>
                <w:szCs w:val="20"/>
              </w:rPr>
              <w:t> (O.R.W.); else cite to an appropriate secondary source.</w:t>
            </w:r>
          </w:p>
        </w:tc>
      </w:tr>
      <w:tr w:rsidR="003A152E" w:rsidRPr="00E25E0C" w14:paraId="2AA7461D"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CC466" w14:textId="77777777" w:rsidR="003A152E" w:rsidRPr="00E25E0C" w:rsidRDefault="003A152E" w:rsidP="00F977B7">
            <w:pPr>
              <w:spacing w:line="220" w:lineRule="atLeast"/>
              <w:rPr>
                <w:rFonts w:ascii="Georgia" w:hAnsi="Georgia"/>
                <w:sz w:val="20"/>
                <w:szCs w:val="20"/>
              </w:rPr>
            </w:pPr>
            <w:r w:rsidRPr="00E25E0C">
              <w:rPr>
                <w:rFonts w:ascii="Georgia" w:hAnsi="Georgia"/>
                <w:i/>
                <w:iCs/>
                <w:sz w:val="20"/>
                <w:szCs w:val="20"/>
              </w:rPr>
              <w:t>Decisions of the Administrator for Appeals</w:t>
            </w:r>
            <w:r w:rsidRPr="00E25E0C">
              <w:rPr>
                <w:rFonts w:ascii="Georgia" w:hAnsi="Georgia"/>
                <w:sz w:val="20"/>
                <w:szCs w:val="20"/>
              </w:rPr>
              <w:t> (NOAA App.) should so specify.</w:t>
            </w:r>
          </w:p>
        </w:tc>
      </w:tr>
      <w:tr w:rsidR="003A152E" w:rsidRPr="00E25E0C" w14:paraId="2E9D302B"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E397DD4"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Department of Commerce, Patent and Trademark Office (USPTO)</w:t>
            </w:r>
          </w:p>
        </w:tc>
      </w:tr>
      <w:tr w:rsidR="003A152E" w:rsidRPr="00E25E0C" w14:paraId="414ECFDF"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DA8BA" w14:textId="635C47E9"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Decisions:</w:t>
            </w:r>
            <w:r w:rsidRPr="00E25E0C">
              <w:rPr>
                <w:rFonts w:ascii="Georgia" w:hAnsi="Georgia"/>
                <w:sz w:val="20"/>
                <w:szCs w:val="20"/>
              </w:rPr>
              <w:t> For decisions of the Commissioner of Patents, cite to </w:t>
            </w:r>
            <w:r w:rsidRPr="00E25E0C">
              <w:rPr>
                <w:rFonts w:ascii="Georgia" w:hAnsi="Georgia"/>
                <w:i/>
                <w:iCs/>
                <w:sz w:val="20"/>
                <w:szCs w:val="20"/>
              </w:rPr>
              <w:t>Decisions of the Commissioner of Patents</w:t>
            </w:r>
            <w:r w:rsidRPr="00E25E0C">
              <w:rPr>
                <w:rFonts w:ascii="Georgia" w:hAnsi="Georgia"/>
                <w:sz w:val="20"/>
                <w:szCs w:val="20"/>
              </w:rPr>
              <w:t> (Dec. Comm’r Pat.) following </w:t>
            </w:r>
            <w:r w:rsidR="009C2EA4">
              <w:t>Rule 19</w:t>
            </w:r>
            <w:r w:rsidR="004327AD">
              <w:t xml:space="preserve"> but </w:t>
            </w:r>
            <w:r w:rsidR="004327AD">
              <w:rPr>
                <w:rFonts w:ascii="Georgia" w:hAnsi="Georgia"/>
                <w:sz w:val="20"/>
                <w:szCs w:val="20"/>
              </w:rPr>
              <w:t>including all procedural phrases in party names.</w:t>
            </w:r>
          </w:p>
        </w:tc>
      </w:tr>
      <w:tr w:rsidR="003A152E" w:rsidRPr="00E25E0C" w14:paraId="3EE1C237"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2831FB0" w14:textId="7DE840CA" w:rsidR="003A152E" w:rsidRDefault="004327AD" w:rsidP="00F977B7">
            <w:pPr>
              <w:spacing w:line="220" w:lineRule="atLeast"/>
              <w:rPr>
                <w:rFonts w:ascii="Georgia" w:hAnsi="Georgia"/>
                <w:sz w:val="20"/>
                <w:szCs w:val="20"/>
              </w:rPr>
            </w:pPr>
            <w:r>
              <w:rPr>
                <w:rFonts w:ascii="Georgia" w:hAnsi="Georgia"/>
                <w:sz w:val="20"/>
                <w:szCs w:val="20"/>
              </w:rPr>
              <w:t xml:space="preserve">For decisions of the Patent Trial and Appeal Board (P.T.A.B.), cite as </w:t>
            </w:r>
            <w:r w:rsidRPr="00E25E0C">
              <w:rPr>
                <w:rFonts w:ascii="Monaco" w:hAnsi="Monaco"/>
                <w:color w:val="4B0082"/>
                <w:sz w:val="20"/>
                <w:szCs w:val="20"/>
              </w:rPr>
              <w:t>&lt;case name&gt;</w:t>
            </w:r>
            <w:r w:rsidRPr="00E25E0C">
              <w:rPr>
                <w:rFonts w:ascii="Georgia" w:hAnsi="Georgia"/>
                <w:sz w:val="20"/>
                <w:szCs w:val="20"/>
              </w:rPr>
              <w:t>, No. </w:t>
            </w:r>
            <w:r w:rsidRPr="00E25E0C">
              <w:rPr>
                <w:rFonts w:ascii="Monaco" w:hAnsi="Monaco"/>
                <w:color w:val="4B0082"/>
                <w:sz w:val="20"/>
                <w:szCs w:val="20"/>
              </w:rPr>
              <w:t>&lt;docket number&gt;</w:t>
            </w:r>
            <w:r w:rsidRPr="00E25E0C">
              <w:rPr>
                <w:rFonts w:ascii="Georgia" w:hAnsi="Georgia"/>
                <w:sz w:val="20"/>
                <w:szCs w:val="20"/>
              </w:rPr>
              <w:t>, </w:t>
            </w:r>
            <w:r w:rsidRPr="00E25E0C">
              <w:rPr>
                <w:rFonts w:ascii="Monaco" w:hAnsi="Monaco"/>
                <w:color w:val="4B0082"/>
                <w:sz w:val="20"/>
                <w:szCs w:val="20"/>
              </w:rPr>
              <w:t>&lt;citation to secondary source&gt;</w:t>
            </w:r>
            <w:r w:rsidRPr="00E25E0C">
              <w:rPr>
                <w:rFonts w:ascii="Georgia" w:hAnsi="Georgia"/>
                <w:sz w:val="20"/>
                <w:szCs w:val="20"/>
              </w:rPr>
              <w:t> (</w:t>
            </w:r>
            <w:r w:rsidR="00E21209">
              <w:rPr>
                <w:rFonts w:ascii="Georgia" w:hAnsi="Georgia"/>
                <w:sz w:val="20"/>
                <w:szCs w:val="20"/>
              </w:rPr>
              <w:t>P</w:t>
            </w:r>
            <w:r w:rsidRPr="00E25E0C">
              <w:rPr>
                <w:rFonts w:ascii="Georgia" w:hAnsi="Georgia"/>
                <w:sz w:val="20"/>
                <w:szCs w:val="20"/>
              </w:rPr>
              <w:t>.T.A.B. </w:t>
            </w:r>
            <w:r w:rsidRPr="00E25E0C">
              <w:rPr>
                <w:rFonts w:ascii="Monaco" w:hAnsi="Monaco"/>
                <w:color w:val="4B0082"/>
                <w:sz w:val="20"/>
                <w:szCs w:val="20"/>
              </w:rPr>
              <w:t>&lt;year&gt;</w:t>
            </w:r>
            <w:r w:rsidRPr="00E25E0C">
              <w:rPr>
                <w:rFonts w:ascii="Georgia" w:hAnsi="Georgia"/>
                <w:sz w:val="20"/>
                <w:szCs w:val="20"/>
              </w:rPr>
              <w:t>).</w:t>
            </w:r>
          </w:p>
          <w:p w14:paraId="078971DC" w14:textId="2333E895" w:rsidR="004327AD" w:rsidRPr="00E25E0C" w:rsidRDefault="004327AD" w:rsidP="00F977B7">
            <w:pPr>
              <w:spacing w:line="220" w:lineRule="atLeast"/>
              <w:rPr>
                <w:rFonts w:ascii="Georgia" w:hAnsi="Georgia"/>
                <w:sz w:val="20"/>
                <w:szCs w:val="20"/>
              </w:rPr>
            </w:pPr>
            <w:r>
              <w:rPr>
                <w:rFonts w:ascii="Georgia" w:hAnsi="Georgia"/>
                <w:sz w:val="20"/>
                <w:szCs w:val="20"/>
              </w:rPr>
              <w:t>Use the U.S.P.Q.2d as the preferred secondary source in these citations if available, rather than a commercial database.</w:t>
            </w:r>
          </w:p>
        </w:tc>
      </w:tr>
      <w:tr w:rsidR="004327AD" w:rsidRPr="00E25E0C" w14:paraId="04197715"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588CAB" w14:textId="2184FD97" w:rsidR="004327AD" w:rsidRPr="00DA6B28" w:rsidRDefault="004327AD" w:rsidP="00DA6B28">
            <w:pPr>
              <w:rPr>
                <w:rFonts w:ascii="Georgia" w:hAnsi="Georgia" w:cs="Arial"/>
                <w:color w:val="292929"/>
                <w:sz w:val="20"/>
                <w:szCs w:val="20"/>
                <w:shd w:val="clear" w:color="auto" w:fill="FFFFFF"/>
              </w:rPr>
            </w:pPr>
            <w:r w:rsidRPr="004327AD">
              <w:rPr>
                <w:rFonts w:ascii="Georgia" w:hAnsi="Georgia" w:cs="Arial"/>
                <w:color w:val="292929"/>
                <w:sz w:val="20"/>
                <w:szCs w:val="20"/>
                <w:shd w:val="clear" w:color="auto" w:fill="FFFFFF"/>
              </w:rPr>
              <w:t xml:space="preserve">For decisions of the Patent Trial and Appeal Board that are not published but available on a website or otherwise, cite as Ex parte </w:t>
            </w:r>
            <w:r w:rsidRPr="004327AD">
              <w:rPr>
                <w:rFonts w:ascii="Georgia" w:hAnsi="Georgia"/>
                <w:color w:val="4B0082"/>
                <w:sz w:val="20"/>
                <w:szCs w:val="20"/>
              </w:rPr>
              <w:t>&lt;Name&gt;</w:t>
            </w:r>
            <w:r w:rsidRPr="004327AD">
              <w:rPr>
                <w:rFonts w:ascii="Georgia" w:hAnsi="Georgia"/>
                <w:sz w:val="20"/>
                <w:szCs w:val="20"/>
              </w:rPr>
              <w:t xml:space="preserve">, </w:t>
            </w:r>
            <w:r w:rsidRPr="004327AD">
              <w:rPr>
                <w:rFonts w:ascii="Georgia" w:hAnsi="Georgia" w:cs="Arial"/>
                <w:color w:val="292929"/>
                <w:sz w:val="20"/>
                <w:szCs w:val="20"/>
                <w:shd w:val="clear" w:color="auto" w:fill="FFFFFF"/>
              </w:rPr>
              <w:t xml:space="preserve">decision of the Patent Trial and Appeal Board, Patent No. </w:t>
            </w:r>
            <w:r w:rsidRPr="004327AD">
              <w:rPr>
                <w:rFonts w:ascii="Georgia" w:hAnsi="Georgia"/>
                <w:color w:val="4B0082"/>
                <w:sz w:val="20"/>
                <w:szCs w:val="20"/>
              </w:rPr>
              <w:t>&lt;case xxx,xxx,xxx&gt;</w:t>
            </w:r>
            <w:r w:rsidRPr="004327AD">
              <w:rPr>
                <w:rFonts w:ascii="Georgia" w:hAnsi="Georgia"/>
                <w:color w:val="000000" w:themeColor="text1"/>
                <w:sz w:val="20"/>
                <w:szCs w:val="20"/>
              </w:rPr>
              <w:t>, </w:t>
            </w:r>
            <w:r w:rsidRPr="004327AD">
              <w:rPr>
                <w:rFonts w:ascii="Georgia" w:hAnsi="Georgia" w:cs="Arial"/>
                <w:color w:val="292929"/>
                <w:sz w:val="20"/>
                <w:szCs w:val="20"/>
                <w:shd w:val="clear" w:color="auto" w:fill="FFFFFF"/>
              </w:rPr>
              <w:t xml:space="preserve">paper No. </w:t>
            </w:r>
            <w:r w:rsidRPr="004327AD">
              <w:rPr>
                <w:rFonts w:ascii="Georgia" w:hAnsi="Georgia"/>
                <w:color w:val="4B0082"/>
                <w:sz w:val="20"/>
                <w:szCs w:val="20"/>
              </w:rPr>
              <w:t>&lt;xxx&gt;</w:t>
            </w:r>
            <w:r w:rsidRPr="004327AD">
              <w:rPr>
                <w:rFonts w:ascii="Georgia" w:hAnsi="Georgia"/>
                <w:color w:val="000000" w:themeColor="text1"/>
                <w:sz w:val="20"/>
                <w:szCs w:val="20"/>
              </w:rPr>
              <w:t>, </w:t>
            </w:r>
            <w:r w:rsidRPr="004327AD">
              <w:rPr>
                <w:rFonts w:ascii="Georgia" w:hAnsi="Georgia"/>
                <w:color w:val="4B0082"/>
                <w:sz w:val="20"/>
                <w:szCs w:val="20"/>
              </w:rPr>
              <w:t>&lt;xxx&gt;</w:t>
            </w:r>
            <w:r w:rsidRPr="004327AD">
              <w:rPr>
                <w:rFonts w:ascii="Georgia" w:hAnsi="Georgia"/>
                <w:color w:val="000000" w:themeColor="text1"/>
                <w:sz w:val="20"/>
                <w:szCs w:val="20"/>
              </w:rPr>
              <w:t> </w:t>
            </w:r>
            <w:r w:rsidRPr="004327AD">
              <w:rPr>
                <w:rFonts w:ascii="Georgia" w:hAnsi="Georgia" w:cs="Arial"/>
                <w:color w:val="292929"/>
                <w:sz w:val="20"/>
                <w:szCs w:val="20"/>
                <w:shd w:val="clear" w:color="auto" w:fill="FFFFFF"/>
              </w:rPr>
              <w:t xml:space="preserve">pages. </w:t>
            </w:r>
            <w:r w:rsidRPr="004327AD">
              <w:rPr>
                <w:rFonts w:ascii="Georgia" w:hAnsi="Georgia" w:cs="Arial"/>
                <w:i/>
                <w:iCs/>
                <w:color w:val="292929"/>
                <w:sz w:val="20"/>
                <w:szCs w:val="20"/>
                <w:shd w:val="clear" w:color="auto" w:fill="FFFFFF"/>
              </w:rPr>
              <w:t xml:space="preserve">See </w:t>
            </w:r>
            <w:r w:rsidRPr="004327AD">
              <w:rPr>
                <w:rFonts w:ascii="Georgia" w:hAnsi="Georgia" w:cs="Arial"/>
                <w:color w:val="292929"/>
                <w:sz w:val="20"/>
                <w:szCs w:val="20"/>
                <w:shd w:val="clear" w:color="auto" w:fill="FFFFFF"/>
              </w:rPr>
              <w:t>Manual of Patent Examining Procedure 707.06.</w:t>
            </w:r>
          </w:p>
        </w:tc>
      </w:tr>
      <w:tr w:rsidR="003A152E" w:rsidRPr="00E25E0C" w14:paraId="5A53D2A3"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E50C39" w14:textId="77777777" w:rsidR="003A152E" w:rsidRDefault="003A152E" w:rsidP="00F977B7">
            <w:pPr>
              <w:spacing w:line="220" w:lineRule="atLeast"/>
              <w:rPr>
                <w:rFonts w:ascii="Georgia" w:hAnsi="Georgia"/>
                <w:sz w:val="20"/>
                <w:szCs w:val="20"/>
              </w:rPr>
            </w:pPr>
            <w:r w:rsidRPr="00E25E0C">
              <w:rPr>
                <w:rFonts w:ascii="Georgia" w:hAnsi="Georgia"/>
                <w:sz w:val="20"/>
                <w:szCs w:val="20"/>
              </w:rPr>
              <w:t>For decisions of the Trademark Trial and Appeal Board (T.T</w:t>
            </w:r>
            <w:r w:rsidR="00DF689E">
              <w:rPr>
                <w:rFonts w:ascii="Georgia" w:hAnsi="Georgia"/>
                <w:sz w:val="20"/>
                <w:szCs w:val="20"/>
              </w:rPr>
              <w:t>.</w:t>
            </w:r>
            <w:r w:rsidRPr="00E25E0C">
              <w:rPr>
                <w:rFonts w:ascii="Georgia" w:hAnsi="Georgia"/>
                <w:sz w:val="20"/>
                <w:szCs w:val="20"/>
              </w:rPr>
              <w:t>A.B.), cite as: </w:t>
            </w:r>
            <w:r w:rsidRPr="00E25E0C">
              <w:rPr>
                <w:rFonts w:ascii="Monaco" w:hAnsi="Monaco"/>
                <w:color w:val="4B0082"/>
                <w:sz w:val="20"/>
                <w:szCs w:val="20"/>
              </w:rPr>
              <w:t>&lt;case name&gt;</w:t>
            </w:r>
            <w:r w:rsidRPr="00E25E0C">
              <w:rPr>
                <w:rFonts w:ascii="Georgia" w:hAnsi="Georgia"/>
                <w:sz w:val="20"/>
                <w:szCs w:val="20"/>
              </w:rPr>
              <w:t>, </w:t>
            </w:r>
            <w:r w:rsidRPr="00E25E0C">
              <w:rPr>
                <w:rFonts w:ascii="Monaco" w:hAnsi="Monaco"/>
                <w:color w:val="4B0082"/>
                <w:sz w:val="20"/>
                <w:szCs w:val="20"/>
              </w:rPr>
              <w:t>&lt;citation to secondary source&gt;</w:t>
            </w:r>
            <w:r w:rsidRPr="00E25E0C">
              <w:rPr>
                <w:rFonts w:ascii="Georgia" w:hAnsi="Georgia"/>
                <w:sz w:val="20"/>
                <w:szCs w:val="20"/>
              </w:rPr>
              <w:t> (T.T.A.B. </w:t>
            </w:r>
            <w:r w:rsidRPr="00E25E0C">
              <w:rPr>
                <w:rFonts w:ascii="Monaco" w:hAnsi="Monaco"/>
                <w:color w:val="4B0082"/>
                <w:sz w:val="20"/>
                <w:szCs w:val="20"/>
              </w:rPr>
              <w:t>&lt;year&gt;</w:t>
            </w:r>
            <w:r w:rsidRPr="00E25E0C">
              <w:rPr>
                <w:rFonts w:ascii="Georgia" w:hAnsi="Georgia"/>
                <w:sz w:val="20"/>
                <w:szCs w:val="20"/>
              </w:rPr>
              <w:t>).</w:t>
            </w:r>
          </w:p>
          <w:p w14:paraId="75E481C8" w14:textId="4F12DBBF" w:rsidR="00DA6B28" w:rsidRPr="00E25E0C" w:rsidRDefault="00DA6B28" w:rsidP="00F977B7">
            <w:pPr>
              <w:spacing w:line="220" w:lineRule="atLeast"/>
              <w:rPr>
                <w:rFonts w:ascii="Georgia" w:hAnsi="Georgia"/>
                <w:sz w:val="20"/>
                <w:szCs w:val="20"/>
              </w:rPr>
            </w:pPr>
            <w:r>
              <w:rPr>
                <w:rFonts w:ascii="Georgia" w:hAnsi="Georgia"/>
                <w:sz w:val="20"/>
                <w:szCs w:val="20"/>
              </w:rPr>
              <w:t>Use the U.S.P.Q.2d as the preferred secondary source in these citations if available, rather than a commercial database.</w:t>
            </w:r>
          </w:p>
        </w:tc>
      </w:tr>
      <w:tr w:rsidR="004327AD" w:rsidRPr="00E25E0C" w14:paraId="09285E39"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64611DE" w14:textId="55BAE5C9" w:rsidR="004327AD" w:rsidRPr="00E25E0C" w:rsidRDefault="004327AD" w:rsidP="004327AD">
            <w:pPr>
              <w:spacing w:line="220" w:lineRule="atLeast"/>
              <w:rPr>
                <w:rFonts w:ascii="Georgia" w:hAnsi="Georgia"/>
                <w:b/>
                <w:bCs/>
                <w:sz w:val="20"/>
                <w:szCs w:val="20"/>
              </w:rPr>
            </w:pPr>
            <w:r>
              <w:rPr>
                <w:rFonts w:ascii="Georgia" w:hAnsi="Georgia"/>
                <w:sz w:val="20"/>
                <w:szCs w:val="20"/>
              </w:rPr>
              <w:t>Pre-Sept. 16, 2012: For</w:t>
            </w:r>
            <w:r w:rsidRPr="00E25E0C">
              <w:rPr>
                <w:rFonts w:ascii="Georgia" w:hAnsi="Georgia"/>
                <w:sz w:val="20"/>
                <w:szCs w:val="20"/>
              </w:rPr>
              <w:t xml:space="preserve"> decisions by the Board of Patent Appeals and Interferences (B.P.A.I.), cite as: </w:t>
            </w:r>
            <w:r w:rsidRPr="00E25E0C">
              <w:rPr>
                <w:rFonts w:ascii="Monaco" w:hAnsi="Monaco"/>
                <w:color w:val="4B0082"/>
                <w:sz w:val="20"/>
                <w:szCs w:val="20"/>
              </w:rPr>
              <w:t>&lt;party name&gt;</w:t>
            </w:r>
            <w:r w:rsidRPr="00E25E0C">
              <w:rPr>
                <w:rFonts w:ascii="Georgia" w:hAnsi="Georgia"/>
                <w:sz w:val="20"/>
                <w:szCs w:val="20"/>
              </w:rPr>
              <w:t>, No. </w:t>
            </w:r>
            <w:r w:rsidRPr="00E25E0C">
              <w:rPr>
                <w:rFonts w:ascii="Monaco" w:hAnsi="Monaco"/>
                <w:color w:val="4B0082"/>
                <w:sz w:val="20"/>
                <w:szCs w:val="20"/>
              </w:rPr>
              <w:t>&lt;docket number&gt;</w:t>
            </w:r>
            <w:r w:rsidRPr="00E25E0C">
              <w:rPr>
                <w:rFonts w:ascii="Georgia" w:hAnsi="Georgia"/>
                <w:sz w:val="20"/>
                <w:szCs w:val="20"/>
              </w:rPr>
              <w:t>, </w:t>
            </w:r>
            <w:r w:rsidRPr="00E25E0C">
              <w:rPr>
                <w:rFonts w:ascii="Monaco" w:hAnsi="Monaco"/>
                <w:color w:val="4B0082"/>
                <w:sz w:val="20"/>
                <w:szCs w:val="20"/>
              </w:rPr>
              <w:t>&lt;citation to secondary source if available&gt;</w:t>
            </w:r>
            <w:r w:rsidRPr="00E25E0C">
              <w:rPr>
                <w:rFonts w:ascii="Georgia" w:hAnsi="Georgia"/>
                <w:sz w:val="20"/>
                <w:szCs w:val="20"/>
              </w:rPr>
              <w:t> (B.P.A.I. </w:t>
            </w:r>
            <w:r w:rsidRPr="00E25E0C">
              <w:rPr>
                <w:rFonts w:ascii="Monaco" w:hAnsi="Monaco"/>
                <w:color w:val="4B0082"/>
                <w:sz w:val="20"/>
                <w:szCs w:val="20"/>
              </w:rPr>
              <w:t>&lt;date&gt;</w:t>
            </w:r>
            <w:r w:rsidRPr="00E25E0C">
              <w:rPr>
                <w:rFonts w:ascii="Georgia" w:hAnsi="Georgia"/>
                <w:sz w:val="20"/>
                <w:szCs w:val="20"/>
              </w:rPr>
              <w:t>).</w:t>
            </w:r>
          </w:p>
        </w:tc>
      </w:tr>
      <w:tr w:rsidR="004327AD" w:rsidRPr="00E25E0C" w14:paraId="7BDB194E"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49027"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Patents:</w:t>
            </w:r>
          </w:p>
        </w:tc>
      </w:tr>
      <w:tr w:rsidR="004327AD" w:rsidRPr="00E25E0C" w14:paraId="1C642493"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66D02E" w14:textId="6878B21E" w:rsidR="004327AD" w:rsidRPr="00E25E0C" w:rsidRDefault="00884662" w:rsidP="004327AD">
            <w:pPr>
              <w:spacing w:line="220" w:lineRule="atLeast"/>
              <w:rPr>
                <w:rFonts w:ascii="Georgia" w:hAnsi="Georgia"/>
                <w:color w:val="000000"/>
                <w:sz w:val="20"/>
                <w:szCs w:val="20"/>
              </w:rPr>
            </w:pPr>
            <w:r>
              <w:rPr>
                <w:rFonts w:ascii="Georgia" w:hAnsi="Georgia"/>
                <w:color w:val="000000"/>
                <w:sz w:val="20"/>
                <w:szCs w:val="20"/>
              </w:rPr>
              <w:t>Cite</w:t>
            </w:r>
            <w:r w:rsidR="004327AD" w:rsidRPr="00E25E0C">
              <w:rPr>
                <w:rFonts w:ascii="Georgia" w:hAnsi="Georgia"/>
                <w:color w:val="000000"/>
                <w:sz w:val="20"/>
                <w:szCs w:val="20"/>
              </w:rPr>
              <w:t xml:space="preserve"> the patent number and the date the patent was filed.</w:t>
            </w:r>
          </w:p>
          <w:p w14:paraId="464D3E84" w14:textId="725E886F"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Patent No. 8,112,504 B2 (filed Mar. 4, 2009)</w:t>
            </w:r>
          </w:p>
        </w:tc>
      </w:tr>
      <w:tr w:rsidR="004327AD" w:rsidRPr="00E25E0C" w14:paraId="65B821D8"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DBCDFB"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The patent name and/or issuing date may be included if relevant.</w:t>
            </w:r>
          </w:p>
          <w:p w14:paraId="3379E0F7"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System for disseminating media content representing episodes in a serialized sequence, U.S. Patent No. 8,112,504 B2 (filed Mar. 4, 2009) (issued Feb. 7, 2012)</w:t>
            </w:r>
          </w:p>
        </w:tc>
      </w:tr>
      <w:tr w:rsidR="004327AD" w:rsidRPr="00E25E0C" w14:paraId="15EA946E"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F74B8F" w14:textId="273118B0"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citations to a specific field of the title page, include the field code in brackets</w:t>
            </w:r>
            <w:r w:rsidR="00552716">
              <w:rPr>
                <w:rFonts w:ascii="Georgia" w:hAnsi="Georgia"/>
                <w:color w:val="000000"/>
                <w:sz w:val="20"/>
                <w:szCs w:val="20"/>
              </w:rPr>
              <w:t>.</w:t>
            </w:r>
          </w:p>
          <w:p w14:paraId="211AA2F7" w14:textId="2FA4F972"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Patent No. 8,112,504 B2, at [75] (filed Mar. 4, 2009)</w:t>
            </w:r>
          </w:p>
        </w:tc>
      </w:tr>
      <w:tr w:rsidR="004327AD" w:rsidRPr="00E25E0C" w14:paraId="3DB3F25B"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D0A5D" w14:textId="3458712B"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citations to a specific portion of patent text, a patent figure, or an item within a figure</w:t>
            </w:r>
            <w:r w:rsidR="00552716">
              <w:rPr>
                <w:rFonts w:ascii="Georgia" w:hAnsi="Georgia"/>
                <w:color w:val="000000"/>
                <w:sz w:val="20"/>
                <w:szCs w:val="20"/>
              </w:rPr>
              <w:t>.</w:t>
            </w:r>
          </w:p>
          <w:p w14:paraId="1D9379CA" w14:textId="67024C46"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Patent No. 8,112,504 B2, fig. 1, item 141 (filed Mar. 4, 2009)</w:t>
            </w:r>
          </w:p>
        </w:tc>
      </w:tr>
      <w:tr w:rsidR="004327AD" w:rsidRPr="00E25E0C" w14:paraId="3EBB8D10"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655AD6" w14:textId="009C6A01"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Short form patent </w:t>
            </w:r>
            <w:r w:rsidR="00474047">
              <w:rPr>
                <w:rFonts w:ascii="Georgia" w:hAnsi="Georgia"/>
                <w:color w:val="000000"/>
                <w:sz w:val="20"/>
                <w:szCs w:val="20"/>
              </w:rPr>
              <w:t>citations</w:t>
            </w:r>
            <w:r w:rsidRPr="00E25E0C">
              <w:rPr>
                <w:rFonts w:ascii="Georgia" w:hAnsi="Georgia"/>
                <w:color w:val="000000"/>
                <w:sz w:val="20"/>
                <w:szCs w:val="20"/>
              </w:rPr>
              <w:t xml:space="preserve"> include an apostrophe followed by the last three digits of the patent number</w:t>
            </w:r>
            <w:r w:rsidR="00552716">
              <w:rPr>
                <w:rFonts w:ascii="Georgia" w:hAnsi="Georgia"/>
                <w:color w:val="000000"/>
                <w:sz w:val="20"/>
                <w:szCs w:val="20"/>
              </w:rPr>
              <w:t>.</w:t>
            </w:r>
          </w:p>
          <w:p w14:paraId="3A5A8C0C" w14:textId="3433E3E6"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’504 Patent.</w:t>
            </w:r>
          </w:p>
        </w:tc>
      </w:tr>
      <w:tr w:rsidR="004327AD" w:rsidRPr="00E25E0C" w14:paraId="1F1C6811"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F7D73"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Trademarks:</w:t>
            </w:r>
          </w:p>
        </w:tc>
      </w:tr>
      <w:tr w:rsidR="004327AD" w:rsidRPr="00E25E0C" w14:paraId="1826D7A8"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10C0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registered trademarks, cite as </w:t>
            </w:r>
            <w:r w:rsidRPr="00E25E0C">
              <w:rPr>
                <w:rFonts w:ascii="Monaco" w:hAnsi="Monaco"/>
                <w:color w:val="4B0082"/>
                <w:sz w:val="20"/>
                <w:szCs w:val="20"/>
              </w:rPr>
              <w:t>&lt;TRADEMARK NAME&gt;</w:t>
            </w:r>
            <w:r w:rsidRPr="00E25E0C">
              <w:rPr>
                <w:rFonts w:ascii="Georgia" w:hAnsi="Georgia"/>
                <w:color w:val="000000"/>
                <w:sz w:val="20"/>
                <w:szCs w:val="20"/>
              </w:rPr>
              <w:t>, Registration No. </w:t>
            </w:r>
            <w:r w:rsidRPr="00E25E0C">
              <w:rPr>
                <w:rFonts w:ascii="Monaco" w:hAnsi="Monaco"/>
                <w:color w:val="4B0082"/>
                <w:sz w:val="20"/>
                <w:szCs w:val="20"/>
              </w:rPr>
              <w:t>&lt;registration number&gt;</w:t>
            </w:r>
            <w:r w:rsidRPr="00E25E0C">
              <w:rPr>
                <w:rFonts w:ascii="Georgia" w:hAnsi="Georgia"/>
                <w:color w:val="000000"/>
                <w:sz w:val="20"/>
                <w:szCs w:val="20"/>
              </w:rPr>
              <w:t>.</w:t>
            </w:r>
          </w:p>
          <w:p w14:paraId="31C61BD7" w14:textId="0B9B4849"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THE BLUEBOOK A UNIFORM SYSTEM OF CITATION, Registration No. 3,886,986.</w:t>
            </w:r>
          </w:p>
        </w:tc>
      </w:tr>
      <w:tr w:rsidR="004327AD" w:rsidRPr="00E25E0C" w14:paraId="552BD72F"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2C05A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trademarks that have been filed, but not approved, cite as U.S. Trademark Application Serial No. </w:t>
            </w:r>
            <w:r w:rsidRPr="00E25E0C">
              <w:rPr>
                <w:rFonts w:ascii="Monaco" w:hAnsi="Monaco"/>
                <w:color w:val="4B0082"/>
                <w:sz w:val="20"/>
                <w:szCs w:val="20"/>
              </w:rPr>
              <w:t>&lt;Serial Number&gt;</w:t>
            </w:r>
            <w:r w:rsidRPr="00E25E0C">
              <w:rPr>
                <w:rFonts w:ascii="Georgia" w:hAnsi="Georgia"/>
                <w:color w:val="000000"/>
                <w:sz w:val="20"/>
                <w:szCs w:val="20"/>
              </w:rPr>
              <w:t> (filed </w:t>
            </w:r>
            <w:r w:rsidRPr="00E25E0C">
              <w:rPr>
                <w:rFonts w:ascii="Monaco" w:hAnsi="Monaco"/>
                <w:color w:val="4B0082"/>
                <w:sz w:val="20"/>
                <w:szCs w:val="20"/>
              </w:rPr>
              <w:t>&lt;date&gt;</w:t>
            </w:r>
            <w:r w:rsidRPr="00E25E0C">
              <w:rPr>
                <w:rFonts w:ascii="Georgia" w:hAnsi="Georgia"/>
                <w:color w:val="000000"/>
                <w:sz w:val="20"/>
                <w:szCs w:val="20"/>
              </w:rPr>
              <w:t>).</w:t>
            </w:r>
          </w:p>
          <w:p w14:paraId="24E08A71" w14:textId="5F30DA88"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Trademark Application Serial No. 86,680,743 (filed Jul. 1, 2015).</w:t>
            </w:r>
          </w:p>
        </w:tc>
      </w:tr>
      <w:tr w:rsidR="00D3652A" w:rsidRPr="00E25E0C" w14:paraId="36108CBA"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DEB008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Official Gazette of the United States Patent Office (1872–1971)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7F84A6"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Off. Gaz. Pat. Office</w:t>
            </w:r>
          </w:p>
        </w:tc>
      </w:tr>
      <w:tr w:rsidR="00D3652A" w:rsidRPr="00E25E0C" w14:paraId="7218CFE3"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3F38CCB"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Official Gazette of the United States Patent and Trademark Office (1975–2002)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6D1DB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Off. Gaz. Pat. &amp; Trademark Office</w:t>
            </w:r>
          </w:p>
        </w:tc>
      </w:tr>
      <w:tr w:rsidR="00D3652A" w:rsidRPr="00E25E0C" w14:paraId="080734D8"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CEC2755"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Trademark Manual of Examining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DC910" w14:textId="30EFA44B" w:rsidR="004327AD" w:rsidRPr="00E25E0C" w:rsidRDefault="004327AD" w:rsidP="004327AD">
            <w:pPr>
              <w:spacing w:line="220" w:lineRule="atLeast"/>
              <w:rPr>
                <w:rFonts w:ascii="Georgia" w:hAnsi="Georgia"/>
                <w:sz w:val="20"/>
                <w:szCs w:val="20"/>
              </w:rPr>
            </w:pPr>
            <w:r w:rsidRPr="00E25E0C">
              <w:rPr>
                <w:rFonts w:ascii="Georgia" w:hAnsi="Georgia"/>
                <w:sz w:val="20"/>
                <w:szCs w:val="20"/>
              </w:rPr>
              <w:t>TMEP (</w:t>
            </w:r>
            <w:r w:rsidR="001B2D2A">
              <w:rPr>
                <w:rFonts w:ascii="Georgia" w:hAnsi="Georgia"/>
                <w:sz w:val="20"/>
                <w:szCs w:val="20"/>
              </w:rPr>
              <w:t>Oct. 2018</w:t>
            </w:r>
            <w:r w:rsidRPr="00E25E0C">
              <w:rPr>
                <w:rFonts w:ascii="Georgia" w:hAnsi="Georgia"/>
                <w:sz w:val="20"/>
                <w:szCs w:val="20"/>
              </w:rPr>
              <w:t>)</w:t>
            </w:r>
          </w:p>
        </w:tc>
      </w:tr>
      <w:tr w:rsidR="00D3652A" w:rsidRPr="00E25E0C" w14:paraId="5DB2F014"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78307A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Manual of Patent Examining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C87811" w14:textId="71A8515D" w:rsidR="004327AD" w:rsidRPr="00E25E0C" w:rsidRDefault="004327AD" w:rsidP="004327AD">
            <w:pPr>
              <w:spacing w:line="220" w:lineRule="atLeast"/>
              <w:rPr>
                <w:rFonts w:ascii="Georgia" w:hAnsi="Georgia"/>
                <w:sz w:val="20"/>
                <w:szCs w:val="20"/>
              </w:rPr>
            </w:pPr>
            <w:r w:rsidRPr="00E25E0C">
              <w:rPr>
                <w:rFonts w:ascii="Georgia" w:hAnsi="Georgia"/>
                <w:sz w:val="20"/>
                <w:szCs w:val="20"/>
              </w:rPr>
              <w:t>MPEP (</w:t>
            </w:r>
            <w:r w:rsidR="001B2D2A">
              <w:rPr>
                <w:rFonts w:ascii="Georgia" w:hAnsi="Georgia"/>
                <w:sz w:val="20"/>
                <w:szCs w:val="20"/>
              </w:rPr>
              <w:t>9th ed.,</w:t>
            </w:r>
            <w:r w:rsidRPr="00E25E0C">
              <w:rPr>
                <w:rFonts w:ascii="Georgia" w:hAnsi="Georgia"/>
                <w:sz w:val="20"/>
                <w:szCs w:val="20"/>
              </w:rPr>
              <w:t xml:space="preserve"> Rev. </w:t>
            </w:r>
            <w:r w:rsidR="001B2D2A">
              <w:rPr>
                <w:rFonts w:ascii="Georgia" w:hAnsi="Georgia"/>
                <w:sz w:val="20"/>
                <w:szCs w:val="20"/>
              </w:rPr>
              <w:t>10.2019</w:t>
            </w:r>
            <w:r w:rsidRPr="00E25E0C">
              <w:rPr>
                <w:rFonts w:ascii="Georgia" w:hAnsi="Georgia"/>
                <w:sz w:val="20"/>
                <w:szCs w:val="20"/>
              </w:rPr>
              <w:t xml:space="preserve">, </w:t>
            </w:r>
            <w:r w:rsidR="001B2D2A">
              <w:rPr>
                <w:rFonts w:ascii="Georgia" w:hAnsi="Georgia"/>
                <w:sz w:val="20"/>
                <w:szCs w:val="20"/>
              </w:rPr>
              <w:t>June 2020</w:t>
            </w:r>
            <w:r w:rsidRPr="00E25E0C">
              <w:rPr>
                <w:rFonts w:ascii="Georgia" w:hAnsi="Georgia"/>
                <w:sz w:val="20"/>
                <w:szCs w:val="20"/>
              </w:rPr>
              <w:t>)</w:t>
            </w:r>
          </w:p>
        </w:tc>
      </w:tr>
      <w:tr w:rsidR="004327AD" w:rsidRPr="00E25E0C" w14:paraId="06BA025B"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4B1092E"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Education</w:t>
            </w:r>
          </w:p>
        </w:tc>
      </w:tr>
      <w:tr w:rsidR="004327AD" w:rsidRPr="00E25E0C" w14:paraId="1F07721D"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F90BF7"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Reports:</w:t>
            </w:r>
            <w:r w:rsidRPr="00E25E0C">
              <w:rPr>
                <w:rFonts w:ascii="Georgia" w:hAnsi="Georgia"/>
                <w:color w:val="000000"/>
                <w:sz w:val="20"/>
                <w:szCs w:val="20"/>
              </w:rPr>
              <w:t> Cite </w:t>
            </w:r>
            <w:r w:rsidRPr="00E25E0C">
              <w:rPr>
                <w:rFonts w:ascii="Georgia" w:hAnsi="Georgia"/>
                <w:i/>
                <w:iCs/>
                <w:color w:val="000000"/>
                <w:sz w:val="20"/>
                <w:szCs w:val="20"/>
              </w:rPr>
              <w:t>Institution of Education Sciences</w:t>
            </w:r>
            <w:r w:rsidRPr="00E25E0C">
              <w:rPr>
                <w:rFonts w:ascii="Georgia" w:hAnsi="Georgia"/>
                <w:color w:val="000000"/>
                <w:sz w:val="20"/>
                <w:szCs w:val="20"/>
              </w:rPr>
              <w:t> reports as Institution of Education Sciences, </w:t>
            </w:r>
            <w:r w:rsidRPr="00E25E0C">
              <w:rPr>
                <w:rFonts w:ascii="Monaco" w:hAnsi="Monaco"/>
                <w:color w:val="4B0082"/>
                <w:sz w:val="20"/>
                <w:szCs w:val="20"/>
              </w:rPr>
              <w:t>&lt;title&gt;</w:t>
            </w:r>
            <w:r w:rsidRPr="00E25E0C">
              <w:rPr>
                <w:rFonts w:ascii="Georgia" w:hAnsi="Georgia"/>
                <w:color w:val="000000"/>
                <w:sz w:val="20"/>
                <w:szCs w:val="20"/>
              </w:rPr>
              <w:t> </w:t>
            </w:r>
            <w:r w:rsidRPr="00E25E0C">
              <w:rPr>
                <w:rFonts w:ascii="Monaco" w:hAnsi="Monaco"/>
                <w:color w:val="4B0082"/>
                <w:sz w:val="20"/>
                <w:szCs w:val="20"/>
              </w:rPr>
              <w:t>&lt;page&gt;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754CD154" w14:textId="703C79B8"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Institute of Education Sciences, National Board for Education Sciences Annual Report 12 (2014).</w:t>
            </w:r>
          </w:p>
        </w:tc>
      </w:tr>
      <w:tr w:rsidR="004327AD" w:rsidRPr="00E25E0C" w14:paraId="79D4EEB1"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179E7"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Reports:</w:t>
            </w:r>
            <w:r w:rsidRPr="00E25E0C">
              <w:rPr>
                <w:rFonts w:ascii="Georgia" w:hAnsi="Georgia"/>
                <w:color w:val="000000"/>
                <w:sz w:val="20"/>
                <w:szCs w:val="20"/>
              </w:rPr>
              <w:t> Cite federal student aid proceedings as </w:t>
            </w:r>
            <w:r w:rsidRPr="00E25E0C">
              <w:rPr>
                <w:rFonts w:ascii="Monaco" w:hAnsi="Monaco"/>
                <w:color w:val="4B0082"/>
                <w:sz w:val="20"/>
                <w:szCs w:val="20"/>
              </w:rPr>
              <w:t>&lt;case name&gt;</w:t>
            </w:r>
            <w:r w:rsidRPr="00E25E0C">
              <w:rPr>
                <w:rFonts w:ascii="Georgia" w:hAnsi="Georgia"/>
                <w:color w:val="000000"/>
                <w:sz w:val="20"/>
                <w:szCs w:val="20"/>
              </w:rPr>
              <w:t>, U.S. Dep’t of Educ.,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629E9C09" w14:textId="5B1675FD"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Lincoln Univ., U.S. Dep</w:t>
            </w:r>
            <w:r w:rsidR="0039287A">
              <w:rPr>
                <w:rFonts w:ascii="Georgia" w:hAnsi="Georgia"/>
                <w:color w:val="000000"/>
                <w:sz w:val="20"/>
                <w:szCs w:val="20"/>
              </w:rPr>
              <w:t>’</w:t>
            </w:r>
            <w:r w:rsidR="004327AD" w:rsidRPr="00E25E0C">
              <w:rPr>
                <w:rFonts w:ascii="Georgia" w:hAnsi="Georgia"/>
                <w:color w:val="000000"/>
                <w:sz w:val="20"/>
                <w:szCs w:val="20"/>
              </w:rPr>
              <w:t>t of Educ., No. 13-68-SF (Mar. 16, 2015).</w:t>
            </w:r>
          </w:p>
        </w:tc>
      </w:tr>
      <w:tr w:rsidR="004327AD" w:rsidRPr="00E25E0C" w14:paraId="41C96F44"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8D5EBF1"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Homeland Security, Bureau of Customs and Border Protection</w:t>
            </w:r>
          </w:p>
        </w:tc>
      </w:tr>
      <w:tr w:rsidR="004327AD" w:rsidRPr="00E25E0C" w14:paraId="0DA168F7"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BE6123"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The two official reporters of the Bureau of Customs and Border Protection and its predecessors are the </w:t>
            </w:r>
            <w:r w:rsidRPr="00E25E0C">
              <w:rPr>
                <w:rFonts w:ascii="Georgia" w:hAnsi="Georgia"/>
                <w:i/>
                <w:iCs/>
                <w:sz w:val="20"/>
                <w:szCs w:val="20"/>
              </w:rPr>
              <w:t>Administrative Decisions Under Immigration and Nationality Laws</w:t>
            </w:r>
            <w:r w:rsidRPr="00E25E0C">
              <w:rPr>
                <w:rFonts w:ascii="Georgia" w:hAnsi="Georgia"/>
                <w:sz w:val="20"/>
                <w:szCs w:val="20"/>
              </w:rPr>
              <w:t> (I. &amp; N. Dec.) and the </w:t>
            </w:r>
            <w:r w:rsidRPr="00E25E0C">
              <w:rPr>
                <w:rFonts w:ascii="Georgia" w:hAnsi="Georgia"/>
                <w:i/>
                <w:iCs/>
                <w:sz w:val="20"/>
                <w:szCs w:val="20"/>
              </w:rPr>
              <w:t>Customs Bulletin and Decisions</w:t>
            </w:r>
            <w:r w:rsidRPr="00E25E0C">
              <w:rPr>
                <w:rFonts w:ascii="Georgia" w:hAnsi="Georgia"/>
                <w:sz w:val="20"/>
                <w:szCs w:val="20"/>
              </w:rPr>
              <w:t> (Cust. B. &amp; Dec).</w:t>
            </w:r>
          </w:p>
        </w:tc>
      </w:tr>
      <w:tr w:rsidR="004327AD" w:rsidRPr="00E25E0C" w14:paraId="51D9B10C"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44478C4"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Justice</w:t>
            </w:r>
          </w:p>
        </w:tc>
      </w:tr>
      <w:tr w:rsidR="004327AD" w:rsidRPr="00E25E0C" w14:paraId="5DAB4A24"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69FBE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Advisory Opinions:</w:t>
            </w:r>
            <w:r w:rsidRPr="00E25E0C">
              <w:rPr>
                <w:rFonts w:ascii="Georgia" w:hAnsi="Georgia"/>
                <w:color w:val="000000"/>
                <w:sz w:val="20"/>
                <w:szCs w:val="20"/>
              </w:rPr>
              <w:t> For published, formal advisory opinions, cite in the same manner as adjudications. Cite opinions from the Attorney General as </w:t>
            </w:r>
            <w:r w:rsidRPr="00E25E0C">
              <w:rPr>
                <w:rFonts w:ascii="Georgia" w:hAnsi="Georgia"/>
                <w:i/>
                <w:iCs/>
                <w:color w:val="000000"/>
                <w:sz w:val="20"/>
                <w:szCs w:val="20"/>
              </w:rPr>
              <w:t>Opinions of the Attorneys General</w:t>
            </w:r>
            <w:r w:rsidRPr="00E25E0C">
              <w:rPr>
                <w:rFonts w:ascii="Georgia" w:hAnsi="Georgia"/>
                <w:color w:val="000000"/>
                <w:sz w:val="20"/>
                <w:szCs w:val="20"/>
              </w:rPr>
              <w:t> (Op. Att’y Gen.).</w:t>
            </w:r>
          </w:p>
          <w:p w14:paraId="27F12E33"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opinions from the Office of Legal Counsel as </w:t>
            </w:r>
            <w:r w:rsidRPr="00E25E0C">
              <w:rPr>
                <w:rFonts w:ascii="Georgia" w:hAnsi="Georgia"/>
                <w:i/>
                <w:iCs/>
                <w:color w:val="000000"/>
                <w:sz w:val="20"/>
                <w:szCs w:val="20"/>
              </w:rPr>
              <w:t>Opinions of the Office of Legal Counsel of the Department of Justice</w:t>
            </w:r>
            <w:r w:rsidRPr="00E25E0C">
              <w:rPr>
                <w:rFonts w:ascii="Georgia" w:hAnsi="Georgia"/>
                <w:color w:val="000000"/>
                <w:sz w:val="20"/>
                <w:szCs w:val="20"/>
              </w:rPr>
              <w:t> (Op. O.L.C.).</w:t>
            </w:r>
          </w:p>
          <w:p w14:paraId="69A64A63" w14:textId="2B8096C0" w:rsidR="00552716" w:rsidRDefault="00552716" w:rsidP="004327AD">
            <w:pPr>
              <w:spacing w:line="220" w:lineRule="atLeast"/>
              <w:rPr>
                <w:rFonts w:ascii="Georgia" w:hAnsi="Georgia"/>
                <w:color w:val="000000"/>
                <w:sz w:val="20"/>
                <w:szCs w:val="20"/>
              </w:rPr>
            </w:pPr>
          </w:p>
          <w:p w14:paraId="7F2414F8" w14:textId="500FB215" w:rsidR="00552716" w:rsidRDefault="00552716" w:rsidP="004327AD">
            <w:pPr>
              <w:spacing w:line="220" w:lineRule="atLeast"/>
              <w:rPr>
                <w:rFonts w:ascii="Georgia" w:hAnsi="Georgia"/>
                <w:color w:val="000000"/>
                <w:sz w:val="20"/>
                <w:szCs w:val="20"/>
              </w:rPr>
            </w:pPr>
            <w:r>
              <w:rPr>
                <w:rFonts w:ascii="Georgia" w:hAnsi="Georgia"/>
                <w:b/>
                <w:bCs/>
                <w:color w:val="000000"/>
                <w:sz w:val="20"/>
                <w:szCs w:val="20"/>
              </w:rPr>
              <w:t>Examples:</w:t>
            </w:r>
          </w:p>
          <w:p w14:paraId="6A86223B" w14:textId="07B9455A"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Authority of Sec’y of Treasury to Compromise Final Judgments, 36 U.S. Op. Att</w:t>
            </w:r>
            <w:r w:rsidR="003C5E1A">
              <w:rPr>
                <w:rFonts w:ascii="Georgia" w:hAnsi="Georgia"/>
                <w:color w:val="000000"/>
                <w:sz w:val="20"/>
                <w:szCs w:val="20"/>
              </w:rPr>
              <w:t xml:space="preserve">’y </w:t>
            </w:r>
            <w:r w:rsidRPr="00E25E0C">
              <w:rPr>
                <w:rFonts w:ascii="Georgia" w:hAnsi="Georgia"/>
                <w:color w:val="000000"/>
                <w:sz w:val="20"/>
                <w:szCs w:val="20"/>
              </w:rPr>
              <w:t>Gen. 40 (1929)</w:t>
            </w:r>
          </w:p>
          <w:p w14:paraId="36DC2B1E" w14:textId="7AD2930E"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Diversion of Water </w:t>
            </w:r>
            <w:r w:rsidR="009C2EA4">
              <w:rPr>
                <w:rFonts w:ascii="Georgia" w:hAnsi="Georgia"/>
                <w:color w:val="000000"/>
                <w:sz w:val="20"/>
                <w:szCs w:val="20"/>
              </w:rPr>
              <w:t>from</w:t>
            </w:r>
            <w:r w:rsidRPr="00E25E0C">
              <w:rPr>
                <w:rFonts w:ascii="Georgia" w:hAnsi="Georgia"/>
                <w:color w:val="000000"/>
                <w:sz w:val="20"/>
                <w:szCs w:val="20"/>
              </w:rPr>
              <w:t xml:space="preserve"> Niagara River, 30 Op. Att</w:t>
            </w:r>
            <w:r w:rsidR="003C5E1A">
              <w:rPr>
                <w:rFonts w:ascii="Georgia" w:hAnsi="Georgia"/>
                <w:color w:val="000000"/>
                <w:sz w:val="20"/>
                <w:szCs w:val="20"/>
              </w:rPr>
              <w:t>’</w:t>
            </w:r>
            <w:r w:rsidRPr="00E25E0C">
              <w:rPr>
                <w:rFonts w:ascii="Georgia" w:hAnsi="Georgia"/>
                <w:color w:val="000000"/>
                <w:sz w:val="20"/>
                <w:szCs w:val="20"/>
              </w:rPr>
              <w:t>y Gen. 217 (1913).</w:t>
            </w:r>
          </w:p>
          <w:p w14:paraId="376EF724" w14:textId="1E138054"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U.S. Assistance to Countries </w:t>
            </w:r>
            <w:r w:rsidR="009C2EA4">
              <w:rPr>
                <w:rFonts w:ascii="Georgia" w:hAnsi="Georgia"/>
                <w:color w:val="000000"/>
                <w:sz w:val="20"/>
                <w:szCs w:val="20"/>
              </w:rPr>
              <w:t>that</w:t>
            </w:r>
            <w:r w:rsidRPr="00E25E0C">
              <w:rPr>
                <w:rFonts w:ascii="Georgia" w:hAnsi="Georgia"/>
                <w:color w:val="000000"/>
                <w:sz w:val="20"/>
                <w:szCs w:val="20"/>
              </w:rPr>
              <w:t xml:space="preserve"> Shoot Down Civil Aircraft Involved in Drug Trafficking, 18 Op. O.L.C. 148, 165 (1994).</w:t>
            </w:r>
          </w:p>
          <w:p w14:paraId="370BE05E"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precedent decisions of the Board of Immigration Appeals (BIA) to </w:t>
            </w:r>
            <w:r w:rsidRPr="00E25E0C">
              <w:rPr>
                <w:rFonts w:ascii="Georgia" w:hAnsi="Georgia"/>
                <w:i/>
                <w:iCs/>
                <w:color w:val="000000"/>
                <w:sz w:val="20"/>
                <w:szCs w:val="20"/>
              </w:rPr>
              <w:t>Administrative Decisions Under Immigration and Nationality Laws</w:t>
            </w:r>
            <w:r w:rsidRPr="00E25E0C">
              <w:rPr>
                <w:rFonts w:ascii="Georgia" w:hAnsi="Georgia"/>
                <w:color w:val="000000"/>
                <w:sz w:val="20"/>
                <w:szCs w:val="20"/>
              </w:rPr>
              <w:t> (I. &amp; N. Dec.) as published by the Department of Justice Executive Office for Immigration Review (EOIR).</w:t>
            </w:r>
          </w:p>
        </w:tc>
      </w:tr>
      <w:tr w:rsidR="004327AD" w:rsidRPr="00E25E0C" w14:paraId="60B2E00C"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F4838AC"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Labor</w:t>
            </w:r>
          </w:p>
        </w:tc>
      </w:tr>
      <w:tr w:rsidR="004327AD" w:rsidRPr="00E25E0C" w14:paraId="6F806B86"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4A03BA"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 in Petition for Modification Cases Under Section 101(c) of the Mine Act, 30 U.S.C. § 811(c):</w:t>
            </w:r>
            <w:r w:rsidRPr="00E25E0C">
              <w:rPr>
                <w:rFonts w:ascii="Georgia" w:hAnsi="Georgia"/>
                <w:color w:val="000000"/>
                <w:sz w:val="20"/>
                <w:szCs w:val="20"/>
              </w:rPr>
              <w:t> Cite as </w:t>
            </w:r>
            <w:r w:rsidRPr="00E25E0C">
              <w:rPr>
                <w:rFonts w:ascii="Monaco" w:hAnsi="Monaco"/>
                <w:color w:val="4B0082"/>
                <w:sz w:val="20"/>
                <w:szCs w:val="20"/>
              </w:rPr>
              <w:t>&lt;description of decision&gt;</w:t>
            </w:r>
            <w:r w:rsidRPr="00E25E0C">
              <w:rPr>
                <w:rFonts w:ascii="Georgia" w:hAnsi="Georgia"/>
                <w:color w:val="000000"/>
                <w:sz w:val="20"/>
                <w:szCs w:val="20"/>
              </w:rPr>
              <w:t>, </w:t>
            </w:r>
            <w:r w:rsidRPr="00E25E0C">
              <w:rPr>
                <w:rFonts w:ascii="Monaco" w:hAnsi="Monaco"/>
                <w:color w:val="4B0082"/>
                <w:sz w:val="20"/>
                <w:szCs w:val="20"/>
              </w:rPr>
              <w:t>&lt;case name&gt;</w:t>
            </w:r>
            <w:r w:rsidRPr="00E25E0C">
              <w:rPr>
                <w:rFonts w:ascii="Georgia" w:hAnsi="Georgia"/>
                <w:color w:val="000000"/>
                <w:sz w:val="20"/>
                <w:szCs w:val="20"/>
              </w:rPr>
              <w:t>, Docket No. </w:t>
            </w:r>
            <w:r w:rsidRPr="00E25E0C">
              <w:rPr>
                <w:rFonts w:ascii="Monaco" w:hAnsi="Monaco"/>
                <w:color w:val="4B0082"/>
                <w:sz w:val="20"/>
                <w:szCs w:val="20"/>
              </w:rPr>
              <w:t>&lt;docket number&gt;</w:t>
            </w:r>
            <w:r w:rsidRPr="00E25E0C">
              <w:rPr>
                <w:rFonts w:ascii="Georgia" w:hAnsi="Georgia"/>
                <w:color w:val="000000"/>
                <w:sz w:val="20"/>
                <w:szCs w:val="20"/>
              </w:rPr>
              <w:t> (Dep’t of Labor </w:t>
            </w:r>
            <w:r w:rsidRPr="00E25E0C">
              <w:rPr>
                <w:rFonts w:ascii="Monaco" w:hAnsi="Monaco"/>
                <w:color w:val="4B0082"/>
                <w:sz w:val="20"/>
                <w:szCs w:val="20"/>
              </w:rPr>
              <w:t>&lt;date&gt;</w:t>
            </w:r>
            <w:r w:rsidRPr="00E25E0C">
              <w:rPr>
                <w:rFonts w:ascii="Georgia" w:hAnsi="Georgia"/>
                <w:color w:val="000000"/>
                <w:sz w:val="20"/>
                <w:szCs w:val="20"/>
              </w:rPr>
              <w:t>).</w:t>
            </w:r>
          </w:p>
          <w:p w14:paraId="377DC878"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Note that these decisions have not been reported in any official reporter or service.</w:t>
            </w:r>
          </w:p>
        </w:tc>
      </w:tr>
      <w:tr w:rsidR="004327AD" w:rsidRPr="00E25E0C" w14:paraId="662FB805"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9DBE8"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 in Enforcement Actions Brought by the Office of Federal Contract Compliance Programs:</w:t>
            </w:r>
            <w:r w:rsidRPr="00E25E0C">
              <w:rPr>
                <w:rFonts w:ascii="Georgia" w:hAnsi="Georgia"/>
                <w:color w:val="000000"/>
                <w:sz w:val="20"/>
                <w:szCs w:val="20"/>
              </w:rPr>
              <w:t> Cite as </w:t>
            </w:r>
            <w:r w:rsidRPr="00E25E0C">
              <w:rPr>
                <w:rFonts w:ascii="Monaco" w:hAnsi="Monaco"/>
                <w:color w:val="4B0082"/>
                <w:sz w:val="20"/>
                <w:szCs w:val="20"/>
              </w:rPr>
              <w:t>&lt;case name&gt;</w:t>
            </w:r>
            <w:r w:rsidRPr="00E25E0C">
              <w:rPr>
                <w:rFonts w:ascii="Georgia" w:hAnsi="Georgia"/>
                <w:color w:val="000000"/>
                <w:sz w:val="20"/>
                <w:szCs w:val="20"/>
              </w:rPr>
              <w:t>,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&lt;description of decision&gt;</w:t>
            </w:r>
            <w:r w:rsidRPr="00E25E0C">
              <w:rPr>
                <w:rFonts w:ascii="Georgia" w:hAnsi="Georgia"/>
                <w:color w:val="000000"/>
                <w:sz w:val="20"/>
                <w:szCs w:val="20"/>
              </w:rPr>
              <w:t> (Dep’t of Labor </w:t>
            </w:r>
            <w:r w:rsidRPr="00E25E0C">
              <w:rPr>
                <w:rFonts w:ascii="Monaco" w:hAnsi="Monaco"/>
                <w:color w:val="4B0082"/>
                <w:sz w:val="20"/>
                <w:szCs w:val="20"/>
              </w:rPr>
              <w:t>&lt;date&gt;</w:t>
            </w:r>
            <w:r w:rsidRPr="00E25E0C">
              <w:rPr>
                <w:rFonts w:ascii="Georgia" w:hAnsi="Georgia"/>
                <w:color w:val="000000"/>
                <w:sz w:val="20"/>
                <w:szCs w:val="20"/>
              </w:rPr>
              <w:t>).</w:t>
            </w:r>
          </w:p>
          <w:p w14:paraId="0B66203C"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Note that these decisions have not been reported in any official reporter or service.</w:t>
            </w:r>
          </w:p>
          <w:p w14:paraId="67EF662D" w14:textId="052FA01B"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OFCCP v. Bank of Am., 97-OFC-16, Secretary's Decision and Order of Remand (Dep't of Labor Mar. 31, 2003).</w:t>
            </w:r>
          </w:p>
        </w:tc>
      </w:tr>
      <w:tr w:rsidR="004327AD" w:rsidRPr="00E25E0C" w14:paraId="59738ACB"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B3725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 by the Benefits Review Board:</w:t>
            </w:r>
            <w:r w:rsidRPr="00E25E0C">
              <w:rPr>
                <w:rFonts w:ascii="Georgia" w:hAnsi="Georgia"/>
                <w:color w:val="000000"/>
                <w:sz w:val="20"/>
                <w:szCs w:val="20"/>
              </w:rPr>
              <w:t> Cite to a service.</w:t>
            </w:r>
          </w:p>
          <w:p w14:paraId="3235EA8A" w14:textId="0F1DE26F"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Jones v. I.T.O. Corp. of Baltimore, 9 Ben. Rev. Bd. Serv. (MB) 583, 585 (1979).</w:t>
            </w:r>
          </w:p>
        </w:tc>
      </w:tr>
      <w:tr w:rsidR="00060DC2" w:rsidRPr="00E25E0C" w14:paraId="79CBDD5C"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E1640C7" w14:textId="77E3C88A" w:rsidR="00060DC2" w:rsidRPr="00060DC2" w:rsidRDefault="00060DC2" w:rsidP="004327AD">
            <w:pPr>
              <w:spacing w:line="220" w:lineRule="atLeast"/>
              <w:rPr>
                <w:rFonts w:ascii="Georgia" w:hAnsi="Georgia"/>
                <w:color w:val="000000"/>
                <w:sz w:val="20"/>
                <w:szCs w:val="20"/>
              </w:rPr>
            </w:pPr>
            <w:r>
              <w:rPr>
                <w:rFonts w:ascii="Georgia" w:hAnsi="Georgia"/>
                <w:b/>
                <w:bCs/>
                <w:color w:val="000000"/>
                <w:sz w:val="20"/>
                <w:szCs w:val="20"/>
              </w:rPr>
              <w:t xml:space="preserve">Opinions: </w:t>
            </w:r>
            <w:r>
              <w:rPr>
                <w:rFonts w:ascii="Georgia" w:hAnsi="Georgia"/>
                <w:color w:val="000000"/>
                <w:sz w:val="20"/>
                <w:szCs w:val="20"/>
              </w:rPr>
              <w:t xml:space="preserve">Cite as </w:t>
            </w:r>
            <w:r w:rsidR="00CA463A" w:rsidRPr="00E25E0C">
              <w:rPr>
                <w:rFonts w:ascii="Monaco" w:hAnsi="Monaco"/>
                <w:color w:val="4B0082"/>
                <w:sz w:val="20"/>
                <w:szCs w:val="20"/>
              </w:rPr>
              <w:t>&lt;</w:t>
            </w:r>
            <w:r w:rsidR="00CA463A">
              <w:rPr>
                <w:rFonts w:ascii="Monaco" w:hAnsi="Monaco"/>
                <w:color w:val="4B0082"/>
                <w:sz w:val="20"/>
                <w:szCs w:val="20"/>
              </w:rPr>
              <w:t>Name of agency, Name of subagency if applicable</w:t>
            </w:r>
            <w:r w:rsidR="00CA463A" w:rsidRPr="00E25E0C">
              <w:rPr>
                <w:rFonts w:ascii="Monaco" w:hAnsi="Monaco"/>
                <w:color w:val="4B0082"/>
                <w:sz w:val="20"/>
                <w:szCs w:val="20"/>
              </w:rPr>
              <w:t>&gt;</w:t>
            </w:r>
            <w:r w:rsidR="00CA463A">
              <w:rPr>
                <w:rFonts w:ascii="Monaco" w:hAnsi="Monaco"/>
                <w:color w:val="4B0082"/>
                <w:sz w:val="20"/>
                <w:szCs w:val="20"/>
              </w:rPr>
              <w:t xml:space="preserve">, </w:t>
            </w:r>
            <w:r w:rsidR="00CA463A" w:rsidRPr="00E25E0C">
              <w:rPr>
                <w:rFonts w:ascii="Georgia" w:hAnsi="Georgia"/>
                <w:color w:val="000000"/>
                <w:sz w:val="20"/>
                <w:szCs w:val="20"/>
              </w:rPr>
              <w:t> </w:t>
            </w:r>
            <w:r w:rsidR="00CA463A" w:rsidRPr="00E25E0C">
              <w:rPr>
                <w:rFonts w:ascii="Monaco" w:hAnsi="Monaco"/>
                <w:color w:val="4B0082"/>
                <w:sz w:val="20"/>
                <w:szCs w:val="20"/>
              </w:rPr>
              <w:t>&lt;</w:t>
            </w:r>
            <w:r w:rsidR="00CA463A">
              <w:rPr>
                <w:rFonts w:ascii="Monaco" w:hAnsi="Monaco"/>
                <w:color w:val="4B0082"/>
                <w:sz w:val="20"/>
                <w:szCs w:val="20"/>
              </w:rPr>
              <w:t>Title of Letter</w:t>
            </w:r>
            <w:r w:rsidR="00CA463A" w:rsidRPr="00E25E0C">
              <w:rPr>
                <w:rFonts w:ascii="Monaco" w:hAnsi="Monaco"/>
                <w:color w:val="4B0082"/>
                <w:sz w:val="20"/>
                <w:szCs w:val="20"/>
              </w:rPr>
              <w:t>&gt;</w:t>
            </w:r>
            <w:r w:rsidR="00CA463A">
              <w:rPr>
                <w:rFonts w:ascii="Monaco" w:hAnsi="Monaco"/>
                <w:color w:val="4B0082"/>
                <w:sz w:val="20"/>
                <w:szCs w:val="20"/>
              </w:rPr>
              <w:t xml:space="preserve">, </w:t>
            </w:r>
            <w:r w:rsidR="00CA463A" w:rsidRPr="00E25E0C">
              <w:rPr>
                <w:rFonts w:ascii="Monaco" w:hAnsi="Monaco"/>
                <w:color w:val="4B0082"/>
                <w:sz w:val="20"/>
                <w:szCs w:val="20"/>
              </w:rPr>
              <w:t>&lt;</w:t>
            </w:r>
            <w:r w:rsidR="00CA463A">
              <w:rPr>
                <w:rFonts w:ascii="Monaco" w:hAnsi="Monaco"/>
                <w:color w:val="4B0082"/>
                <w:sz w:val="20"/>
                <w:szCs w:val="20"/>
              </w:rPr>
              <w:t>Date</w:t>
            </w:r>
            <w:r w:rsidR="00CA463A" w:rsidRPr="00E25E0C">
              <w:rPr>
                <w:rFonts w:ascii="Monaco" w:hAnsi="Monaco"/>
                <w:color w:val="4B0082"/>
                <w:sz w:val="20"/>
                <w:szCs w:val="20"/>
              </w:rPr>
              <w:t>&gt;</w:t>
            </w:r>
            <w:r w:rsidR="00CA463A">
              <w:rPr>
                <w:rFonts w:ascii="Monaco" w:hAnsi="Monaco"/>
                <w:color w:val="4B0082"/>
                <w:sz w:val="20"/>
                <w:szCs w:val="20"/>
              </w:rPr>
              <w:t>,</w:t>
            </w:r>
            <w:r w:rsidR="00CA463A" w:rsidRPr="00E25E0C">
              <w:rPr>
                <w:rFonts w:ascii="Monaco" w:hAnsi="Monaco"/>
                <w:color w:val="4B0082"/>
                <w:sz w:val="20"/>
                <w:szCs w:val="20"/>
              </w:rPr>
              <w:t>&lt;</w:t>
            </w:r>
            <w:r w:rsidR="00CA463A">
              <w:rPr>
                <w:rFonts w:ascii="Monaco" w:hAnsi="Monaco"/>
                <w:color w:val="4B0082"/>
                <w:sz w:val="20"/>
                <w:szCs w:val="20"/>
              </w:rPr>
              <w:t>Further publication information or URL</w:t>
            </w:r>
            <w:r w:rsidR="00CA463A" w:rsidRPr="00E25E0C">
              <w:rPr>
                <w:rFonts w:ascii="Monaco" w:hAnsi="Monaco"/>
                <w:color w:val="4B0082"/>
                <w:sz w:val="20"/>
                <w:szCs w:val="20"/>
              </w:rPr>
              <w:t>&gt;</w:t>
            </w:r>
            <w:r w:rsidR="00552716">
              <w:rPr>
                <w:rFonts w:ascii="Monaco" w:hAnsi="Monaco"/>
                <w:color w:val="4B0082"/>
                <w:sz w:val="20"/>
                <w:szCs w:val="20"/>
              </w:rPr>
              <w:t>.</w:t>
            </w:r>
          </w:p>
          <w:p w14:paraId="00272BE7" w14:textId="08847FC3" w:rsidR="00060DC2" w:rsidRPr="00060DC2"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060DC2">
              <w:rPr>
                <w:rFonts w:ascii="Georgia" w:hAnsi="Georgia"/>
                <w:color w:val="000000"/>
                <w:sz w:val="20"/>
                <w:szCs w:val="20"/>
              </w:rPr>
              <w:t xml:space="preserve">U.S. Dep’t of Labor, Wage and Hour Div., Opinion Letter FLSA2021-2 (Jan. 8, 2021), </w:t>
            </w:r>
            <w:r w:rsidR="00060DC2" w:rsidRPr="00060DC2">
              <w:rPr>
                <w:rFonts w:ascii="Georgia" w:hAnsi="Georgia"/>
                <w:color w:val="000000"/>
                <w:sz w:val="20"/>
                <w:szCs w:val="20"/>
              </w:rPr>
              <w:t>https://www.dol.gov/sites/dolgov/files/WHD/opinion-letters/FLSA/2021_01_08_02_FLSA.pdf</w:t>
            </w:r>
            <w:r w:rsidR="00060DC2">
              <w:rPr>
                <w:rFonts w:ascii="Georgia" w:hAnsi="Georgia"/>
                <w:color w:val="000000"/>
                <w:sz w:val="20"/>
                <w:szCs w:val="20"/>
              </w:rPr>
              <w:t>.</w:t>
            </w:r>
          </w:p>
        </w:tc>
      </w:tr>
      <w:tr w:rsidR="004327AD" w:rsidRPr="00E25E0C" w14:paraId="6936432C"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0A085B5"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the Interior</w:t>
            </w:r>
          </w:p>
        </w:tc>
      </w:tr>
      <w:tr w:rsidR="004327AD" w:rsidRPr="00E25E0C" w14:paraId="00B4630C"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BE7B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agency decisions to </w:t>
            </w:r>
            <w:r w:rsidRPr="00E25E0C">
              <w:rPr>
                <w:rFonts w:ascii="Georgia" w:hAnsi="Georgia"/>
                <w:i/>
                <w:iCs/>
                <w:sz w:val="20"/>
                <w:szCs w:val="20"/>
              </w:rPr>
              <w:t>Interior Decisions</w:t>
            </w:r>
            <w:r w:rsidRPr="00E25E0C">
              <w:rPr>
                <w:rFonts w:ascii="Georgia" w:hAnsi="Georgia"/>
                <w:sz w:val="20"/>
                <w:szCs w:val="20"/>
              </w:rPr>
              <w:t> (Interior Dec.) or </w:t>
            </w:r>
            <w:r w:rsidRPr="00E25E0C">
              <w:rPr>
                <w:rFonts w:ascii="Georgia" w:hAnsi="Georgia"/>
                <w:i/>
                <w:iCs/>
                <w:sz w:val="20"/>
                <w:szCs w:val="20"/>
              </w:rPr>
              <w:t>Interior and General Land Office Cases Relating to Public Lands</w:t>
            </w:r>
            <w:r w:rsidRPr="00E25E0C">
              <w:rPr>
                <w:rFonts w:ascii="Georgia" w:hAnsi="Georgia"/>
                <w:sz w:val="20"/>
                <w:szCs w:val="20"/>
              </w:rPr>
              <w:t> (Pub. Lands Dec.). Where a board within the agency issues the opinion, note the board in the same parenthetical as the date, using these abbreviations:</w:t>
            </w:r>
          </w:p>
        </w:tc>
      </w:tr>
      <w:tr w:rsidR="00D3652A" w:rsidRPr="00E25E0C" w14:paraId="6F2ACF7C"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3486C7F"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Interior Board of Land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77134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IBLA</w:t>
            </w:r>
          </w:p>
        </w:tc>
      </w:tr>
      <w:tr w:rsidR="00D3652A" w:rsidRPr="00E25E0C" w14:paraId="0D4E9719"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866BDF2"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Interior Board of Indian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91D2BD"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DBIA</w:t>
            </w:r>
          </w:p>
        </w:tc>
      </w:tr>
      <w:tr w:rsidR="00D3652A" w:rsidRPr="00E25E0C" w14:paraId="0802A817"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B07461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Interior Board of Contract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17C58F"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IBCA</w:t>
            </w:r>
          </w:p>
        </w:tc>
      </w:tr>
      <w:tr w:rsidR="004327AD" w:rsidRPr="00E25E0C" w14:paraId="6C0B140B"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7231E" w14:textId="0C6E16D0" w:rsidR="004327AD" w:rsidRPr="00E25E0C" w:rsidRDefault="007F63A5" w:rsidP="004327AD">
            <w:pPr>
              <w:spacing w:line="220" w:lineRule="atLeast"/>
              <w:rPr>
                <w:rFonts w:ascii="Georgia" w:hAnsi="Georgia"/>
                <w:sz w:val="20"/>
                <w:szCs w:val="20"/>
              </w:rPr>
            </w:pPr>
            <w:r>
              <w:rPr>
                <w:rFonts w:ascii="Georgia" w:hAnsi="Georgia"/>
                <w:b/>
                <w:bCs/>
                <w:color w:val="000000"/>
                <w:sz w:val="20"/>
                <w:szCs w:val="20"/>
              </w:rPr>
              <w:t xml:space="preserve">Example: </w:t>
            </w:r>
            <w:r w:rsidR="004327AD" w:rsidRPr="00E25E0C">
              <w:rPr>
                <w:rFonts w:ascii="Georgia" w:hAnsi="Georgia"/>
                <w:sz w:val="20"/>
                <w:szCs w:val="20"/>
              </w:rPr>
              <w:t>Shell Offshore, Inc., 94 Interior Dec. 69 (IBLA 1987).</w:t>
            </w:r>
          </w:p>
        </w:tc>
      </w:tr>
      <w:tr w:rsidR="004327AD" w:rsidRPr="00E25E0C" w14:paraId="08F7AA12"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00CDFF0"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State</w:t>
            </w:r>
          </w:p>
        </w:tc>
      </w:tr>
      <w:tr w:rsidR="004327AD" w:rsidRPr="00E25E0C" w14:paraId="018B469A"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442AA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Reports:</w:t>
            </w:r>
            <w:r w:rsidRPr="00E25E0C">
              <w:rPr>
                <w:rFonts w:ascii="Georgia" w:hAnsi="Georgia"/>
                <w:color w:val="000000"/>
                <w:sz w:val="20"/>
                <w:szCs w:val="20"/>
              </w:rPr>
              <w:t> For reports of the Bureau of Democracy, Human Rights, and Labor, cite as: U.S. Dep’t of State, Bureau of Democracy, H.R. and Lab., </w:t>
            </w:r>
            <w:r w:rsidRPr="00E25E0C">
              <w:rPr>
                <w:rFonts w:ascii="Monaco" w:hAnsi="Monaco"/>
                <w:color w:val="4B0082"/>
                <w:sz w:val="20"/>
                <w:szCs w:val="20"/>
              </w:rPr>
              <w:t>&lt;title&gt;</w:t>
            </w:r>
            <w:r w:rsidRPr="00E25E0C">
              <w:rPr>
                <w:rFonts w:ascii="Georgia" w:hAnsi="Georgia"/>
                <w:color w:val="000000"/>
                <w:sz w:val="20"/>
                <w:szCs w:val="20"/>
              </w:rPr>
              <w:t> </w:t>
            </w:r>
            <w:r w:rsidRPr="00E25E0C">
              <w:rPr>
                <w:rFonts w:ascii="Monaco" w:hAnsi="Monaco"/>
                <w:color w:val="4B0082"/>
                <w:sz w:val="20"/>
                <w:szCs w:val="20"/>
              </w:rPr>
              <w:t>&lt;page&gt;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72249C40" w14:textId="766DD0BF"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Dep</w:t>
            </w:r>
            <w:r w:rsidR="009021C0">
              <w:rPr>
                <w:rFonts w:ascii="Georgia" w:hAnsi="Georgia"/>
                <w:color w:val="000000"/>
                <w:sz w:val="20"/>
                <w:szCs w:val="20"/>
              </w:rPr>
              <w:t>’</w:t>
            </w:r>
            <w:r w:rsidR="004327AD" w:rsidRPr="00E25E0C">
              <w:rPr>
                <w:rFonts w:ascii="Georgia" w:hAnsi="Georgia"/>
                <w:color w:val="000000"/>
                <w:sz w:val="20"/>
                <w:szCs w:val="20"/>
              </w:rPr>
              <w:t>t of State, Bureau of Democracy, H.R. and Lab., International Religious Freedom Report 14 (2014).</w:t>
            </w:r>
          </w:p>
        </w:tc>
      </w:tr>
      <w:tr w:rsidR="004327AD" w:rsidRPr="00E25E0C" w14:paraId="0C15663C"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7204574"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the Treasury</w:t>
            </w:r>
          </w:p>
        </w:tc>
      </w:tr>
      <w:tr w:rsidR="004327AD" w:rsidRPr="00E25E0C" w14:paraId="0F117E51"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FFCABD"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Regulations:</w:t>
            </w:r>
            <w:r w:rsidRPr="00E25E0C">
              <w:rPr>
                <w:rFonts w:ascii="Georgia" w:hAnsi="Georgia"/>
                <w:sz w:val="20"/>
                <w:szCs w:val="20"/>
              </w:rPr>
              <w:t> For Department of Treasury regulations, cite as </w:t>
            </w:r>
            <w:r w:rsidRPr="00E25E0C">
              <w:rPr>
                <w:rFonts w:ascii="Monaco" w:hAnsi="Monaco"/>
                <w:color w:val="4B0082"/>
                <w:sz w:val="20"/>
                <w:szCs w:val="20"/>
              </w:rPr>
              <w:t>&lt;Treas. Reg.&gt;</w:t>
            </w:r>
            <w:r w:rsidRPr="00E25E0C">
              <w:rPr>
                <w:rFonts w:ascii="Georgia" w:hAnsi="Georgia"/>
                <w:sz w:val="20"/>
                <w:szCs w:val="20"/>
              </w:rPr>
              <w:t>, despite the fact that they are published under Title 26 of the C.F.R.</w:t>
            </w:r>
          </w:p>
        </w:tc>
      </w:tr>
      <w:tr w:rsidR="004327AD" w:rsidRPr="00E25E0C" w14:paraId="79FA6DB6"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27B21C" w14:textId="65A1A5CE"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unamended regulations, cite the year</w:t>
            </w:r>
            <w:r w:rsidR="007F63A5">
              <w:rPr>
                <w:rFonts w:ascii="Georgia" w:hAnsi="Georgia"/>
                <w:color w:val="000000"/>
                <w:sz w:val="20"/>
                <w:szCs w:val="20"/>
              </w:rPr>
              <w:t>.</w:t>
            </w:r>
          </w:p>
          <w:p w14:paraId="66E896FD" w14:textId="0562BB5D"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Treas. Reg. § 1.41-2 (1989).</w:t>
            </w:r>
          </w:p>
          <w:p w14:paraId="03F5584E" w14:textId="3C7CFCED"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Indicate if the regulation is a </w:t>
            </w:r>
            <w:r w:rsidR="009C2EA4">
              <w:rPr>
                <w:rFonts w:ascii="Georgia" w:hAnsi="Georgia"/>
                <w:color w:val="000000"/>
                <w:sz w:val="20"/>
                <w:szCs w:val="20"/>
              </w:rPr>
              <w:t>temporary</w:t>
            </w:r>
            <w:r w:rsidRPr="00E25E0C">
              <w:rPr>
                <w:rFonts w:ascii="Georgia" w:hAnsi="Georgia"/>
                <w:color w:val="000000"/>
                <w:sz w:val="20"/>
                <w:szCs w:val="20"/>
              </w:rPr>
              <w:t xml:space="preserve"> regulation by beginning the citation with Temp:</w:t>
            </w:r>
          </w:p>
          <w:p w14:paraId="76496D7E" w14:textId="37BA8500"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Temp. Treas. Reg. § 5e.274-8 (1982).</w:t>
            </w:r>
          </w:p>
        </w:tc>
      </w:tr>
      <w:tr w:rsidR="004327AD" w:rsidRPr="00E25E0C" w14:paraId="10FF3240"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4FD18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specific questions and answers, cite as:</w:t>
            </w:r>
          </w:p>
          <w:p w14:paraId="6C263654" w14:textId="098D1CE8"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Treas. Reg. § 1.72-16(a), Q&amp;A (3)(a) (1963).</w:t>
            </w:r>
          </w:p>
        </w:tc>
      </w:tr>
      <w:tr w:rsidR="004327AD" w:rsidRPr="00E25E0C" w14:paraId="0FB7804A"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376CEF"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If any subsection of the cited section has been amended or appears in substantially different versions, give the year of the most recent amendment. Follow this rule even if the particular subsection you are citing has never been amended.</w:t>
            </w:r>
          </w:p>
          <w:p w14:paraId="4E5AE2B1" w14:textId="059AA3D6"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Treas. Reg. § 1.41-2 (as amended in 2001).</w:t>
            </w:r>
          </w:p>
        </w:tc>
      </w:tr>
      <w:tr w:rsidR="004327AD" w:rsidRPr="00E25E0C" w14:paraId="664C6EEE"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13E26"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Indicate when the source of the amendment is relevant.</w:t>
            </w:r>
          </w:p>
          <w:p w14:paraId="4979F22C" w14:textId="188BFB06"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Treas. Reg. § 1.41-2 (as amended by T.D. 8930, 65 FR 287).</w:t>
            </w:r>
          </w:p>
        </w:tc>
      </w:tr>
      <w:tr w:rsidR="004327AD" w:rsidRPr="00E25E0C" w14:paraId="5954C26D"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87E5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proposed Treasury regulations to the </w:t>
            </w:r>
            <w:r w:rsidRPr="00E25E0C">
              <w:rPr>
                <w:rFonts w:ascii="Georgia" w:hAnsi="Georgia"/>
                <w:i/>
                <w:iCs/>
                <w:color w:val="000000"/>
                <w:sz w:val="20"/>
                <w:szCs w:val="20"/>
              </w:rPr>
              <w:t>Federal Register</w:t>
            </w:r>
            <w:r w:rsidRPr="00E25E0C">
              <w:rPr>
                <w:rFonts w:ascii="Georgia" w:hAnsi="Georgia"/>
                <w:color w:val="000000"/>
                <w:sz w:val="20"/>
                <w:szCs w:val="20"/>
              </w:rPr>
              <w:t>, cite in the following manner:</w:t>
            </w:r>
          </w:p>
          <w:p w14:paraId="0123E6AA" w14:textId="4D29C416"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Prop. Treas. Reg. § 1.704-1, 48 Fed. Reg. 9871, 9872 (Mar. 9, 1983).</w:t>
            </w:r>
          </w:p>
        </w:tc>
      </w:tr>
      <w:tr w:rsidR="004327AD" w:rsidRPr="00E25E0C" w14:paraId="3FC29BF4"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B3B20F"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Treasury Determinations:</w:t>
            </w:r>
            <w:r w:rsidRPr="00E25E0C">
              <w:rPr>
                <w:rFonts w:ascii="Georgia" w:hAnsi="Georgia"/>
                <w:sz w:val="20"/>
                <w:szCs w:val="20"/>
              </w:rPr>
              <w:t> Cite Revenue Rulings, Revenue Procedures, and Treasury Decisions to the </w:t>
            </w:r>
            <w:r w:rsidRPr="00E25E0C">
              <w:rPr>
                <w:rFonts w:ascii="Georgia" w:hAnsi="Georgia"/>
                <w:i/>
                <w:iCs/>
                <w:sz w:val="20"/>
                <w:szCs w:val="20"/>
              </w:rPr>
              <w:t>Cumulative Bulletin</w:t>
            </w:r>
            <w:r w:rsidRPr="00E25E0C">
              <w:rPr>
                <w:rFonts w:ascii="Georgia" w:hAnsi="Georgia"/>
                <w:sz w:val="20"/>
                <w:szCs w:val="20"/>
              </w:rPr>
              <w:t> (C.B.) or its advance sheet, the Internal Revenue Bulletin (I.R.B.), or to </w:t>
            </w:r>
            <w:r w:rsidRPr="00E25E0C">
              <w:rPr>
                <w:rFonts w:ascii="Georgia" w:hAnsi="Georgia"/>
                <w:i/>
                <w:iCs/>
                <w:sz w:val="20"/>
                <w:szCs w:val="20"/>
              </w:rPr>
              <w:t>Treasury Decisions Under Internal Revenue Laws</w:t>
            </w:r>
            <w:r w:rsidRPr="00E25E0C">
              <w:rPr>
                <w:rFonts w:ascii="Georgia" w:hAnsi="Georgia"/>
                <w:sz w:val="20"/>
                <w:szCs w:val="20"/>
              </w:rPr>
              <w:t> (Treas. Dec. Int. Rev.), in that order of preference.</w:t>
            </w:r>
          </w:p>
        </w:tc>
      </w:tr>
      <w:tr w:rsidR="004327AD" w:rsidRPr="00E25E0C" w14:paraId="28682975"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5A37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The numbering of the </w:t>
            </w:r>
            <w:r w:rsidRPr="00E25E0C">
              <w:rPr>
                <w:rFonts w:ascii="Georgia" w:hAnsi="Georgia"/>
                <w:i/>
                <w:iCs/>
                <w:color w:val="000000"/>
                <w:sz w:val="20"/>
                <w:szCs w:val="20"/>
              </w:rPr>
              <w:t>Cumulative Bulletin</w:t>
            </w:r>
            <w:r w:rsidRPr="00E25E0C">
              <w:rPr>
                <w:rFonts w:ascii="Georgia" w:hAnsi="Georgia"/>
                <w:color w:val="000000"/>
                <w:sz w:val="20"/>
                <w:szCs w:val="20"/>
              </w:rPr>
              <w:t> is as follows:</w:t>
            </w:r>
          </w:p>
          <w:p w14:paraId="2FBC5B61" w14:textId="77777777" w:rsidR="004327AD" w:rsidRPr="00E25E0C" w:rsidRDefault="004327AD" w:rsidP="004327AD">
            <w:pPr>
              <w:numPr>
                <w:ilvl w:val="0"/>
                <w:numId w:val="3"/>
              </w:numPr>
              <w:spacing w:before="150" w:after="90" w:line="220" w:lineRule="atLeast"/>
              <w:ind w:left="840" w:firstLine="0"/>
              <w:rPr>
                <w:rFonts w:ascii="Georgia" w:hAnsi="Georgia"/>
                <w:sz w:val="20"/>
                <w:szCs w:val="20"/>
              </w:rPr>
            </w:pPr>
            <w:r w:rsidRPr="00E25E0C">
              <w:rPr>
                <w:rFonts w:ascii="Georgia" w:hAnsi="Georgia"/>
                <w:sz w:val="20"/>
                <w:szCs w:val="20"/>
              </w:rPr>
              <w:t>By volume number from 1919 to 1921.</w:t>
            </w:r>
          </w:p>
          <w:p w14:paraId="680A6197" w14:textId="77777777" w:rsidR="004327AD" w:rsidRPr="00E25E0C" w:rsidRDefault="004327AD" w:rsidP="004327AD">
            <w:pPr>
              <w:numPr>
                <w:ilvl w:val="0"/>
                <w:numId w:val="3"/>
              </w:numPr>
              <w:spacing w:before="150" w:after="90" w:line="220" w:lineRule="atLeast"/>
              <w:ind w:left="840" w:firstLine="0"/>
              <w:rPr>
                <w:rFonts w:ascii="Georgia" w:hAnsi="Georgia"/>
                <w:sz w:val="20"/>
                <w:szCs w:val="20"/>
              </w:rPr>
            </w:pPr>
            <w:r w:rsidRPr="00E25E0C">
              <w:rPr>
                <w:rFonts w:ascii="Georgia" w:hAnsi="Georgia"/>
                <w:sz w:val="20"/>
                <w:szCs w:val="20"/>
              </w:rPr>
              <w:t>By volume number and part number from 1921 to 1936.</w:t>
            </w:r>
          </w:p>
          <w:p w14:paraId="714ED763" w14:textId="77777777" w:rsidR="004327AD" w:rsidRPr="00E25E0C" w:rsidRDefault="004327AD" w:rsidP="004327AD">
            <w:pPr>
              <w:numPr>
                <w:ilvl w:val="0"/>
                <w:numId w:val="3"/>
              </w:numPr>
              <w:spacing w:before="150" w:after="90" w:line="220" w:lineRule="atLeast"/>
              <w:ind w:left="840" w:firstLine="0"/>
              <w:rPr>
                <w:rFonts w:ascii="Georgia" w:hAnsi="Georgia"/>
                <w:sz w:val="20"/>
                <w:szCs w:val="20"/>
              </w:rPr>
            </w:pPr>
            <w:r w:rsidRPr="00E25E0C">
              <w:rPr>
                <w:rFonts w:ascii="Georgia" w:hAnsi="Georgia"/>
                <w:sz w:val="20"/>
                <w:szCs w:val="20"/>
              </w:rPr>
              <w:t>By year and part number from 1937 to date.</w:t>
            </w:r>
          </w:p>
          <w:p w14:paraId="78A9E2A1"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The abbreviations used are explained in the introductory pages of each volume of the </w:t>
            </w:r>
            <w:r w:rsidRPr="00E25E0C">
              <w:rPr>
                <w:rFonts w:ascii="Georgia" w:hAnsi="Georgia"/>
                <w:i/>
                <w:iCs/>
                <w:color w:val="000000"/>
                <w:sz w:val="20"/>
                <w:szCs w:val="20"/>
              </w:rPr>
              <w:t>Cumulative Bulletin</w:t>
            </w:r>
            <w:r w:rsidRPr="00E25E0C">
              <w:rPr>
                <w:rFonts w:ascii="Georgia" w:hAnsi="Georgia"/>
                <w:color w:val="000000"/>
                <w:sz w:val="20"/>
                <w:szCs w:val="20"/>
              </w:rPr>
              <w:t>.</w:t>
            </w:r>
          </w:p>
        </w:tc>
      </w:tr>
      <w:tr w:rsidR="004327AD" w:rsidRPr="00E25E0C" w14:paraId="2ECE0BDE"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0B47CB"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Private Letter Rulings:</w:t>
            </w:r>
            <w:r w:rsidRPr="00E25E0C">
              <w:rPr>
                <w:rFonts w:ascii="Georgia" w:hAnsi="Georgia"/>
                <w:sz w:val="20"/>
                <w:szCs w:val="20"/>
              </w:rPr>
              <w:t> Cite by number and the date issued, if available.</w:t>
            </w:r>
          </w:p>
        </w:tc>
      </w:tr>
      <w:tr w:rsidR="004327AD" w:rsidRPr="00E25E0C" w14:paraId="62744189"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AA0450"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Technical Advice Memoranda:</w:t>
            </w:r>
            <w:r w:rsidRPr="00E25E0C">
              <w:rPr>
                <w:rFonts w:ascii="Georgia" w:hAnsi="Georgia"/>
                <w:sz w:val="20"/>
                <w:szCs w:val="20"/>
              </w:rPr>
              <w:t> Cite by number and the date issued, if available.</w:t>
            </w:r>
          </w:p>
        </w:tc>
      </w:tr>
      <w:tr w:rsidR="004327AD" w:rsidRPr="00E25E0C" w14:paraId="0B6732EA"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0301C2"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General Counsel Memoranda:</w:t>
            </w:r>
            <w:r w:rsidRPr="00E25E0C">
              <w:rPr>
                <w:rFonts w:ascii="Georgia" w:hAnsi="Georgia"/>
                <w:sz w:val="20"/>
                <w:szCs w:val="20"/>
              </w:rPr>
              <w:t> Cite by number and the date on which the memorandum was approved.</w:t>
            </w:r>
          </w:p>
        </w:tc>
      </w:tr>
      <w:tr w:rsidR="004327AD" w:rsidRPr="00E25E0C" w14:paraId="165392FA"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1900C5"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Other Treasury Determinations:</w:t>
            </w:r>
            <w:r w:rsidRPr="00E25E0C">
              <w:rPr>
                <w:rFonts w:ascii="Georgia" w:hAnsi="Georgia"/>
                <w:color w:val="000000"/>
                <w:sz w:val="20"/>
                <w:szCs w:val="20"/>
              </w:rPr>
              <w:t> For all other Treasury materials, cite to the </w:t>
            </w:r>
            <w:r w:rsidRPr="00E25E0C">
              <w:rPr>
                <w:rFonts w:ascii="Georgia" w:hAnsi="Georgia"/>
                <w:i/>
                <w:iCs/>
                <w:color w:val="000000"/>
                <w:sz w:val="20"/>
                <w:szCs w:val="20"/>
              </w:rPr>
              <w:t>Cumulative Bulletin, Internal Revenue Bulletin</w:t>
            </w:r>
            <w:r w:rsidRPr="00E25E0C">
              <w:rPr>
                <w:rFonts w:ascii="Georgia" w:hAnsi="Georgia"/>
                <w:color w:val="000000"/>
                <w:sz w:val="20"/>
                <w:szCs w:val="20"/>
              </w:rPr>
              <w:t>, or </w:t>
            </w:r>
            <w:r w:rsidRPr="00E25E0C">
              <w:rPr>
                <w:rFonts w:ascii="Georgia" w:hAnsi="Georgia"/>
                <w:i/>
                <w:iCs/>
                <w:color w:val="000000"/>
                <w:sz w:val="20"/>
                <w:szCs w:val="20"/>
              </w:rPr>
              <w:t>Internal Revenue Manual</w:t>
            </w:r>
            <w:r w:rsidRPr="00E25E0C">
              <w:rPr>
                <w:rFonts w:ascii="Georgia" w:hAnsi="Georgia"/>
                <w:color w:val="000000"/>
                <w:sz w:val="20"/>
                <w:szCs w:val="20"/>
              </w:rPr>
              <w:t> (IRM).</w:t>
            </w:r>
          </w:p>
          <w:p w14:paraId="073F3D2B"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Delegation Orders (Deleg. Order)</w:t>
            </w:r>
          </w:p>
          <w:p w14:paraId="201A458F"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Treasury Orders (Treas. Order)</w:t>
            </w:r>
            <w:r w:rsidRPr="00E25E0C">
              <w:rPr>
                <w:rFonts w:ascii="Georgia" w:hAnsi="Georgia"/>
                <w:color w:val="000000"/>
                <w:sz w:val="20"/>
                <w:szCs w:val="20"/>
              </w:rPr>
              <w:br/>
              <w:t>Treasury Directives (Treas. Dir.)</w:t>
            </w:r>
          </w:p>
          <w:p w14:paraId="2AEB358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Notices, Announcements, and News Releases</w:t>
            </w:r>
          </w:p>
          <w:p w14:paraId="1C702BF8"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Otherwise cite by number and date issued.</w:t>
            </w:r>
          </w:p>
        </w:tc>
      </w:tr>
      <w:tr w:rsidR="004327AD" w:rsidRPr="00E25E0C" w14:paraId="1784D2D1"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A380B"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Cases:</w:t>
            </w:r>
            <w:r w:rsidRPr="00E25E0C">
              <w:rPr>
                <w:rFonts w:ascii="Georgia" w:hAnsi="Georgia"/>
                <w:sz w:val="20"/>
                <w:szCs w:val="20"/>
              </w:rPr>
              <w:t> For the Tax Court and Board of Tax Appeals, cite as those of a court, not of an agency.</w:t>
            </w:r>
          </w:p>
        </w:tc>
      </w:tr>
      <w:tr w:rsidR="004327AD" w:rsidRPr="00E25E0C" w14:paraId="3AB74B39"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986714"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Acquiescence:</w:t>
            </w:r>
            <w:r w:rsidRPr="00E25E0C">
              <w:rPr>
                <w:rFonts w:ascii="Georgia" w:hAnsi="Georgia"/>
                <w:sz w:val="20"/>
                <w:szCs w:val="20"/>
              </w:rPr>
              <w:t> The following may be indicated in the case citation if the Commissioner of the Internal Revenue Service has published an acquiescence (</w:t>
            </w:r>
            <w:r w:rsidRPr="00E25E0C">
              <w:rPr>
                <w:rFonts w:ascii="Georgia" w:hAnsi="Georgia"/>
                <w:i/>
                <w:iCs/>
                <w:sz w:val="20"/>
                <w:szCs w:val="20"/>
              </w:rPr>
              <w:t>acq.</w:t>
            </w:r>
            <w:r w:rsidRPr="00E25E0C">
              <w:rPr>
                <w:rFonts w:ascii="Georgia" w:hAnsi="Georgia"/>
                <w:sz w:val="20"/>
                <w:szCs w:val="20"/>
              </w:rPr>
              <w:t>), acquiescence in result only (</w:t>
            </w:r>
            <w:r w:rsidRPr="00E25E0C">
              <w:rPr>
                <w:rFonts w:ascii="Georgia" w:hAnsi="Georgia"/>
                <w:i/>
                <w:iCs/>
                <w:sz w:val="20"/>
                <w:szCs w:val="20"/>
              </w:rPr>
              <w:t>acq. In result</w:t>
            </w:r>
            <w:r w:rsidRPr="00E25E0C">
              <w:rPr>
                <w:rFonts w:ascii="Georgia" w:hAnsi="Georgia"/>
                <w:sz w:val="20"/>
                <w:szCs w:val="20"/>
              </w:rPr>
              <w:t>), or nonacquiescence </w:t>
            </w:r>
            <w:r w:rsidRPr="00E25E0C">
              <w:rPr>
                <w:rFonts w:ascii="Georgia" w:hAnsi="Georgia"/>
                <w:i/>
                <w:iCs/>
                <w:sz w:val="20"/>
                <w:szCs w:val="20"/>
              </w:rPr>
              <w:t>(nonacq.)</w:t>
            </w:r>
            <w:r w:rsidRPr="00E25E0C">
              <w:rPr>
                <w:rFonts w:ascii="Georgia" w:hAnsi="Georgia"/>
                <w:sz w:val="20"/>
                <w:szCs w:val="20"/>
              </w:rPr>
              <w:t> in a decision of the Tax Court or Board of Tax Appeals.</w:t>
            </w:r>
          </w:p>
        </w:tc>
      </w:tr>
      <w:tr w:rsidR="004327AD" w:rsidRPr="00E25E0C" w14:paraId="004740B1"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CDA532"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Action on Decision:</w:t>
            </w:r>
            <w:r w:rsidRPr="00E25E0C">
              <w:rPr>
                <w:rFonts w:ascii="Georgia" w:hAnsi="Georgia"/>
                <w:sz w:val="20"/>
                <w:szCs w:val="20"/>
              </w:rPr>
              <w:t> To cite an action on decision (</w:t>
            </w:r>
            <w:r w:rsidRPr="00E25E0C">
              <w:rPr>
                <w:rFonts w:ascii="Georgia" w:hAnsi="Georgia"/>
                <w:i/>
                <w:iCs/>
                <w:sz w:val="20"/>
                <w:szCs w:val="20"/>
              </w:rPr>
              <w:t>action on dec</w:t>
            </w:r>
            <w:r w:rsidRPr="00E25E0C">
              <w:rPr>
                <w:rFonts w:ascii="Georgia" w:hAnsi="Georgia"/>
                <w:sz w:val="20"/>
                <w:szCs w:val="20"/>
              </w:rPr>
              <w:t>) as subsequent history, include its identifying number, if any, and its full date.</w:t>
            </w:r>
          </w:p>
        </w:tc>
      </w:tr>
      <w:tr w:rsidR="004327AD" w:rsidRPr="00E25E0C" w14:paraId="5AE9B1CC"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8896B64"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Environmental Protection Agency (EPA)</w:t>
            </w:r>
          </w:p>
        </w:tc>
      </w:tr>
      <w:tr w:rsidR="004327AD" w:rsidRPr="00E25E0C" w14:paraId="291DAF53"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56B87F"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For </w:t>
            </w:r>
            <w:r w:rsidRPr="00E25E0C">
              <w:rPr>
                <w:rFonts w:ascii="Georgia" w:hAnsi="Georgia"/>
                <w:i/>
                <w:iCs/>
                <w:color w:val="000000"/>
                <w:sz w:val="20"/>
                <w:szCs w:val="20"/>
              </w:rPr>
              <w:t>Environmental Administrative Decisions</w:t>
            </w:r>
            <w:r w:rsidRPr="00E25E0C">
              <w:rPr>
                <w:rFonts w:ascii="Georgia" w:hAnsi="Georgia"/>
                <w:color w:val="000000"/>
                <w:sz w:val="20"/>
                <w:szCs w:val="20"/>
              </w:rPr>
              <w:t> (E.A.D.) indicate the decision maker—either the Environmental Appeals Board (EAB) or an administrative law judge—if the source does not make it obvious.</w:t>
            </w:r>
          </w:p>
          <w:p w14:paraId="63F0D4B9" w14:textId="5E2000F8" w:rsidR="004327AD"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Donald Cutler, 11 E.A.D. 622, 623 (EAB 2004).</w:t>
            </w:r>
          </w:p>
        </w:tc>
      </w:tr>
      <w:tr w:rsidR="004327AD" w:rsidRPr="00E25E0C" w14:paraId="75A605DE"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2DBCF20"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Equal Employment Opportunity Commission (EEOC)</w:t>
            </w:r>
          </w:p>
        </w:tc>
      </w:tr>
      <w:tr w:rsidR="004327AD" w:rsidRPr="00E25E0C" w14:paraId="6E8B92A2"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3C109A" w14:textId="1D7E87C0"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For EEOC decisions that do not have readily identifiable titles, cite using the decision number in place of the title. Otherwise cite p</w:t>
            </w:r>
            <w:r w:rsidR="009C2EA4">
              <w:rPr>
                <w:rFonts w:ascii="Georgia" w:hAnsi="Georgia"/>
                <w:color w:val="000000"/>
                <w:sz w:val="20"/>
                <w:szCs w:val="20"/>
              </w:rPr>
              <w:t>er Rule 19.3</w:t>
            </w:r>
            <w:r w:rsidRPr="00E25E0C">
              <w:rPr>
                <w:rFonts w:ascii="Georgia" w:hAnsi="Georgia"/>
                <w:color w:val="000000"/>
                <w:sz w:val="20"/>
                <w:szCs w:val="20"/>
              </w:rPr>
              <w:t>.</w:t>
            </w:r>
          </w:p>
          <w:p w14:paraId="0455E700" w14:textId="0CD21BFD" w:rsidR="004327AD"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Budnik v. Chertoff, </w:t>
            </w:r>
            <w:r w:rsidR="004327AD" w:rsidRPr="009C2EA4">
              <w:rPr>
                <w:rFonts w:ascii="Georgia" w:hAnsi="Georgia"/>
                <w:color w:val="000000"/>
                <w:sz w:val="20"/>
                <w:szCs w:val="20"/>
              </w:rPr>
              <w:t>EEOC DOC 0520070154</w:t>
            </w:r>
            <w:r w:rsidR="004327AD" w:rsidRPr="00E25E0C">
              <w:rPr>
                <w:rFonts w:ascii="Georgia" w:hAnsi="Georgia"/>
                <w:color w:val="000000"/>
                <w:sz w:val="20"/>
                <w:szCs w:val="20"/>
              </w:rPr>
              <w:t> (2006).</w:t>
            </w:r>
          </w:p>
        </w:tc>
      </w:tr>
      <w:tr w:rsidR="004327AD" w:rsidRPr="00E25E0C" w14:paraId="4504B1F0"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5546C" w14:textId="4515AB05"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EEOC Federal Sector decisions that have party names, cite in accordance with</w:t>
            </w:r>
            <w:r w:rsidR="009C2EA4">
              <w:rPr>
                <w:rFonts w:ascii="Georgia" w:hAnsi="Georgia"/>
                <w:sz w:val="20"/>
                <w:szCs w:val="20"/>
              </w:rPr>
              <w:t xml:space="preserve"> Rule 11.2.</w:t>
            </w:r>
          </w:p>
        </w:tc>
      </w:tr>
      <w:tr w:rsidR="004327AD" w:rsidRPr="00E25E0C" w14:paraId="7211B9DE"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02B2405"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Executive Office of the President</w:t>
            </w:r>
          </w:p>
        </w:tc>
      </w:tr>
      <w:tr w:rsidR="004327AD" w:rsidRPr="00E25E0C" w14:paraId="4D5137E5"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1462A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Executive Orders, Presidential Proclamations, and Reorganization Plans:</w:t>
            </w:r>
            <w:r w:rsidRPr="00E25E0C">
              <w:rPr>
                <w:rFonts w:ascii="Georgia" w:hAnsi="Georgia"/>
                <w:color w:val="000000"/>
                <w:sz w:val="20"/>
                <w:szCs w:val="20"/>
              </w:rPr>
              <w:t> Cite by page number to 3 C.F.R. However, since all executive orders are not reprinted in successive years of the C.F.R., cite to the original year, rather than the most recent edition of the C.F.R.</w:t>
            </w:r>
          </w:p>
          <w:p w14:paraId="02185A0A"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Where relevant, include a parallel citation to the U.S.C.</w:t>
            </w:r>
          </w:p>
          <w:p w14:paraId="7B42D0CD" w14:textId="73886FFB" w:rsidR="001B2D2A"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Exec. Order 13,136, </w:t>
            </w:r>
            <w:r w:rsidR="004327AD" w:rsidRPr="009C2EA4">
              <w:rPr>
                <w:rFonts w:ascii="Georgia" w:hAnsi="Georgia"/>
                <w:color w:val="000000"/>
                <w:sz w:val="20"/>
                <w:szCs w:val="20"/>
              </w:rPr>
              <w:t>3 C.F.R. 216</w:t>
            </w:r>
            <w:r w:rsidR="004327AD" w:rsidRPr="00E25E0C">
              <w:rPr>
                <w:rFonts w:ascii="Georgia" w:hAnsi="Georgia"/>
                <w:color w:val="000000"/>
                <w:sz w:val="20"/>
                <w:szCs w:val="20"/>
              </w:rPr>
              <w:t> (Sep. 3, 1999).</w:t>
            </w:r>
          </w:p>
        </w:tc>
      </w:tr>
      <w:tr w:rsidR="004327AD" w:rsidRPr="00E25E0C" w14:paraId="37CC9DFE"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A1A7E"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If the material is not in the C.F.R., cite to the Federal Register.</w:t>
            </w:r>
          </w:p>
          <w:p w14:paraId="2D37267F" w14:textId="689C3455" w:rsidR="004327AD"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790B97">
              <w:rPr>
                <w:rFonts w:ascii="Georgia" w:hAnsi="Georgia"/>
                <w:color w:val="000000"/>
                <w:sz w:val="20"/>
                <w:szCs w:val="20"/>
              </w:rPr>
              <w:t>Exec. Order 14,023, 86 F</w:t>
            </w:r>
            <w:r>
              <w:rPr>
                <w:rFonts w:ascii="Georgia" w:hAnsi="Georgia"/>
                <w:color w:val="000000"/>
                <w:sz w:val="20"/>
                <w:szCs w:val="20"/>
              </w:rPr>
              <w:t>ed. Reg.</w:t>
            </w:r>
            <w:r w:rsidR="00790B97">
              <w:rPr>
                <w:rFonts w:ascii="Georgia" w:hAnsi="Georgia"/>
                <w:color w:val="000000"/>
                <w:sz w:val="20"/>
                <w:szCs w:val="20"/>
              </w:rPr>
              <w:t xml:space="preserve"> 19569 (April 9, 2021).</w:t>
            </w:r>
          </w:p>
        </w:tc>
      </w:tr>
      <w:tr w:rsidR="004327AD" w:rsidRPr="00E25E0C" w14:paraId="0EF90468"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5FA88"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A parallel citation to the </w:t>
            </w:r>
            <w:r w:rsidRPr="00E25E0C">
              <w:rPr>
                <w:rFonts w:ascii="Georgia" w:hAnsi="Georgia"/>
                <w:i/>
                <w:iCs/>
                <w:sz w:val="20"/>
                <w:szCs w:val="20"/>
              </w:rPr>
              <w:t>Statutes at Large</w:t>
            </w:r>
            <w:r w:rsidRPr="00E25E0C">
              <w:rPr>
                <w:rFonts w:ascii="Georgia" w:hAnsi="Georgia"/>
                <w:sz w:val="20"/>
                <w:szCs w:val="20"/>
              </w:rPr>
              <w:t> may also be given.</w:t>
            </w:r>
          </w:p>
        </w:tc>
      </w:tr>
      <w:tr w:rsidR="004327AD" w:rsidRPr="00E25E0C" w14:paraId="3EB3A73E"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2ACAD3"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Other Presidential Papers:</w:t>
            </w:r>
            <w:r w:rsidRPr="00E25E0C">
              <w:rPr>
                <w:rFonts w:ascii="Georgia" w:hAnsi="Georgia"/>
                <w:sz w:val="20"/>
                <w:szCs w:val="20"/>
              </w:rPr>
              <w:t> Cite to </w:t>
            </w:r>
            <w:r w:rsidRPr="00E25E0C">
              <w:rPr>
                <w:rFonts w:ascii="Georgia" w:hAnsi="Georgia"/>
                <w:i/>
                <w:iCs/>
                <w:sz w:val="20"/>
                <w:szCs w:val="20"/>
              </w:rPr>
              <w:t>Public Papers of the Presidents</w:t>
            </w:r>
            <w:r w:rsidRPr="00E25E0C">
              <w:rPr>
                <w:rFonts w:ascii="Georgia" w:hAnsi="Georgia"/>
                <w:sz w:val="20"/>
                <w:szCs w:val="20"/>
              </w:rPr>
              <w:t> (Papers) if found there. If not recorded in the </w:t>
            </w:r>
            <w:r w:rsidRPr="00E25E0C">
              <w:rPr>
                <w:rFonts w:ascii="Georgia" w:hAnsi="Georgia"/>
                <w:i/>
                <w:iCs/>
                <w:sz w:val="20"/>
                <w:szCs w:val="20"/>
              </w:rPr>
              <w:t>Public Papers</w:t>
            </w:r>
            <w:r w:rsidRPr="00E25E0C">
              <w:rPr>
                <w:rFonts w:ascii="Georgia" w:hAnsi="Georgia"/>
                <w:sz w:val="20"/>
                <w:szCs w:val="20"/>
              </w:rPr>
              <w:t>, cite the </w:t>
            </w:r>
            <w:r w:rsidRPr="00E25E0C">
              <w:rPr>
                <w:rFonts w:ascii="Georgia" w:hAnsi="Georgia"/>
                <w:i/>
                <w:iCs/>
                <w:sz w:val="20"/>
                <w:szCs w:val="20"/>
              </w:rPr>
              <w:t>Weekly Compilation of Presidential Documents</w:t>
            </w:r>
            <w:r w:rsidRPr="00E25E0C">
              <w:rPr>
                <w:rFonts w:ascii="Georgia" w:hAnsi="Georgia"/>
                <w:sz w:val="20"/>
                <w:szCs w:val="20"/>
              </w:rPr>
              <w:t> (Weekly Comp. Pres. Doc.), published from 1965 to January 29, 2009, the </w:t>
            </w:r>
            <w:r w:rsidRPr="00E25E0C">
              <w:rPr>
                <w:rFonts w:ascii="Georgia" w:hAnsi="Georgia"/>
                <w:i/>
                <w:iCs/>
                <w:sz w:val="20"/>
                <w:szCs w:val="20"/>
              </w:rPr>
              <w:t>Daily Compilation of Presidential Documents</w:t>
            </w:r>
            <w:r w:rsidRPr="00E25E0C">
              <w:rPr>
                <w:rFonts w:ascii="Georgia" w:hAnsi="Georgia"/>
                <w:sz w:val="20"/>
                <w:szCs w:val="20"/>
              </w:rPr>
              <w:t> (Daily Comp. Pres. Doc.), published from January 29, 2009 to date, or the </w:t>
            </w:r>
            <w:r w:rsidRPr="00E25E0C">
              <w:rPr>
                <w:rFonts w:ascii="Georgia" w:hAnsi="Georgia"/>
                <w:i/>
                <w:iCs/>
                <w:sz w:val="20"/>
                <w:szCs w:val="20"/>
              </w:rPr>
              <w:t>U.S. Code Congressional and Administrative News</w:t>
            </w:r>
            <w:r w:rsidRPr="00E25E0C">
              <w:rPr>
                <w:rFonts w:ascii="Georgia" w:hAnsi="Georgia"/>
                <w:sz w:val="20"/>
                <w:szCs w:val="20"/>
              </w:rPr>
              <w:t> (U.S.C.C.A.N.).</w:t>
            </w:r>
          </w:p>
        </w:tc>
      </w:tr>
      <w:tr w:rsidR="004327AD" w:rsidRPr="00E25E0C" w14:paraId="43C91DAA"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23BDE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Budgets:</w:t>
            </w:r>
            <w:r w:rsidRPr="00E25E0C">
              <w:rPr>
                <w:rFonts w:ascii="Georgia" w:hAnsi="Georgia"/>
                <w:color w:val="000000"/>
                <w:sz w:val="20"/>
                <w:szCs w:val="20"/>
              </w:rPr>
              <w:t> Use the structure of book citations for governmental budgets.</w:t>
            </w:r>
          </w:p>
          <w:p w14:paraId="2F394998" w14:textId="4B907ED7" w:rsidR="004327AD"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Office of Mgmt. &amp; Budget, Exec. Office of the President, Budget of the United States Government, Fiscal Year 2014 (2013).</w:t>
            </w:r>
          </w:p>
        </w:tc>
      </w:tr>
      <w:tr w:rsidR="004327AD" w:rsidRPr="00E25E0C" w14:paraId="013F2DE7"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83ED9C"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Aviation Administration (FAA)</w:t>
            </w:r>
          </w:p>
        </w:tc>
      </w:tr>
      <w:tr w:rsidR="004327AD" w:rsidRPr="00E25E0C" w14:paraId="30DE309E"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D09B2E" w14:textId="3FBAC1A1"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Decisions:</w:t>
            </w:r>
            <w:r w:rsidRPr="00E25E0C">
              <w:rPr>
                <w:rFonts w:ascii="Georgia" w:hAnsi="Georgia"/>
                <w:sz w:val="20"/>
                <w:szCs w:val="20"/>
              </w:rPr>
              <w:t xml:space="preserve"> For decisions of administrative law judges in civil penalty enforcement matters adjudicated under 14 C.F.R. </w:t>
            </w:r>
            <w:r w:rsidR="003A618E">
              <w:rPr>
                <w:rFonts w:ascii="Georgia" w:hAnsi="Georgia"/>
                <w:sz w:val="20"/>
                <w:szCs w:val="20"/>
              </w:rPr>
              <w:t>pt.</w:t>
            </w:r>
            <w:r w:rsidRPr="00E25E0C">
              <w:rPr>
                <w:rFonts w:ascii="Georgia" w:hAnsi="Georgia"/>
                <w:sz w:val="20"/>
                <w:szCs w:val="20"/>
              </w:rPr>
              <w:t xml:space="preserve"> 13, </w:t>
            </w:r>
            <w:r w:rsidR="003A618E">
              <w:rPr>
                <w:rFonts w:ascii="Georgia" w:hAnsi="Georgia"/>
                <w:sz w:val="20"/>
                <w:szCs w:val="20"/>
              </w:rPr>
              <w:t>§</w:t>
            </w:r>
            <w:r w:rsidRPr="00E25E0C">
              <w:rPr>
                <w:rFonts w:ascii="Georgia" w:hAnsi="Georgia"/>
                <w:sz w:val="20"/>
                <w:szCs w:val="20"/>
              </w:rPr>
              <w:t xml:space="preserve"> 13.16 and </w:t>
            </w:r>
            <w:r w:rsidR="003A618E">
              <w:rPr>
                <w:rFonts w:ascii="Georgia" w:hAnsi="Georgia"/>
                <w:sz w:val="20"/>
                <w:szCs w:val="20"/>
              </w:rPr>
              <w:t>subpart</w:t>
            </w:r>
            <w:r w:rsidRPr="00E25E0C">
              <w:rPr>
                <w:rFonts w:ascii="Georgia" w:hAnsi="Georgia"/>
                <w:sz w:val="20"/>
                <w:szCs w:val="20"/>
              </w:rPr>
              <w:t xml:space="preserve"> G, cite p</w:t>
            </w:r>
            <w:r w:rsidR="00156DB0">
              <w:rPr>
                <w:rFonts w:ascii="Georgia" w:hAnsi="Georgia"/>
                <w:sz w:val="20"/>
                <w:szCs w:val="20"/>
              </w:rPr>
              <w:t xml:space="preserve">er Rule </w:t>
            </w:r>
            <w:r w:rsidR="00D3652A">
              <w:rPr>
                <w:rFonts w:ascii="Georgia" w:hAnsi="Georgia"/>
                <w:sz w:val="20"/>
                <w:szCs w:val="20"/>
              </w:rPr>
              <w:t>R</w:t>
            </w:r>
            <w:r w:rsidR="00156DB0">
              <w:rPr>
                <w:rFonts w:ascii="Georgia" w:hAnsi="Georgia"/>
                <w:sz w:val="20"/>
                <w:szCs w:val="20"/>
              </w:rPr>
              <w:t>12.4</w:t>
            </w:r>
            <w:r w:rsidRPr="00E25E0C">
              <w:rPr>
                <w:rFonts w:ascii="Georgia" w:hAnsi="Georgia"/>
                <w:sz w:val="20"/>
                <w:szCs w:val="20"/>
              </w:rPr>
              <w:t> as slip opinions.</w:t>
            </w:r>
          </w:p>
        </w:tc>
      </w:tr>
      <w:tr w:rsidR="004327AD" w:rsidRPr="00E25E0C" w14:paraId="1BD86A5E"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FBFAFC"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Decisions of the Administrator or his delegate, cite using an order number, not a docket number.</w:t>
            </w:r>
          </w:p>
        </w:tc>
      </w:tr>
      <w:tr w:rsidR="004327AD" w:rsidRPr="00E25E0C" w14:paraId="2A6F61EE"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75634D"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Decisions of the Office of Dispute Resolution for Acquisition (ODRA) adjudicated under 14 C.F.R. Part 17, the citation should incorporate the type of dispute.</w:t>
            </w:r>
          </w:p>
        </w:tc>
      </w:tr>
      <w:tr w:rsidR="004327AD" w:rsidRPr="00E25E0C" w14:paraId="1A9FB5CD"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0CC2F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other FAA decisions and orders, the citation should indicate the nature of the decision, followed by the date.</w:t>
            </w:r>
          </w:p>
        </w:tc>
      </w:tr>
      <w:tr w:rsidR="004327AD" w:rsidRPr="00E25E0C" w14:paraId="6544F4F9"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3B809" w14:textId="31B5C1D5" w:rsidR="00156DB0" w:rsidRPr="00156DB0" w:rsidRDefault="00156DB0" w:rsidP="004327AD">
            <w:pPr>
              <w:spacing w:line="220" w:lineRule="atLeast"/>
              <w:rPr>
                <w:rFonts w:ascii="Georgia" w:hAnsi="Georgia"/>
                <w:b/>
                <w:bCs/>
                <w:color w:val="000000"/>
                <w:sz w:val="20"/>
                <w:szCs w:val="20"/>
              </w:rPr>
            </w:pPr>
            <w:r w:rsidRPr="00156DB0">
              <w:rPr>
                <w:rFonts w:ascii="Georgia" w:hAnsi="Georgia"/>
                <w:b/>
                <w:bCs/>
                <w:color w:val="000000"/>
                <w:sz w:val="20"/>
                <w:szCs w:val="20"/>
              </w:rPr>
              <w:t xml:space="preserve">Examples: </w:t>
            </w:r>
          </w:p>
          <w:p w14:paraId="7C0E44EC" w14:textId="56C54563"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Federal Express Corporation, </w:t>
            </w:r>
            <w:hyperlink r:id="rId6" w:history="1">
              <w:r w:rsidRPr="009C2EA4">
                <w:rPr>
                  <w:rFonts w:ascii="Georgia" w:hAnsi="Georgia"/>
                  <w:color w:val="000000"/>
                  <w:sz w:val="20"/>
                  <w:szCs w:val="20"/>
                </w:rPr>
                <w:t>FAA Order No. 2002-20</w:t>
              </w:r>
            </w:hyperlink>
            <w:r w:rsidRPr="00E25E0C">
              <w:rPr>
                <w:rFonts w:ascii="Georgia" w:hAnsi="Georgia"/>
                <w:color w:val="000000"/>
                <w:sz w:val="20"/>
                <w:szCs w:val="20"/>
              </w:rPr>
              <w:t>, 2002 WL 31777976 (F.A.A.).</w:t>
            </w:r>
          </w:p>
          <w:p w14:paraId="4A770E91" w14:textId="10BFAE1A"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Envirosolve, LLC, </w:t>
            </w:r>
            <w:r w:rsidRPr="009C2EA4">
              <w:rPr>
                <w:rFonts w:ascii="Georgia" w:hAnsi="Georgia"/>
                <w:color w:val="000000"/>
                <w:sz w:val="20"/>
                <w:szCs w:val="20"/>
              </w:rPr>
              <w:t>FAA Order No. 2006-2,</w:t>
            </w:r>
            <w:r w:rsidRPr="00E25E0C">
              <w:rPr>
                <w:rFonts w:ascii="Georgia" w:hAnsi="Georgia"/>
                <w:color w:val="000000"/>
                <w:sz w:val="20"/>
                <w:szCs w:val="20"/>
              </w:rPr>
              <w:t xml:space="preserve"> 2006 WL 465371 (Feb. 7, 2006).</w:t>
            </w:r>
          </w:p>
          <w:p w14:paraId="54769BD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Aerocomp, Inc., FAA Order No. 2006-1, Order Dismissing Appeal (Jan. 12, 2006).</w:t>
            </w:r>
          </w:p>
        </w:tc>
      </w:tr>
      <w:tr w:rsidR="004327AD" w:rsidRPr="00E25E0C" w14:paraId="6614486F"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176CFF2"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Communications Commission (FCC)</w:t>
            </w:r>
          </w:p>
        </w:tc>
      </w:tr>
      <w:tr w:rsidR="004327AD" w:rsidRPr="00E25E0C" w14:paraId="60A5D0DC"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2BBC2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to the </w:t>
            </w:r>
            <w:r w:rsidRPr="00E25E0C">
              <w:rPr>
                <w:rFonts w:ascii="Georgia" w:hAnsi="Georgia"/>
                <w:i/>
                <w:iCs/>
                <w:color w:val="000000"/>
                <w:sz w:val="20"/>
                <w:szCs w:val="20"/>
              </w:rPr>
              <w:t>Federal Communications Commission Reports</w:t>
            </w:r>
            <w:r w:rsidRPr="00E25E0C">
              <w:rPr>
                <w:rFonts w:ascii="Georgia" w:hAnsi="Georgia"/>
                <w:color w:val="000000"/>
                <w:sz w:val="20"/>
                <w:szCs w:val="20"/>
              </w:rPr>
              <w:t> (F.C.C., F.C.C.2d), published 1934-1986, or the </w:t>
            </w:r>
            <w:r w:rsidRPr="00E25E0C">
              <w:rPr>
                <w:rFonts w:ascii="Georgia" w:hAnsi="Georgia"/>
                <w:i/>
                <w:iCs/>
                <w:color w:val="000000"/>
                <w:sz w:val="20"/>
                <w:szCs w:val="20"/>
              </w:rPr>
              <w:t>Federal Communications Commission Record</w:t>
            </w:r>
            <w:r w:rsidRPr="00E25E0C">
              <w:rPr>
                <w:rFonts w:ascii="Georgia" w:hAnsi="Georgia"/>
                <w:color w:val="000000"/>
                <w:sz w:val="20"/>
                <w:szCs w:val="20"/>
              </w:rPr>
              <w:t> (FCC Rcd.), published since 1986.</w:t>
            </w:r>
          </w:p>
          <w:p w14:paraId="2FDD878C" w14:textId="2D134185"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Protecting and Promoting the Open Internet, GN Docket No. 14-28, Notice of Proposed Rulemaking, </w:t>
            </w:r>
            <w:r w:rsidR="004327AD" w:rsidRPr="009C2EA4">
              <w:rPr>
                <w:rFonts w:ascii="Georgia" w:hAnsi="Georgia"/>
                <w:color w:val="000000"/>
                <w:sz w:val="20"/>
                <w:szCs w:val="20"/>
              </w:rPr>
              <w:t>29 FCC Rcd 5561</w:t>
            </w:r>
            <w:r w:rsidR="004327AD" w:rsidRPr="00E25E0C">
              <w:rPr>
                <w:rFonts w:ascii="Georgia" w:hAnsi="Georgia"/>
                <w:color w:val="000000"/>
                <w:sz w:val="20"/>
                <w:szCs w:val="20"/>
              </w:rPr>
              <w:t> (2014).</w:t>
            </w:r>
          </w:p>
        </w:tc>
      </w:tr>
      <w:tr w:rsidR="004327AD" w:rsidRPr="00E25E0C" w14:paraId="494F7111"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44A814E"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Energy Regulatory Commission (FERC)</w:t>
            </w:r>
          </w:p>
        </w:tc>
      </w:tr>
      <w:tr w:rsidR="004327AD" w:rsidRPr="00E25E0C" w14:paraId="26C5C23F"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169F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decisions to the </w:t>
            </w:r>
            <w:r w:rsidRPr="00E25E0C">
              <w:rPr>
                <w:rFonts w:ascii="Georgia" w:hAnsi="Georgia"/>
                <w:i/>
                <w:iCs/>
                <w:color w:val="000000"/>
                <w:sz w:val="20"/>
                <w:szCs w:val="20"/>
              </w:rPr>
              <w:t>Federal Energy Guidelines: FERC Reports</w:t>
            </w:r>
            <w:r w:rsidRPr="00E25E0C">
              <w:rPr>
                <w:rFonts w:ascii="Georgia" w:hAnsi="Georgia"/>
                <w:color w:val="000000"/>
                <w:sz w:val="20"/>
                <w:szCs w:val="20"/>
              </w:rPr>
              <w:t> (FERC).</w:t>
            </w:r>
          </w:p>
          <w:p w14:paraId="3C3A61C6" w14:textId="53B1A812"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Filing of Privileged Materials and Answers to Motions, </w:t>
            </w:r>
            <w:r w:rsidR="004327AD" w:rsidRPr="00503D8B">
              <w:rPr>
                <w:rFonts w:ascii="Georgia" w:hAnsi="Georgia"/>
                <w:color w:val="000000"/>
                <w:sz w:val="20"/>
                <w:szCs w:val="20"/>
              </w:rPr>
              <w:t>Order No. 769</w:t>
            </w:r>
            <w:r w:rsidR="004327AD" w:rsidRPr="00E25E0C">
              <w:rPr>
                <w:rFonts w:ascii="Georgia" w:hAnsi="Georgia"/>
                <w:color w:val="000000"/>
                <w:sz w:val="20"/>
                <w:szCs w:val="20"/>
              </w:rPr>
              <w:t>, 141 FERC ¶ 61,049 (2012).</w:t>
            </w:r>
          </w:p>
        </w:tc>
      </w:tr>
      <w:tr w:rsidR="004327AD" w:rsidRPr="00E25E0C" w14:paraId="6DF40550"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BB9B226"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Labor Relations Authority (FLRA)</w:t>
            </w:r>
          </w:p>
        </w:tc>
      </w:tr>
      <w:tr w:rsidR="004327AD" w:rsidRPr="00E25E0C" w14:paraId="5DDFB105"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7CC007"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Decisions of the Federal Labor Relations Authority</w:t>
            </w:r>
            <w:r w:rsidRPr="00E25E0C">
              <w:rPr>
                <w:rFonts w:ascii="Georgia" w:hAnsi="Georgia"/>
                <w:sz w:val="20"/>
                <w:szCs w:val="20"/>
              </w:rPr>
              <w:t> (F.L.R.A.).</w:t>
            </w:r>
          </w:p>
        </w:tc>
      </w:tr>
      <w:tr w:rsidR="004327AD" w:rsidRPr="00E25E0C" w14:paraId="6071464B"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996FCE8"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Mine Safety and Health Review Commission (FMSHRC)</w:t>
            </w:r>
          </w:p>
        </w:tc>
      </w:tr>
      <w:tr w:rsidR="004327AD" w:rsidRPr="00E25E0C" w14:paraId="1A54091B"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2884E"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Federal Mine Safety and Health Review Commission Decisions</w:t>
            </w:r>
            <w:r w:rsidRPr="00E25E0C">
              <w:rPr>
                <w:rFonts w:ascii="Georgia" w:hAnsi="Georgia"/>
                <w:sz w:val="20"/>
                <w:szCs w:val="20"/>
              </w:rPr>
              <w:t> (FMSHRC).</w:t>
            </w:r>
          </w:p>
        </w:tc>
      </w:tr>
      <w:tr w:rsidR="004327AD" w:rsidRPr="00E25E0C" w14:paraId="5C495D9E"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4EE1286"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Reserve System</w:t>
            </w:r>
          </w:p>
        </w:tc>
      </w:tr>
      <w:tr w:rsidR="004327AD" w:rsidRPr="00E25E0C" w14:paraId="7B5F0567"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99666C"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Enforcement Actions:</w:t>
            </w:r>
            <w:r w:rsidRPr="00E25E0C">
              <w:rPr>
                <w:rFonts w:ascii="Georgia" w:hAnsi="Georgia"/>
                <w:color w:val="000000"/>
                <w:sz w:val="20"/>
                <w:szCs w:val="20"/>
              </w:rPr>
              <w:t> Cite written agreements resulting from enforcement actions as: Written Agreement between </w:t>
            </w:r>
            <w:r w:rsidRPr="00E25E0C">
              <w:rPr>
                <w:rFonts w:ascii="Monaco" w:hAnsi="Monaco"/>
                <w:color w:val="4B0082"/>
                <w:sz w:val="20"/>
                <w:szCs w:val="20"/>
              </w:rPr>
              <w:t>&lt;private bank name&gt;</w:t>
            </w:r>
            <w:r w:rsidRPr="00E25E0C">
              <w:rPr>
                <w:rFonts w:ascii="Georgia" w:hAnsi="Georgia"/>
                <w:color w:val="000000"/>
                <w:sz w:val="20"/>
                <w:szCs w:val="20"/>
              </w:rPr>
              <w:t> and </w:t>
            </w:r>
            <w:r w:rsidRPr="00E25E0C">
              <w:rPr>
                <w:rFonts w:ascii="Monaco" w:hAnsi="Monaco"/>
                <w:color w:val="4B0082"/>
                <w:sz w:val="20"/>
                <w:szCs w:val="20"/>
              </w:rPr>
              <w:t>&lt;Federal Reserve Bank name&gt;</w:t>
            </w:r>
            <w:r w:rsidRPr="00E25E0C">
              <w:rPr>
                <w:rFonts w:ascii="Georgia" w:hAnsi="Georgia"/>
                <w:color w:val="000000"/>
                <w:sz w:val="20"/>
                <w:szCs w:val="20"/>
              </w:rPr>
              <w:t>, Docket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68FADF8D" w14:textId="6189932D"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Written Agreement Between Allied First Bancorp, Inc. and Federal Reserve Bank of Chicago, </w:t>
            </w:r>
            <w:r w:rsidR="004327AD" w:rsidRPr="00503D8B">
              <w:rPr>
                <w:rFonts w:ascii="Georgia" w:hAnsi="Georgia"/>
                <w:color w:val="000000"/>
                <w:sz w:val="20"/>
                <w:szCs w:val="20"/>
              </w:rPr>
              <w:t>Docket No. 14-006-WA/RB-HC</w:t>
            </w:r>
            <w:r w:rsidR="004327AD" w:rsidRPr="00E25E0C">
              <w:rPr>
                <w:rFonts w:ascii="Georgia" w:hAnsi="Georgia"/>
                <w:color w:val="000000"/>
                <w:sz w:val="20"/>
                <w:szCs w:val="20"/>
              </w:rPr>
              <w:t> (2014).</w:t>
            </w:r>
          </w:p>
        </w:tc>
      </w:tr>
      <w:tr w:rsidR="004327AD" w:rsidRPr="00E25E0C" w14:paraId="69E060B8"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75F30D0"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Trade Commission (FTC)</w:t>
            </w:r>
          </w:p>
        </w:tc>
      </w:tr>
      <w:tr w:rsidR="004327AD" w:rsidRPr="00E25E0C" w14:paraId="64AC9BEC"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B65C8"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Federal Trade Commission</w:t>
            </w:r>
            <w:r w:rsidRPr="00E25E0C">
              <w:rPr>
                <w:rFonts w:ascii="Georgia" w:hAnsi="Georgia"/>
                <w:sz w:val="20"/>
                <w:szCs w:val="20"/>
              </w:rPr>
              <w:t> (F.T.C.).</w:t>
            </w:r>
          </w:p>
        </w:tc>
      </w:tr>
      <w:tr w:rsidR="004327AD" w:rsidRPr="00E25E0C" w14:paraId="42C866F2"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CE686A6"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Government Accountability Office (GAO)</w:t>
            </w:r>
          </w:p>
        </w:tc>
      </w:tr>
      <w:tr w:rsidR="004327AD" w:rsidRPr="00E25E0C" w14:paraId="132E2915"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22272F"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Bid Protest Decisions:</w:t>
            </w:r>
            <w:r w:rsidRPr="00E25E0C">
              <w:rPr>
                <w:rFonts w:ascii="Georgia" w:hAnsi="Georgia"/>
                <w:color w:val="000000"/>
                <w:sz w:val="20"/>
                <w:szCs w:val="20"/>
              </w:rPr>
              <w:t> Cite to </w:t>
            </w:r>
            <w:r w:rsidRPr="00E25E0C">
              <w:rPr>
                <w:rFonts w:ascii="Georgia" w:hAnsi="Georgia"/>
                <w:i/>
                <w:iCs/>
                <w:color w:val="000000"/>
                <w:sz w:val="20"/>
                <w:szCs w:val="20"/>
              </w:rPr>
              <w:t>Decisions of the Comptroller General of the United States</w:t>
            </w:r>
            <w:r w:rsidRPr="00E25E0C">
              <w:rPr>
                <w:rFonts w:ascii="Georgia" w:hAnsi="Georgia"/>
                <w:color w:val="000000"/>
                <w:sz w:val="20"/>
                <w:szCs w:val="20"/>
              </w:rPr>
              <w:t> (Comp. Gen.).</w:t>
            </w:r>
          </w:p>
          <w:p w14:paraId="424604AD" w14:textId="75E020FA"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Space Communications Co., 66 Comp. Gen. 2 (1987).</w:t>
            </w:r>
          </w:p>
        </w:tc>
      </w:tr>
      <w:tr w:rsidR="004327AD" w:rsidRPr="00E25E0C" w14:paraId="0C8EF2DD"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EAC20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unpublished decisions to a readily accessible source, cite as: </w:t>
            </w:r>
            <w:r w:rsidRPr="00E25E0C">
              <w:rPr>
                <w:rFonts w:ascii="Monaco" w:hAnsi="Monaco"/>
                <w:color w:val="4B0082"/>
                <w:sz w:val="20"/>
                <w:szCs w:val="20"/>
              </w:rPr>
              <w:t>&lt;protesting party&gt;</w:t>
            </w:r>
            <w:r w:rsidRPr="00E25E0C">
              <w:rPr>
                <w:rFonts w:ascii="Georgia" w:hAnsi="Georgia"/>
                <w:color w:val="000000"/>
                <w:sz w:val="20"/>
                <w:szCs w:val="20"/>
              </w:rPr>
              <w:t>,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&lt;volume number or year&gt;</w:t>
            </w:r>
            <w:r w:rsidRPr="00E25E0C">
              <w:rPr>
                <w:rFonts w:ascii="Georgia" w:hAnsi="Georgia"/>
                <w:color w:val="000000"/>
                <w:sz w:val="20"/>
                <w:szCs w:val="20"/>
              </w:rPr>
              <w:t> </w:t>
            </w:r>
            <w:r w:rsidRPr="00E25E0C">
              <w:rPr>
                <w:rFonts w:ascii="Monaco" w:hAnsi="Monaco"/>
                <w:color w:val="4B0082"/>
                <w:sz w:val="20"/>
                <w:szCs w:val="20"/>
              </w:rPr>
              <w:t>&lt;source&gt;</w:t>
            </w:r>
            <w:r w:rsidRPr="00E25E0C">
              <w:rPr>
                <w:rFonts w:ascii="Georgia" w:hAnsi="Georgia"/>
                <w:color w:val="000000"/>
                <w:sz w:val="20"/>
                <w:szCs w:val="20"/>
              </w:rPr>
              <w:t> </w:t>
            </w:r>
            <w:r w:rsidRPr="00E25E0C">
              <w:rPr>
                <w:rFonts w:ascii="Monaco" w:hAnsi="Monaco"/>
                <w:color w:val="4B0082"/>
                <w:sz w:val="20"/>
                <w:szCs w:val="20"/>
              </w:rPr>
              <w:t>&lt;location within source volume or year&gt;</w:t>
            </w:r>
            <w:r w:rsidRPr="00E25E0C">
              <w:rPr>
                <w:rFonts w:ascii="Georgia" w:hAnsi="Georgia"/>
                <w:color w:val="000000"/>
                <w:sz w:val="20"/>
                <w:szCs w:val="20"/>
              </w:rPr>
              <w:t> (Comp. Gen. </w:t>
            </w:r>
            <w:r w:rsidRPr="00E25E0C">
              <w:rPr>
                <w:rFonts w:ascii="Monaco" w:hAnsi="Monaco"/>
                <w:color w:val="4B0082"/>
                <w:sz w:val="20"/>
                <w:szCs w:val="20"/>
              </w:rPr>
              <w:t>&lt;date&gt;</w:t>
            </w:r>
            <w:r w:rsidRPr="00E25E0C">
              <w:rPr>
                <w:rFonts w:ascii="Georgia" w:hAnsi="Georgia"/>
                <w:color w:val="000000"/>
                <w:sz w:val="20"/>
                <w:szCs w:val="20"/>
              </w:rPr>
              <w:t>).</w:t>
            </w:r>
          </w:p>
          <w:p w14:paraId="05215CC2"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Do not indicate the publisher when citing these cases to the </w:t>
            </w:r>
            <w:r w:rsidRPr="00E25E0C">
              <w:rPr>
                <w:rFonts w:ascii="Georgia" w:hAnsi="Georgia"/>
                <w:i/>
                <w:iCs/>
                <w:color w:val="000000"/>
                <w:sz w:val="20"/>
                <w:szCs w:val="20"/>
              </w:rPr>
              <w:t>Comptroller General’s Procurement Decision</w:t>
            </w:r>
            <w:r w:rsidRPr="00E25E0C">
              <w:rPr>
                <w:rFonts w:ascii="Georgia" w:hAnsi="Georgia"/>
                <w:color w:val="000000"/>
                <w:sz w:val="20"/>
                <w:szCs w:val="20"/>
              </w:rPr>
              <w:t>, published by West.</w:t>
            </w:r>
          </w:p>
          <w:p w14:paraId="5CF6E653" w14:textId="1581CA32" w:rsidR="00156DB0"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b/>
                <w:bCs/>
                <w:color w:val="000000"/>
                <w:sz w:val="20"/>
                <w:szCs w:val="20"/>
              </w:rPr>
              <w:t>s</w:t>
            </w:r>
            <w:r w:rsidRPr="00156DB0">
              <w:rPr>
                <w:rFonts w:ascii="Georgia" w:hAnsi="Georgia"/>
                <w:b/>
                <w:bCs/>
                <w:color w:val="000000"/>
                <w:sz w:val="20"/>
                <w:szCs w:val="20"/>
              </w:rPr>
              <w:t>:</w:t>
            </w:r>
          </w:p>
          <w:p w14:paraId="6BF04189" w14:textId="325E0BC9"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HP Enterprise Services, LLC, </w:t>
            </w:r>
            <w:hyperlink r:id="rId7" w:history="1">
              <w:r w:rsidRPr="00E25E0C">
                <w:rPr>
                  <w:rFonts w:ascii="Georgia" w:hAnsi="Georgia"/>
                  <w:color w:val="000000"/>
                  <w:sz w:val="20"/>
                  <w:szCs w:val="20"/>
                  <w:u w:val="single"/>
                </w:rPr>
                <w:t>B-405692</w:t>
              </w:r>
            </w:hyperlink>
            <w:r w:rsidRPr="00E25E0C">
              <w:rPr>
                <w:rFonts w:ascii="Georgia" w:hAnsi="Georgia"/>
                <w:color w:val="000000"/>
                <w:sz w:val="20"/>
                <w:szCs w:val="20"/>
              </w:rPr>
              <w:t>, 2012 CPD ¶ 13 (Comp. Gen. Dec. 14, 2011).</w:t>
            </w:r>
          </w:p>
          <w:p w14:paraId="7B0F146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Phoenix Environmental Design, Inc., </w:t>
            </w:r>
            <w:hyperlink r:id="rId8" w:history="1">
              <w:r w:rsidRPr="00E25E0C">
                <w:rPr>
                  <w:rFonts w:ascii="Georgia" w:hAnsi="Georgia"/>
                  <w:color w:val="000000"/>
                  <w:sz w:val="20"/>
                  <w:szCs w:val="20"/>
                  <w:u w:val="single"/>
                </w:rPr>
                <w:t>B-412503</w:t>
              </w:r>
            </w:hyperlink>
            <w:r w:rsidRPr="00E25E0C">
              <w:rPr>
                <w:rFonts w:ascii="Georgia" w:hAnsi="Georgia"/>
                <w:color w:val="000000"/>
                <w:sz w:val="20"/>
                <w:szCs w:val="20"/>
              </w:rPr>
              <w:t>, 2016 WL 873296 (Comp. Gen. Mar. 7, 2016).</w:t>
            </w:r>
          </w:p>
        </w:tc>
      </w:tr>
      <w:tr w:rsidR="004327AD" w:rsidRPr="00E25E0C" w14:paraId="5F36CABB"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07BF5B"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Insert “et al.” after the docket number where a decision resolves multiple bid protests, each having its own docket number.</w:t>
            </w:r>
          </w:p>
          <w:p w14:paraId="5E2950F6" w14:textId="7213D391" w:rsidR="00156DB0"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p>
          <w:p w14:paraId="3B44F34E" w14:textId="2F36A373"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IAP-Hill, LLC, </w:t>
            </w:r>
            <w:hyperlink r:id="rId9" w:history="1">
              <w:r w:rsidRPr="00E25E0C">
                <w:rPr>
                  <w:rFonts w:ascii="Georgia" w:hAnsi="Georgia"/>
                  <w:color w:val="000000"/>
                  <w:sz w:val="20"/>
                  <w:szCs w:val="20"/>
                  <w:u w:val="single"/>
                </w:rPr>
                <w:t>B-406289 et al</w:t>
              </w:r>
            </w:hyperlink>
            <w:r w:rsidRPr="00E25E0C">
              <w:rPr>
                <w:rFonts w:ascii="Georgia" w:hAnsi="Georgia"/>
                <w:color w:val="000000"/>
                <w:sz w:val="20"/>
                <w:szCs w:val="20"/>
              </w:rPr>
              <w:t>, 2012 CPD ¶ 151 (Comp. Gen. Apr. 4, 2012).</w:t>
            </w:r>
          </w:p>
        </w:tc>
      </w:tr>
      <w:tr w:rsidR="004327AD" w:rsidRPr="00E25E0C" w14:paraId="76386F9B"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40C4824"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International Trade Commission (USITC)</w:t>
            </w:r>
          </w:p>
        </w:tc>
      </w:tr>
      <w:tr w:rsidR="004327AD" w:rsidRPr="00E25E0C" w14:paraId="1D00160E"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E880A"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Trade Remedy Investigations:</w:t>
            </w:r>
            <w:r w:rsidRPr="00E25E0C">
              <w:rPr>
                <w:rFonts w:ascii="Georgia" w:hAnsi="Georgia"/>
                <w:color w:val="000000"/>
                <w:sz w:val="20"/>
                <w:szCs w:val="20"/>
              </w:rPr>
              <w:t> Cite as: </w:t>
            </w:r>
            <w:r w:rsidRPr="00E25E0C">
              <w:rPr>
                <w:rFonts w:ascii="Monaco" w:hAnsi="Monaco"/>
                <w:color w:val="4B0082"/>
                <w:sz w:val="20"/>
                <w:szCs w:val="20"/>
              </w:rPr>
              <w:t>&lt;investigation name&gt;</w:t>
            </w:r>
            <w:r w:rsidRPr="00E25E0C">
              <w:rPr>
                <w:rFonts w:ascii="Georgia" w:hAnsi="Georgia"/>
                <w:color w:val="000000"/>
                <w:sz w:val="20"/>
                <w:szCs w:val="20"/>
              </w:rPr>
              <w:t>, Inv. No. </w:t>
            </w:r>
            <w:r w:rsidRPr="00E25E0C">
              <w:rPr>
                <w:rFonts w:ascii="Monaco" w:hAnsi="Monaco"/>
                <w:color w:val="4B0082"/>
                <w:sz w:val="20"/>
                <w:szCs w:val="20"/>
              </w:rPr>
              <w:t>&lt;number&gt;</w:t>
            </w:r>
            <w:r w:rsidRPr="00E25E0C">
              <w:rPr>
                <w:rFonts w:ascii="Georgia" w:hAnsi="Georgia"/>
                <w:color w:val="000000"/>
                <w:sz w:val="20"/>
                <w:szCs w:val="20"/>
              </w:rPr>
              <w:t>, USITC Pub. </w:t>
            </w:r>
            <w:r w:rsidRPr="00E25E0C">
              <w:rPr>
                <w:rFonts w:ascii="Monaco" w:hAnsi="Monaco"/>
                <w:color w:val="4B0082"/>
                <w:sz w:val="20"/>
                <w:szCs w:val="20"/>
              </w:rPr>
              <w:t>&lt;number&gt;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 (</w:t>
            </w:r>
            <w:r w:rsidRPr="00E25E0C">
              <w:rPr>
                <w:rFonts w:ascii="Monaco" w:hAnsi="Monaco"/>
                <w:color w:val="4B0082"/>
                <w:sz w:val="20"/>
                <w:szCs w:val="20"/>
              </w:rPr>
              <w:t>&lt;status&gt;</w:t>
            </w:r>
            <w:r w:rsidRPr="00E25E0C">
              <w:rPr>
                <w:rFonts w:ascii="Georgia" w:hAnsi="Georgia"/>
                <w:color w:val="000000"/>
                <w:sz w:val="20"/>
                <w:szCs w:val="20"/>
              </w:rPr>
              <w:t>).</w:t>
            </w:r>
          </w:p>
          <w:p w14:paraId="2455D5DB"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Indicate where a single decision contains multiple investigation numbers.</w:t>
            </w:r>
          </w:p>
          <w:p w14:paraId="3E5B5686" w14:textId="64B45D9C" w:rsidR="00156DB0"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b/>
                <w:bCs/>
                <w:color w:val="000000"/>
                <w:sz w:val="20"/>
                <w:szCs w:val="20"/>
              </w:rPr>
              <w:t>s</w:t>
            </w:r>
            <w:r w:rsidRPr="00156DB0">
              <w:rPr>
                <w:rFonts w:ascii="Georgia" w:hAnsi="Georgia"/>
                <w:b/>
                <w:bCs/>
                <w:color w:val="000000"/>
                <w:sz w:val="20"/>
                <w:szCs w:val="20"/>
              </w:rPr>
              <w:t>:</w:t>
            </w:r>
          </w:p>
          <w:p w14:paraId="0BF9ED88" w14:textId="7DA85895"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Trade and Investment Polices in India, 2014–2015, Inv. No. 332-550, </w:t>
            </w:r>
            <w:hyperlink r:id="rId10" w:history="1">
              <w:r w:rsidRPr="00E25E0C">
                <w:rPr>
                  <w:rFonts w:ascii="Georgia" w:hAnsi="Georgia"/>
                  <w:color w:val="000000"/>
                  <w:sz w:val="20"/>
                  <w:szCs w:val="20"/>
                  <w:u w:val="single"/>
                </w:rPr>
                <w:t>USITC Pub. 4566</w:t>
              </w:r>
            </w:hyperlink>
            <w:r w:rsidRPr="00E25E0C">
              <w:rPr>
                <w:rFonts w:ascii="Georgia" w:hAnsi="Georgia"/>
                <w:color w:val="000000"/>
                <w:sz w:val="20"/>
                <w:szCs w:val="20"/>
              </w:rPr>
              <w:t> (Sep. 2015).</w:t>
            </w:r>
          </w:p>
          <w:p w14:paraId="0E1A2C03"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The Year in Trade 2014: Operation of the Trade Agreements Program, </w:t>
            </w:r>
            <w:hyperlink r:id="rId11" w:history="1">
              <w:r w:rsidRPr="00E25E0C">
                <w:rPr>
                  <w:rFonts w:ascii="Georgia" w:hAnsi="Georgia"/>
                  <w:color w:val="000000"/>
                  <w:sz w:val="20"/>
                  <w:szCs w:val="20"/>
                  <w:u w:val="single"/>
                </w:rPr>
                <w:t>USITC Pub. 4543</w:t>
              </w:r>
            </w:hyperlink>
            <w:r w:rsidRPr="00E25E0C">
              <w:rPr>
                <w:rFonts w:ascii="Georgia" w:hAnsi="Georgia"/>
                <w:color w:val="000000"/>
                <w:sz w:val="20"/>
                <w:szCs w:val="20"/>
              </w:rPr>
              <w:t> (July 2015).</w:t>
            </w:r>
          </w:p>
          <w:p w14:paraId="1D172C02"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Polyvinyl Alcohol from China, Japan, and Taiwan, Inv. Nos. 701-TA-309, 731-TA-528, 731-TA-529, </w:t>
            </w:r>
            <w:hyperlink r:id="rId12" w:history="1">
              <w:r w:rsidRPr="00E25E0C">
                <w:rPr>
                  <w:rFonts w:ascii="Georgia" w:hAnsi="Georgia"/>
                  <w:color w:val="000000"/>
                  <w:sz w:val="20"/>
                  <w:szCs w:val="20"/>
                  <w:u w:val="single"/>
                </w:rPr>
                <w:t>USITC Pub. 4067</w:t>
              </w:r>
            </w:hyperlink>
            <w:r w:rsidRPr="00E25E0C">
              <w:rPr>
                <w:rFonts w:ascii="Georgia" w:hAnsi="Georgia"/>
                <w:color w:val="000000"/>
                <w:sz w:val="20"/>
                <w:szCs w:val="20"/>
              </w:rPr>
              <w:t> (Mar. 27, 2009) (Review).</w:t>
            </w:r>
          </w:p>
        </w:tc>
      </w:tr>
      <w:tr w:rsidR="004327AD" w:rsidRPr="00E25E0C" w14:paraId="63B4A9FB"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75ADBF2"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Merit Systems Protection Board (MSPB)</w:t>
            </w:r>
          </w:p>
        </w:tc>
      </w:tr>
      <w:tr w:rsidR="004327AD" w:rsidRPr="00E25E0C" w14:paraId="3B0C5F74"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E9DE92"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Decisions of the United States Merit Systems Protection Board</w:t>
            </w:r>
            <w:r w:rsidRPr="00E25E0C">
              <w:rPr>
                <w:rFonts w:ascii="Georgia" w:hAnsi="Georgia"/>
                <w:sz w:val="20"/>
                <w:szCs w:val="20"/>
              </w:rPr>
              <w:t> (M.S.P.B.).</w:t>
            </w:r>
          </w:p>
        </w:tc>
      </w:tr>
      <w:tr w:rsidR="004327AD" w:rsidRPr="00E25E0C" w14:paraId="53B7DE9C"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4B6CBDE"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National Labor Relations Board (NLRB)</w:t>
            </w:r>
          </w:p>
        </w:tc>
      </w:tr>
      <w:tr w:rsidR="004327AD" w:rsidRPr="00E25E0C" w14:paraId="7719F160"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E3F42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and orders to the </w:t>
            </w:r>
            <w:r w:rsidRPr="00E25E0C">
              <w:rPr>
                <w:rFonts w:ascii="Georgia" w:hAnsi="Georgia"/>
                <w:i/>
                <w:iCs/>
                <w:sz w:val="20"/>
                <w:szCs w:val="20"/>
              </w:rPr>
              <w:t>Decisions and Orders of the National Labor Relations Board</w:t>
            </w:r>
            <w:r w:rsidRPr="00E25E0C">
              <w:rPr>
                <w:rFonts w:ascii="Georgia" w:hAnsi="Georgia"/>
                <w:sz w:val="20"/>
                <w:szCs w:val="20"/>
              </w:rPr>
              <w:t> (N.L.R.B.).</w:t>
            </w:r>
          </w:p>
        </w:tc>
      </w:tr>
      <w:tr w:rsidR="004327AD" w:rsidRPr="00E25E0C" w14:paraId="7D1A0B5B"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94DEA15"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National Mediation Board (NMB)</w:t>
            </w:r>
          </w:p>
        </w:tc>
      </w:tr>
      <w:tr w:rsidR="004327AD" w:rsidRPr="00E25E0C" w14:paraId="0F2BE5D0"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2993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Decisions of the National Mediation Board</w:t>
            </w:r>
            <w:r w:rsidRPr="00E25E0C">
              <w:rPr>
                <w:rFonts w:ascii="Georgia" w:hAnsi="Georgia"/>
                <w:sz w:val="20"/>
                <w:szCs w:val="20"/>
              </w:rPr>
              <w:t> (N.M.B.).</w:t>
            </w:r>
          </w:p>
        </w:tc>
      </w:tr>
      <w:tr w:rsidR="004327AD" w:rsidRPr="00E25E0C" w14:paraId="2BA58A07"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21C1D87"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National Transportation Safety Board (NTSB)</w:t>
            </w:r>
          </w:p>
        </w:tc>
      </w:tr>
      <w:tr w:rsidR="004327AD" w:rsidRPr="00E25E0C" w14:paraId="6F27C04A"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CFB0C"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National Transportation Safety Board Decisions</w:t>
            </w:r>
            <w:r w:rsidRPr="00E25E0C">
              <w:rPr>
                <w:rFonts w:ascii="Georgia" w:hAnsi="Georgia"/>
                <w:sz w:val="20"/>
                <w:szCs w:val="20"/>
              </w:rPr>
              <w:t> (N.T.S.B.), published from 1967-1977.</w:t>
            </w:r>
          </w:p>
        </w:tc>
      </w:tr>
      <w:tr w:rsidR="004327AD" w:rsidRPr="00E25E0C" w14:paraId="65D1317F"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308DB47"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Nuclear Regulatory Commission (NRC)</w:t>
            </w:r>
          </w:p>
        </w:tc>
      </w:tr>
      <w:tr w:rsidR="004327AD" w:rsidRPr="00E25E0C" w14:paraId="7D512E86"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4B4E6"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decisions of the Nuclear Regulatory Commission, cite to the </w:t>
            </w:r>
            <w:r w:rsidRPr="00E25E0C">
              <w:rPr>
                <w:rFonts w:ascii="Georgia" w:hAnsi="Georgia"/>
                <w:i/>
                <w:iCs/>
                <w:color w:val="000000"/>
                <w:sz w:val="20"/>
                <w:szCs w:val="20"/>
              </w:rPr>
              <w:t>Nuclear Regulatory Commission Issuances</w:t>
            </w:r>
            <w:r w:rsidRPr="00E25E0C">
              <w:rPr>
                <w:rFonts w:ascii="Georgia" w:hAnsi="Georgia"/>
                <w:color w:val="000000"/>
                <w:sz w:val="20"/>
                <w:szCs w:val="20"/>
              </w:rPr>
              <w:t> (N.R.C.).</w:t>
            </w:r>
          </w:p>
          <w:p w14:paraId="237C9447"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decisions of its predecessor, the Atomic Energy Commission (1956–1975), cite to the </w:t>
            </w:r>
            <w:r w:rsidRPr="00E25E0C">
              <w:rPr>
                <w:rFonts w:ascii="Georgia" w:hAnsi="Georgia"/>
                <w:i/>
                <w:iCs/>
                <w:color w:val="000000"/>
                <w:sz w:val="20"/>
                <w:szCs w:val="20"/>
              </w:rPr>
              <w:t>Atomic Energy Commission Reports</w:t>
            </w:r>
            <w:r w:rsidRPr="00E25E0C">
              <w:rPr>
                <w:rFonts w:ascii="Georgia" w:hAnsi="Georgia"/>
                <w:color w:val="000000"/>
                <w:sz w:val="20"/>
                <w:szCs w:val="20"/>
              </w:rPr>
              <w:t> (A.E.C.).</w:t>
            </w:r>
          </w:p>
        </w:tc>
      </w:tr>
      <w:tr w:rsidR="004327AD" w:rsidRPr="00E25E0C" w14:paraId="01D03507"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E72B681"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Occupational Safety and Health Review Commission (OSHRC)</w:t>
            </w:r>
          </w:p>
        </w:tc>
      </w:tr>
      <w:tr w:rsidR="004327AD" w:rsidRPr="00E25E0C" w14:paraId="3154720C"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8F0FEE"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For commission decisions reported in a service, cite as: </w:t>
            </w:r>
            <w:r w:rsidRPr="00E25E0C">
              <w:rPr>
                <w:rFonts w:ascii="Monaco" w:hAnsi="Monaco"/>
                <w:color w:val="4B0082"/>
                <w:sz w:val="20"/>
                <w:szCs w:val="20"/>
              </w:rPr>
              <w:t>&lt;party name&gt;</w:t>
            </w:r>
            <w:r w:rsidRPr="00E25E0C">
              <w:rPr>
                <w:rFonts w:ascii="Georgia" w:hAnsi="Georgia"/>
                <w:color w:val="000000"/>
                <w:sz w:val="20"/>
                <w:szCs w:val="20"/>
              </w:rPr>
              <w:t>, </w:t>
            </w:r>
            <w:r w:rsidRPr="00E25E0C">
              <w:rPr>
                <w:rFonts w:ascii="Monaco" w:hAnsi="Monaco"/>
                <w:color w:val="4B0082"/>
                <w:sz w:val="20"/>
                <w:szCs w:val="20"/>
              </w:rPr>
              <w:t>&lt;service volume number&gt;</w:t>
            </w:r>
            <w:r w:rsidRPr="00E25E0C">
              <w:rPr>
                <w:rFonts w:ascii="Georgia" w:hAnsi="Georgia"/>
                <w:color w:val="000000"/>
                <w:sz w:val="20"/>
                <w:szCs w:val="20"/>
              </w:rPr>
              <w:t> </w:t>
            </w:r>
            <w:r w:rsidRPr="00E25E0C">
              <w:rPr>
                <w:rFonts w:ascii="Monaco" w:hAnsi="Monaco"/>
                <w:color w:val="4B0082"/>
                <w:sz w:val="20"/>
                <w:szCs w:val="20"/>
              </w:rPr>
              <w:t>&lt;publisher&gt;</w:t>
            </w:r>
            <w:r w:rsidRPr="00E25E0C">
              <w:rPr>
                <w:rFonts w:ascii="Georgia" w:hAnsi="Georgia"/>
                <w:color w:val="000000"/>
                <w:sz w:val="20"/>
                <w:szCs w:val="20"/>
              </w:rPr>
              <w:t> </w:t>
            </w:r>
            <w:r w:rsidRPr="00E25E0C">
              <w:rPr>
                <w:rFonts w:ascii="Monaco" w:hAnsi="Monaco"/>
                <w:color w:val="4B0082"/>
                <w:sz w:val="20"/>
                <w:szCs w:val="20"/>
              </w:rPr>
              <w:t>&lt;service, abbreviated as below&gt;</w:t>
            </w:r>
            <w:r w:rsidRPr="00E25E0C">
              <w:rPr>
                <w:rFonts w:ascii="Georgia" w:hAnsi="Georgia"/>
                <w:color w:val="000000"/>
                <w:sz w:val="20"/>
                <w:szCs w:val="20"/>
              </w:rPr>
              <w:t> </w:t>
            </w:r>
            <w:r w:rsidRPr="00E25E0C">
              <w:rPr>
                <w:rFonts w:ascii="Monaco" w:hAnsi="Monaco"/>
                <w:color w:val="4B0082"/>
                <w:sz w:val="20"/>
                <w:szCs w:val="20"/>
              </w:rPr>
              <w:t>&lt;page/paragraph number&gt;</w:t>
            </w:r>
            <w:r w:rsidRPr="00E25E0C">
              <w:rPr>
                <w:rFonts w:ascii="Georgia" w:hAnsi="Georgia"/>
                <w:color w:val="000000"/>
                <w:sz w:val="20"/>
                <w:szCs w:val="20"/>
              </w:rPr>
              <w:t>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&lt;year&gt;</w:t>
            </w:r>
            <w:r w:rsidRPr="00E25E0C">
              <w:rPr>
                <w:rFonts w:ascii="Georgia" w:hAnsi="Georgia"/>
                <w:color w:val="000000"/>
                <w:sz w:val="20"/>
                <w:szCs w:val="20"/>
              </w:rPr>
              <w:t>).</w:t>
            </w:r>
          </w:p>
          <w:p w14:paraId="2A62F4C2" w14:textId="767826B9"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US Pagoda, Inc., CCH OSHD ¶ 33123 (</w:t>
            </w:r>
            <w:hyperlink r:id="rId13" w:history="1">
              <w:r w:rsidR="004327AD" w:rsidRPr="00E25E0C">
                <w:rPr>
                  <w:rFonts w:ascii="Georgia" w:hAnsi="Georgia"/>
                  <w:color w:val="000000"/>
                  <w:sz w:val="20"/>
                  <w:szCs w:val="20"/>
                  <w:u w:val="single"/>
                </w:rPr>
                <w:t>No. 10-2035</w:t>
              </w:r>
            </w:hyperlink>
            <w:r w:rsidR="004327AD" w:rsidRPr="00E25E0C">
              <w:rPr>
                <w:rFonts w:ascii="Georgia" w:hAnsi="Georgia"/>
                <w:color w:val="000000"/>
                <w:sz w:val="20"/>
                <w:szCs w:val="20"/>
              </w:rPr>
              <w:t>, 2011).</w:t>
            </w:r>
          </w:p>
        </w:tc>
      </w:tr>
      <w:tr w:rsidR="004327AD" w:rsidRPr="00E25E0C" w14:paraId="67E7C343"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A7F95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At the end of a citation, indicate parenthetically when an administrative law judge issued the decision, rather than the commission.</w:t>
            </w:r>
          </w:p>
          <w:p w14:paraId="3A158DA5" w14:textId="7A728D7A"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 xml:space="preserve">Miller Construction Co., 24 </w:t>
            </w:r>
            <w:r w:rsidR="003176F8">
              <w:rPr>
                <w:rFonts w:ascii="Georgia" w:hAnsi="Georgia"/>
                <w:color w:val="000000"/>
                <w:sz w:val="20"/>
                <w:szCs w:val="20"/>
              </w:rPr>
              <w:t>BL</w:t>
            </w:r>
            <w:r w:rsidR="004327AD" w:rsidRPr="00E25E0C">
              <w:rPr>
                <w:rFonts w:ascii="Georgia" w:hAnsi="Georgia"/>
                <w:color w:val="000000"/>
                <w:sz w:val="20"/>
                <w:szCs w:val="20"/>
              </w:rPr>
              <w:t xml:space="preserve"> OSHC 1817 (</w:t>
            </w:r>
            <w:hyperlink r:id="rId14" w:history="1">
              <w:r w:rsidR="004327AD" w:rsidRPr="00E25E0C">
                <w:rPr>
                  <w:rFonts w:ascii="Georgia" w:hAnsi="Georgia"/>
                  <w:color w:val="000000"/>
                  <w:sz w:val="20"/>
                  <w:szCs w:val="20"/>
                  <w:u w:val="single"/>
                </w:rPr>
                <w:t>No. 13-0323</w:t>
              </w:r>
            </w:hyperlink>
            <w:r w:rsidR="004327AD" w:rsidRPr="00E25E0C">
              <w:rPr>
                <w:rFonts w:ascii="Georgia" w:hAnsi="Georgia"/>
                <w:color w:val="000000"/>
                <w:sz w:val="20"/>
                <w:szCs w:val="20"/>
              </w:rPr>
              <w:t>, 2013) (ALJ).</w:t>
            </w:r>
          </w:p>
        </w:tc>
      </w:tr>
      <w:tr w:rsidR="004327AD" w:rsidRPr="00E25E0C" w14:paraId="094D75CB"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3AD6C1" w14:textId="6E9C1123" w:rsidR="004327AD" w:rsidRPr="003C2292" w:rsidRDefault="004327AD" w:rsidP="004327AD">
            <w:pPr>
              <w:spacing w:line="220" w:lineRule="atLeast"/>
              <w:rPr>
                <w:rFonts w:ascii="Georgia" w:hAnsi="Georgia"/>
                <w:sz w:val="20"/>
                <w:szCs w:val="20"/>
              </w:rPr>
            </w:pPr>
            <w:r w:rsidRPr="003C2292">
              <w:rPr>
                <w:rFonts w:ascii="Georgia" w:hAnsi="Georgia"/>
                <w:sz w:val="20"/>
                <w:szCs w:val="20"/>
              </w:rPr>
              <w:t>The abbreviations OSHRC uses for services reporting its decisions vary from those in</w:t>
            </w:r>
            <w:r w:rsidR="00687D6B" w:rsidRPr="003C2292">
              <w:rPr>
                <w:rFonts w:ascii="Georgia" w:hAnsi="Georgia"/>
                <w:sz w:val="20"/>
                <w:szCs w:val="20"/>
              </w:rPr>
              <w:t xml:space="preserve"> Table </w:t>
            </w:r>
            <w:r w:rsidR="00977C77">
              <w:rPr>
                <w:rFonts w:ascii="Georgia" w:hAnsi="Georgia"/>
                <w:sz w:val="20"/>
                <w:szCs w:val="20"/>
              </w:rPr>
              <w:t>T</w:t>
            </w:r>
            <w:r w:rsidR="003C2292" w:rsidRPr="003C2292">
              <w:rPr>
                <w:rFonts w:ascii="Georgia" w:hAnsi="Georgia"/>
                <w:sz w:val="20"/>
                <w:szCs w:val="20"/>
              </w:rPr>
              <w:t>4</w:t>
            </w:r>
            <w:r w:rsidR="00687D6B" w:rsidRPr="003C2292">
              <w:rPr>
                <w:rFonts w:ascii="Georgia" w:hAnsi="Georgia"/>
                <w:sz w:val="20"/>
                <w:szCs w:val="20"/>
              </w:rPr>
              <w:t xml:space="preserve"> </w:t>
            </w:r>
            <w:r w:rsidRPr="003C2292">
              <w:rPr>
                <w:rFonts w:ascii="Georgia" w:hAnsi="Georgia"/>
                <w:sz w:val="20"/>
                <w:szCs w:val="20"/>
              </w:rPr>
              <w:t>as follows:</w:t>
            </w:r>
          </w:p>
        </w:tc>
      </w:tr>
      <w:tr w:rsidR="00D3652A" w:rsidRPr="00E25E0C" w14:paraId="568C390B"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BACB1C0" w14:textId="7D9A9920" w:rsidR="004327AD" w:rsidRPr="00E25E0C" w:rsidRDefault="004327AD" w:rsidP="004327AD">
            <w:pPr>
              <w:spacing w:line="220" w:lineRule="atLeast"/>
              <w:rPr>
                <w:rFonts w:ascii="Georgia" w:hAnsi="Georgia"/>
                <w:sz w:val="20"/>
                <w:szCs w:val="20"/>
              </w:rPr>
            </w:pPr>
            <w:r w:rsidRPr="00E25E0C">
              <w:rPr>
                <w:rFonts w:ascii="Georgia" w:hAnsi="Georgia"/>
                <w:sz w:val="20"/>
                <w:szCs w:val="20"/>
              </w:rPr>
              <w:t>Occupational Safety &amp; Health Cases (</w:t>
            </w:r>
            <w:r w:rsidR="00687D6B">
              <w:rPr>
                <w:rFonts w:ascii="Georgia" w:hAnsi="Georgia"/>
                <w:sz w:val="20"/>
                <w:szCs w:val="20"/>
              </w:rPr>
              <w:t>BL</w:t>
            </w:r>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C1E1E" w14:textId="7578440A" w:rsidR="004327AD" w:rsidRPr="00E25E0C" w:rsidRDefault="003176F8" w:rsidP="004327AD">
            <w:pPr>
              <w:spacing w:line="220" w:lineRule="atLeast"/>
              <w:rPr>
                <w:rFonts w:ascii="Georgia" w:hAnsi="Georgia"/>
                <w:sz w:val="20"/>
                <w:szCs w:val="20"/>
              </w:rPr>
            </w:pPr>
            <w:r>
              <w:rPr>
                <w:rFonts w:ascii="Georgia" w:hAnsi="Georgia"/>
                <w:sz w:val="20"/>
                <w:szCs w:val="20"/>
              </w:rPr>
              <w:t xml:space="preserve">BL </w:t>
            </w:r>
            <w:r w:rsidR="004327AD" w:rsidRPr="00E25E0C">
              <w:rPr>
                <w:rFonts w:ascii="Georgia" w:hAnsi="Georgia"/>
                <w:sz w:val="20"/>
                <w:szCs w:val="20"/>
              </w:rPr>
              <w:t>OSHC</w:t>
            </w:r>
          </w:p>
        </w:tc>
      </w:tr>
      <w:tr w:rsidR="00D3652A" w:rsidRPr="00E25E0C" w14:paraId="2F0D4DE2"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C753429" w14:textId="5B49CF29" w:rsidR="004327AD" w:rsidRPr="00E25E0C" w:rsidRDefault="004327AD" w:rsidP="004327AD">
            <w:pPr>
              <w:spacing w:line="220" w:lineRule="atLeast"/>
              <w:rPr>
                <w:rFonts w:ascii="Georgia" w:hAnsi="Georgia"/>
                <w:sz w:val="20"/>
                <w:szCs w:val="20"/>
              </w:rPr>
            </w:pPr>
            <w:r w:rsidRPr="00E25E0C">
              <w:rPr>
                <w:rFonts w:ascii="Georgia" w:hAnsi="Georgia"/>
                <w:sz w:val="20"/>
                <w:szCs w:val="20"/>
              </w:rPr>
              <w:t>Occupational Safety &amp; Health Decisions</w:t>
            </w:r>
            <w:r w:rsidR="003176F8">
              <w:rPr>
                <w:rFonts w:ascii="Georgia" w:hAnsi="Georgia"/>
                <w:sz w:val="20"/>
                <w:szCs w:val="20"/>
              </w:rPr>
              <w:t xml:space="preserve"> (CCH)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5EE895" w14:textId="79C8B365" w:rsidR="004327AD" w:rsidRPr="00E25E0C" w:rsidRDefault="003176F8" w:rsidP="004327AD">
            <w:pPr>
              <w:spacing w:line="220" w:lineRule="atLeast"/>
              <w:rPr>
                <w:rFonts w:ascii="Georgia" w:hAnsi="Georgia"/>
                <w:sz w:val="20"/>
                <w:szCs w:val="20"/>
              </w:rPr>
            </w:pPr>
            <w:r>
              <w:rPr>
                <w:rFonts w:ascii="Georgia" w:hAnsi="Georgia"/>
                <w:sz w:val="20"/>
                <w:szCs w:val="20"/>
              </w:rPr>
              <w:t xml:space="preserve">CCH </w:t>
            </w:r>
            <w:r w:rsidR="004327AD" w:rsidRPr="00E25E0C">
              <w:rPr>
                <w:rFonts w:ascii="Georgia" w:hAnsi="Georgia"/>
                <w:sz w:val="20"/>
                <w:szCs w:val="20"/>
              </w:rPr>
              <w:t>OSHD</w:t>
            </w:r>
          </w:p>
        </w:tc>
      </w:tr>
      <w:tr w:rsidR="004327AD" w:rsidRPr="00E25E0C" w14:paraId="3C86ACF7"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71A1F5" w14:textId="21E3EAFD"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A decision that is not cited in any service or database may be cited as a</w:t>
            </w:r>
            <w:r w:rsidR="003C2292">
              <w:rPr>
                <w:rFonts w:ascii="Georgia" w:hAnsi="Georgia"/>
                <w:color w:val="000000"/>
                <w:sz w:val="20"/>
                <w:szCs w:val="20"/>
              </w:rPr>
              <w:t>n unpublished</w:t>
            </w:r>
            <w:r w:rsidRPr="00E25E0C">
              <w:rPr>
                <w:rFonts w:ascii="Georgia" w:hAnsi="Georgia"/>
                <w:color w:val="000000"/>
                <w:sz w:val="20"/>
                <w:szCs w:val="20"/>
              </w:rPr>
              <w:t xml:space="preserve"> slip opinion</w:t>
            </w:r>
            <w:r w:rsidR="00D3652A">
              <w:rPr>
                <w:rFonts w:ascii="Georgia" w:hAnsi="Georgia"/>
                <w:color w:val="000000"/>
                <w:sz w:val="20"/>
                <w:szCs w:val="20"/>
              </w:rPr>
              <w:t xml:space="preserve"> following the format in Rule R12.4.</w:t>
            </w:r>
          </w:p>
          <w:p w14:paraId="1E5EF917" w14:textId="17AA6E58"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Prime Roofing Corp.,</w:t>
            </w:r>
            <w:r w:rsidR="00102545">
              <w:rPr>
                <w:rFonts w:ascii="Georgia" w:hAnsi="Georgia"/>
                <w:color w:val="000000"/>
                <w:sz w:val="20"/>
                <w:szCs w:val="20"/>
              </w:rPr>
              <w:t xml:space="preserve"> No. 07-1409</w:t>
            </w:r>
            <w:r w:rsidR="00102545" w:rsidRPr="00E25E0C">
              <w:rPr>
                <w:rFonts w:ascii="Georgia" w:hAnsi="Georgia"/>
                <w:color w:val="000000"/>
                <w:sz w:val="20"/>
                <w:szCs w:val="20"/>
              </w:rPr>
              <w:t xml:space="preserve"> </w:t>
            </w:r>
            <w:r w:rsidR="004327AD" w:rsidRPr="00E25E0C">
              <w:rPr>
                <w:rFonts w:ascii="Georgia" w:hAnsi="Georgia"/>
                <w:color w:val="000000"/>
                <w:sz w:val="20"/>
                <w:szCs w:val="20"/>
              </w:rPr>
              <w:t>(OSHRC Feb. 5, 2008)</w:t>
            </w:r>
            <w:r w:rsidR="007649C0">
              <w:rPr>
                <w:rFonts w:ascii="Georgia" w:hAnsi="Georgia"/>
                <w:color w:val="000000"/>
                <w:sz w:val="20"/>
                <w:szCs w:val="20"/>
              </w:rPr>
              <w:t xml:space="preserve">, </w:t>
            </w:r>
            <w:r w:rsidR="007649C0" w:rsidRPr="007649C0">
              <w:rPr>
                <w:rFonts w:ascii="Georgia" w:hAnsi="Georgia"/>
                <w:color w:val="000000"/>
                <w:sz w:val="20"/>
                <w:szCs w:val="20"/>
              </w:rPr>
              <w:t>https://www.pewtrusts.org/-/media/assets/2020/06/debt-collectors-to-consumers.pdf</w:t>
            </w:r>
          </w:p>
        </w:tc>
      </w:tr>
      <w:tr w:rsidR="004327AD" w:rsidRPr="00E25E0C" w14:paraId="284E78A8"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A64FC2"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Securities and Exchange Commission (SEC)</w:t>
            </w:r>
          </w:p>
        </w:tc>
      </w:tr>
      <w:tr w:rsidR="004327AD" w:rsidRPr="00E25E0C" w14:paraId="790BDC6C"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77AD4" w14:textId="38898A8D"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Interpretive Letters, No-Action Letters, and Exemptive Letters:</w:t>
            </w:r>
            <w:r w:rsidRPr="00E25E0C">
              <w:rPr>
                <w:rFonts w:ascii="Georgia" w:hAnsi="Georgia"/>
                <w:color w:val="000000"/>
                <w:sz w:val="20"/>
                <w:szCs w:val="20"/>
              </w:rPr>
              <w:t> Cite a</w:t>
            </w:r>
            <w:r w:rsidR="007649C0">
              <w:rPr>
                <w:rFonts w:ascii="Georgia" w:hAnsi="Georgia"/>
                <w:color w:val="000000"/>
                <w:sz w:val="20"/>
                <w:szCs w:val="20"/>
              </w:rPr>
              <w:t xml:space="preserve"> looseleaf</w:t>
            </w:r>
            <w:r w:rsidRPr="00E25E0C">
              <w:rPr>
                <w:rFonts w:ascii="Georgia" w:hAnsi="Georgia"/>
                <w:color w:val="000000"/>
                <w:sz w:val="20"/>
                <w:szCs w:val="20"/>
              </w:rPr>
              <w:t xml:space="preserve"> service or an electronic database</w:t>
            </w:r>
            <w:r w:rsidR="007649C0">
              <w:rPr>
                <w:rFonts w:ascii="Georgia" w:hAnsi="Georgia"/>
                <w:color w:val="000000"/>
                <w:sz w:val="20"/>
                <w:szCs w:val="20"/>
              </w:rPr>
              <w:t xml:space="preserve">. </w:t>
            </w:r>
            <w:r w:rsidRPr="00E25E0C">
              <w:rPr>
                <w:rFonts w:ascii="Georgia" w:hAnsi="Georgia"/>
                <w:color w:val="000000"/>
                <w:sz w:val="20"/>
                <w:szCs w:val="20"/>
              </w:rPr>
              <w:t>In the citation, include the correspondent’s full name and the date that the letter became publicly available.</w:t>
            </w:r>
          </w:p>
          <w:p w14:paraId="7FCA14C7" w14:textId="77777777" w:rsidR="00156DB0" w:rsidRDefault="00156DB0" w:rsidP="004327AD">
            <w:pPr>
              <w:spacing w:line="220" w:lineRule="atLeast"/>
              <w:rPr>
                <w:rFonts w:ascii="Georgia" w:hAnsi="Georgia"/>
                <w:b/>
                <w:bCs/>
                <w:color w:val="000000"/>
                <w:sz w:val="20"/>
                <w:szCs w:val="20"/>
              </w:rPr>
            </w:pPr>
          </w:p>
          <w:p w14:paraId="46E728F2" w14:textId="2EEE1C8D" w:rsidR="00156DB0"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b/>
                <w:bCs/>
                <w:color w:val="000000"/>
                <w:sz w:val="20"/>
                <w:szCs w:val="20"/>
              </w:rPr>
              <w:t>s</w:t>
            </w:r>
            <w:r w:rsidRPr="00156DB0">
              <w:rPr>
                <w:rFonts w:ascii="Georgia" w:hAnsi="Georgia"/>
                <w:b/>
                <w:bCs/>
                <w:color w:val="000000"/>
                <w:sz w:val="20"/>
                <w:szCs w:val="20"/>
              </w:rPr>
              <w:t>:</w:t>
            </w:r>
          </w:p>
          <w:p w14:paraId="33B000E4" w14:textId="0057E48A"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Poplogix LLC, SEC No-Action Letter, 2010 WL 4472794 (Nov. 5, 2010).</w:t>
            </w:r>
          </w:p>
          <w:p w14:paraId="021EF78F" w14:textId="2144AD3E"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MP Environmental Funding LLC, SEC </w:t>
            </w:r>
            <w:r w:rsidR="00687D6B">
              <w:rPr>
                <w:rFonts w:ascii="Georgia" w:hAnsi="Georgia"/>
                <w:color w:val="000000"/>
                <w:sz w:val="20"/>
                <w:szCs w:val="20"/>
              </w:rPr>
              <w:t>Interpretive</w:t>
            </w:r>
            <w:r w:rsidRPr="00E25E0C">
              <w:rPr>
                <w:rFonts w:ascii="Georgia" w:hAnsi="Georgia"/>
                <w:color w:val="000000"/>
                <w:sz w:val="20"/>
                <w:szCs w:val="20"/>
              </w:rPr>
              <w:t xml:space="preserve"> Letter, 2007 WL 2838964 (Sep. 19, 2007)</w:t>
            </w:r>
          </w:p>
        </w:tc>
      </w:tr>
      <w:tr w:rsidR="004327AD" w:rsidRPr="00E25E0C" w14:paraId="44EA09E6"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141345" w14:textId="678F61AD"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Releases:</w:t>
            </w:r>
            <w:r w:rsidRPr="00E25E0C">
              <w:rPr>
                <w:rFonts w:ascii="Georgia" w:hAnsi="Georgia"/>
                <w:color w:val="000000"/>
                <w:sz w:val="20"/>
                <w:szCs w:val="20"/>
              </w:rPr>
              <w:t> Cite the </w:t>
            </w:r>
            <w:r w:rsidRPr="00E25E0C">
              <w:rPr>
                <w:rFonts w:ascii="Georgia" w:hAnsi="Georgia"/>
                <w:i/>
                <w:iCs/>
                <w:color w:val="000000"/>
                <w:sz w:val="20"/>
                <w:szCs w:val="20"/>
              </w:rPr>
              <w:t>Federal Register</w:t>
            </w:r>
            <w:r w:rsidRPr="00E25E0C">
              <w:rPr>
                <w:rFonts w:ascii="Georgia" w:hAnsi="Georgia"/>
                <w:color w:val="000000"/>
                <w:sz w:val="20"/>
                <w:szCs w:val="20"/>
              </w:rPr>
              <w:t xml:space="preserve">, SEC Docket, or a </w:t>
            </w:r>
            <w:r w:rsidR="007649C0">
              <w:rPr>
                <w:rFonts w:ascii="Georgia" w:hAnsi="Georgia"/>
                <w:color w:val="000000"/>
                <w:sz w:val="20"/>
                <w:szCs w:val="20"/>
              </w:rPr>
              <w:t xml:space="preserve">loose-leaf service. </w:t>
            </w:r>
            <w:r w:rsidRPr="00E25E0C">
              <w:rPr>
                <w:rFonts w:ascii="Georgia" w:hAnsi="Georgia"/>
                <w:color w:val="000000"/>
                <w:sz w:val="20"/>
                <w:szCs w:val="20"/>
              </w:rPr>
              <w:t>Releases that have subject-matter title may be presented in a short form. Make sure to include the act under which the release was issued, the release number, and the date.</w:t>
            </w:r>
          </w:p>
          <w:p w14:paraId="38342E89" w14:textId="068C020B"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SEC Whistleblower Rules, Exchange Act Release No. 75592, </w:t>
            </w:r>
            <w:hyperlink r:id="rId15" w:history="1">
              <w:r w:rsidR="004327AD" w:rsidRPr="00E25E0C">
                <w:rPr>
                  <w:rFonts w:ascii="Georgia" w:hAnsi="Georgia"/>
                  <w:color w:val="000000"/>
                  <w:sz w:val="20"/>
                  <w:szCs w:val="20"/>
                  <w:u w:val="single"/>
                </w:rPr>
                <w:t>80 Fed. Reg 47829</w:t>
              </w:r>
            </w:hyperlink>
            <w:r w:rsidR="004327AD" w:rsidRPr="00E25E0C">
              <w:rPr>
                <w:rFonts w:ascii="Georgia" w:hAnsi="Georgia"/>
                <w:color w:val="000000"/>
                <w:sz w:val="20"/>
                <w:szCs w:val="20"/>
              </w:rPr>
              <w:t> (Aug. 10, 2015).</w:t>
            </w:r>
          </w:p>
        </w:tc>
      </w:tr>
      <w:tr w:rsidR="004327AD" w:rsidRPr="00E25E0C" w14:paraId="7B383C8A"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A8502" w14:textId="3352E819"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If the release is an adjudication, abbreviate the parties’ names according </w:t>
            </w:r>
            <w:r w:rsidR="00687D6B">
              <w:rPr>
                <w:rFonts w:ascii="Georgia" w:hAnsi="Georgia"/>
                <w:color w:val="000000"/>
                <w:sz w:val="20"/>
                <w:szCs w:val="20"/>
              </w:rPr>
              <w:t>to Rule 11.</w:t>
            </w:r>
          </w:p>
          <w:p w14:paraId="1A1D905F" w14:textId="44371B44"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 xml:space="preserve">Midas </w:t>
            </w:r>
            <w:r w:rsidR="003176F8">
              <w:rPr>
                <w:rFonts w:ascii="Georgia" w:hAnsi="Georgia"/>
                <w:color w:val="000000"/>
                <w:sz w:val="20"/>
                <w:szCs w:val="20"/>
              </w:rPr>
              <w:t>Sec.</w:t>
            </w:r>
            <w:r w:rsidR="004327AD" w:rsidRPr="00E25E0C">
              <w:rPr>
                <w:rFonts w:ascii="Georgia" w:hAnsi="Georgia"/>
                <w:color w:val="000000"/>
                <w:sz w:val="20"/>
                <w:szCs w:val="20"/>
              </w:rPr>
              <w:t>, LLC, </w:t>
            </w:r>
            <w:hyperlink r:id="rId16" w:history="1">
              <w:r w:rsidR="004327AD" w:rsidRPr="00E25E0C">
                <w:rPr>
                  <w:rFonts w:ascii="Georgia" w:hAnsi="Georgia"/>
                  <w:color w:val="000000"/>
                  <w:sz w:val="20"/>
                  <w:szCs w:val="20"/>
                  <w:u w:val="single"/>
                </w:rPr>
                <w:t>Exchange Act Release No. 66200</w:t>
              </w:r>
            </w:hyperlink>
            <w:r w:rsidR="004327AD" w:rsidRPr="00E25E0C">
              <w:rPr>
                <w:rFonts w:ascii="Georgia" w:hAnsi="Georgia"/>
                <w:color w:val="000000"/>
                <w:sz w:val="20"/>
                <w:szCs w:val="20"/>
              </w:rPr>
              <w:t>, 102 SEC Docket 3123, 102 SEC Docket 3137 (Jan. 20, 2012).</w:t>
            </w:r>
          </w:p>
        </w:tc>
      </w:tr>
      <w:tr w:rsidR="004327AD" w:rsidRPr="00E25E0C" w14:paraId="7A588C8B"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76488"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If the adjudication occurred before an administrative law judge, indicate this fact in the date parenthetical.</w:t>
            </w:r>
          </w:p>
        </w:tc>
      </w:tr>
      <w:tr w:rsidR="004327AD" w:rsidRPr="00E25E0C" w14:paraId="6038A46C"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14BA37"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If a particular release is issued under the Securities Act, the Exchange Act, or the Investment Company Act, a parallel citation should be given in that order.</w:t>
            </w:r>
          </w:p>
        </w:tc>
      </w:tr>
      <w:tr w:rsidR="004327AD" w:rsidRPr="00E25E0C" w14:paraId="5E940E2D"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08B845"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Staff Interpretations:</w:t>
            </w:r>
            <w:r w:rsidRPr="00E25E0C">
              <w:rPr>
                <w:rFonts w:ascii="Georgia" w:hAnsi="Georgia"/>
                <w:color w:val="000000"/>
                <w:sz w:val="20"/>
                <w:szCs w:val="20"/>
              </w:rPr>
              <w:t> Cite SEC Staff Accounting Bulletins, Staff Legal Bulletins, and Telephone Interpretations as follows:</w:t>
            </w:r>
          </w:p>
          <w:p w14:paraId="019224A2" w14:textId="0F30C20F"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SEC Staff Accounting Bulletin No. 99, </w:t>
            </w:r>
            <w:hyperlink r:id="rId17" w:history="1">
              <w:r w:rsidR="004327AD" w:rsidRPr="00E25E0C">
                <w:rPr>
                  <w:rFonts w:ascii="Georgia" w:hAnsi="Georgia"/>
                  <w:color w:val="000000"/>
                  <w:sz w:val="20"/>
                  <w:szCs w:val="20"/>
                  <w:u w:val="single"/>
                </w:rPr>
                <w:t>64 Fed. Reg. 45150</w:t>
              </w:r>
            </w:hyperlink>
            <w:r w:rsidR="004327AD" w:rsidRPr="00E25E0C">
              <w:rPr>
                <w:rFonts w:ascii="Georgia" w:hAnsi="Georgia"/>
                <w:color w:val="000000"/>
                <w:sz w:val="20"/>
                <w:szCs w:val="20"/>
              </w:rPr>
              <w:t> (Aug. 19, 1999).</w:t>
            </w:r>
          </w:p>
        </w:tc>
      </w:tr>
      <w:tr w:rsidR="004327AD" w:rsidRPr="00E25E0C" w14:paraId="149E4F0D"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0BE72" w14:textId="0925872F"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SEC Filings:</w:t>
            </w:r>
            <w:r w:rsidRPr="00E25E0C">
              <w:rPr>
                <w:rFonts w:ascii="Georgia" w:hAnsi="Georgia"/>
                <w:color w:val="000000"/>
                <w:sz w:val="20"/>
                <w:szCs w:val="20"/>
              </w:rPr>
              <w:t xml:space="preserve"> For annual reports, proxy statements, and other company filings required under federal securities laws, provide the name of the company (abbreviated according </w:t>
            </w:r>
            <w:r w:rsidR="00156DB0">
              <w:rPr>
                <w:rFonts w:ascii="Georgia" w:hAnsi="Georgia"/>
                <w:color w:val="000000"/>
                <w:sz w:val="20"/>
                <w:szCs w:val="20"/>
              </w:rPr>
              <w:t>to Rule 15</w:t>
            </w:r>
            <w:r w:rsidRPr="00E25E0C">
              <w:rPr>
                <w:rFonts w:ascii="Georgia" w:hAnsi="Georgia"/>
                <w:b/>
                <w:bCs/>
                <w:color w:val="000000"/>
                <w:sz w:val="20"/>
                <w:szCs w:val="20"/>
              </w:rPr>
              <w:t>)</w:t>
            </w:r>
            <w:r w:rsidRPr="00E25E0C">
              <w:rPr>
                <w:rFonts w:ascii="Georgia" w:hAnsi="Georgia"/>
                <w:color w:val="000000"/>
                <w:sz w:val="20"/>
                <w:szCs w:val="20"/>
              </w:rPr>
              <w:t>, the title as given in the document, the form type in parentheses, the page number if applicable, and the full date of filing with the SEC.</w:t>
            </w:r>
          </w:p>
          <w:p w14:paraId="5EC70882" w14:textId="5C916FD9"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Apple Inc., </w:t>
            </w:r>
            <w:hyperlink r:id="rId18" w:history="1">
              <w:r w:rsidR="004327AD" w:rsidRPr="00E25E0C">
                <w:rPr>
                  <w:rFonts w:ascii="Georgia" w:hAnsi="Georgia"/>
                  <w:color w:val="000000"/>
                  <w:sz w:val="20"/>
                  <w:szCs w:val="20"/>
                  <w:u w:val="single"/>
                </w:rPr>
                <w:t>Annual Report (Form 10-K)</w:t>
              </w:r>
            </w:hyperlink>
            <w:r w:rsidR="004327AD" w:rsidRPr="00E25E0C">
              <w:rPr>
                <w:rFonts w:ascii="Georgia" w:hAnsi="Georgia"/>
                <w:color w:val="000000"/>
                <w:sz w:val="20"/>
                <w:szCs w:val="20"/>
              </w:rPr>
              <w:t>, (Oct. 28, 2015).</w:t>
            </w:r>
          </w:p>
        </w:tc>
      </w:tr>
      <w:tr w:rsidR="004327AD" w:rsidRPr="00E25E0C" w14:paraId="1587E599"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4B67D0" w14:textId="7AEF1670"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If citing annual reports, proxy statements, or other documents in a form other than that filed with the SEC, treat as books under</w:t>
            </w:r>
            <w:r w:rsidR="00156DB0">
              <w:rPr>
                <w:rFonts w:ascii="Georgia" w:hAnsi="Georgia"/>
                <w:color w:val="000000"/>
                <w:sz w:val="20"/>
                <w:szCs w:val="20"/>
              </w:rPr>
              <w:t xml:space="preserve"> Rule 15.</w:t>
            </w:r>
          </w:p>
          <w:p w14:paraId="1FDA51FC" w14:textId="527CACBA"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Facebook, Inc., </w:t>
            </w:r>
            <w:hyperlink r:id="rId19" w:anchor="/1/" w:history="1">
              <w:r w:rsidR="004327AD" w:rsidRPr="00E25E0C">
                <w:rPr>
                  <w:rFonts w:ascii="Georgia" w:hAnsi="Georgia"/>
                  <w:color w:val="000000"/>
                  <w:sz w:val="20"/>
                  <w:szCs w:val="20"/>
                  <w:u w:val="single"/>
                </w:rPr>
                <w:t>2014 Annual Report</w:t>
              </w:r>
            </w:hyperlink>
            <w:r w:rsidR="004327AD" w:rsidRPr="00E25E0C">
              <w:rPr>
                <w:rFonts w:ascii="Georgia" w:hAnsi="Georgia"/>
                <w:color w:val="000000"/>
                <w:sz w:val="20"/>
                <w:szCs w:val="20"/>
              </w:rPr>
              <w:t> (2014).</w:t>
            </w:r>
          </w:p>
        </w:tc>
      </w:tr>
      <w:tr w:rsidR="004327AD" w:rsidRPr="00E25E0C" w14:paraId="5B1FB34A"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97FE923"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Small Business Administration (SBA)</w:t>
            </w:r>
          </w:p>
        </w:tc>
      </w:tr>
      <w:tr w:rsidR="004327AD" w:rsidRPr="00E25E0C" w14:paraId="0A15F399"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2DF3F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decisions as: </w:t>
            </w:r>
            <w:r w:rsidRPr="00E25E0C">
              <w:rPr>
                <w:rFonts w:ascii="Monaco" w:hAnsi="Monaco"/>
                <w:color w:val="4B0082"/>
                <w:sz w:val="20"/>
                <w:szCs w:val="20"/>
              </w:rPr>
              <w:t>&lt;party name&gt;</w:t>
            </w:r>
            <w:r w:rsidRPr="00E25E0C">
              <w:rPr>
                <w:rFonts w:ascii="Georgia" w:hAnsi="Georgia"/>
                <w:color w:val="000000"/>
                <w:sz w:val="20"/>
                <w:szCs w:val="20"/>
              </w:rPr>
              <w:t>, SBA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7FF58C57" w14:textId="4B6324DB" w:rsidR="004327AD" w:rsidRPr="00E25E0C" w:rsidRDefault="00D3652A"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OxyHeal Medical Systems, Inc., </w:t>
            </w:r>
            <w:hyperlink r:id="rId20" w:history="1">
              <w:r w:rsidR="004327AD" w:rsidRPr="00E25E0C">
                <w:rPr>
                  <w:rFonts w:ascii="Georgia" w:hAnsi="Georgia"/>
                  <w:color w:val="000000"/>
                  <w:sz w:val="20"/>
                  <w:szCs w:val="20"/>
                  <w:u w:val="single"/>
                </w:rPr>
                <w:t>SBA No. SIZ-5707</w:t>
              </w:r>
            </w:hyperlink>
            <w:r w:rsidR="004327AD" w:rsidRPr="00E25E0C">
              <w:rPr>
                <w:rFonts w:ascii="Georgia" w:hAnsi="Georgia"/>
                <w:color w:val="000000"/>
                <w:sz w:val="20"/>
                <w:szCs w:val="20"/>
              </w:rPr>
              <w:t> (Jan. 19 2016).</w:t>
            </w:r>
          </w:p>
        </w:tc>
      </w:tr>
      <w:tr w:rsidR="004327AD" w:rsidRPr="00E25E0C" w14:paraId="2EBFCB28"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EF027"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The docket number indicates the type of decision:</w:t>
            </w:r>
          </w:p>
        </w:tc>
      </w:tr>
      <w:tr w:rsidR="00D3652A" w:rsidRPr="00E25E0C" w14:paraId="1A38A7CC"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EE17FD9"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Small disadvantaged business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F251CA"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SDBA</w:t>
            </w:r>
          </w:p>
        </w:tc>
      </w:tr>
      <w:tr w:rsidR="00D3652A" w:rsidRPr="00E25E0C" w14:paraId="71C93538"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A8A08DE"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Size determination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82D243"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SIZ</w:t>
            </w:r>
          </w:p>
        </w:tc>
      </w:tr>
      <w:tr w:rsidR="00D3652A" w:rsidRPr="00E25E0C" w14:paraId="1767CF53"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F0BA04D" w14:textId="41007074" w:rsidR="004327AD" w:rsidRPr="00E25E0C" w:rsidRDefault="004327AD" w:rsidP="004327AD">
            <w:pPr>
              <w:spacing w:line="220" w:lineRule="atLeast"/>
              <w:rPr>
                <w:rFonts w:ascii="Georgia" w:hAnsi="Georgia"/>
                <w:sz w:val="20"/>
                <w:szCs w:val="20"/>
              </w:rPr>
            </w:pPr>
            <w:r w:rsidRPr="00E25E0C">
              <w:rPr>
                <w:rFonts w:ascii="Georgia" w:hAnsi="Georgia"/>
                <w:sz w:val="20"/>
                <w:szCs w:val="20"/>
              </w:rPr>
              <w:t>Service</w:t>
            </w:r>
            <w:r w:rsidR="00665473">
              <w:rPr>
                <w:rFonts w:ascii="Georgia" w:hAnsi="Georgia"/>
                <w:sz w:val="20"/>
                <w:szCs w:val="20"/>
              </w:rPr>
              <w:t>-</w:t>
            </w:r>
            <w:r w:rsidRPr="00E25E0C">
              <w:rPr>
                <w:rFonts w:ascii="Georgia" w:hAnsi="Georgia"/>
                <w:sz w:val="20"/>
                <w:szCs w:val="20"/>
              </w:rPr>
              <w:t>disabled veteran</w:t>
            </w:r>
            <w:r w:rsidR="00665473">
              <w:rPr>
                <w:rFonts w:ascii="Georgia" w:hAnsi="Georgia"/>
                <w:sz w:val="20"/>
                <w:szCs w:val="20"/>
              </w:rPr>
              <w:t>-</w:t>
            </w:r>
            <w:r w:rsidRPr="00E25E0C">
              <w:rPr>
                <w:rFonts w:ascii="Georgia" w:hAnsi="Georgia"/>
                <w:sz w:val="20"/>
                <w:szCs w:val="20"/>
              </w:rPr>
              <w:t>owned business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1186AA"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VET</w:t>
            </w:r>
          </w:p>
        </w:tc>
      </w:tr>
      <w:tr w:rsidR="00D3652A" w:rsidRPr="00E25E0C" w14:paraId="64899388"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4895309"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Business development program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43365F"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BDP</w:t>
            </w:r>
          </w:p>
        </w:tc>
      </w:tr>
      <w:tr w:rsidR="00D3652A" w:rsidRPr="00E25E0C" w14:paraId="1B60D88C" w14:textId="77777777" w:rsidTr="00D3652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CEDAB0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North American Industry Classification System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C66D6E"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NAICS</w:t>
            </w:r>
          </w:p>
        </w:tc>
      </w:tr>
      <w:tr w:rsidR="004327AD" w:rsidRPr="00E25E0C" w14:paraId="217F8B4E"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D60468D"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Social Security Administration (SSA)</w:t>
            </w:r>
          </w:p>
        </w:tc>
      </w:tr>
      <w:tr w:rsidR="004327AD" w:rsidRPr="00E25E0C" w14:paraId="3BBEFC64"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100162"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Rulings and Acquiescence Rulings:</w:t>
            </w:r>
            <w:r w:rsidRPr="00E25E0C">
              <w:rPr>
                <w:rFonts w:ascii="Georgia" w:hAnsi="Georgia"/>
                <w:color w:val="000000"/>
                <w:sz w:val="20"/>
                <w:szCs w:val="20"/>
              </w:rPr>
              <w:t> For Social Security Rulings, cite as SSR; for Social Security Acquiescence Rulings, cite as SSAR.</w:t>
            </w:r>
          </w:p>
          <w:p w14:paraId="4211E278"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to the </w:t>
            </w:r>
            <w:r w:rsidRPr="00E25E0C">
              <w:rPr>
                <w:rFonts w:ascii="Georgia" w:hAnsi="Georgia"/>
                <w:i/>
                <w:iCs/>
                <w:color w:val="000000"/>
                <w:sz w:val="20"/>
                <w:szCs w:val="20"/>
              </w:rPr>
              <w:t>Social Security Rulings, Cumulative Edition</w:t>
            </w:r>
            <w:r w:rsidRPr="00E25E0C">
              <w:rPr>
                <w:rFonts w:ascii="Georgia" w:hAnsi="Georgia"/>
                <w:color w:val="000000"/>
                <w:sz w:val="20"/>
                <w:szCs w:val="20"/>
              </w:rPr>
              <w:t> (S.S.R. Cum. Ed.). If not published there, cite to another official source, such as the </w:t>
            </w:r>
            <w:r w:rsidRPr="00E25E0C">
              <w:rPr>
                <w:rFonts w:ascii="Georgia" w:hAnsi="Georgia"/>
                <w:i/>
                <w:iCs/>
                <w:color w:val="000000"/>
                <w:sz w:val="20"/>
                <w:szCs w:val="20"/>
              </w:rPr>
              <w:t>Code of Federal Regulations</w:t>
            </w:r>
            <w:r w:rsidRPr="00E25E0C">
              <w:rPr>
                <w:rFonts w:ascii="Georgia" w:hAnsi="Georgia"/>
                <w:color w:val="000000"/>
                <w:sz w:val="20"/>
                <w:szCs w:val="20"/>
              </w:rPr>
              <w:t> or the </w:t>
            </w:r>
            <w:r w:rsidRPr="00E25E0C">
              <w:rPr>
                <w:rFonts w:ascii="Georgia" w:hAnsi="Georgia"/>
                <w:i/>
                <w:iCs/>
                <w:color w:val="000000"/>
                <w:sz w:val="20"/>
                <w:szCs w:val="20"/>
              </w:rPr>
              <w:t>Federal Register</w:t>
            </w:r>
            <w:r w:rsidRPr="00E25E0C">
              <w:rPr>
                <w:rFonts w:ascii="Georgia" w:hAnsi="Georgia"/>
                <w:color w:val="000000"/>
                <w:sz w:val="20"/>
                <w:szCs w:val="20"/>
              </w:rPr>
              <w:t>. Otherwise, cite a commercial database or other source.</w:t>
            </w:r>
          </w:p>
          <w:p w14:paraId="4329F594" w14:textId="3589C518" w:rsidR="004327AD" w:rsidRPr="00E25E0C" w:rsidRDefault="00D3652A"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hyperlink r:id="rId21" w:history="1">
              <w:r w:rsidR="004327AD" w:rsidRPr="00E25E0C">
                <w:rPr>
                  <w:rFonts w:ascii="Georgia" w:hAnsi="Georgia"/>
                  <w:color w:val="000000"/>
                  <w:sz w:val="20"/>
                  <w:szCs w:val="20"/>
                  <w:u w:val="single"/>
                </w:rPr>
                <w:t>SSR 62-2</w:t>
              </w:r>
            </w:hyperlink>
            <w:r w:rsidR="004327AD" w:rsidRPr="00E25E0C">
              <w:rPr>
                <w:rFonts w:ascii="Georgia" w:hAnsi="Georgia"/>
                <w:color w:val="000000"/>
                <w:sz w:val="20"/>
                <w:szCs w:val="20"/>
              </w:rPr>
              <w:t>, 1960-1974 Soc. Sec. Rep. Serv. 69 (Jan. 1, 1962).</w:t>
            </w:r>
          </w:p>
        </w:tc>
      </w:tr>
      <w:tr w:rsidR="004327AD" w:rsidRPr="00E25E0C" w14:paraId="03FC5166" w14:textId="77777777" w:rsidTr="00D3652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8E56910"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Surface Transportation Board (STB)</w:t>
            </w:r>
          </w:p>
        </w:tc>
      </w:tr>
      <w:tr w:rsidR="004327AD" w:rsidRPr="00E25E0C" w14:paraId="74379117"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B6D95"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materials from the Surface Transportation Board, cite to the </w:t>
            </w:r>
            <w:r w:rsidRPr="00E25E0C">
              <w:rPr>
                <w:rFonts w:ascii="Georgia" w:hAnsi="Georgia"/>
                <w:i/>
                <w:iCs/>
                <w:sz w:val="20"/>
                <w:szCs w:val="20"/>
              </w:rPr>
              <w:t>Surface Transportation Board Reporter</w:t>
            </w:r>
            <w:r w:rsidRPr="00E25E0C">
              <w:rPr>
                <w:rFonts w:ascii="Georgia" w:hAnsi="Georgia"/>
                <w:sz w:val="20"/>
                <w:szCs w:val="20"/>
              </w:rPr>
              <w:t> (S.T.B.). For materials from its predecessor, cite to the Interstate Commerce Commission (ICC), to the </w:t>
            </w:r>
            <w:r w:rsidRPr="00E25E0C">
              <w:rPr>
                <w:rFonts w:ascii="Georgia" w:hAnsi="Georgia"/>
                <w:i/>
                <w:iCs/>
                <w:sz w:val="20"/>
                <w:szCs w:val="20"/>
              </w:rPr>
              <w:t>Interstate Commerce Commission Reporter</w:t>
            </w:r>
            <w:r w:rsidRPr="00E25E0C">
              <w:rPr>
                <w:rFonts w:ascii="Georgia" w:hAnsi="Georgia"/>
                <w:sz w:val="20"/>
                <w:szCs w:val="20"/>
              </w:rPr>
              <w:t> (I.C.C., I.C.C. 2d).</w:t>
            </w:r>
          </w:p>
        </w:tc>
      </w:tr>
      <w:tr w:rsidR="004327AD" w:rsidRPr="00E25E0C" w14:paraId="56C98D35" w14:textId="77777777" w:rsidTr="00D3652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C626C2"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The official date for unpublished decisions is the date on which the decision was served on the parties or otherwise filed by the STB (or ICC). Do not cite the date of the decision.</w:t>
            </w:r>
          </w:p>
        </w:tc>
      </w:tr>
    </w:tbl>
    <w:p w14:paraId="0D3B14F5" w14:textId="149B638D" w:rsidR="003A152E" w:rsidRDefault="003A152E" w:rsidP="003A152E">
      <w:pPr>
        <w:spacing w:before="100" w:beforeAutospacing="1"/>
        <w:outlineLvl w:val="2"/>
        <w:rPr>
          <w:rFonts w:ascii="Georgia" w:hAnsi="Georgia"/>
          <w:b/>
          <w:bCs/>
          <w:sz w:val="27"/>
          <w:szCs w:val="27"/>
        </w:rPr>
      </w:pPr>
      <w:r w:rsidRPr="00E25E0C">
        <w:rPr>
          <w:rFonts w:ascii="Georgia" w:hAnsi="Georgia"/>
          <w:b/>
          <w:bCs/>
          <w:sz w:val="27"/>
          <w:szCs w:val="27"/>
        </w:rPr>
        <w:t>T3</w:t>
      </w:r>
      <w:r w:rsidR="00D3652A">
        <w:rPr>
          <w:rFonts w:ascii="Georgia" w:hAnsi="Georgia"/>
          <w:b/>
          <w:bCs/>
          <w:sz w:val="27"/>
          <w:szCs w:val="27"/>
        </w:rPr>
        <w:tab/>
      </w:r>
      <w:r w:rsidRPr="00E25E0C">
        <w:rPr>
          <w:rFonts w:ascii="Georgia" w:hAnsi="Georgia"/>
          <w:b/>
          <w:bCs/>
          <w:sz w:val="27"/>
          <w:szCs w:val="27"/>
        </w:rPr>
        <w:t>U.S. States and Other Jurisdictions</w:t>
      </w:r>
    </w:p>
    <w:p w14:paraId="2846E0FB" w14:textId="0D874406" w:rsidR="0093179D" w:rsidRPr="008F18CD" w:rsidRDefault="0093179D" w:rsidP="003A152E">
      <w:pPr>
        <w:spacing w:before="100" w:beforeAutospacing="1"/>
        <w:outlineLvl w:val="2"/>
        <w:rPr>
          <w:rFonts w:ascii="Georgia" w:hAnsi="Georgia"/>
          <w:sz w:val="27"/>
          <w:szCs w:val="27"/>
        </w:rPr>
      </w:pPr>
      <w:r>
        <w:rPr>
          <w:rFonts w:ascii="Georgia" w:hAnsi="Georgia"/>
          <w:sz w:val="27"/>
          <w:szCs w:val="27"/>
        </w:rPr>
        <w:t xml:space="preserve">This table provides a uniform standard for citing state and U.S. territorial legal sources. It </w:t>
      </w:r>
      <w:r w:rsidR="008F18CD">
        <w:rPr>
          <w:rFonts w:ascii="Georgia" w:hAnsi="Georgia"/>
          <w:sz w:val="27"/>
          <w:szCs w:val="27"/>
        </w:rPr>
        <w:t xml:space="preserve">also </w:t>
      </w:r>
      <w:r>
        <w:rPr>
          <w:rFonts w:ascii="Georgia" w:hAnsi="Georgia"/>
          <w:sz w:val="27"/>
          <w:szCs w:val="27"/>
        </w:rPr>
        <w:t xml:space="preserve">provides selected </w:t>
      </w:r>
      <w:r w:rsidR="008F18CD">
        <w:rPr>
          <w:rFonts w:ascii="Georgia" w:hAnsi="Georgia"/>
          <w:sz w:val="27"/>
          <w:szCs w:val="27"/>
        </w:rPr>
        <w:t>Local Notes on state-specific practices. This table</w:t>
      </w:r>
      <w:r w:rsidR="00580525">
        <w:rPr>
          <w:rFonts w:ascii="Georgia" w:hAnsi="Georgia"/>
          <w:sz w:val="27"/>
          <w:szCs w:val="27"/>
        </w:rPr>
        <w:t xml:space="preserve"> does not attempt to comprehensively address state-specific citation rules and customs</w:t>
      </w:r>
      <w:r w:rsidR="008F18CD">
        <w:rPr>
          <w:rFonts w:ascii="Georgia" w:hAnsi="Georgia"/>
          <w:sz w:val="27"/>
          <w:szCs w:val="27"/>
        </w:rPr>
        <w:t>; indeed perhaps its primary use is simply to illustrate that many states do in fact adopt small and wide variations from the Uniform System of Citations. To dig deep into a particular state’s citations rules and customs, r</w:t>
      </w:r>
      <w:r w:rsidR="00580525">
        <w:rPr>
          <w:rFonts w:ascii="Georgia" w:hAnsi="Georgia"/>
          <w:sz w:val="27"/>
          <w:szCs w:val="27"/>
        </w:rPr>
        <w:t xml:space="preserve">efer to court websites, court rules, and state style manuals if available, as well as the expertise of law librarians and legal professionals. </w:t>
      </w:r>
      <w:r w:rsidR="00580525">
        <w:rPr>
          <w:rFonts w:ascii="Georgia" w:hAnsi="Georgia"/>
          <w:i/>
          <w:iCs/>
          <w:sz w:val="27"/>
          <w:szCs w:val="27"/>
        </w:rPr>
        <w:t>See also</w:t>
      </w:r>
      <w:r w:rsidR="00580525">
        <w:rPr>
          <w:rFonts w:ascii="Georgia" w:hAnsi="Georgia"/>
          <w:sz w:val="27"/>
          <w:szCs w:val="27"/>
        </w:rPr>
        <w:t xml:space="preserve"> Peter Martin, Introduction to Basic Legal Citation § 7-500, Table of State-Specific Citation Norms and Practices, </w:t>
      </w:r>
      <w:hyperlink r:id="rId22" w:history="1">
        <w:r w:rsidR="00580525" w:rsidRPr="00D47C05">
          <w:rPr>
            <w:rStyle w:val="Hyperlink"/>
            <w:rFonts w:ascii="Georgia" w:hAnsi="Georgia"/>
            <w:sz w:val="27"/>
            <w:szCs w:val="27"/>
          </w:rPr>
          <w:t>https://www.law.cornell.edu/citation/7-500</w:t>
        </w:r>
      </w:hyperlink>
      <w:r w:rsidR="00AE32F7">
        <w:rPr>
          <w:rFonts w:ascii="Georgia" w:hAnsi="Georgia"/>
          <w:sz w:val="27"/>
          <w:szCs w:val="27"/>
        </w:rPr>
        <w:t xml:space="preserve">. </w:t>
      </w:r>
      <w:r w:rsidR="008F18CD">
        <w:rPr>
          <w:rFonts w:ascii="Georgia" w:hAnsi="Georgia"/>
          <w:sz w:val="27"/>
          <w:szCs w:val="27"/>
        </w:rPr>
        <w:t xml:space="preserve">Updates and suggested Local Notes may be provided to the editors of </w:t>
      </w:r>
      <w:r w:rsidR="008F18CD">
        <w:rPr>
          <w:rFonts w:ascii="Georgia" w:hAnsi="Georgia"/>
          <w:i/>
          <w:iCs/>
          <w:sz w:val="27"/>
          <w:szCs w:val="27"/>
        </w:rPr>
        <w:t>The Indigo Book.</w:t>
      </w:r>
    </w:p>
    <w:p w14:paraId="09781C5E" w14:textId="77777777" w:rsidR="0093179D" w:rsidRPr="00E25E0C" w:rsidRDefault="0093179D" w:rsidP="003A152E">
      <w:pPr>
        <w:spacing w:before="100" w:beforeAutospacing="1"/>
        <w:outlineLvl w:val="2"/>
        <w:rPr>
          <w:rFonts w:ascii="Georgia" w:hAnsi="Georgia"/>
          <w:b/>
          <w:bCs/>
          <w:sz w:val="27"/>
          <w:szCs w:val="27"/>
        </w:rPr>
      </w:pPr>
    </w:p>
    <w:tbl>
      <w:tblPr>
        <w:tblW w:w="21317" w:type="dxa"/>
        <w:tblInd w:w="-6"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1583"/>
        <w:gridCol w:w="1261"/>
        <w:gridCol w:w="8473"/>
      </w:tblGrid>
      <w:tr w:rsidR="00A236BB" w:rsidRPr="00E25E0C" w14:paraId="4E859851" w14:textId="77777777" w:rsidTr="005E35F0">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E9FA14B"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3CFB8D1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Dates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9618DB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579ED157"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6312D2B" w14:textId="77777777" w:rsidR="003A152E" w:rsidRPr="00E25E0C" w:rsidRDefault="003A152E" w:rsidP="00E64266">
            <w:pPr>
              <w:rPr>
                <w:rFonts w:ascii="Georgia" w:hAnsi="Georgia"/>
                <w:b/>
                <w:bCs/>
                <w:color w:val="990000"/>
                <w:sz w:val="20"/>
                <w:szCs w:val="20"/>
              </w:rPr>
            </w:pPr>
            <w:r w:rsidRPr="00E25E0C">
              <w:rPr>
                <w:rFonts w:ascii="Georgia" w:hAnsi="Georgia"/>
                <w:b/>
                <w:bCs/>
                <w:color w:val="990000"/>
                <w:sz w:val="20"/>
                <w:szCs w:val="20"/>
              </w:rPr>
              <w:t>Alabama</w:t>
            </w:r>
          </w:p>
        </w:tc>
      </w:tr>
      <w:tr w:rsidR="003A152E" w:rsidRPr="00E25E0C" w14:paraId="49A04FC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D1E73A" w14:textId="77777777" w:rsidR="003A152E" w:rsidRPr="00E25E0C" w:rsidRDefault="003A152E" w:rsidP="00E64266">
            <w:pPr>
              <w:rPr>
                <w:rFonts w:ascii="Georgia" w:hAnsi="Georgia"/>
                <w:sz w:val="20"/>
                <w:szCs w:val="20"/>
              </w:rPr>
            </w:pPr>
            <w:r w:rsidRPr="00E25E0C">
              <w:rPr>
                <w:rFonts w:ascii="Georgia" w:hAnsi="Georgia"/>
                <w:b/>
                <w:bCs/>
                <w:sz w:val="20"/>
                <w:szCs w:val="20"/>
              </w:rPr>
              <w:t>Supreme Court (Ala.):</w:t>
            </w:r>
            <w:r w:rsidRPr="00E25E0C">
              <w:rPr>
                <w:rFonts w:ascii="Georgia" w:hAnsi="Georgia"/>
                <w:sz w:val="20"/>
                <w:szCs w:val="20"/>
              </w:rPr>
              <w:t> Cite to So., So. 2d, or So. 3d.</w:t>
            </w:r>
          </w:p>
        </w:tc>
      </w:tr>
      <w:tr w:rsidR="00A236BB" w:rsidRPr="00E25E0C" w14:paraId="660A168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211F26" w14:textId="77777777" w:rsidR="003A152E" w:rsidRPr="00E25E0C" w:rsidRDefault="003A152E" w:rsidP="00E64266">
            <w:pPr>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B4B278" w14:textId="77777777" w:rsidR="003A152E" w:rsidRPr="00E25E0C" w:rsidRDefault="003A152E" w:rsidP="00E64266">
            <w:pPr>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F923E" w14:textId="77777777" w:rsidR="003A152E" w:rsidRPr="00E25E0C" w:rsidRDefault="003A152E" w:rsidP="00E64266">
            <w:pPr>
              <w:rPr>
                <w:rFonts w:ascii="Georgia" w:hAnsi="Georgia"/>
                <w:sz w:val="20"/>
                <w:szCs w:val="20"/>
              </w:rPr>
            </w:pPr>
            <w:r w:rsidRPr="00E25E0C">
              <w:rPr>
                <w:rFonts w:ascii="Georgia" w:hAnsi="Georgia"/>
                <w:sz w:val="20"/>
                <w:szCs w:val="20"/>
              </w:rPr>
              <w:t>So., So. 2d, So. 3d</w:t>
            </w:r>
          </w:p>
        </w:tc>
      </w:tr>
      <w:tr w:rsidR="00A236BB" w:rsidRPr="00E25E0C" w14:paraId="7DA00C4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F6096" w14:textId="77777777" w:rsidR="003A152E" w:rsidRPr="00E25E0C" w:rsidRDefault="003A152E" w:rsidP="00E64266">
            <w:pPr>
              <w:rPr>
                <w:rFonts w:ascii="Georgia" w:hAnsi="Georgia"/>
                <w:sz w:val="20"/>
                <w:szCs w:val="20"/>
              </w:rPr>
            </w:pPr>
            <w:r w:rsidRPr="00E25E0C">
              <w:rPr>
                <w:rFonts w:ascii="Georgia" w:hAnsi="Georgia"/>
                <w:sz w:val="20"/>
                <w:szCs w:val="20"/>
              </w:rPr>
              <w:t>Alabama Reports</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64F913A9" w14:textId="77777777" w:rsidR="003A152E" w:rsidRPr="00E25E0C" w:rsidRDefault="003A152E" w:rsidP="00E64266">
            <w:pPr>
              <w:rPr>
                <w:rFonts w:ascii="Georgia" w:hAnsi="Georgia"/>
                <w:sz w:val="20"/>
                <w:szCs w:val="20"/>
              </w:rPr>
            </w:pPr>
            <w:r w:rsidRPr="00E25E0C">
              <w:rPr>
                <w:rFonts w:ascii="Georgia" w:hAnsi="Georgia"/>
                <w:sz w:val="20"/>
                <w:szCs w:val="20"/>
              </w:rPr>
              <w:t>1840–1976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742AF0" w14:textId="77777777" w:rsidR="003A152E" w:rsidRPr="00E25E0C" w:rsidRDefault="003A152E" w:rsidP="00E64266">
            <w:pPr>
              <w:rPr>
                <w:rFonts w:ascii="Georgia" w:hAnsi="Georgia"/>
                <w:sz w:val="20"/>
                <w:szCs w:val="20"/>
              </w:rPr>
            </w:pPr>
            <w:r w:rsidRPr="00E25E0C">
              <w:rPr>
                <w:rFonts w:ascii="Georgia" w:hAnsi="Georgia"/>
                <w:sz w:val="20"/>
                <w:szCs w:val="20"/>
              </w:rPr>
              <w:t>Ala.</w:t>
            </w:r>
          </w:p>
        </w:tc>
      </w:tr>
      <w:tr w:rsidR="00A236BB" w:rsidRPr="00E25E0C" w14:paraId="4F7FFF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0410DC" w14:textId="77777777" w:rsidR="003A152E" w:rsidRPr="00E25E0C" w:rsidRDefault="003A152E" w:rsidP="00E64266">
            <w:pPr>
              <w:rPr>
                <w:rFonts w:ascii="Georgia" w:hAnsi="Georgia"/>
                <w:sz w:val="20"/>
                <w:szCs w:val="20"/>
              </w:rPr>
            </w:pPr>
            <w:r w:rsidRPr="00E25E0C">
              <w:rPr>
                <w:rFonts w:ascii="Georgia" w:hAnsi="Georgia"/>
                <w:sz w:val="20"/>
                <w:szCs w:val="20"/>
              </w:rPr>
              <w:t>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076E36" w14:textId="77777777" w:rsidR="003A152E" w:rsidRPr="00E25E0C" w:rsidRDefault="003A152E" w:rsidP="00E64266">
            <w:pPr>
              <w:rPr>
                <w:rFonts w:ascii="Georgia" w:hAnsi="Georgia"/>
                <w:sz w:val="20"/>
                <w:szCs w:val="20"/>
              </w:rPr>
            </w:pPr>
            <w:r w:rsidRPr="00E25E0C">
              <w:rPr>
                <w:rFonts w:ascii="Georgia" w:hAnsi="Georgia"/>
                <w:sz w:val="20"/>
                <w:szCs w:val="20"/>
              </w:rPr>
              <w:t>1834–1839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BE07E" w14:textId="77777777" w:rsidR="003A152E" w:rsidRPr="00E25E0C" w:rsidRDefault="003A152E" w:rsidP="00E64266">
            <w:pPr>
              <w:rPr>
                <w:rFonts w:ascii="Georgia" w:hAnsi="Georgia"/>
                <w:sz w:val="20"/>
                <w:szCs w:val="20"/>
              </w:rPr>
            </w:pPr>
            <w:r w:rsidRPr="00E25E0C">
              <w:rPr>
                <w:rFonts w:ascii="Georgia" w:hAnsi="Georgia"/>
                <w:sz w:val="20"/>
                <w:szCs w:val="20"/>
              </w:rPr>
              <w:t>Port.</w:t>
            </w:r>
          </w:p>
        </w:tc>
      </w:tr>
      <w:tr w:rsidR="00A236BB" w:rsidRPr="00E25E0C" w14:paraId="2FC67D4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8F8FA" w14:textId="77777777" w:rsidR="003A152E" w:rsidRPr="00E25E0C" w:rsidRDefault="003A152E" w:rsidP="00E64266">
            <w:pPr>
              <w:rPr>
                <w:rFonts w:ascii="Georgia" w:hAnsi="Georgia"/>
                <w:sz w:val="20"/>
                <w:szCs w:val="20"/>
              </w:rPr>
            </w:pPr>
            <w:r w:rsidRPr="00E25E0C">
              <w:rPr>
                <w:rFonts w:ascii="Georgia" w:hAnsi="Georgia"/>
                <w:sz w:val="20"/>
                <w:szCs w:val="20"/>
              </w:rPr>
              <w:t>Stewart and 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248BCD" w14:textId="77777777" w:rsidR="003A152E" w:rsidRPr="00E25E0C" w:rsidRDefault="003A152E" w:rsidP="00E64266">
            <w:pPr>
              <w:rPr>
                <w:rFonts w:ascii="Georgia" w:hAnsi="Georgia"/>
                <w:sz w:val="20"/>
                <w:szCs w:val="20"/>
              </w:rPr>
            </w:pPr>
            <w:r w:rsidRPr="00E25E0C">
              <w:rPr>
                <w:rFonts w:ascii="Georgia" w:hAnsi="Georgia"/>
                <w:sz w:val="20"/>
                <w:szCs w:val="20"/>
              </w:rPr>
              <w:t>1831–1834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14106A" w14:textId="77777777" w:rsidR="003A152E" w:rsidRPr="00E25E0C" w:rsidRDefault="003A152E" w:rsidP="00E64266">
            <w:pPr>
              <w:rPr>
                <w:rFonts w:ascii="Georgia" w:hAnsi="Georgia"/>
                <w:sz w:val="20"/>
                <w:szCs w:val="20"/>
              </w:rPr>
            </w:pPr>
            <w:r w:rsidRPr="00E25E0C">
              <w:rPr>
                <w:rFonts w:ascii="Georgia" w:hAnsi="Georgia"/>
                <w:sz w:val="20"/>
                <w:szCs w:val="20"/>
              </w:rPr>
              <w:t>Stew. &amp; P.</w:t>
            </w:r>
          </w:p>
        </w:tc>
      </w:tr>
      <w:tr w:rsidR="00A236BB" w:rsidRPr="00E25E0C" w14:paraId="5F3B993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13DFF" w14:textId="77777777" w:rsidR="003A152E" w:rsidRPr="00E25E0C" w:rsidRDefault="003A152E" w:rsidP="00E64266">
            <w:pPr>
              <w:rPr>
                <w:rFonts w:ascii="Georgia" w:hAnsi="Georgia"/>
                <w:sz w:val="20"/>
                <w:szCs w:val="20"/>
              </w:rPr>
            </w:pPr>
            <w:r w:rsidRPr="00E25E0C">
              <w:rPr>
                <w:rFonts w:ascii="Georgia" w:hAnsi="Georgia"/>
                <w:sz w:val="20"/>
                <w:szCs w:val="20"/>
              </w:rPr>
              <w:t>Stewart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744FBB" w14:textId="77777777" w:rsidR="003A152E" w:rsidRPr="00E25E0C" w:rsidRDefault="003A152E" w:rsidP="00E64266">
            <w:pPr>
              <w:rPr>
                <w:rFonts w:ascii="Georgia" w:hAnsi="Georgia"/>
                <w:sz w:val="20"/>
                <w:szCs w:val="20"/>
              </w:rPr>
            </w:pPr>
            <w:r w:rsidRPr="00E25E0C">
              <w:rPr>
                <w:rFonts w:ascii="Georgia" w:hAnsi="Georgia"/>
                <w:sz w:val="20"/>
                <w:szCs w:val="20"/>
              </w:rPr>
              <w:t>1827–1831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238896" w14:textId="77777777" w:rsidR="003A152E" w:rsidRPr="00E25E0C" w:rsidRDefault="003A152E" w:rsidP="00E64266">
            <w:pPr>
              <w:rPr>
                <w:rFonts w:ascii="Georgia" w:hAnsi="Georgia"/>
                <w:sz w:val="20"/>
                <w:szCs w:val="20"/>
              </w:rPr>
            </w:pPr>
            <w:r w:rsidRPr="00E25E0C">
              <w:rPr>
                <w:rFonts w:ascii="Georgia" w:hAnsi="Georgia"/>
                <w:sz w:val="20"/>
                <w:szCs w:val="20"/>
              </w:rPr>
              <w:t>Stew.</w:t>
            </w:r>
          </w:p>
        </w:tc>
      </w:tr>
      <w:tr w:rsidR="00A236BB" w:rsidRPr="00E25E0C" w14:paraId="7154B30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70B735" w14:textId="77777777" w:rsidR="003A152E" w:rsidRPr="00E25E0C" w:rsidRDefault="003A152E" w:rsidP="00E64266">
            <w:pPr>
              <w:rPr>
                <w:rFonts w:ascii="Georgia" w:hAnsi="Georgia"/>
                <w:sz w:val="20"/>
                <w:szCs w:val="20"/>
              </w:rPr>
            </w:pPr>
            <w:r w:rsidRPr="00E25E0C">
              <w:rPr>
                <w:rFonts w:ascii="Georgia" w:hAnsi="Georgia"/>
                <w:sz w:val="20"/>
                <w:szCs w:val="20"/>
              </w:rPr>
              <w:t>Minor</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5B312DE4" w14:textId="77777777" w:rsidR="003A152E" w:rsidRPr="00E25E0C" w:rsidRDefault="003A152E" w:rsidP="00E64266">
            <w:pPr>
              <w:rPr>
                <w:rFonts w:ascii="Georgia" w:hAnsi="Georgia"/>
                <w:sz w:val="20"/>
                <w:szCs w:val="20"/>
              </w:rPr>
            </w:pPr>
            <w:r w:rsidRPr="00E25E0C">
              <w:rPr>
                <w:rFonts w:ascii="Georgia" w:hAnsi="Georgia"/>
                <w:sz w:val="20"/>
                <w:szCs w:val="20"/>
              </w:rPr>
              <w:t>1820–1826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A622B" w14:textId="77777777" w:rsidR="003A152E" w:rsidRPr="00E25E0C" w:rsidRDefault="003A152E" w:rsidP="00E64266">
            <w:pPr>
              <w:rPr>
                <w:rFonts w:ascii="Georgia" w:hAnsi="Georgia"/>
                <w:sz w:val="20"/>
                <w:szCs w:val="20"/>
              </w:rPr>
            </w:pPr>
            <w:r w:rsidRPr="00E25E0C">
              <w:rPr>
                <w:rFonts w:ascii="Georgia" w:hAnsi="Georgia"/>
                <w:sz w:val="20"/>
                <w:szCs w:val="20"/>
              </w:rPr>
              <w:t>Minor</w:t>
            </w:r>
          </w:p>
        </w:tc>
      </w:tr>
      <w:tr w:rsidR="003A152E" w:rsidRPr="00E25E0C" w14:paraId="18D2742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652893" w14:textId="77777777" w:rsidR="003A152E" w:rsidRPr="00E25E0C" w:rsidRDefault="003A152E" w:rsidP="00E64266">
            <w:pPr>
              <w:rPr>
                <w:rFonts w:ascii="Georgia" w:hAnsi="Georgia"/>
                <w:sz w:val="20"/>
                <w:szCs w:val="20"/>
              </w:rPr>
            </w:pPr>
            <w:r w:rsidRPr="00E25E0C">
              <w:rPr>
                <w:rFonts w:ascii="Georgia" w:hAnsi="Georgia"/>
                <w:b/>
                <w:bCs/>
                <w:sz w:val="20"/>
                <w:szCs w:val="20"/>
              </w:rPr>
              <w:t>Court of Civil Appeals (Ala. Civ. App.) and Court of Criminal Appeals (Ala. Crim. App.), before 1969 Court of Appeals (Ala. Ct. App.):</w:t>
            </w:r>
            <w:r w:rsidRPr="00E25E0C">
              <w:rPr>
                <w:rFonts w:ascii="Georgia" w:hAnsi="Georgia"/>
                <w:sz w:val="20"/>
                <w:szCs w:val="20"/>
              </w:rPr>
              <w:t> Cite to So., So. 2d, or So. 3d.</w:t>
            </w:r>
          </w:p>
        </w:tc>
      </w:tr>
      <w:tr w:rsidR="00A236BB" w:rsidRPr="00E25E0C" w14:paraId="6AEF003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FEE50" w14:textId="77777777" w:rsidR="003A152E" w:rsidRPr="00E25E0C" w:rsidRDefault="003A152E" w:rsidP="00E64266">
            <w:pPr>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265897" w14:textId="77777777" w:rsidR="003A152E" w:rsidRPr="00E25E0C" w:rsidRDefault="003A152E" w:rsidP="00E64266">
            <w:pPr>
              <w:rPr>
                <w:rFonts w:ascii="Georgia" w:hAnsi="Georgia"/>
                <w:sz w:val="20"/>
                <w:szCs w:val="20"/>
              </w:rPr>
            </w:pPr>
            <w:r w:rsidRPr="00E25E0C">
              <w:rPr>
                <w:rFonts w:ascii="Georgia" w:hAnsi="Georgia"/>
                <w:sz w:val="20"/>
                <w:szCs w:val="20"/>
              </w:rPr>
              <w:t>1911–date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21776A" w14:textId="77777777" w:rsidR="003A152E" w:rsidRPr="00E25E0C" w:rsidRDefault="003A152E" w:rsidP="00E64266">
            <w:pPr>
              <w:rPr>
                <w:rFonts w:ascii="Georgia" w:hAnsi="Georgia"/>
                <w:sz w:val="20"/>
                <w:szCs w:val="20"/>
              </w:rPr>
            </w:pPr>
            <w:r w:rsidRPr="00E25E0C">
              <w:rPr>
                <w:rFonts w:ascii="Georgia" w:hAnsi="Georgia"/>
                <w:sz w:val="20"/>
                <w:szCs w:val="20"/>
              </w:rPr>
              <w:t>So., So. 2d, So. 3d</w:t>
            </w:r>
          </w:p>
        </w:tc>
      </w:tr>
      <w:tr w:rsidR="00A236BB" w:rsidRPr="00E25E0C" w14:paraId="10B732C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E713BE" w14:textId="77777777" w:rsidR="003A152E" w:rsidRPr="00E25E0C" w:rsidRDefault="003A152E" w:rsidP="00E64266">
            <w:pPr>
              <w:rPr>
                <w:rFonts w:ascii="Georgia" w:hAnsi="Georgia"/>
                <w:sz w:val="20"/>
                <w:szCs w:val="20"/>
              </w:rPr>
            </w:pPr>
            <w:r w:rsidRPr="00E25E0C">
              <w:rPr>
                <w:rFonts w:ascii="Georgia" w:hAnsi="Georgia"/>
                <w:sz w:val="20"/>
                <w:szCs w:val="20"/>
              </w:rPr>
              <w:t>Alabama Appellate Courts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D45DA" w14:textId="77777777" w:rsidR="003A152E" w:rsidRPr="00E25E0C" w:rsidRDefault="003A152E" w:rsidP="00E64266">
            <w:pPr>
              <w:rPr>
                <w:rFonts w:ascii="Georgia" w:hAnsi="Georgia"/>
                <w:sz w:val="20"/>
                <w:szCs w:val="20"/>
              </w:rPr>
            </w:pPr>
            <w:r w:rsidRPr="00E25E0C">
              <w:rPr>
                <w:rFonts w:ascii="Georgia" w:hAnsi="Georgia"/>
                <w:sz w:val="20"/>
                <w:szCs w:val="20"/>
              </w:rPr>
              <w:t>1911–1974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9D9057" w14:textId="77777777" w:rsidR="003A152E" w:rsidRPr="00E25E0C" w:rsidRDefault="003A152E" w:rsidP="00E64266">
            <w:pPr>
              <w:rPr>
                <w:rFonts w:ascii="Georgia" w:hAnsi="Georgia"/>
                <w:sz w:val="20"/>
                <w:szCs w:val="20"/>
              </w:rPr>
            </w:pPr>
            <w:r w:rsidRPr="00E25E0C">
              <w:rPr>
                <w:rFonts w:ascii="Georgia" w:hAnsi="Georgia"/>
                <w:sz w:val="20"/>
                <w:szCs w:val="20"/>
              </w:rPr>
              <w:t>Ala. App.</w:t>
            </w:r>
          </w:p>
        </w:tc>
      </w:tr>
      <w:tr w:rsidR="003A152E" w:rsidRPr="00E25E0C" w14:paraId="723B625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238F40" w14:textId="77777777" w:rsidR="003A152E" w:rsidRPr="00E25E0C" w:rsidRDefault="003A152E" w:rsidP="00E64266">
            <w:pPr>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Ala. Code (published by West).</w:t>
            </w:r>
          </w:p>
        </w:tc>
      </w:tr>
      <w:tr w:rsidR="00A236BB" w:rsidRPr="00E25E0C" w14:paraId="544C36C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97B00" w14:textId="77777777" w:rsidR="003A152E" w:rsidRPr="00E25E0C" w:rsidRDefault="003A152E" w:rsidP="00E64266">
            <w:pPr>
              <w:rPr>
                <w:rFonts w:ascii="Georgia" w:hAnsi="Georgia"/>
                <w:sz w:val="20"/>
                <w:szCs w:val="20"/>
              </w:rPr>
            </w:pPr>
            <w:r w:rsidRPr="00E25E0C">
              <w:rPr>
                <w:rFonts w:ascii="Georgia" w:hAnsi="Georgia"/>
                <w:sz w:val="20"/>
                <w:szCs w:val="20"/>
              </w:rPr>
              <w:t>Code of Alabama, 1975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309A86"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A4D355" w14:textId="77777777" w:rsidR="003A152E" w:rsidRPr="00E25E0C" w:rsidRDefault="003A152E" w:rsidP="00E64266">
            <w:pPr>
              <w:rPr>
                <w:rFonts w:ascii="Georgia" w:hAnsi="Georgia"/>
                <w:sz w:val="20"/>
                <w:szCs w:val="20"/>
              </w:rPr>
            </w:pPr>
            <w:r w:rsidRPr="00E25E0C">
              <w:rPr>
                <w:rFonts w:ascii="Georgia" w:hAnsi="Georgia"/>
                <w:sz w:val="20"/>
                <w:szCs w:val="20"/>
              </w:rPr>
              <w:t>Ala. Code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9F97C9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DD398C" w14:textId="77777777" w:rsidR="003A152E" w:rsidRPr="00E25E0C" w:rsidRDefault="003A152E" w:rsidP="00E64266">
            <w:pPr>
              <w:rPr>
                <w:rFonts w:ascii="Georgia" w:hAnsi="Georgia"/>
                <w:sz w:val="20"/>
                <w:szCs w:val="20"/>
              </w:rPr>
            </w:pPr>
            <w:r w:rsidRPr="00E25E0C">
              <w:rPr>
                <w:rFonts w:ascii="Georgia" w:hAnsi="Georgia"/>
                <w:sz w:val="20"/>
                <w:szCs w:val="20"/>
              </w:rPr>
              <w:t>Michie’s Alabama Code, 1975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F56282"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D10D56" w14:textId="77777777" w:rsidR="003A152E" w:rsidRPr="00E25E0C" w:rsidRDefault="003A152E" w:rsidP="00E64266">
            <w:pPr>
              <w:rPr>
                <w:rFonts w:ascii="Georgia" w:hAnsi="Georgia"/>
                <w:sz w:val="20"/>
                <w:szCs w:val="20"/>
              </w:rPr>
            </w:pPr>
            <w:r w:rsidRPr="00E25E0C">
              <w:rPr>
                <w:rFonts w:ascii="Georgia" w:hAnsi="Georgia"/>
                <w:sz w:val="20"/>
                <w:szCs w:val="20"/>
              </w:rPr>
              <w:t>Ala. Code § x-x-x (LexisNexis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5378C0D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2DEA0D" w14:textId="77777777" w:rsidR="003A152E" w:rsidRPr="00E25E0C" w:rsidRDefault="003A152E" w:rsidP="00E64266">
            <w:pPr>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Ala. Laws.</w:t>
            </w:r>
          </w:p>
        </w:tc>
      </w:tr>
      <w:tr w:rsidR="00A236BB" w:rsidRPr="00E25E0C" w14:paraId="3E16EDB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B33A6" w14:textId="77777777" w:rsidR="003A152E" w:rsidRPr="00E25E0C" w:rsidRDefault="003A152E" w:rsidP="00E64266">
            <w:pPr>
              <w:rPr>
                <w:rFonts w:ascii="Georgia" w:hAnsi="Georgia"/>
                <w:sz w:val="20"/>
                <w:szCs w:val="20"/>
              </w:rPr>
            </w:pPr>
            <w:r w:rsidRPr="00E25E0C">
              <w:rPr>
                <w:rFonts w:ascii="Georgia" w:hAnsi="Georgia"/>
                <w:sz w:val="20"/>
                <w:szCs w:val="20"/>
              </w:rPr>
              <w:t>Alabama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959F2"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0C6F4E"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 Laws </w:t>
            </w:r>
            <w:r w:rsidRPr="00E25E0C">
              <w:rPr>
                <w:rFonts w:ascii="Monaco" w:hAnsi="Monaco"/>
                <w:color w:val="4B0082"/>
                <w:sz w:val="20"/>
                <w:szCs w:val="20"/>
              </w:rPr>
              <w:t>&lt;page no.&gt;</w:t>
            </w:r>
          </w:p>
        </w:tc>
      </w:tr>
      <w:tr w:rsidR="00A236BB" w:rsidRPr="00E25E0C" w14:paraId="30F5E7F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B1C71" w14:textId="77777777" w:rsidR="003A152E" w:rsidRPr="00E25E0C" w:rsidRDefault="003A152E" w:rsidP="00E64266">
            <w:pPr>
              <w:rPr>
                <w:rFonts w:ascii="Georgia" w:hAnsi="Georgia"/>
                <w:sz w:val="20"/>
                <w:szCs w:val="20"/>
              </w:rPr>
            </w:pPr>
            <w:r w:rsidRPr="00E25E0C">
              <w:rPr>
                <w:rFonts w:ascii="Georgia" w:hAnsi="Georgia"/>
                <w:sz w:val="20"/>
                <w:szCs w:val="20"/>
              </w:rPr>
              <w:t>West’s Alabama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6ED80C"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62F24B"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24E1370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D185FC" w14:textId="77777777" w:rsidR="003A152E" w:rsidRPr="00E25E0C" w:rsidRDefault="003A152E" w:rsidP="00E64266">
            <w:pPr>
              <w:rPr>
                <w:rFonts w:ascii="Georgia" w:hAnsi="Georgia"/>
                <w:sz w:val="20"/>
                <w:szCs w:val="20"/>
              </w:rPr>
            </w:pPr>
            <w:r w:rsidRPr="00E25E0C">
              <w:rPr>
                <w:rFonts w:ascii="Georgia" w:hAnsi="Georgia"/>
                <w:sz w:val="20"/>
                <w:szCs w:val="20"/>
              </w:rPr>
              <w:t>Michie’s Alabama Code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0E13C6"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18197D1B"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Ala. Adv. Legis. Serv. </w:t>
            </w:r>
            <w:r w:rsidRPr="00E25E0C">
              <w:rPr>
                <w:rFonts w:ascii="Monaco" w:hAnsi="Monaco"/>
                <w:color w:val="4B0082"/>
                <w:sz w:val="20"/>
                <w:szCs w:val="20"/>
              </w:rPr>
              <w:t>&lt;page no.&gt;</w:t>
            </w:r>
            <w:r w:rsidRPr="00E25E0C">
              <w:rPr>
                <w:rFonts w:ascii="Georgia" w:hAnsi="Georgia"/>
                <w:sz w:val="20"/>
                <w:szCs w:val="20"/>
              </w:rPr>
              <w:t> (LexisNexis)</w:t>
            </w:r>
          </w:p>
        </w:tc>
      </w:tr>
      <w:tr w:rsidR="003A152E" w:rsidRPr="00E25E0C" w14:paraId="5D018FA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0990B6" w14:textId="77777777" w:rsidR="003A152E" w:rsidRPr="00E25E0C" w:rsidRDefault="003A152E" w:rsidP="00E64266">
            <w:pPr>
              <w:rPr>
                <w:rFonts w:ascii="Georgia" w:hAnsi="Georgia"/>
                <w:sz w:val="20"/>
                <w:szCs w:val="20"/>
              </w:rPr>
            </w:pPr>
            <w:r w:rsidRPr="00E25E0C">
              <w:rPr>
                <w:rFonts w:ascii="Georgia" w:hAnsi="Georgia"/>
                <w:b/>
                <w:bCs/>
                <w:sz w:val="20"/>
                <w:szCs w:val="20"/>
              </w:rPr>
              <w:t>Administrative compilation</w:t>
            </w:r>
          </w:p>
        </w:tc>
      </w:tr>
      <w:tr w:rsidR="00A236BB" w:rsidRPr="00E25E0C" w14:paraId="0E08C64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F0C51F" w14:textId="77777777" w:rsidR="003A152E" w:rsidRPr="00E25E0C" w:rsidRDefault="003A152E" w:rsidP="00E64266">
            <w:pPr>
              <w:rPr>
                <w:rFonts w:ascii="Georgia" w:hAnsi="Georgia"/>
                <w:sz w:val="20"/>
                <w:szCs w:val="20"/>
              </w:rPr>
            </w:pPr>
            <w:r w:rsidRPr="00E25E0C">
              <w:rPr>
                <w:rFonts w:ascii="Georgia" w:hAnsi="Georgia"/>
                <w:sz w:val="20"/>
                <w:szCs w:val="20"/>
              </w:rPr>
              <w:t>Alabama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C70CBA"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02CF0" w14:textId="77777777" w:rsidR="003A152E" w:rsidRPr="00E25E0C" w:rsidRDefault="003A152E" w:rsidP="00E64266">
            <w:pPr>
              <w:rPr>
                <w:rFonts w:ascii="Georgia" w:hAnsi="Georgia"/>
                <w:sz w:val="20"/>
                <w:szCs w:val="20"/>
              </w:rPr>
            </w:pPr>
            <w:r w:rsidRPr="00E25E0C">
              <w:rPr>
                <w:rFonts w:ascii="Georgia" w:hAnsi="Georgia"/>
                <w:sz w:val="20"/>
                <w:szCs w:val="20"/>
              </w:rPr>
              <w:t>Ala. Admin. Code r. x-x-x.x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3093783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BA2DC" w14:textId="77777777" w:rsidR="003A152E" w:rsidRPr="00E25E0C" w:rsidRDefault="003A152E" w:rsidP="00E64266">
            <w:pPr>
              <w:rPr>
                <w:rFonts w:ascii="Georgia" w:hAnsi="Georgia"/>
                <w:sz w:val="20"/>
                <w:szCs w:val="20"/>
              </w:rPr>
            </w:pPr>
            <w:r w:rsidRPr="00E25E0C">
              <w:rPr>
                <w:rFonts w:ascii="Georgia" w:hAnsi="Georgia"/>
                <w:b/>
                <w:bCs/>
                <w:sz w:val="20"/>
                <w:szCs w:val="20"/>
              </w:rPr>
              <w:t>Administrative register</w:t>
            </w:r>
          </w:p>
        </w:tc>
      </w:tr>
      <w:tr w:rsidR="00A236BB" w:rsidRPr="00E25E0C" w14:paraId="430D2C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7827E" w14:textId="77777777" w:rsidR="003A152E" w:rsidRPr="00E25E0C" w:rsidRDefault="003A152E" w:rsidP="00E64266">
            <w:pPr>
              <w:rPr>
                <w:rFonts w:ascii="Georgia" w:hAnsi="Georgia"/>
                <w:sz w:val="20"/>
                <w:szCs w:val="20"/>
              </w:rPr>
            </w:pPr>
            <w:r w:rsidRPr="00E25E0C">
              <w:rPr>
                <w:rFonts w:ascii="Georgia" w:hAnsi="Georgia"/>
                <w:sz w:val="20"/>
                <w:szCs w:val="20"/>
              </w:rPr>
              <w:t>Alabama Administrative Monthly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D5E235"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53DB35" w14:textId="77777777" w:rsidR="003A152E" w:rsidRPr="00E25E0C" w:rsidRDefault="003A152E" w:rsidP="00E64266">
            <w:pPr>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Ala. Admin. Monthly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3A152E" w:rsidRPr="00E25E0C" w14:paraId="313A314F"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B6F8B26" w14:textId="77777777" w:rsidR="003A152E" w:rsidRPr="00E25E0C" w:rsidRDefault="003A152E" w:rsidP="00E64266">
            <w:pPr>
              <w:rPr>
                <w:rFonts w:ascii="Georgia" w:hAnsi="Georgia"/>
                <w:b/>
                <w:bCs/>
                <w:color w:val="990000"/>
                <w:sz w:val="20"/>
                <w:szCs w:val="20"/>
              </w:rPr>
            </w:pPr>
            <w:r w:rsidRPr="00E25E0C">
              <w:rPr>
                <w:rFonts w:ascii="Georgia" w:hAnsi="Georgia"/>
                <w:b/>
                <w:bCs/>
                <w:color w:val="990000"/>
                <w:sz w:val="20"/>
                <w:szCs w:val="20"/>
              </w:rPr>
              <w:t>Alaska</w:t>
            </w:r>
          </w:p>
        </w:tc>
      </w:tr>
      <w:tr w:rsidR="003A152E" w:rsidRPr="00E25E0C" w14:paraId="464E08E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826AF5" w14:textId="77777777" w:rsidR="003A152E" w:rsidRPr="00E25E0C" w:rsidRDefault="003A152E" w:rsidP="00E64266">
            <w:pPr>
              <w:rPr>
                <w:rFonts w:ascii="Georgia" w:hAnsi="Georgia"/>
                <w:sz w:val="20"/>
                <w:szCs w:val="20"/>
              </w:rPr>
            </w:pPr>
            <w:r w:rsidRPr="00E25E0C">
              <w:rPr>
                <w:rFonts w:ascii="Georgia" w:hAnsi="Georgia"/>
                <w:b/>
                <w:bCs/>
                <w:sz w:val="20"/>
                <w:szCs w:val="20"/>
              </w:rPr>
              <w:t>Supreme Court (Alaska):</w:t>
            </w:r>
            <w:r w:rsidRPr="00E25E0C">
              <w:rPr>
                <w:rFonts w:ascii="Georgia" w:hAnsi="Georgia"/>
                <w:sz w:val="20"/>
                <w:szCs w:val="20"/>
              </w:rPr>
              <w:t> Cite to P.2d or P.3d.</w:t>
            </w:r>
          </w:p>
        </w:tc>
      </w:tr>
      <w:tr w:rsidR="00A236BB" w:rsidRPr="00E25E0C" w14:paraId="0516B4F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B76B57" w14:textId="77777777" w:rsidR="003A152E" w:rsidRPr="00E25E0C" w:rsidRDefault="003A152E"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DCD03" w14:textId="77777777" w:rsidR="003A152E" w:rsidRPr="00E25E0C" w:rsidRDefault="003A152E" w:rsidP="00E64266">
            <w:pPr>
              <w:rPr>
                <w:rFonts w:ascii="Georgia" w:hAnsi="Georgia"/>
                <w:sz w:val="20"/>
                <w:szCs w:val="20"/>
              </w:rPr>
            </w:pPr>
            <w:r w:rsidRPr="00E25E0C">
              <w:rPr>
                <w:rFonts w:ascii="Georgia" w:hAnsi="Georgia"/>
                <w:sz w:val="20"/>
                <w:szCs w:val="20"/>
              </w:rPr>
              <w:t>1960–date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CEAEDA" w14:textId="77777777" w:rsidR="003A152E" w:rsidRPr="00E25E0C" w:rsidRDefault="003A152E" w:rsidP="00E64266">
            <w:pPr>
              <w:rPr>
                <w:rFonts w:ascii="Georgia" w:hAnsi="Georgia"/>
                <w:sz w:val="20"/>
                <w:szCs w:val="20"/>
              </w:rPr>
            </w:pPr>
            <w:r w:rsidRPr="00E25E0C">
              <w:rPr>
                <w:rFonts w:ascii="Georgia" w:hAnsi="Georgia"/>
                <w:sz w:val="20"/>
                <w:szCs w:val="20"/>
              </w:rPr>
              <w:t>P.2d, P.3d</w:t>
            </w:r>
          </w:p>
        </w:tc>
      </w:tr>
      <w:tr w:rsidR="003A152E" w:rsidRPr="00E25E0C" w14:paraId="71328AC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29446A" w14:textId="77777777" w:rsidR="003A152E" w:rsidRPr="00E25E0C" w:rsidRDefault="003A152E" w:rsidP="00E64266">
            <w:pPr>
              <w:rPr>
                <w:rFonts w:ascii="Georgia" w:hAnsi="Georgia"/>
                <w:sz w:val="20"/>
                <w:szCs w:val="20"/>
              </w:rPr>
            </w:pPr>
            <w:r w:rsidRPr="00E25E0C">
              <w:rPr>
                <w:rFonts w:ascii="Georgia" w:hAnsi="Georgia"/>
                <w:b/>
                <w:bCs/>
                <w:sz w:val="20"/>
                <w:szCs w:val="20"/>
              </w:rPr>
              <w:t>Court of Appeals (Alaska Ct. App.):</w:t>
            </w:r>
            <w:r w:rsidRPr="00E25E0C">
              <w:rPr>
                <w:rFonts w:ascii="Georgia" w:hAnsi="Georgia"/>
                <w:sz w:val="20"/>
                <w:szCs w:val="20"/>
              </w:rPr>
              <w:t> Cite to P.2d or P.3d.</w:t>
            </w:r>
          </w:p>
        </w:tc>
      </w:tr>
      <w:tr w:rsidR="00A236BB" w:rsidRPr="00E25E0C" w14:paraId="7765398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038A5A" w14:textId="77777777" w:rsidR="003A152E" w:rsidRPr="00E25E0C" w:rsidRDefault="003A152E"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DF7B3C" w14:textId="77777777" w:rsidR="003A152E" w:rsidRPr="00E25E0C" w:rsidRDefault="003A152E" w:rsidP="00E64266">
            <w:pPr>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876CC9" w14:textId="77777777" w:rsidR="003A152E" w:rsidRPr="00E25E0C" w:rsidRDefault="003A152E" w:rsidP="00E64266">
            <w:pPr>
              <w:rPr>
                <w:rFonts w:ascii="Georgia" w:hAnsi="Georgia"/>
                <w:sz w:val="20"/>
                <w:szCs w:val="20"/>
              </w:rPr>
            </w:pPr>
            <w:r w:rsidRPr="00E25E0C">
              <w:rPr>
                <w:rFonts w:ascii="Georgia" w:hAnsi="Georgia"/>
                <w:sz w:val="20"/>
                <w:szCs w:val="20"/>
              </w:rPr>
              <w:t>P.2d, P.3d</w:t>
            </w:r>
          </w:p>
        </w:tc>
      </w:tr>
      <w:tr w:rsidR="003A152E" w:rsidRPr="00E25E0C" w14:paraId="3D831ED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BE594" w14:textId="77777777" w:rsidR="003A152E" w:rsidRPr="00E25E0C" w:rsidRDefault="003A152E" w:rsidP="00E64266">
            <w:pPr>
              <w:rPr>
                <w:rFonts w:ascii="Georgia" w:hAnsi="Georgia"/>
                <w:sz w:val="20"/>
                <w:szCs w:val="20"/>
              </w:rPr>
            </w:pPr>
            <w:r w:rsidRPr="00E25E0C">
              <w:rPr>
                <w:rFonts w:ascii="Georgia" w:hAnsi="Georgia"/>
                <w:b/>
                <w:bCs/>
                <w:sz w:val="20"/>
                <w:szCs w:val="20"/>
              </w:rPr>
              <w:t>District Courts of Alaska (D. Alaska):</w:t>
            </w:r>
            <w:r w:rsidRPr="00E25E0C">
              <w:rPr>
                <w:rFonts w:ascii="Georgia" w:hAnsi="Georgia"/>
                <w:sz w:val="20"/>
                <w:szCs w:val="20"/>
              </w:rPr>
              <w:t> These courts had local jurisdiction from 1884 to 1959. Cite to F. Supp., F., or F.2d; else, cite to Alaska or Alaska Fed., in that order of preference.</w:t>
            </w:r>
          </w:p>
        </w:tc>
      </w:tr>
      <w:tr w:rsidR="00A236BB" w:rsidRPr="00E25E0C" w14:paraId="0D0FC49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429078" w14:textId="77777777" w:rsidR="003A152E" w:rsidRPr="00E25E0C" w:rsidRDefault="003A152E" w:rsidP="00E64266">
            <w:pPr>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D2EA7" w14:textId="77777777" w:rsidR="003A152E" w:rsidRPr="00E25E0C" w:rsidRDefault="003A152E" w:rsidP="00E64266">
            <w:pPr>
              <w:rPr>
                <w:rFonts w:ascii="Georgia" w:hAnsi="Georgia"/>
                <w:sz w:val="20"/>
                <w:szCs w:val="20"/>
              </w:rPr>
            </w:pPr>
            <w:r w:rsidRPr="00E25E0C">
              <w:rPr>
                <w:rFonts w:ascii="Georgia" w:hAnsi="Georgia"/>
                <w:sz w:val="20"/>
                <w:szCs w:val="20"/>
              </w:rPr>
              <w:t>1946–1959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E37518" w14:textId="77777777" w:rsidR="003A152E" w:rsidRPr="00E25E0C" w:rsidRDefault="003A152E" w:rsidP="00E64266">
            <w:pPr>
              <w:rPr>
                <w:rFonts w:ascii="Georgia" w:hAnsi="Georgia"/>
                <w:sz w:val="20"/>
                <w:szCs w:val="20"/>
              </w:rPr>
            </w:pPr>
            <w:r w:rsidRPr="00E25E0C">
              <w:rPr>
                <w:rFonts w:ascii="Georgia" w:hAnsi="Georgia"/>
                <w:sz w:val="20"/>
                <w:szCs w:val="20"/>
              </w:rPr>
              <w:t>F. Supp.</w:t>
            </w:r>
          </w:p>
        </w:tc>
      </w:tr>
      <w:tr w:rsidR="00A236BB" w:rsidRPr="00E25E0C" w14:paraId="1AC933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F537B6" w14:textId="77777777" w:rsidR="003A152E" w:rsidRPr="00E25E0C" w:rsidRDefault="003A152E" w:rsidP="00E64266">
            <w:pPr>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6701B4" w14:textId="77777777" w:rsidR="003A152E" w:rsidRPr="00E25E0C" w:rsidRDefault="003A152E" w:rsidP="00E64266">
            <w:pPr>
              <w:rPr>
                <w:rFonts w:ascii="Georgia" w:hAnsi="Georgia"/>
                <w:sz w:val="20"/>
                <w:szCs w:val="20"/>
              </w:rPr>
            </w:pPr>
            <w:r w:rsidRPr="00E25E0C">
              <w:rPr>
                <w:rFonts w:ascii="Georgia" w:hAnsi="Georgia"/>
                <w:sz w:val="20"/>
                <w:szCs w:val="20"/>
              </w:rPr>
              <w:t>1886–1932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B94642" w14:textId="77777777" w:rsidR="003A152E" w:rsidRPr="00E25E0C" w:rsidRDefault="003A152E" w:rsidP="00E64266">
            <w:pPr>
              <w:rPr>
                <w:rFonts w:ascii="Georgia" w:hAnsi="Georgia"/>
                <w:sz w:val="20"/>
                <w:szCs w:val="20"/>
              </w:rPr>
            </w:pPr>
            <w:r w:rsidRPr="00E25E0C">
              <w:rPr>
                <w:rFonts w:ascii="Georgia" w:hAnsi="Georgia"/>
                <w:sz w:val="20"/>
                <w:szCs w:val="20"/>
              </w:rPr>
              <w:t>F., F.2d</w:t>
            </w:r>
          </w:p>
        </w:tc>
      </w:tr>
      <w:tr w:rsidR="00A236BB" w:rsidRPr="00E25E0C" w14:paraId="6CC3C63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9960E" w14:textId="77777777" w:rsidR="003A152E" w:rsidRPr="00E25E0C" w:rsidRDefault="003A152E" w:rsidP="00E64266">
            <w:pPr>
              <w:rPr>
                <w:rFonts w:ascii="Georgia" w:hAnsi="Georgia"/>
                <w:sz w:val="20"/>
                <w:szCs w:val="20"/>
              </w:rPr>
            </w:pPr>
            <w:r w:rsidRPr="00E25E0C">
              <w:rPr>
                <w:rFonts w:ascii="Georgia" w:hAnsi="Georgia"/>
                <w:sz w:val="20"/>
                <w:szCs w:val="20"/>
              </w:rPr>
              <w:t>Alaska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BE605D" w14:textId="77777777" w:rsidR="003A152E" w:rsidRPr="00E25E0C" w:rsidRDefault="003A152E" w:rsidP="00E64266">
            <w:pPr>
              <w:rPr>
                <w:rFonts w:ascii="Georgia" w:hAnsi="Georgia"/>
                <w:sz w:val="20"/>
                <w:szCs w:val="20"/>
              </w:rPr>
            </w:pPr>
            <w:r w:rsidRPr="00E25E0C">
              <w:rPr>
                <w:rFonts w:ascii="Georgia" w:hAnsi="Georgia"/>
                <w:sz w:val="20"/>
                <w:szCs w:val="20"/>
              </w:rPr>
              <w:t>1887–1958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83C25A" w14:textId="77777777" w:rsidR="003A152E" w:rsidRPr="00E25E0C" w:rsidRDefault="003A152E" w:rsidP="00E64266">
            <w:pPr>
              <w:rPr>
                <w:rFonts w:ascii="Georgia" w:hAnsi="Georgia"/>
                <w:sz w:val="20"/>
                <w:szCs w:val="20"/>
              </w:rPr>
            </w:pPr>
            <w:r w:rsidRPr="00E25E0C">
              <w:rPr>
                <w:rFonts w:ascii="Georgia" w:hAnsi="Georgia"/>
                <w:sz w:val="20"/>
                <w:szCs w:val="20"/>
              </w:rPr>
              <w:t>Alaska</w:t>
            </w:r>
          </w:p>
        </w:tc>
      </w:tr>
      <w:tr w:rsidR="00A236BB" w:rsidRPr="00E25E0C" w14:paraId="500494A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973B4A" w14:textId="77777777" w:rsidR="003A152E" w:rsidRPr="00E25E0C" w:rsidRDefault="003A152E" w:rsidP="00E64266">
            <w:pPr>
              <w:rPr>
                <w:rFonts w:ascii="Georgia" w:hAnsi="Georgia"/>
                <w:sz w:val="20"/>
                <w:szCs w:val="20"/>
              </w:rPr>
            </w:pPr>
            <w:r w:rsidRPr="00E25E0C">
              <w:rPr>
                <w:rFonts w:ascii="Georgia" w:hAnsi="Georgia"/>
                <w:sz w:val="20"/>
                <w:szCs w:val="20"/>
              </w:rPr>
              <w:t>Alaska Federal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CA5888" w14:textId="77777777" w:rsidR="003A152E" w:rsidRPr="00E25E0C" w:rsidRDefault="003A152E" w:rsidP="00E64266">
            <w:pPr>
              <w:rPr>
                <w:rFonts w:ascii="Georgia" w:hAnsi="Georgia"/>
                <w:sz w:val="20"/>
                <w:szCs w:val="20"/>
              </w:rPr>
            </w:pPr>
            <w:r w:rsidRPr="00E25E0C">
              <w:rPr>
                <w:rFonts w:ascii="Georgia" w:hAnsi="Georgia"/>
                <w:sz w:val="20"/>
                <w:szCs w:val="20"/>
              </w:rPr>
              <w:t>1869–1937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B31A4B" w14:textId="77777777" w:rsidR="003A152E" w:rsidRPr="00E25E0C" w:rsidRDefault="003A152E" w:rsidP="00E64266">
            <w:pPr>
              <w:rPr>
                <w:rFonts w:ascii="Georgia" w:hAnsi="Georgia"/>
                <w:sz w:val="20"/>
                <w:szCs w:val="20"/>
              </w:rPr>
            </w:pPr>
            <w:r w:rsidRPr="00E25E0C">
              <w:rPr>
                <w:rFonts w:ascii="Georgia" w:hAnsi="Georgia"/>
                <w:sz w:val="20"/>
                <w:szCs w:val="20"/>
              </w:rPr>
              <w:t>Alaska Fed.</w:t>
            </w:r>
          </w:p>
        </w:tc>
      </w:tr>
      <w:tr w:rsidR="003A152E" w:rsidRPr="00E25E0C" w14:paraId="0E62002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C68ED2" w14:textId="77777777" w:rsidR="003A152E" w:rsidRPr="00E25E0C" w:rsidRDefault="003A152E" w:rsidP="00E64266">
            <w:pPr>
              <w:rPr>
                <w:rFonts w:ascii="Georgia" w:hAnsi="Georgia"/>
                <w:sz w:val="20"/>
                <w:szCs w:val="20"/>
              </w:rPr>
            </w:pPr>
            <w:r w:rsidRPr="00E25E0C">
              <w:rPr>
                <w:rFonts w:ascii="Georgia" w:hAnsi="Georgia"/>
                <w:b/>
                <w:bCs/>
                <w:sz w:val="20"/>
                <w:szCs w:val="20"/>
              </w:rPr>
              <w:t>United States District Courts for California and Oregon, and District Courts of Washington (D. Cal., D. Or., D. Wash.):</w:t>
            </w:r>
            <w:r w:rsidRPr="00E25E0C">
              <w:rPr>
                <w:rFonts w:ascii="Georgia" w:hAnsi="Georgia"/>
                <w:sz w:val="20"/>
                <w:szCs w:val="20"/>
              </w:rPr>
              <w:t> These courts had local jurisdiction in Alaska until 1884. Cite to F. or F. Cas.</w:t>
            </w:r>
          </w:p>
        </w:tc>
      </w:tr>
      <w:tr w:rsidR="00A236BB" w:rsidRPr="00E25E0C" w14:paraId="3EF626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ADC225" w14:textId="77777777" w:rsidR="003A152E" w:rsidRPr="00E25E0C" w:rsidRDefault="003A152E" w:rsidP="00E64266">
            <w:pPr>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DF2B1" w14:textId="77777777" w:rsidR="003A152E" w:rsidRPr="00E25E0C" w:rsidRDefault="003A152E" w:rsidP="00E64266">
            <w:pPr>
              <w:rPr>
                <w:rFonts w:ascii="Georgia" w:hAnsi="Georgia"/>
                <w:sz w:val="20"/>
                <w:szCs w:val="20"/>
              </w:rPr>
            </w:pPr>
            <w:r w:rsidRPr="00E25E0C">
              <w:rPr>
                <w:rFonts w:ascii="Georgia" w:hAnsi="Georgia"/>
                <w:sz w:val="20"/>
                <w:szCs w:val="20"/>
              </w:rPr>
              <w:t>1880–1884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541D56" w14:textId="77777777" w:rsidR="003A152E" w:rsidRPr="00E25E0C" w:rsidRDefault="003A152E" w:rsidP="00E64266">
            <w:pPr>
              <w:rPr>
                <w:rFonts w:ascii="Georgia" w:hAnsi="Georgia"/>
                <w:sz w:val="20"/>
                <w:szCs w:val="20"/>
              </w:rPr>
            </w:pPr>
            <w:r w:rsidRPr="00E25E0C">
              <w:rPr>
                <w:rFonts w:ascii="Georgia" w:hAnsi="Georgia"/>
                <w:sz w:val="20"/>
                <w:szCs w:val="20"/>
              </w:rPr>
              <w:t>F.</w:t>
            </w:r>
          </w:p>
        </w:tc>
      </w:tr>
      <w:tr w:rsidR="00A236BB" w:rsidRPr="00E25E0C" w14:paraId="546EBE4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FFC87" w14:textId="77777777" w:rsidR="003A152E" w:rsidRPr="00E25E0C" w:rsidRDefault="003A152E" w:rsidP="00E64266">
            <w:pPr>
              <w:rPr>
                <w:rFonts w:ascii="Georgia" w:hAnsi="Georgia"/>
                <w:sz w:val="20"/>
                <w:szCs w:val="20"/>
              </w:rPr>
            </w:pPr>
            <w:r w:rsidRPr="00E25E0C">
              <w:rPr>
                <w:rFonts w:ascii="Georgia" w:hAnsi="Georgia"/>
                <w:sz w:val="20"/>
                <w:szCs w:val="20"/>
              </w:rPr>
              <w:t>Federal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27750C" w14:textId="77777777" w:rsidR="003A152E" w:rsidRPr="00E25E0C" w:rsidRDefault="003A152E" w:rsidP="00E64266">
            <w:pPr>
              <w:rPr>
                <w:rFonts w:ascii="Georgia" w:hAnsi="Georgia"/>
                <w:sz w:val="20"/>
                <w:szCs w:val="20"/>
              </w:rPr>
            </w:pPr>
            <w:r w:rsidRPr="00E25E0C">
              <w:rPr>
                <w:rFonts w:ascii="Georgia" w:hAnsi="Georgia"/>
                <w:sz w:val="20"/>
                <w:szCs w:val="20"/>
              </w:rPr>
              <w:t>1867–1880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23B6E" w14:textId="77777777" w:rsidR="003A152E" w:rsidRPr="00E25E0C" w:rsidRDefault="003A152E" w:rsidP="00E64266">
            <w:pPr>
              <w:rPr>
                <w:rFonts w:ascii="Georgia" w:hAnsi="Georgia"/>
                <w:sz w:val="20"/>
                <w:szCs w:val="20"/>
              </w:rPr>
            </w:pPr>
            <w:r w:rsidRPr="00E25E0C">
              <w:rPr>
                <w:rFonts w:ascii="Georgia" w:hAnsi="Georgia"/>
                <w:sz w:val="20"/>
                <w:szCs w:val="20"/>
              </w:rPr>
              <w:t>F. Cas.</w:t>
            </w:r>
          </w:p>
        </w:tc>
      </w:tr>
      <w:tr w:rsidR="00A236BB" w:rsidRPr="00E25E0C" w14:paraId="176843F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6A966" w14:textId="77777777" w:rsidR="003A152E" w:rsidRPr="00E25E0C" w:rsidRDefault="003A152E" w:rsidP="00E64266">
            <w:pPr>
              <w:rPr>
                <w:rFonts w:ascii="Georgia" w:hAnsi="Georgia"/>
                <w:sz w:val="20"/>
                <w:szCs w:val="20"/>
              </w:rPr>
            </w:pPr>
            <w:r w:rsidRPr="00E25E0C">
              <w:rPr>
                <w:rFonts w:ascii="Georgia" w:hAnsi="Georgia"/>
                <w:sz w:val="20"/>
                <w:szCs w:val="20"/>
              </w:rPr>
              <w:t>Alaska Federal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1D6E58" w14:textId="77777777" w:rsidR="003A152E" w:rsidRPr="00E25E0C" w:rsidRDefault="003A152E" w:rsidP="00E64266">
            <w:pPr>
              <w:rPr>
                <w:rFonts w:ascii="Georgia" w:hAnsi="Georgia"/>
                <w:sz w:val="20"/>
                <w:szCs w:val="20"/>
              </w:rPr>
            </w:pPr>
            <w:r w:rsidRPr="00E25E0C">
              <w:rPr>
                <w:rFonts w:ascii="Georgia" w:hAnsi="Georgia"/>
                <w:sz w:val="20"/>
                <w:szCs w:val="20"/>
              </w:rPr>
              <w:t>1869–1937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EF9F7" w14:textId="77777777" w:rsidR="003A152E" w:rsidRPr="00E25E0C" w:rsidRDefault="003A152E" w:rsidP="00E64266">
            <w:pPr>
              <w:rPr>
                <w:rFonts w:ascii="Georgia" w:hAnsi="Georgia"/>
                <w:sz w:val="20"/>
                <w:szCs w:val="20"/>
              </w:rPr>
            </w:pPr>
            <w:r w:rsidRPr="00E25E0C">
              <w:rPr>
                <w:rFonts w:ascii="Georgia" w:hAnsi="Georgia"/>
                <w:sz w:val="20"/>
                <w:szCs w:val="20"/>
              </w:rPr>
              <w:t>Alaska Fed.</w:t>
            </w:r>
          </w:p>
        </w:tc>
      </w:tr>
      <w:tr w:rsidR="003A152E" w:rsidRPr="00E25E0C" w14:paraId="30FE82D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03F5EF" w14:textId="77777777" w:rsidR="003A152E" w:rsidRPr="00E25E0C" w:rsidRDefault="003A152E" w:rsidP="00E64266">
            <w:pPr>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Alaska Stat.</w:t>
            </w:r>
          </w:p>
        </w:tc>
      </w:tr>
      <w:tr w:rsidR="00A236BB" w:rsidRPr="00E25E0C" w14:paraId="35255A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EDD0EA" w14:textId="77777777" w:rsidR="003A152E" w:rsidRPr="00E25E0C" w:rsidRDefault="003A152E" w:rsidP="00E64266">
            <w:pPr>
              <w:rPr>
                <w:rFonts w:ascii="Georgia" w:hAnsi="Georgia"/>
                <w:sz w:val="20"/>
                <w:szCs w:val="20"/>
              </w:rPr>
            </w:pPr>
            <w:r w:rsidRPr="00E25E0C">
              <w:rPr>
                <w:rFonts w:ascii="Georgia" w:hAnsi="Georgia"/>
                <w:sz w:val="20"/>
                <w:szCs w:val="20"/>
              </w:rPr>
              <w:t>Alaska Statutes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7468F0"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AA76A" w14:textId="77777777" w:rsidR="003A152E" w:rsidRPr="00E25E0C" w:rsidRDefault="003A152E" w:rsidP="00E64266">
            <w:pPr>
              <w:rPr>
                <w:rFonts w:ascii="Georgia" w:hAnsi="Georgia"/>
                <w:sz w:val="20"/>
                <w:szCs w:val="20"/>
              </w:rPr>
            </w:pPr>
            <w:r w:rsidRPr="00E25E0C">
              <w:rPr>
                <w:rFonts w:ascii="Georgia" w:hAnsi="Georgia"/>
                <w:sz w:val="20"/>
                <w:szCs w:val="20"/>
              </w:rPr>
              <w:t>Alaska Stat.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C04A9D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0C293F" w14:textId="77777777" w:rsidR="003A152E" w:rsidRPr="00E25E0C" w:rsidRDefault="003A152E" w:rsidP="00E64266">
            <w:pPr>
              <w:rPr>
                <w:rFonts w:ascii="Georgia" w:hAnsi="Georgia"/>
                <w:sz w:val="20"/>
                <w:szCs w:val="20"/>
              </w:rPr>
            </w:pPr>
            <w:r w:rsidRPr="00E25E0C">
              <w:rPr>
                <w:rFonts w:ascii="Georgia" w:hAnsi="Georgia"/>
                <w:sz w:val="20"/>
                <w:szCs w:val="20"/>
              </w:rPr>
              <w:t>West’s Alaska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97418E"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BAE58A" w14:textId="77777777" w:rsidR="003A152E" w:rsidRPr="00E25E0C" w:rsidRDefault="003A152E" w:rsidP="00E64266">
            <w:pPr>
              <w:rPr>
                <w:rFonts w:ascii="Georgia" w:hAnsi="Georgia"/>
                <w:sz w:val="20"/>
                <w:szCs w:val="20"/>
              </w:rPr>
            </w:pPr>
            <w:r w:rsidRPr="00E25E0C">
              <w:rPr>
                <w:rFonts w:ascii="Georgia" w:hAnsi="Georgia"/>
                <w:sz w:val="20"/>
                <w:szCs w:val="20"/>
              </w:rPr>
              <w:t>Alaska Stat. Ann. § x.x.x (West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1D510F7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F45441" w14:textId="77777777" w:rsidR="003A152E" w:rsidRPr="00E25E0C" w:rsidRDefault="003A152E" w:rsidP="00E64266">
            <w:pPr>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Alaska Sess. Laws.</w:t>
            </w:r>
          </w:p>
        </w:tc>
      </w:tr>
      <w:tr w:rsidR="00A236BB" w:rsidRPr="00E25E0C" w14:paraId="1590C95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CB1781" w14:textId="77777777" w:rsidR="003A152E" w:rsidRPr="00E25E0C" w:rsidRDefault="003A152E" w:rsidP="00E64266">
            <w:pPr>
              <w:rPr>
                <w:rFonts w:ascii="Georgia" w:hAnsi="Georgia"/>
                <w:sz w:val="20"/>
                <w:szCs w:val="20"/>
              </w:rPr>
            </w:pPr>
            <w:r w:rsidRPr="00E25E0C">
              <w:rPr>
                <w:rFonts w:ascii="Georgia" w:hAnsi="Georgia"/>
                <w:sz w:val="20"/>
                <w:szCs w:val="20"/>
              </w:rPr>
              <w:t>Session Laws of Alaska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519073"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F446C"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Alaska Sess. Laws </w:t>
            </w:r>
            <w:r w:rsidRPr="00E25E0C">
              <w:rPr>
                <w:rFonts w:ascii="Monaco" w:hAnsi="Monaco"/>
                <w:color w:val="4B0082"/>
                <w:sz w:val="20"/>
                <w:szCs w:val="20"/>
              </w:rPr>
              <w:t>&lt;page no.&gt;</w:t>
            </w:r>
          </w:p>
        </w:tc>
      </w:tr>
      <w:tr w:rsidR="00A236BB" w:rsidRPr="00E25E0C" w14:paraId="2A7E289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9BE5D" w14:textId="77777777" w:rsidR="003A152E" w:rsidRPr="00E25E0C" w:rsidRDefault="003A152E" w:rsidP="00E64266">
            <w:pPr>
              <w:rPr>
                <w:rFonts w:ascii="Georgia" w:hAnsi="Georgia"/>
                <w:sz w:val="20"/>
                <w:szCs w:val="20"/>
              </w:rPr>
            </w:pPr>
            <w:r w:rsidRPr="00E25E0C">
              <w:rPr>
                <w:rFonts w:ascii="Georgia" w:hAnsi="Georgia"/>
                <w:sz w:val="20"/>
                <w:szCs w:val="20"/>
              </w:rPr>
              <w:t>Alaska Statutes </w:t>
            </w:r>
            <w:r w:rsidRPr="00E25E0C">
              <w:rPr>
                <w:rFonts w:ascii="Monaco" w:hAnsi="Monaco"/>
                <w:color w:val="4B0082"/>
                <w:sz w:val="20"/>
                <w:szCs w:val="20"/>
              </w:rPr>
              <w:t>&lt;year&gt;</w:t>
            </w:r>
            <w:r w:rsidRPr="00E25E0C">
              <w:rPr>
                <w:rFonts w:ascii="Georgia" w:hAnsi="Georgia"/>
                <w:sz w:val="20"/>
                <w:szCs w:val="20"/>
              </w:rPr>
              <w:t> Advance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58DDDD"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4264D"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Alaska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0A1E2F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E83A24" w14:textId="77777777" w:rsidR="003A152E" w:rsidRPr="00E25E0C" w:rsidRDefault="003A152E" w:rsidP="00E64266">
            <w:pPr>
              <w:rPr>
                <w:rFonts w:ascii="Georgia" w:hAnsi="Georgia"/>
                <w:sz w:val="20"/>
                <w:szCs w:val="20"/>
              </w:rPr>
            </w:pPr>
            <w:r w:rsidRPr="00E25E0C">
              <w:rPr>
                <w:rFonts w:ascii="Georgia" w:hAnsi="Georgia"/>
                <w:sz w:val="20"/>
                <w:szCs w:val="20"/>
              </w:rPr>
              <w:t>West’s Alaska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0B58A3"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542BB8"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Alaska Legis. Serv. </w:t>
            </w:r>
            <w:r w:rsidRPr="00E25E0C">
              <w:rPr>
                <w:rFonts w:ascii="Monaco" w:hAnsi="Monaco"/>
                <w:color w:val="4B0082"/>
                <w:sz w:val="20"/>
                <w:szCs w:val="20"/>
              </w:rPr>
              <w:t>&lt;page no.&gt;</w:t>
            </w:r>
            <w:r w:rsidRPr="00E25E0C">
              <w:rPr>
                <w:rFonts w:ascii="Georgia" w:hAnsi="Georgia"/>
                <w:sz w:val="20"/>
                <w:szCs w:val="20"/>
              </w:rPr>
              <w:t> (West)</w:t>
            </w:r>
          </w:p>
        </w:tc>
      </w:tr>
      <w:tr w:rsidR="003A152E" w:rsidRPr="00E25E0C" w14:paraId="58B6928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02AD13" w14:textId="77777777" w:rsidR="003A152E" w:rsidRPr="00E25E0C" w:rsidRDefault="003A152E" w:rsidP="00E64266">
            <w:pPr>
              <w:rPr>
                <w:rFonts w:ascii="Georgia" w:hAnsi="Georgia"/>
                <w:sz w:val="20"/>
                <w:szCs w:val="20"/>
              </w:rPr>
            </w:pPr>
            <w:r w:rsidRPr="00E25E0C">
              <w:rPr>
                <w:rFonts w:ascii="Georgia" w:hAnsi="Georgia"/>
                <w:b/>
                <w:bCs/>
                <w:sz w:val="20"/>
                <w:szCs w:val="20"/>
              </w:rPr>
              <w:t>Administrative compilation</w:t>
            </w:r>
          </w:p>
        </w:tc>
      </w:tr>
      <w:tr w:rsidR="00A236BB" w:rsidRPr="00E25E0C" w14:paraId="0182657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15DED" w14:textId="77777777" w:rsidR="003A152E" w:rsidRPr="00E25E0C" w:rsidRDefault="003A152E" w:rsidP="00E64266">
            <w:pPr>
              <w:rPr>
                <w:rFonts w:ascii="Georgia" w:hAnsi="Georgia"/>
                <w:sz w:val="20"/>
                <w:szCs w:val="20"/>
              </w:rPr>
            </w:pPr>
            <w:r w:rsidRPr="00E25E0C">
              <w:rPr>
                <w:rFonts w:ascii="Georgia" w:hAnsi="Georgia"/>
                <w:sz w:val="20"/>
                <w:szCs w:val="20"/>
              </w:rPr>
              <w:t>Alaska Administrative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D2F1A"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4E8C3" w14:textId="77777777" w:rsidR="003A152E" w:rsidRPr="00E25E0C" w:rsidRDefault="003A152E" w:rsidP="00E64266">
            <w:pPr>
              <w:rPr>
                <w:rFonts w:ascii="Georgia" w:hAnsi="Georgia"/>
                <w:sz w:val="20"/>
                <w:szCs w:val="20"/>
              </w:rPr>
            </w:pPr>
            <w:r w:rsidRPr="00E25E0C">
              <w:rPr>
                <w:rFonts w:ascii="Georgia" w:hAnsi="Georgia"/>
                <w:sz w:val="20"/>
                <w:szCs w:val="20"/>
              </w:rPr>
              <w:t>Alaska Admin. Code tit. x, § x.x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5790A59E"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27B8457" w14:textId="77777777" w:rsidR="003A152E" w:rsidRPr="00E25E0C" w:rsidRDefault="003A152E" w:rsidP="00E64266">
            <w:pPr>
              <w:rPr>
                <w:rFonts w:ascii="Georgia" w:hAnsi="Georgia"/>
                <w:b/>
                <w:bCs/>
                <w:color w:val="990000"/>
                <w:sz w:val="20"/>
                <w:szCs w:val="20"/>
              </w:rPr>
            </w:pPr>
            <w:r w:rsidRPr="00E25E0C">
              <w:rPr>
                <w:rFonts w:ascii="Georgia" w:hAnsi="Georgia"/>
                <w:b/>
                <w:bCs/>
                <w:color w:val="990000"/>
                <w:sz w:val="20"/>
                <w:szCs w:val="20"/>
              </w:rPr>
              <w:t>Arizona</w:t>
            </w:r>
          </w:p>
        </w:tc>
      </w:tr>
      <w:tr w:rsidR="003A152E" w:rsidRPr="00E25E0C" w14:paraId="0A7AF34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2E8396" w14:textId="77777777" w:rsidR="003A152E" w:rsidRPr="00E25E0C" w:rsidRDefault="003A152E" w:rsidP="00E64266">
            <w:pPr>
              <w:rPr>
                <w:rFonts w:ascii="Georgia" w:hAnsi="Georgia"/>
                <w:sz w:val="20"/>
                <w:szCs w:val="20"/>
              </w:rPr>
            </w:pPr>
            <w:r w:rsidRPr="00E25E0C">
              <w:rPr>
                <w:rFonts w:ascii="Georgia" w:hAnsi="Georgia"/>
                <w:b/>
                <w:bCs/>
                <w:sz w:val="20"/>
                <w:szCs w:val="20"/>
              </w:rPr>
              <w:t>Supreme Court (Ariz.):</w:t>
            </w:r>
            <w:r w:rsidRPr="00E25E0C">
              <w:rPr>
                <w:rFonts w:ascii="Georgia" w:hAnsi="Georgia"/>
                <w:sz w:val="20"/>
                <w:szCs w:val="20"/>
              </w:rPr>
              <w:t> Cite to P., P.2d, or P.3d.</w:t>
            </w:r>
          </w:p>
        </w:tc>
      </w:tr>
      <w:tr w:rsidR="00A236BB" w:rsidRPr="00E25E0C" w14:paraId="6F16CF3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D39FD8" w14:textId="77777777" w:rsidR="003A152E" w:rsidRPr="00E25E0C" w:rsidRDefault="003A152E"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A7EC06" w14:textId="77777777" w:rsidR="003A152E" w:rsidRPr="00E25E0C" w:rsidRDefault="003A152E" w:rsidP="00E64266">
            <w:pPr>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1671C0" w14:textId="77777777" w:rsidR="003A152E" w:rsidRPr="00E25E0C" w:rsidRDefault="003A152E" w:rsidP="00E64266">
            <w:pPr>
              <w:rPr>
                <w:rFonts w:ascii="Georgia" w:hAnsi="Georgia"/>
                <w:sz w:val="20"/>
                <w:szCs w:val="20"/>
              </w:rPr>
            </w:pPr>
            <w:r w:rsidRPr="00E25E0C">
              <w:rPr>
                <w:rFonts w:ascii="Georgia" w:hAnsi="Georgia"/>
                <w:sz w:val="20"/>
                <w:szCs w:val="20"/>
              </w:rPr>
              <w:t>P., P.2d, P.3d</w:t>
            </w:r>
          </w:p>
        </w:tc>
      </w:tr>
      <w:tr w:rsidR="00A236BB" w:rsidRPr="00E25E0C" w14:paraId="6DECA37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17F2C7" w14:textId="77777777" w:rsidR="003A152E" w:rsidRPr="00E25E0C" w:rsidRDefault="003A152E" w:rsidP="00E64266">
            <w:pPr>
              <w:rPr>
                <w:rFonts w:ascii="Georgia" w:hAnsi="Georgia"/>
                <w:sz w:val="20"/>
                <w:szCs w:val="20"/>
              </w:rPr>
            </w:pPr>
            <w:r w:rsidRPr="00E25E0C">
              <w:rPr>
                <w:rFonts w:ascii="Georgia" w:hAnsi="Georgia"/>
                <w:sz w:val="20"/>
                <w:szCs w:val="20"/>
              </w:rPr>
              <w:t>Arizona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C9A3EC" w14:textId="77777777" w:rsidR="003A152E" w:rsidRPr="00E25E0C" w:rsidRDefault="003A152E" w:rsidP="00E64266">
            <w:pPr>
              <w:rPr>
                <w:rFonts w:ascii="Georgia" w:hAnsi="Georgia"/>
                <w:sz w:val="20"/>
                <w:szCs w:val="20"/>
              </w:rPr>
            </w:pPr>
            <w:r w:rsidRPr="00E25E0C">
              <w:rPr>
                <w:rFonts w:ascii="Georgia" w:hAnsi="Georgia"/>
                <w:sz w:val="20"/>
                <w:szCs w:val="20"/>
              </w:rPr>
              <w:t>1866–date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A2503B" w14:textId="77777777" w:rsidR="003A152E" w:rsidRPr="00E25E0C" w:rsidRDefault="003A152E" w:rsidP="00E64266">
            <w:pPr>
              <w:rPr>
                <w:rFonts w:ascii="Georgia" w:hAnsi="Georgia"/>
                <w:sz w:val="20"/>
                <w:szCs w:val="20"/>
              </w:rPr>
            </w:pPr>
            <w:r w:rsidRPr="00E25E0C">
              <w:rPr>
                <w:rFonts w:ascii="Georgia" w:hAnsi="Georgia"/>
                <w:sz w:val="20"/>
                <w:szCs w:val="20"/>
              </w:rPr>
              <w:t>Ariz.</w:t>
            </w:r>
          </w:p>
        </w:tc>
      </w:tr>
      <w:tr w:rsidR="003A152E" w:rsidRPr="00E25E0C" w14:paraId="0F2A65E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475F93" w14:textId="77777777" w:rsidR="003A152E" w:rsidRPr="00E25E0C" w:rsidRDefault="003A152E" w:rsidP="00E64266">
            <w:pPr>
              <w:rPr>
                <w:rFonts w:ascii="Georgia" w:hAnsi="Georgia"/>
                <w:sz w:val="20"/>
                <w:szCs w:val="20"/>
              </w:rPr>
            </w:pPr>
            <w:r w:rsidRPr="00E25E0C">
              <w:rPr>
                <w:rFonts w:ascii="Georgia" w:hAnsi="Georgia"/>
                <w:b/>
                <w:bCs/>
                <w:sz w:val="20"/>
                <w:szCs w:val="20"/>
              </w:rPr>
              <w:t>Court of Appeals (Ariz. Ct. App.):</w:t>
            </w:r>
            <w:r w:rsidRPr="00E25E0C">
              <w:rPr>
                <w:rFonts w:ascii="Georgia" w:hAnsi="Georgia"/>
                <w:sz w:val="20"/>
                <w:szCs w:val="20"/>
              </w:rPr>
              <w:t> Cite to P.2d or P.3d.</w:t>
            </w:r>
          </w:p>
        </w:tc>
      </w:tr>
      <w:tr w:rsidR="00A236BB" w:rsidRPr="00E25E0C" w14:paraId="18D7997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93AD59" w14:textId="77777777" w:rsidR="003A152E" w:rsidRPr="00E25E0C" w:rsidRDefault="003A152E"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6E2127" w14:textId="77777777" w:rsidR="003A152E" w:rsidRPr="00E25E0C" w:rsidRDefault="003A152E" w:rsidP="00E64266">
            <w:pPr>
              <w:rPr>
                <w:rFonts w:ascii="Georgia" w:hAnsi="Georgia"/>
                <w:sz w:val="20"/>
                <w:szCs w:val="20"/>
              </w:rPr>
            </w:pPr>
            <w:r w:rsidRPr="00E25E0C">
              <w:rPr>
                <w:rFonts w:ascii="Georgia" w:hAnsi="Georgia"/>
                <w:sz w:val="20"/>
                <w:szCs w:val="20"/>
              </w:rPr>
              <w:t>1965–date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A8546" w14:textId="77777777" w:rsidR="003A152E" w:rsidRPr="00E25E0C" w:rsidRDefault="003A152E" w:rsidP="00E64266">
            <w:pPr>
              <w:rPr>
                <w:rFonts w:ascii="Georgia" w:hAnsi="Georgia"/>
                <w:sz w:val="20"/>
                <w:szCs w:val="20"/>
              </w:rPr>
            </w:pPr>
            <w:r w:rsidRPr="00E25E0C">
              <w:rPr>
                <w:rFonts w:ascii="Georgia" w:hAnsi="Georgia"/>
                <w:sz w:val="20"/>
                <w:szCs w:val="20"/>
              </w:rPr>
              <w:t>P.2d, P.3d</w:t>
            </w:r>
          </w:p>
        </w:tc>
      </w:tr>
      <w:tr w:rsidR="00A236BB" w:rsidRPr="00E25E0C" w14:paraId="2FD1DEF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260A59" w14:textId="77777777" w:rsidR="003A152E" w:rsidRPr="00E25E0C" w:rsidRDefault="003A152E" w:rsidP="00E64266">
            <w:pPr>
              <w:rPr>
                <w:rFonts w:ascii="Georgia" w:hAnsi="Georgia"/>
                <w:sz w:val="20"/>
                <w:szCs w:val="20"/>
              </w:rPr>
            </w:pPr>
            <w:r w:rsidRPr="00E25E0C">
              <w:rPr>
                <w:rFonts w:ascii="Georgia" w:hAnsi="Georgia"/>
                <w:sz w:val="20"/>
                <w:szCs w:val="20"/>
              </w:rPr>
              <w:t>Arizona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67B5B3" w14:textId="77777777" w:rsidR="003A152E" w:rsidRPr="00E25E0C" w:rsidRDefault="003A152E" w:rsidP="00E64266">
            <w:pPr>
              <w:rPr>
                <w:rFonts w:ascii="Georgia" w:hAnsi="Georgia"/>
                <w:sz w:val="20"/>
                <w:szCs w:val="20"/>
              </w:rPr>
            </w:pPr>
            <w:r w:rsidRPr="00E25E0C">
              <w:rPr>
                <w:rFonts w:ascii="Georgia" w:hAnsi="Georgia"/>
                <w:sz w:val="20"/>
                <w:szCs w:val="20"/>
              </w:rPr>
              <w:t>1976–date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B264CD" w14:textId="77777777" w:rsidR="003A152E" w:rsidRPr="00E25E0C" w:rsidRDefault="003A152E" w:rsidP="00E64266">
            <w:pPr>
              <w:rPr>
                <w:rFonts w:ascii="Georgia" w:hAnsi="Georgia"/>
                <w:sz w:val="20"/>
                <w:szCs w:val="20"/>
              </w:rPr>
            </w:pPr>
            <w:r w:rsidRPr="00E25E0C">
              <w:rPr>
                <w:rFonts w:ascii="Georgia" w:hAnsi="Georgia"/>
                <w:sz w:val="20"/>
                <w:szCs w:val="20"/>
              </w:rPr>
              <w:t>Ariz.</w:t>
            </w:r>
          </w:p>
        </w:tc>
      </w:tr>
      <w:tr w:rsidR="00A236BB" w:rsidRPr="00E25E0C" w14:paraId="06C913D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63A969" w14:textId="77777777" w:rsidR="003A152E" w:rsidRPr="00E25E0C" w:rsidRDefault="003A152E" w:rsidP="00E64266">
            <w:pPr>
              <w:rPr>
                <w:rFonts w:ascii="Georgia" w:hAnsi="Georgia"/>
                <w:sz w:val="20"/>
                <w:szCs w:val="20"/>
              </w:rPr>
            </w:pPr>
            <w:r w:rsidRPr="00E25E0C">
              <w:rPr>
                <w:rFonts w:ascii="Georgia" w:hAnsi="Georgia"/>
                <w:sz w:val="20"/>
                <w:szCs w:val="20"/>
              </w:rPr>
              <w:t>Arizona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66E868" w14:textId="77777777" w:rsidR="003A152E" w:rsidRPr="00E25E0C" w:rsidRDefault="003A152E" w:rsidP="00E64266">
            <w:pPr>
              <w:rPr>
                <w:rFonts w:ascii="Georgia" w:hAnsi="Georgia"/>
                <w:sz w:val="20"/>
                <w:szCs w:val="20"/>
              </w:rPr>
            </w:pPr>
            <w:r w:rsidRPr="00E25E0C">
              <w:rPr>
                <w:rFonts w:ascii="Georgia" w:hAnsi="Georgia"/>
                <w:sz w:val="20"/>
                <w:szCs w:val="20"/>
              </w:rPr>
              <w:t>1965–1977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EE874B" w14:textId="77777777" w:rsidR="003A152E" w:rsidRPr="00E25E0C" w:rsidRDefault="003A152E" w:rsidP="00E64266">
            <w:pPr>
              <w:rPr>
                <w:rFonts w:ascii="Georgia" w:hAnsi="Georgia"/>
                <w:sz w:val="20"/>
                <w:szCs w:val="20"/>
              </w:rPr>
            </w:pPr>
            <w:r w:rsidRPr="00E25E0C">
              <w:rPr>
                <w:rFonts w:ascii="Georgia" w:hAnsi="Georgia"/>
                <w:sz w:val="20"/>
                <w:szCs w:val="20"/>
              </w:rPr>
              <w:t>Ariz. App.</w:t>
            </w:r>
          </w:p>
        </w:tc>
      </w:tr>
      <w:tr w:rsidR="003A152E" w:rsidRPr="00E25E0C" w14:paraId="2C11F6E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B503C" w14:textId="77777777" w:rsidR="003A152E" w:rsidRPr="00E25E0C" w:rsidRDefault="003A152E" w:rsidP="00E64266">
            <w:pPr>
              <w:rPr>
                <w:rFonts w:ascii="Georgia" w:hAnsi="Georgia"/>
                <w:sz w:val="20"/>
                <w:szCs w:val="20"/>
              </w:rPr>
            </w:pPr>
            <w:r w:rsidRPr="00E25E0C">
              <w:rPr>
                <w:rFonts w:ascii="Georgia" w:hAnsi="Georgia"/>
                <w:b/>
                <w:bCs/>
                <w:sz w:val="20"/>
                <w:szCs w:val="20"/>
              </w:rPr>
              <w:t>Tax Court (Ariz. Tax Ct.):</w:t>
            </w:r>
            <w:r w:rsidRPr="00E25E0C">
              <w:rPr>
                <w:rFonts w:ascii="Georgia" w:hAnsi="Georgia"/>
                <w:sz w:val="20"/>
                <w:szCs w:val="20"/>
              </w:rPr>
              <w:t> Cite to P.2d or P.3d.</w:t>
            </w:r>
          </w:p>
        </w:tc>
      </w:tr>
      <w:tr w:rsidR="00A236BB" w:rsidRPr="00E25E0C" w14:paraId="287CEF4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3A8F94" w14:textId="77777777" w:rsidR="003A152E" w:rsidRPr="00E25E0C" w:rsidRDefault="003A152E"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A3046D" w14:textId="77777777" w:rsidR="003A152E" w:rsidRPr="00E25E0C" w:rsidRDefault="003A152E" w:rsidP="00E64266">
            <w:pPr>
              <w:rPr>
                <w:rFonts w:ascii="Georgia" w:hAnsi="Georgia"/>
                <w:sz w:val="20"/>
                <w:szCs w:val="20"/>
              </w:rPr>
            </w:pPr>
            <w:r w:rsidRPr="00E25E0C">
              <w:rPr>
                <w:rFonts w:ascii="Georgia" w:hAnsi="Georgia"/>
                <w:sz w:val="20"/>
                <w:szCs w:val="20"/>
              </w:rPr>
              <w:t>1988–date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ED6D0A" w14:textId="77777777" w:rsidR="003A152E" w:rsidRPr="00E25E0C" w:rsidRDefault="003A152E" w:rsidP="00E64266">
            <w:pPr>
              <w:rPr>
                <w:rFonts w:ascii="Georgia" w:hAnsi="Georgia"/>
                <w:sz w:val="20"/>
                <w:szCs w:val="20"/>
              </w:rPr>
            </w:pPr>
            <w:r w:rsidRPr="00E25E0C">
              <w:rPr>
                <w:rFonts w:ascii="Georgia" w:hAnsi="Georgia"/>
                <w:sz w:val="20"/>
                <w:szCs w:val="20"/>
              </w:rPr>
              <w:t>P.2d, P.3d</w:t>
            </w:r>
          </w:p>
        </w:tc>
      </w:tr>
      <w:tr w:rsidR="003A152E" w:rsidRPr="00E25E0C" w14:paraId="1E65799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34330" w14:textId="69AE3D75" w:rsidR="003A152E" w:rsidRPr="00E25E0C" w:rsidRDefault="003A152E" w:rsidP="00E64266">
            <w:pPr>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Ariz. Rev. Stat. Ann.</w:t>
            </w:r>
          </w:p>
        </w:tc>
      </w:tr>
      <w:tr w:rsidR="00A236BB" w:rsidRPr="00E25E0C" w14:paraId="5D69BF6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6073F" w14:textId="77777777" w:rsidR="003A152E" w:rsidRPr="00E25E0C" w:rsidRDefault="003A152E" w:rsidP="00E64266">
            <w:pPr>
              <w:rPr>
                <w:rFonts w:ascii="Georgia" w:hAnsi="Georgia"/>
                <w:sz w:val="20"/>
                <w:szCs w:val="20"/>
              </w:rPr>
            </w:pPr>
            <w:r w:rsidRPr="00E25E0C">
              <w:rPr>
                <w:rFonts w:ascii="Georgia" w:hAnsi="Georgia"/>
                <w:sz w:val="20"/>
                <w:szCs w:val="20"/>
              </w:rPr>
              <w:t>Arizona Revised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80C59E"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2A0E0B" w14:textId="77777777" w:rsidR="003A152E" w:rsidRPr="00E25E0C" w:rsidRDefault="003A152E" w:rsidP="00E64266">
            <w:pPr>
              <w:rPr>
                <w:rFonts w:ascii="Georgia" w:hAnsi="Georgia"/>
                <w:sz w:val="20"/>
                <w:szCs w:val="20"/>
              </w:rPr>
            </w:pPr>
            <w:r w:rsidRPr="00E25E0C">
              <w:rPr>
                <w:rFonts w:ascii="Georgia" w:hAnsi="Georgia"/>
                <w:sz w:val="20"/>
                <w:szCs w:val="20"/>
              </w:rPr>
              <w:t>Ariz. Rev. Stat. Ann.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9DC469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15CCA" w14:textId="77777777" w:rsidR="003A152E" w:rsidRPr="00E25E0C" w:rsidRDefault="003A152E" w:rsidP="00E64266">
            <w:pPr>
              <w:rPr>
                <w:rFonts w:ascii="Georgia" w:hAnsi="Georgia"/>
                <w:sz w:val="20"/>
                <w:szCs w:val="20"/>
              </w:rPr>
            </w:pPr>
            <w:r w:rsidRPr="00E25E0C">
              <w:rPr>
                <w:rFonts w:ascii="Georgia" w:hAnsi="Georgia"/>
                <w:sz w:val="20"/>
                <w:szCs w:val="20"/>
              </w:rPr>
              <w:t>Arizona Revised Statutes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180F5"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AD0D19" w14:textId="77777777" w:rsidR="003A152E" w:rsidRPr="00E25E0C" w:rsidRDefault="003A152E" w:rsidP="00E64266">
            <w:pPr>
              <w:rPr>
                <w:rFonts w:ascii="Georgia" w:hAnsi="Georgia"/>
                <w:sz w:val="20"/>
                <w:szCs w:val="20"/>
              </w:rPr>
            </w:pPr>
            <w:r w:rsidRPr="00E25E0C">
              <w:rPr>
                <w:rFonts w:ascii="Georgia" w:hAnsi="Georgia"/>
                <w:sz w:val="20"/>
                <w:szCs w:val="20"/>
              </w:rPr>
              <w:t>Ariz. Rev. Stat. § x-x (LexisNexis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5BD7A5C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8D8FF0" w14:textId="77777777" w:rsidR="003A152E" w:rsidRPr="00E25E0C" w:rsidRDefault="003A152E" w:rsidP="00E64266">
            <w:pPr>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Ariz. Sess. Laws.</w:t>
            </w:r>
          </w:p>
        </w:tc>
      </w:tr>
      <w:tr w:rsidR="00A236BB" w:rsidRPr="00E25E0C" w14:paraId="21E9283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FEC676" w14:textId="77777777" w:rsidR="003A152E" w:rsidRPr="00E25E0C" w:rsidRDefault="003A152E" w:rsidP="00E64266">
            <w:pPr>
              <w:rPr>
                <w:rFonts w:ascii="Georgia" w:hAnsi="Georgia"/>
                <w:sz w:val="20"/>
                <w:szCs w:val="20"/>
              </w:rPr>
            </w:pPr>
            <w:r w:rsidRPr="00E25E0C">
              <w:rPr>
                <w:rFonts w:ascii="Georgia" w:hAnsi="Georgia"/>
                <w:sz w:val="20"/>
                <w:szCs w:val="20"/>
              </w:rPr>
              <w:t>Session Laws, Arizona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10858B"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FF5E4"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Ariz. Sess. Laws </w:t>
            </w:r>
            <w:r w:rsidRPr="00E25E0C">
              <w:rPr>
                <w:rFonts w:ascii="Monaco" w:hAnsi="Monaco"/>
                <w:color w:val="4B0082"/>
                <w:sz w:val="20"/>
                <w:szCs w:val="20"/>
              </w:rPr>
              <w:t>&lt;page no.&gt;</w:t>
            </w:r>
          </w:p>
        </w:tc>
      </w:tr>
      <w:tr w:rsidR="00A236BB" w:rsidRPr="00E25E0C" w14:paraId="135D916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8672D" w14:textId="77777777" w:rsidR="003A152E" w:rsidRPr="00E25E0C" w:rsidRDefault="003A152E" w:rsidP="00E64266">
            <w:pPr>
              <w:rPr>
                <w:rFonts w:ascii="Georgia" w:hAnsi="Georgia"/>
                <w:sz w:val="20"/>
                <w:szCs w:val="20"/>
              </w:rPr>
            </w:pPr>
            <w:r w:rsidRPr="00E25E0C">
              <w:rPr>
                <w:rFonts w:ascii="Georgia" w:hAnsi="Georgia"/>
                <w:sz w:val="20"/>
                <w:szCs w:val="20"/>
              </w:rPr>
              <w:t>Arizona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5AEEBC"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855D6B"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Ariz. Legis. Serv. </w:t>
            </w:r>
            <w:r w:rsidRPr="00E25E0C">
              <w:rPr>
                <w:rFonts w:ascii="Monaco" w:hAnsi="Monaco"/>
                <w:color w:val="4B0082"/>
                <w:sz w:val="20"/>
                <w:szCs w:val="20"/>
              </w:rPr>
              <w:t>&lt;page no.&gt;</w:t>
            </w:r>
            <w:r w:rsidRPr="00E25E0C">
              <w:rPr>
                <w:rFonts w:ascii="Georgia" w:hAnsi="Georgia"/>
                <w:sz w:val="20"/>
                <w:szCs w:val="20"/>
              </w:rPr>
              <w:t> (West)</w:t>
            </w:r>
          </w:p>
        </w:tc>
      </w:tr>
      <w:tr w:rsidR="003A152E" w:rsidRPr="00E25E0C" w14:paraId="2A648D2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04430" w14:textId="77777777" w:rsidR="003A152E" w:rsidRPr="00E25E0C" w:rsidRDefault="003A152E" w:rsidP="00E64266">
            <w:pPr>
              <w:rPr>
                <w:rFonts w:ascii="Georgia" w:hAnsi="Georgia"/>
                <w:sz w:val="20"/>
                <w:szCs w:val="20"/>
              </w:rPr>
            </w:pPr>
            <w:r w:rsidRPr="00E25E0C">
              <w:rPr>
                <w:rFonts w:ascii="Georgia" w:hAnsi="Georgia"/>
                <w:b/>
                <w:bCs/>
                <w:sz w:val="20"/>
                <w:szCs w:val="20"/>
              </w:rPr>
              <w:t>Administrative compilation</w:t>
            </w:r>
          </w:p>
        </w:tc>
      </w:tr>
      <w:tr w:rsidR="00A236BB" w:rsidRPr="00E25E0C" w14:paraId="279736E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7CEFB" w14:textId="77777777" w:rsidR="003A152E" w:rsidRPr="00E25E0C" w:rsidRDefault="003A152E" w:rsidP="00E64266">
            <w:pPr>
              <w:rPr>
                <w:rFonts w:ascii="Georgia" w:hAnsi="Georgia"/>
                <w:sz w:val="20"/>
                <w:szCs w:val="20"/>
              </w:rPr>
            </w:pPr>
            <w:r w:rsidRPr="00E25E0C">
              <w:rPr>
                <w:rFonts w:ascii="Georgia" w:hAnsi="Georgia"/>
                <w:sz w:val="20"/>
                <w:szCs w:val="20"/>
              </w:rPr>
              <w:t>Arizona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C6DC4"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ABD856" w14:textId="77777777" w:rsidR="003A152E" w:rsidRPr="00E25E0C" w:rsidRDefault="003A152E" w:rsidP="00E64266">
            <w:pPr>
              <w:rPr>
                <w:rFonts w:ascii="Georgia" w:hAnsi="Georgia"/>
                <w:sz w:val="20"/>
                <w:szCs w:val="20"/>
              </w:rPr>
            </w:pPr>
            <w:r w:rsidRPr="00E25E0C">
              <w:rPr>
                <w:rFonts w:ascii="Georgia" w:hAnsi="Georgia"/>
                <w:sz w:val="20"/>
                <w:szCs w:val="20"/>
              </w:rPr>
              <w:t>Ariz. Admin. Code § x-x-x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6802A8B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13532" w14:textId="77777777" w:rsidR="003A152E" w:rsidRPr="00E25E0C" w:rsidRDefault="003A152E" w:rsidP="00E64266">
            <w:pPr>
              <w:rPr>
                <w:rFonts w:ascii="Georgia" w:hAnsi="Georgia"/>
                <w:sz w:val="20"/>
                <w:szCs w:val="20"/>
              </w:rPr>
            </w:pPr>
            <w:r w:rsidRPr="00E25E0C">
              <w:rPr>
                <w:rFonts w:ascii="Georgia" w:hAnsi="Georgia"/>
                <w:b/>
                <w:bCs/>
                <w:sz w:val="20"/>
                <w:szCs w:val="20"/>
              </w:rPr>
              <w:t>Administrative register</w:t>
            </w:r>
          </w:p>
        </w:tc>
      </w:tr>
      <w:tr w:rsidR="00A236BB" w:rsidRPr="00E25E0C" w14:paraId="41DF9B3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1031F4" w14:textId="77777777" w:rsidR="003A152E" w:rsidRPr="00E25E0C" w:rsidRDefault="003A152E" w:rsidP="00E64266">
            <w:pPr>
              <w:rPr>
                <w:rFonts w:ascii="Georgia" w:hAnsi="Georgia"/>
                <w:sz w:val="20"/>
                <w:szCs w:val="20"/>
              </w:rPr>
            </w:pPr>
            <w:r w:rsidRPr="00E25E0C">
              <w:rPr>
                <w:rFonts w:ascii="Georgia" w:hAnsi="Georgia"/>
                <w:sz w:val="20"/>
                <w:szCs w:val="20"/>
              </w:rPr>
              <w:t>Arizona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592893"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63518" w14:textId="77777777" w:rsidR="003A152E" w:rsidRPr="00E25E0C" w:rsidRDefault="003A152E" w:rsidP="00E64266">
            <w:pPr>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Ariz.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3A152E" w:rsidRPr="00E25E0C" w14:paraId="7955ACAF"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A5210A7" w14:textId="77777777" w:rsidR="003A152E" w:rsidRPr="00E25E0C" w:rsidRDefault="003A152E" w:rsidP="00E64266">
            <w:pPr>
              <w:rPr>
                <w:rFonts w:ascii="Georgia" w:hAnsi="Georgia"/>
                <w:b/>
                <w:bCs/>
                <w:color w:val="990000"/>
                <w:sz w:val="20"/>
                <w:szCs w:val="20"/>
              </w:rPr>
            </w:pPr>
            <w:r w:rsidRPr="00E25E0C">
              <w:rPr>
                <w:rFonts w:ascii="Georgia" w:hAnsi="Georgia"/>
                <w:b/>
                <w:bCs/>
                <w:color w:val="990000"/>
                <w:sz w:val="20"/>
                <w:szCs w:val="20"/>
              </w:rPr>
              <w:t>Arkansas</w:t>
            </w:r>
          </w:p>
        </w:tc>
      </w:tr>
      <w:tr w:rsidR="003A152E" w:rsidRPr="00E25E0C" w14:paraId="71A3746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8D155" w14:textId="77777777" w:rsidR="003A152E" w:rsidRPr="00E25E0C" w:rsidRDefault="003A152E" w:rsidP="00E64266">
            <w:pPr>
              <w:spacing w:line="220" w:lineRule="atLeast"/>
              <w:rPr>
                <w:rFonts w:ascii="Georgia" w:hAnsi="Georgia"/>
                <w:sz w:val="20"/>
                <w:szCs w:val="20"/>
              </w:rPr>
            </w:pPr>
            <w:r w:rsidRPr="00E25E0C">
              <w:rPr>
                <w:rFonts w:ascii="Georgia" w:hAnsi="Georgia"/>
                <w:b/>
                <w:bCs/>
                <w:sz w:val="20"/>
                <w:szCs w:val="20"/>
              </w:rPr>
              <w:t>Supreme Court (Ark.):</w:t>
            </w:r>
            <w:r w:rsidRPr="00E25E0C">
              <w:rPr>
                <w:rFonts w:ascii="Georgia" w:hAnsi="Georgia"/>
                <w:sz w:val="20"/>
                <w:szCs w:val="20"/>
              </w:rPr>
              <w:t> Cite to S.W., S.W.2d, or S.W.3d.</w:t>
            </w:r>
          </w:p>
        </w:tc>
      </w:tr>
      <w:tr w:rsidR="00A236BB" w:rsidRPr="00E25E0C" w14:paraId="583314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695E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A16EC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4649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S.W., S.W.2d, or S.W.3d</w:t>
            </w:r>
          </w:p>
        </w:tc>
      </w:tr>
      <w:tr w:rsidR="00A236BB" w:rsidRPr="00E25E0C" w14:paraId="7C1E3CB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A355D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20F47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1837–2009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E7D0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w:t>
            </w:r>
          </w:p>
        </w:tc>
      </w:tr>
      <w:tr w:rsidR="003A152E" w:rsidRPr="00E25E0C" w14:paraId="5FCAD7A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0B4E62"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Court of Appeals (Ark. Ct. App.):</w:t>
            </w:r>
            <w:r w:rsidRPr="00E25E0C">
              <w:rPr>
                <w:rFonts w:ascii="Georgia" w:hAnsi="Georgia"/>
                <w:sz w:val="20"/>
                <w:szCs w:val="20"/>
              </w:rPr>
              <w:t> Cite to S.W.2d or S.W.3d.</w:t>
            </w:r>
          </w:p>
        </w:tc>
      </w:tr>
      <w:tr w:rsidR="00A236BB" w:rsidRPr="00E25E0C" w14:paraId="0223B29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BFD12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864F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64BB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S.W.2d, S.W.3d</w:t>
            </w:r>
          </w:p>
        </w:tc>
      </w:tr>
      <w:tr w:rsidR="00A236BB" w:rsidRPr="00E25E0C" w14:paraId="5426BFE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869E5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Appellate Reports</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7D759A3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1981–2009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AA37A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 App.</w:t>
            </w:r>
          </w:p>
        </w:tc>
      </w:tr>
      <w:tr w:rsidR="00A236BB" w:rsidRPr="00E25E0C" w14:paraId="5AD4EE6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9C51B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F7A2B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1979–1981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8FF3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w:t>
            </w:r>
          </w:p>
        </w:tc>
      </w:tr>
      <w:tr w:rsidR="003A152E" w:rsidRPr="00E25E0C" w14:paraId="3AC53EE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CAA914"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Ark. Code Ann. (published by LexisNexis).</w:t>
            </w:r>
          </w:p>
        </w:tc>
      </w:tr>
      <w:tr w:rsidR="00A236BB" w:rsidRPr="00E25E0C" w14:paraId="192220C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C020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Code of 1987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7CBDF"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14FC5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 Code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8DE7B2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5127F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Arkansas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774A95"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508C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 Code Ann. § x-x-x (West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0DBA37F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287917"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Ark. Acts.</w:t>
            </w:r>
          </w:p>
        </w:tc>
      </w:tr>
      <w:tr w:rsidR="00A236BB" w:rsidRPr="00E25E0C" w14:paraId="05972C2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25CB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Acts of Arkansas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ACC695"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4B08A4"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Ark. Acts </w:t>
            </w:r>
            <w:r w:rsidRPr="00E25E0C">
              <w:rPr>
                <w:rFonts w:ascii="Monaco" w:hAnsi="Monaco"/>
                <w:color w:val="4B0082"/>
                <w:sz w:val="20"/>
                <w:szCs w:val="20"/>
              </w:rPr>
              <w:t>&lt;page no.&gt;</w:t>
            </w:r>
          </w:p>
        </w:tc>
      </w:tr>
      <w:tr w:rsidR="00A236BB" w:rsidRPr="00E25E0C" w14:paraId="3AEF8BD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84E2C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Code of 1987 Annotated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FDB321"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CDDEF6"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Ark.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637751A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37B9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Arkansas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80459"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0BBDA6"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Ark. Legis. Serv. </w:t>
            </w:r>
            <w:r w:rsidRPr="00E25E0C">
              <w:rPr>
                <w:rFonts w:ascii="Monaco" w:hAnsi="Monaco"/>
                <w:color w:val="4B0082"/>
                <w:sz w:val="20"/>
                <w:szCs w:val="20"/>
              </w:rPr>
              <w:t>&lt;page no.&gt;</w:t>
            </w:r>
            <w:r w:rsidRPr="00E25E0C">
              <w:rPr>
                <w:rFonts w:ascii="Georgia" w:hAnsi="Georgia"/>
                <w:sz w:val="20"/>
                <w:szCs w:val="20"/>
              </w:rPr>
              <w:t> (West)</w:t>
            </w:r>
          </w:p>
        </w:tc>
      </w:tr>
      <w:tr w:rsidR="003A152E" w:rsidRPr="00E25E0C" w14:paraId="6648556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85923E"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5B5FF0B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01141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Code of Arkansas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6C1DEE"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5051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x-x-x Ark. Code R. § x (LexisNexis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2EF9CC9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A31F70"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Ark. Reg..</w:t>
            </w:r>
          </w:p>
        </w:tc>
      </w:tr>
      <w:tr w:rsidR="00A236BB" w:rsidRPr="00E25E0C" w14:paraId="02D9DD0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2A08C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FB148"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60DBB7"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Ark.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A236BB" w:rsidRPr="00E25E0C" w14:paraId="4A6B73D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018F2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Government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DD2F00"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60D22B"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Ark.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93179D" w:rsidRPr="00E25E0C" w14:paraId="4E045DB9" w14:textId="77777777" w:rsidTr="005E35F0">
        <w:tc>
          <w:tcPr>
            <w:tcW w:w="0" w:type="auto"/>
            <w:gridSpan w:val="3"/>
            <w:tcBorders>
              <w:top w:val="single" w:sz="12" w:space="0" w:color="990000"/>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188C6304" w14:textId="77777777" w:rsidR="0093179D" w:rsidRDefault="0093179D" w:rsidP="0093179D">
            <w:pPr>
              <w:spacing w:line="220" w:lineRule="atLeast"/>
              <w:rPr>
                <w:rFonts w:ascii="Georgia" w:hAnsi="Georgia"/>
                <w:b/>
                <w:bCs/>
                <w:color w:val="000000"/>
                <w:sz w:val="20"/>
                <w:szCs w:val="20"/>
              </w:rPr>
            </w:pPr>
            <w:r>
              <w:rPr>
                <w:rFonts w:ascii="Georgia" w:hAnsi="Georgia"/>
                <w:b/>
                <w:bCs/>
                <w:color w:val="000000"/>
                <w:sz w:val="20"/>
                <w:szCs w:val="20"/>
              </w:rPr>
              <w:t>Local Notes:</w:t>
            </w:r>
          </w:p>
          <w:p w14:paraId="5CBF5E01" w14:textId="77777777" w:rsidR="0093179D" w:rsidRDefault="0093179D" w:rsidP="0093179D">
            <w:pPr>
              <w:spacing w:line="220" w:lineRule="atLeast"/>
              <w:rPr>
                <w:rFonts w:ascii="Georgia" w:hAnsi="Georgia"/>
                <w:b/>
                <w:bCs/>
                <w:color w:val="000000"/>
                <w:sz w:val="20"/>
                <w:szCs w:val="20"/>
              </w:rPr>
            </w:pPr>
          </w:p>
          <w:p w14:paraId="34862621" w14:textId="77777777" w:rsidR="0093179D" w:rsidRPr="00E25E0C" w:rsidRDefault="0093179D" w:rsidP="0093179D">
            <w:pPr>
              <w:spacing w:line="220" w:lineRule="atLeast"/>
              <w:rPr>
                <w:rFonts w:ascii="Georgia" w:hAnsi="Georgia"/>
                <w:color w:val="000000"/>
                <w:sz w:val="20"/>
                <w:szCs w:val="20"/>
              </w:rPr>
            </w:pPr>
            <w:r w:rsidRPr="00E25E0C">
              <w:rPr>
                <w:rFonts w:ascii="Georgia" w:hAnsi="Georgia"/>
                <w:color w:val="000000"/>
                <w:sz w:val="20"/>
                <w:szCs w:val="20"/>
              </w:rPr>
              <w:t>Arkansas has adopted a public domain citation format for cases after February 13, 2009</w:t>
            </w:r>
            <w:r>
              <w:rPr>
                <w:rFonts w:ascii="Georgia" w:hAnsi="Georgia"/>
                <w:color w:val="000000"/>
                <w:sz w:val="20"/>
                <w:szCs w:val="20"/>
              </w:rPr>
              <w:t xml:space="preserve">. Citations include a parallel citation to the Southwestern Reports or other source. </w:t>
            </w:r>
            <w:r w:rsidRPr="00E25E0C">
              <w:rPr>
                <w:rFonts w:ascii="Georgia" w:hAnsi="Georgia"/>
                <w:color w:val="000000"/>
                <w:sz w:val="20"/>
                <w:szCs w:val="20"/>
              </w:rPr>
              <w:t>For additional instruction, consult </w:t>
            </w:r>
            <w:hyperlink r:id="rId23" w:history="1">
              <w:r w:rsidRPr="00E25E0C">
                <w:rPr>
                  <w:rFonts w:ascii="Georgia" w:hAnsi="Georgia"/>
                  <w:color w:val="990000"/>
                  <w:sz w:val="20"/>
                  <w:szCs w:val="20"/>
                  <w:u w:val="single"/>
                </w:rPr>
                <w:t>Arkansas Supreme Court Rule 5-2</w:t>
              </w:r>
            </w:hyperlink>
            <w:r w:rsidRPr="00E25E0C">
              <w:rPr>
                <w:rFonts w:ascii="Georgia" w:hAnsi="Georgia"/>
                <w:color w:val="000000"/>
                <w:sz w:val="20"/>
                <w:szCs w:val="20"/>
              </w:rPr>
              <w:t xml:space="preserve">. </w:t>
            </w:r>
          </w:p>
          <w:p w14:paraId="19718AB2" w14:textId="77777777" w:rsidR="0093179D" w:rsidRDefault="0093179D" w:rsidP="0093179D">
            <w:pPr>
              <w:spacing w:before="150" w:after="90" w:line="220" w:lineRule="atLeast"/>
              <w:rPr>
                <w:rFonts w:ascii="Georgia" w:hAnsi="Georgia"/>
                <w:b/>
                <w:bCs/>
                <w:sz w:val="20"/>
                <w:szCs w:val="20"/>
              </w:rPr>
            </w:pPr>
            <w:r w:rsidRPr="00D3652A">
              <w:rPr>
                <w:rFonts w:ascii="Georgia" w:hAnsi="Georgia"/>
                <w:b/>
                <w:bCs/>
                <w:sz w:val="20"/>
                <w:szCs w:val="20"/>
              </w:rPr>
              <w:t>Examples:</w:t>
            </w:r>
          </w:p>
          <w:p w14:paraId="33E285D0" w14:textId="77777777" w:rsidR="0093179D" w:rsidRPr="00D3652A" w:rsidRDefault="0093179D" w:rsidP="0093179D">
            <w:pPr>
              <w:spacing w:before="150" w:after="90" w:line="220" w:lineRule="atLeast"/>
              <w:rPr>
                <w:rFonts w:ascii="Georgia" w:hAnsi="Georgia"/>
                <w:sz w:val="20"/>
                <w:szCs w:val="20"/>
              </w:rPr>
            </w:pPr>
            <w:r w:rsidRPr="00D3652A">
              <w:rPr>
                <w:rFonts w:ascii="Georgia" w:hAnsi="Georgia"/>
                <w:i/>
                <w:iCs/>
                <w:sz w:val="20"/>
                <w:szCs w:val="20"/>
              </w:rPr>
              <w:t>Box v. J.B. Hunt Transp., Inc.</w:t>
            </w:r>
            <w:r>
              <w:rPr>
                <w:rFonts w:ascii="Georgia" w:hAnsi="Georgia"/>
                <w:sz w:val="20"/>
                <w:szCs w:val="20"/>
              </w:rPr>
              <w:t xml:space="preserve">, 2017 Ark. App. 605, 533 S.W.3d 603.  </w:t>
            </w:r>
          </w:p>
          <w:p w14:paraId="14344A6A" w14:textId="77777777" w:rsidR="0093179D" w:rsidRDefault="0093179D" w:rsidP="0093179D">
            <w:pPr>
              <w:rPr>
                <w:rFonts w:ascii="Georgia" w:hAnsi="Georgia"/>
                <w:sz w:val="20"/>
                <w:szCs w:val="20"/>
              </w:rPr>
            </w:pPr>
            <w:r>
              <w:rPr>
                <w:rFonts w:ascii="Georgia" w:hAnsi="Georgia"/>
                <w:i/>
                <w:iCs/>
                <w:sz w:val="20"/>
                <w:szCs w:val="20"/>
              </w:rPr>
              <w:t>Mounce v. Jeronimo Insulating LLC</w:t>
            </w:r>
            <w:r>
              <w:rPr>
                <w:rFonts w:ascii="Georgia" w:hAnsi="Georgia"/>
                <w:sz w:val="20"/>
                <w:szCs w:val="20"/>
              </w:rPr>
              <w:t xml:space="preserve">, 2021 Ark. App. 195, 2021 WL 1655901. </w:t>
            </w:r>
          </w:p>
          <w:p w14:paraId="351793C8" w14:textId="77777777" w:rsidR="0093179D" w:rsidRPr="00D3652A" w:rsidRDefault="0093179D" w:rsidP="0093179D">
            <w:pPr>
              <w:rPr>
                <w:rFonts w:ascii="Georgia" w:hAnsi="Georgia"/>
                <w:sz w:val="20"/>
                <w:szCs w:val="20"/>
              </w:rPr>
            </w:pPr>
          </w:p>
          <w:p w14:paraId="648D403D" w14:textId="77777777" w:rsidR="0093179D" w:rsidRPr="004F26C5" w:rsidRDefault="0093179D" w:rsidP="0093179D">
            <w:pPr>
              <w:rPr>
                <w:rFonts w:ascii="Georgia" w:hAnsi="Georgia"/>
                <w:sz w:val="20"/>
                <w:szCs w:val="20"/>
              </w:rPr>
            </w:pPr>
            <w:r w:rsidRPr="004F26C5">
              <w:rPr>
                <w:rFonts w:ascii="Georgia" w:hAnsi="Georgia"/>
                <w:i/>
                <w:iCs/>
                <w:sz w:val="20"/>
                <w:szCs w:val="20"/>
              </w:rPr>
              <w:t xml:space="preserve">See generally </w:t>
            </w:r>
            <w:r w:rsidRPr="004F26C5">
              <w:rPr>
                <w:rFonts w:ascii="Georgia" w:hAnsi="Georgia"/>
                <w:sz w:val="20"/>
                <w:szCs w:val="20"/>
              </w:rPr>
              <w:t>Arkansas Reporter of Decisions, </w:t>
            </w:r>
            <w:r>
              <w:rPr>
                <w:rFonts w:ascii="Georgia" w:hAnsi="Georgia"/>
                <w:i/>
                <w:iCs/>
                <w:sz w:val="20"/>
                <w:szCs w:val="20"/>
              </w:rPr>
              <w:t>House Style Guide</w:t>
            </w:r>
            <w:r w:rsidRPr="004F26C5">
              <w:rPr>
                <w:rFonts w:ascii="Georgia" w:hAnsi="Georgia"/>
                <w:sz w:val="20"/>
                <w:szCs w:val="20"/>
              </w:rPr>
              <w:t xml:space="preserve"> (2010)</w:t>
            </w:r>
            <w:r>
              <w:rPr>
                <w:rFonts w:ascii="Georgia" w:hAnsi="Georgia"/>
                <w:sz w:val="20"/>
                <w:szCs w:val="20"/>
              </w:rPr>
              <w:t xml:space="preserve">, </w:t>
            </w:r>
            <w:hyperlink r:id="rId24" w:history="1">
              <w:r w:rsidRPr="00796D68">
                <w:rPr>
                  <w:rStyle w:val="Hyperlink"/>
                  <w:rFonts w:ascii="Georgia" w:hAnsi="Georgia"/>
                  <w:sz w:val="20"/>
                  <w:szCs w:val="20"/>
                </w:rPr>
                <w:t>https://courts.arkansas.gov/sites/default/files/House%20Style%20Guide%20September2010.pdf</w:t>
              </w:r>
            </w:hyperlink>
            <w:r>
              <w:rPr>
                <w:rFonts w:ascii="Georgia" w:hAnsi="Georgia"/>
                <w:sz w:val="20"/>
                <w:szCs w:val="20"/>
              </w:rPr>
              <w:t xml:space="preserve"> </w:t>
            </w:r>
            <w:r w:rsidRPr="004F26C5">
              <w:rPr>
                <w:rFonts w:ascii="Georgia" w:hAnsi="Georgia"/>
                <w:sz w:val="20"/>
                <w:szCs w:val="20"/>
              </w:rPr>
              <w:t>(“This House Style Guide is intended for internal use by the judiciary and staff of the Arkansas Supreme Court and Court of Appeals in preparing opinions. Practitioners may also consult this House Style Guide, but must adhere to specific requirements of the Arkansas Rules of the Supreme Court and Court of Appeals regarding pleadings, briefs, and other documents submitted to the supreme court and court of appeals.”)</w:t>
            </w:r>
          </w:p>
          <w:p w14:paraId="62756DDB" w14:textId="77777777" w:rsidR="0093179D" w:rsidRPr="00E25E0C" w:rsidRDefault="0093179D" w:rsidP="00F977B7">
            <w:pPr>
              <w:spacing w:line="220" w:lineRule="atLeast"/>
              <w:rPr>
                <w:rFonts w:ascii="Georgia" w:hAnsi="Georgia"/>
                <w:b/>
                <w:bCs/>
                <w:color w:val="990000"/>
                <w:sz w:val="20"/>
                <w:szCs w:val="20"/>
              </w:rPr>
            </w:pPr>
          </w:p>
        </w:tc>
      </w:tr>
      <w:tr w:rsidR="003A152E" w:rsidRPr="00E25E0C" w14:paraId="192F4B9E"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746FB9C"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California</w:t>
            </w:r>
          </w:p>
        </w:tc>
      </w:tr>
      <w:tr w:rsidR="00E10D99" w:rsidRPr="00E25E0C" w14:paraId="575CD12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B62E945" w14:textId="77777777" w:rsidR="002814FB" w:rsidRDefault="002814FB" w:rsidP="00F977B7">
            <w:pPr>
              <w:spacing w:line="220" w:lineRule="atLeast"/>
              <w:rPr>
                <w:rFonts w:ascii="Georgia" w:hAnsi="Georgia"/>
                <w:b/>
                <w:bCs/>
                <w:sz w:val="20"/>
                <w:szCs w:val="20"/>
              </w:rPr>
            </w:pPr>
            <w:r>
              <w:rPr>
                <w:rFonts w:ascii="Georgia" w:hAnsi="Georgia"/>
                <w:b/>
                <w:bCs/>
                <w:sz w:val="20"/>
                <w:szCs w:val="20"/>
              </w:rPr>
              <w:t xml:space="preserve">Local Notes: </w:t>
            </w:r>
            <w:r w:rsidR="00E10D99" w:rsidRPr="00E10D99">
              <w:rPr>
                <w:rFonts w:ascii="Georgia" w:hAnsi="Georgia"/>
                <w:b/>
                <w:bCs/>
                <w:sz w:val="20"/>
                <w:szCs w:val="20"/>
              </w:rPr>
              <w:t xml:space="preserve"> </w:t>
            </w:r>
          </w:p>
          <w:p w14:paraId="2549AA56" w14:textId="415D8E56" w:rsidR="002814FB" w:rsidRDefault="002814FB" w:rsidP="00F977B7">
            <w:pPr>
              <w:spacing w:line="220" w:lineRule="atLeast"/>
              <w:rPr>
                <w:rFonts w:ascii="Georgia" w:hAnsi="Georgia"/>
                <w:b/>
                <w:bCs/>
                <w:sz w:val="20"/>
                <w:szCs w:val="20"/>
              </w:rPr>
            </w:pPr>
          </w:p>
          <w:p w14:paraId="05267077" w14:textId="6153EAF1" w:rsidR="002814FB" w:rsidRDefault="002814FB" w:rsidP="00F977B7">
            <w:pPr>
              <w:spacing w:line="220" w:lineRule="atLeast"/>
              <w:rPr>
                <w:rFonts w:ascii="Georgia" w:hAnsi="Georgia"/>
                <w:sz w:val="20"/>
                <w:szCs w:val="20"/>
              </w:rPr>
            </w:pPr>
            <w:r>
              <w:rPr>
                <w:rFonts w:ascii="Georgia" w:hAnsi="Georgia"/>
                <w:sz w:val="20"/>
                <w:szCs w:val="20"/>
              </w:rPr>
              <w:t>The year of cases is indicated parenthetically after the case name. Parallel citations may be placed in brackets after the California Reports citation. Citation sentences are entirely enclosed in parentheses.</w:t>
            </w:r>
          </w:p>
          <w:p w14:paraId="7A4D1DEA" w14:textId="6AB779F6" w:rsidR="002814FB" w:rsidRDefault="002814FB" w:rsidP="00F977B7">
            <w:pPr>
              <w:spacing w:line="220" w:lineRule="atLeast"/>
              <w:rPr>
                <w:rFonts w:ascii="Georgia" w:hAnsi="Georgia"/>
                <w:sz w:val="20"/>
                <w:szCs w:val="20"/>
              </w:rPr>
            </w:pPr>
          </w:p>
          <w:p w14:paraId="2AF71541" w14:textId="65C189C2" w:rsidR="006A4478" w:rsidRDefault="002814FB" w:rsidP="00F977B7">
            <w:pPr>
              <w:spacing w:line="220" w:lineRule="atLeast"/>
              <w:rPr>
                <w:rFonts w:ascii="Georgia" w:hAnsi="Georgia"/>
                <w:bCs/>
                <w:iCs/>
                <w:sz w:val="20"/>
                <w:szCs w:val="20"/>
              </w:rPr>
            </w:pPr>
            <w:r>
              <w:rPr>
                <w:rFonts w:ascii="Georgia" w:hAnsi="Georgia"/>
                <w:b/>
                <w:bCs/>
                <w:sz w:val="20"/>
                <w:szCs w:val="20"/>
              </w:rPr>
              <w:t xml:space="preserve">Example: </w:t>
            </w:r>
            <w:r>
              <w:rPr>
                <w:rFonts w:ascii="Georgia" w:hAnsi="Georgia"/>
                <w:sz w:val="20"/>
                <w:szCs w:val="20"/>
              </w:rPr>
              <w:t>(</w:t>
            </w:r>
            <w:r>
              <w:rPr>
                <w:rFonts w:ascii="Georgia" w:hAnsi="Georgia"/>
                <w:bCs/>
                <w:i/>
                <w:sz w:val="20"/>
                <w:szCs w:val="20"/>
              </w:rPr>
              <w:t>Brescia v. Angelin</w:t>
            </w:r>
            <w:r>
              <w:rPr>
                <w:rFonts w:ascii="Georgia" w:hAnsi="Georgia"/>
                <w:bCs/>
                <w:iCs/>
                <w:sz w:val="20"/>
                <w:szCs w:val="20"/>
              </w:rPr>
              <w:t xml:space="preserve"> (2009) 172 Cal.App.4th 133 [90 Cal.Rptr.3d 842]).</w:t>
            </w:r>
          </w:p>
          <w:p w14:paraId="4CCEB510" w14:textId="3104FBA2" w:rsidR="006A4478" w:rsidRDefault="006A4478" w:rsidP="00F977B7">
            <w:pPr>
              <w:spacing w:line="220" w:lineRule="atLeast"/>
              <w:rPr>
                <w:rFonts w:ascii="Georgia" w:hAnsi="Georgia"/>
                <w:bCs/>
                <w:iCs/>
                <w:sz w:val="20"/>
                <w:szCs w:val="20"/>
              </w:rPr>
            </w:pPr>
          </w:p>
          <w:p w14:paraId="27364102" w14:textId="676EDFD7" w:rsidR="006A4478" w:rsidRPr="002814FB" w:rsidRDefault="006A4478" w:rsidP="00F977B7">
            <w:pPr>
              <w:spacing w:line="220" w:lineRule="atLeast"/>
              <w:rPr>
                <w:rFonts w:ascii="Georgia" w:hAnsi="Georgia"/>
                <w:bCs/>
                <w:iCs/>
                <w:sz w:val="20"/>
                <w:szCs w:val="20"/>
              </w:rPr>
            </w:pPr>
            <w:r>
              <w:rPr>
                <w:rFonts w:ascii="Georgia" w:hAnsi="Georgia"/>
                <w:bCs/>
                <w:iCs/>
                <w:sz w:val="20"/>
                <w:szCs w:val="20"/>
              </w:rPr>
              <w:t>California statutory and administrative code citations follow state-specific abbreviations, such as Cal. U. Com. Code for the California Uniform Commercial Code.</w:t>
            </w:r>
          </w:p>
          <w:p w14:paraId="0B4A6DA8" w14:textId="77777777" w:rsidR="002814FB" w:rsidRDefault="002814FB" w:rsidP="00F977B7">
            <w:pPr>
              <w:spacing w:line="220" w:lineRule="atLeast"/>
              <w:rPr>
                <w:rFonts w:ascii="Georgia" w:hAnsi="Georgia"/>
                <w:b/>
                <w:bCs/>
                <w:sz w:val="20"/>
                <w:szCs w:val="20"/>
              </w:rPr>
            </w:pPr>
          </w:p>
          <w:p w14:paraId="3E6F8562" w14:textId="1C9BEFC2" w:rsidR="00E10D99" w:rsidRPr="00E10D99" w:rsidRDefault="002814FB" w:rsidP="00F977B7">
            <w:pPr>
              <w:spacing w:line="220" w:lineRule="atLeast"/>
              <w:rPr>
                <w:rFonts w:ascii="Georgia" w:hAnsi="Georgia"/>
                <w:sz w:val="20"/>
                <w:szCs w:val="20"/>
              </w:rPr>
            </w:pPr>
            <w:r>
              <w:rPr>
                <w:rFonts w:ascii="Georgia" w:hAnsi="Georgia"/>
                <w:i/>
                <w:iCs/>
                <w:sz w:val="20"/>
                <w:szCs w:val="20"/>
              </w:rPr>
              <w:t xml:space="preserve">See </w:t>
            </w:r>
            <w:r w:rsidR="00E10D99">
              <w:rPr>
                <w:rFonts w:ascii="Georgia" w:hAnsi="Georgia"/>
                <w:sz w:val="20"/>
                <w:szCs w:val="20"/>
              </w:rPr>
              <w:t xml:space="preserve">Edward W. Jessen, </w:t>
            </w:r>
            <w:r w:rsidR="00E10D99">
              <w:rPr>
                <w:rFonts w:ascii="Georgia" w:hAnsi="Georgia"/>
                <w:i/>
                <w:iCs/>
                <w:sz w:val="20"/>
                <w:szCs w:val="20"/>
              </w:rPr>
              <w:t>California Style Manual: A Handbook of Legal Style for California Courts and Lawyers</w:t>
            </w:r>
            <w:r w:rsidR="00E10D99">
              <w:rPr>
                <w:rFonts w:ascii="Georgia" w:hAnsi="Georgia"/>
                <w:sz w:val="20"/>
                <w:szCs w:val="20"/>
              </w:rPr>
              <w:t xml:space="preserve"> (4th ed. 2000), available at </w:t>
            </w:r>
            <w:r w:rsidR="00E10D99" w:rsidRPr="00E10D99">
              <w:rPr>
                <w:rFonts w:ascii="Georgia" w:hAnsi="Georgia"/>
                <w:sz w:val="20"/>
                <w:szCs w:val="20"/>
              </w:rPr>
              <w:t>http://www.sdap.org/downloads/Style-Manual.pdf</w:t>
            </w:r>
          </w:p>
        </w:tc>
      </w:tr>
      <w:tr w:rsidR="003A152E" w:rsidRPr="00E25E0C" w14:paraId="04F2115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4ABDD"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Supreme Court (Cal.):</w:t>
            </w:r>
            <w:r w:rsidRPr="00E25E0C">
              <w:rPr>
                <w:rFonts w:ascii="Georgia" w:hAnsi="Georgia"/>
                <w:sz w:val="20"/>
                <w:szCs w:val="20"/>
              </w:rPr>
              <w:t> Cite to P., P.2d, or P.3d.</w:t>
            </w:r>
          </w:p>
        </w:tc>
      </w:tr>
      <w:tr w:rsidR="00A236BB" w:rsidRPr="00E25E0C" w14:paraId="06E6486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0A24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AD7B6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48F9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63FD311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4BDD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A37E7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1850–date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7EFF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Cal. 2d, Cal. 3d, Cal. 4th</w:t>
            </w:r>
          </w:p>
        </w:tc>
      </w:tr>
      <w:tr w:rsidR="00A236BB" w:rsidRPr="00E25E0C" w14:paraId="5505443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521EB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California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70617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58D58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Rptr., Cal. Rptr. 2d, Cal. Rptr. 3d</w:t>
            </w:r>
          </w:p>
        </w:tc>
      </w:tr>
      <w:tr w:rsidR="00A236BB" w:rsidRPr="00E25E0C" w14:paraId="1E4F14E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17532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Unreported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DD5F6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1855–1910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A1A54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Unrep.</w:t>
            </w:r>
          </w:p>
        </w:tc>
      </w:tr>
      <w:tr w:rsidR="003A152E" w:rsidRPr="00E25E0C" w14:paraId="1A4CDF7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18F8C"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Court of Appeal (Cal. Ct. App.), previously District Court of Appeal (Cal. Dist. Ct. App.):</w:t>
            </w:r>
            <w:r w:rsidRPr="00E25E0C">
              <w:rPr>
                <w:rFonts w:ascii="Georgia" w:hAnsi="Georgia"/>
                <w:sz w:val="20"/>
                <w:szCs w:val="20"/>
              </w:rPr>
              <w:t> Cite to P. or P.2d (before 1960) or Cal. Rptr., Cal. Rptr. 2d (after 1959), or Cal. Rptr. 3d.</w:t>
            </w:r>
          </w:p>
        </w:tc>
      </w:tr>
      <w:tr w:rsidR="00A236BB" w:rsidRPr="00E25E0C" w14:paraId="4A670CC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526B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California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A9EC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B94A5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Rptr., Cal. Rptr. 2d, Cal. Rptr. 3d</w:t>
            </w:r>
          </w:p>
        </w:tc>
      </w:tr>
      <w:tr w:rsidR="00A236BB" w:rsidRPr="00E25E0C" w14:paraId="061CB1B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63230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44E9B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1905–1959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5ECD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 P.2d</w:t>
            </w:r>
          </w:p>
        </w:tc>
      </w:tr>
      <w:tr w:rsidR="00A236BB" w:rsidRPr="00E25E0C" w14:paraId="6A21510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B057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6C5D8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1905–date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4BB9B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App., Cal. App. 2d, Cal. App. 3d, Cal. App. 4th</w:t>
            </w:r>
          </w:p>
        </w:tc>
      </w:tr>
      <w:tr w:rsidR="003A152E" w:rsidRPr="00E25E0C" w14:paraId="49057A4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2DD9B3"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Appellate Divisions of the Superior Court (Cal. App. Dep’t Super. Ct.):</w:t>
            </w:r>
            <w:r w:rsidRPr="00E25E0C">
              <w:rPr>
                <w:rFonts w:ascii="Georgia" w:hAnsi="Georgia"/>
                <w:sz w:val="20"/>
                <w:szCs w:val="20"/>
              </w:rPr>
              <w:t> Cite to P. or P.2d (before 1960) or to Cal. Rptr., Cal. Rptr. 2d (after 1959), or Cal. Rptr. 3d.</w:t>
            </w:r>
          </w:p>
        </w:tc>
      </w:tr>
      <w:tr w:rsidR="00A236BB" w:rsidRPr="00E25E0C" w14:paraId="525EAEB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31A06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California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E2A33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C907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Rptr., Cal. Rptr. 2d, Cal. Rptr. 3d</w:t>
            </w:r>
          </w:p>
        </w:tc>
      </w:tr>
      <w:tr w:rsidR="00A236BB" w:rsidRPr="00E25E0C" w14:paraId="723CEED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2B1D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4DB13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1929–1959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946D9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 P.2d</w:t>
            </w:r>
          </w:p>
        </w:tc>
      </w:tr>
      <w:tr w:rsidR="00A236BB" w:rsidRPr="00E25E0C" w14:paraId="2AD2D19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A3250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Appellate Reports Supplement (bound with Cal. App.)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0CB5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16D41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App. Supp., Cal. App. 2d Supp., Cal. App. 3d Supp., Cal. App. 4th Supp.</w:t>
            </w:r>
          </w:p>
        </w:tc>
      </w:tr>
      <w:tr w:rsidR="003A152E" w:rsidRPr="00E25E0C" w14:paraId="4A6D42C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BE7A78"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either the West or the Deering subject-matter code.</w:t>
            </w:r>
          </w:p>
        </w:tc>
      </w:tr>
      <w:tr w:rsidR="00A236BB" w:rsidRPr="00E25E0C" w14:paraId="4F023B0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7CFC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Annotated California Codes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DB701F"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6912C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w:t>
            </w:r>
            <w:r w:rsidRPr="00E25E0C">
              <w:rPr>
                <w:rFonts w:ascii="Monaco" w:hAnsi="Monaco"/>
                <w:color w:val="4B0082"/>
                <w:sz w:val="20"/>
                <w:szCs w:val="20"/>
              </w:rPr>
              <w:t>&lt;Subject&gt;</w:t>
            </w:r>
            <w:r w:rsidRPr="00E25E0C">
              <w:rPr>
                <w:rFonts w:ascii="Georgia" w:hAnsi="Georgia"/>
                <w:sz w:val="20"/>
                <w:szCs w:val="20"/>
              </w:rPr>
              <w:t> Code §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900DD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E5F9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Deering’s California Codes,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70A77"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9377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w:t>
            </w:r>
            <w:r w:rsidRPr="00E25E0C">
              <w:rPr>
                <w:rFonts w:ascii="Monaco" w:hAnsi="Monaco"/>
                <w:color w:val="4B0082"/>
                <w:sz w:val="20"/>
                <w:szCs w:val="20"/>
              </w:rPr>
              <w:t>&lt;Subject&gt;</w:t>
            </w:r>
            <w:r w:rsidRPr="00E25E0C">
              <w:rPr>
                <w:rFonts w:ascii="Georgia" w:hAnsi="Georgia"/>
                <w:sz w:val="20"/>
                <w:szCs w:val="20"/>
              </w:rPr>
              <w:t> Code § x (Deering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5CE045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13C076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Agricultural (renamed “Food and Agricultural” in 1972)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F4BB9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Agric.</w:t>
            </w:r>
          </w:p>
        </w:tc>
      </w:tr>
      <w:tr w:rsidR="00A236BB" w:rsidRPr="00E25E0C" w14:paraId="4ABFFE9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B89986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Business and Professions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8B1F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Bus. &amp; Prof.</w:t>
            </w:r>
          </w:p>
        </w:tc>
      </w:tr>
      <w:tr w:rsidR="00A236BB" w:rsidRPr="00E25E0C" w14:paraId="4B8A396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296A0A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Civil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CF5B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Civ.</w:t>
            </w:r>
          </w:p>
        </w:tc>
      </w:tr>
      <w:tr w:rsidR="00A236BB" w:rsidRPr="00E25E0C" w14:paraId="587335D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0C9F84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Civil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72C1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Civ. Proc.</w:t>
            </w:r>
          </w:p>
        </w:tc>
      </w:tr>
      <w:tr w:rsidR="00A236BB" w:rsidRPr="00E25E0C" w14:paraId="5201F2E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6E5378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Commercial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8FCEE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Com.</w:t>
            </w:r>
          </w:p>
        </w:tc>
      </w:tr>
      <w:tr w:rsidR="00A236BB" w:rsidRPr="00E25E0C" w14:paraId="08DBCF4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FD0401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Corporations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387B3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Corp.</w:t>
            </w:r>
          </w:p>
        </w:tc>
      </w:tr>
      <w:tr w:rsidR="00A236BB" w:rsidRPr="00E25E0C" w14:paraId="619194C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3AC095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F6F6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Educ.</w:t>
            </w:r>
          </w:p>
        </w:tc>
      </w:tr>
      <w:tr w:rsidR="00A236BB" w:rsidRPr="00E25E0C" w14:paraId="18AF849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904EE9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Elections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4199A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Elec.</w:t>
            </w:r>
          </w:p>
        </w:tc>
      </w:tr>
      <w:tr w:rsidR="00A236BB" w:rsidRPr="00E25E0C" w14:paraId="342FDB3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07F4DA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Evidence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D3F37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Evid.</w:t>
            </w:r>
          </w:p>
        </w:tc>
      </w:tr>
      <w:tr w:rsidR="00A236BB" w:rsidRPr="00E25E0C" w14:paraId="5F78F15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AFAD08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Family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DF62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Fam.</w:t>
            </w:r>
          </w:p>
        </w:tc>
      </w:tr>
      <w:tr w:rsidR="00A236BB" w:rsidRPr="00E25E0C" w14:paraId="2952CC7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DD0437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Financial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82AE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Fin.</w:t>
            </w:r>
          </w:p>
        </w:tc>
      </w:tr>
      <w:tr w:rsidR="00A236BB" w:rsidRPr="00E25E0C" w14:paraId="1F9D28F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87BB8E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Fish and Game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70E8B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Fish &amp; Game</w:t>
            </w:r>
          </w:p>
        </w:tc>
      </w:tr>
      <w:tr w:rsidR="00A236BB" w:rsidRPr="00E25E0C" w14:paraId="6E8F1FC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B39A69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Food and Agricultural (formerly “Agricultural”)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B9737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Food &amp; Agric.</w:t>
            </w:r>
          </w:p>
        </w:tc>
      </w:tr>
      <w:tr w:rsidR="00A236BB" w:rsidRPr="00E25E0C" w14:paraId="64AB701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3C1F73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35091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Gov’t</w:t>
            </w:r>
          </w:p>
        </w:tc>
      </w:tr>
      <w:tr w:rsidR="00A236BB" w:rsidRPr="00E25E0C" w14:paraId="66FF2CC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FF89C1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Harbors and Navigation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907D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Harb. &amp; Nav.</w:t>
            </w:r>
          </w:p>
        </w:tc>
      </w:tr>
      <w:tr w:rsidR="00A236BB" w:rsidRPr="00E25E0C" w14:paraId="3392E1A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666C94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Health and Safety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449EF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Health &amp; Safety</w:t>
            </w:r>
          </w:p>
        </w:tc>
      </w:tr>
      <w:tr w:rsidR="00A236BB" w:rsidRPr="00E25E0C" w14:paraId="1790247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4E712B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C6C56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Ins.</w:t>
            </w:r>
          </w:p>
        </w:tc>
      </w:tr>
      <w:tr w:rsidR="00A236BB" w:rsidRPr="00E25E0C" w14:paraId="6C0437A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FD2A79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Labor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75247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Lab.</w:t>
            </w:r>
          </w:p>
        </w:tc>
      </w:tr>
      <w:tr w:rsidR="00A236BB" w:rsidRPr="00E25E0C" w14:paraId="50C0F18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8D6EBE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Military and Veterans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24398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Mil. &amp; Vet.</w:t>
            </w:r>
          </w:p>
        </w:tc>
      </w:tr>
      <w:tr w:rsidR="00A236BB" w:rsidRPr="00E25E0C" w14:paraId="1336FD2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4FF767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Penal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701DE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Penal</w:t>
            </w:r>
          </w:p>
        </w:tc>
      </w:tr>
      <w:tr w:rsidR="00A236BB" w:rsidRPr="00E25E0C" w14:paraId="0AD940C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F99C44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Probate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B200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Prob.</w:t>
            </w:r>
          </w:p>
        </w:tc>
      </w:tr>
      <w:tr w:rsidR="00A236BB" w:rsidRPr="00E25E0C" w14:paraId="1DD5E40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B97ED8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Public Contract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F89C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 Cont.</w:t>
            </w:r>
          </w:p>
        </w:tc>
      </w:tr>
      <w:tr w:rsidR="00A236BB" w:rsidRPr="00E25E0C" w14:paraId="42BD481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19890C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Public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694F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 Res.</w:t>
            </w:r>
          </w:p>
        </w:tc>
      </w:tr>
      <w:tr w:rsidR="00A236BB" w:rsidRPr="00E25E0C" w14:paraId="6B83616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2840A2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Public Utilities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85510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 Util.</w:t>
            </w:r>
          </w:p>
        </w:tc>
      </w:tr>
      <w:tr w:rsidR="00A236BB" w:rsidRPr="00E25E0C" w14:paraId="0102470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A3D562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Revenue and Taxation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201CE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Rev. &amp; Tax.</w:t>
            </w:r>
          </w:p>
        </w:tc>
      </w:tr>
      <w:tr w:rsidR="00A236BB" w:rsidRPr="00E25E0C" w14:paraId="4699B3A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F6BA15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Streets and Highways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9A9F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Sts. &amp; High.</w:t>
            </w:r>
          </w:p>
        </w:tc>
      </w:tr>
      <w:tr w:rsidR="00A236BB" w:rsidRPr="00E25E0C" w14:paraId="600F25C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18F035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Unemployment 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7FCE0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Unemp. Ins.</w:t>
            </w:r>
          </w:p>
        </w:tc>
      </w:tr>
      <w:tr w:rsidR="00A236BB" w:rsidRPr="00E25E0C" w14:paraId="7940C1F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029113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Vehicle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86679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Veh.</w:t>
            </w:r>
          </w:p>
        </w:tc>
      </w:tr>
      <w:tr w:rsidR="00A236BB" w:rsidRPr="00E25E0C" w14:paraId="6FDBCFA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45D8D0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Water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F818C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Water</w:t>
            </w:r>
          </w:p>
        </w:tc>
      </w:tr>
      <w:tr w:rsidR="00A236BB" w:rsidRPr="00E25E0C" w14:paraId="087F331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EBA247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Welfare and Institutions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4D6B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Welf. &amp; Inst.</w:t>
            </w:r>
          </w:p>
        </w:tc>
      </w:tr>
      <w:tr w:rsidR="003A152E" w:rsidRPr="00E25E0C" w14:paraId="12A1FB6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864DC"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Cal. Stat..</w:t>
            </w:r>
          </w:p>
        </w:tc>
      </w:tr>
      <w:tr w:rsidR="00A236BB" w:rsidRPr="00E25E0C" w14:paraId="54CB446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7649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Statutes of California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A75C1"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44DD8"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Cal. Stat. </w:t>
            </w:r>
            <w:r w:rsidRPr="00E25E0C">
              <w:rPr>
                <w:rFonts w:ascii="Monaco" w:hAnsi="Monaco"/>
                <w:color w:val="4B0082"/>
                <w:sz w:val="20"/>
                <w:szCs w:val="20"/>
              </w:rPr>
              <w:t>&lt;page no.&gt;</w:t>
            </w:r>
          </w:p>
        </w:tc>
      </w:tr>
      <w:tr w:rsidR="00A236BB" w:rsidRPr="00E25E0C" w14:paraId="6EA4E04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C746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California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A1106"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CBCDD9"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Cal.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1BB5BF7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3D444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Deering’s California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1706C"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2B927"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Cal. Adv. Legis. Serv. </w:t>
            </w:r>
            <w:r w:rsidRPr="00E25E0C">
              <w:rPr>
                <w:rFonts w:ascii="Monaco" w:hAnsi="Monaco"/>
                <w:color w:val="4B0082"/>
                <w:sz w:val="20"/>
                <w:szCs w:val="20"/>
              </w:rPr>
              <w:t>&lt;page no.&gt;</w:t>
            </w:r>
            <w:r w:rsidRPr="00E25E0C">
              <w:rPr>
                <w:rFonts w:ascii="Georgia" w:hAnsi="Georgia"/>
                <w:sz w:val="20"/>
                <w:szCs w:val="20"/>
              </w:rPr>
              <w:t> (LexisNexis)</w:t>
            </w:r>
          </w:p>
        </w:tc>
      </w:tr>
      <w:tr w:rsidR="003A152E" w:rsidRPr="00E25E0C" w14:paraId="5677012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E4DAF"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D85E5E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74E39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Code of Regulations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4B8280"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DA4B4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Code Regs. tit. x, § x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2472C76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D1172C"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119D96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5995A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Regulatory Notice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CE5D6B"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E28520"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Cal. Regulatory Notice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3A152E" w:rsidRPr="00E25E0C" w14:paraId="713D6DBB"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7B5B714"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Colorado</w:t>
            </w:r>
          </w:p>
        </w:tc>
      </w:tr>
      <w:tr w:rsidR="003A152E" w:rsidRPr="00E25E0C" w14:paraId="102A86F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A4B7C2"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Supreme Court (Colo.):</w:t>
            </w:r>
            <w:r w:rsidRPr="00E25E0C">
              <w:rPr>
                <w:rFonts w:ascii="Georgia" w:hAnsi="Georgia"/>
                <w:sz w:val="20"/>
                <w:szCs w:val="20"/>
              </w:rPr>
              <w:t> Cite to P., P.2d, or P.3d, if found there; else, cite to Colo., if found there, or to Colo. Law. or Brief Times Rptr.</w:t>
            </w:r>
          </w:p>
        </w:tc>
      </w:tr>
      <w:tr w:rsidR="00A236BB" w:rsidRPr="00E25E0C" w14:paraId="7D9394B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87699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EAE63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8E27A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7C83FBD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E38E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8F35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1864–1980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BB53A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w:t>
            </w:r>
          </w:p>
        </w:tc>
      </w:tr>
      <w:tr w:rsidR="00A236BB" w:rsidRPr="00E25E0C" w14:paraId="10875F6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6225D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Lawyer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52EAA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09CA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Law.</w:t>
            </w:r>
          </w:p>
        </w:tc>
      </w:tr>
      <w:tr w:rsidR="00A236BB" w:rsidRPr="00E25E0C" w14:paraId="2B2E2AF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64DCF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Brief Times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7EFAE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1977–1996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6C48B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Brief Times Rptr.</w:t>
            </w:r>
          </w:p>
        </w:tc>
      </w:tr>
      <w:tr w:rsidR="00A236BB" w:rsidRPr="00E25E0C" w14:paraId="6C0B0CE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32E5B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3D98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1996–2002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DCCE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J.</w:t>
            </w:r>
          </w:p>
        </w:tc>
      </w:tr>
      <w:tr w:rsidR="00A236BB" w:rsidRPr="00E25E0C" w14:paraId="6BE3A38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FB5A0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Law Week Colorado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B9A37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2002–date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C1263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 Week Colo.</w:t>
            </w:r>
          </w:p>
        </w:tc>
      </w:tr>
      <w:tr w:rsidR="003A152E" w:rsidRPr="00E25E0C" w14:paraId="24B7B75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048D91"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Court of Appeals (Colo. App.):</w:t>
            </w:r>
            <w:r w:rsidRPr="00E25E0C">
              <w:rPr>
                <w:rFonts w:ascii="Georgia" w:hAnsi="Georgia"/>
                <w:sz w:val="20"/>
                <w:szCs w:val="20"/>
              </w:rPr>
              <w:t> Cite to P., P.2d, or P.3d, if found there; else, cite to Colo. App., if found there, or else to one of the other reporters listed below.</w:t>
            </w:r>
          </w:p>
        </w:tc>
      </w:tr>
      <w:tr w:rsidR="00A236BB" w:rsidRPr="00E25E0C" w14:paraId="369A2E3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0138E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0EDE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2A32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P.2d, P.3d</w:t>
            </w:r>
          </w:p>
        </w:tc>
      </w:tr>
      <w:tr w:rsidR="00A236BB" w:rsidRPr="00E25E0C" w14:paraId="5E84B04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ECCBE7"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572C6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1912–1915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4FD3F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w:t>
            </w:r>
          </w:p>
        </w:tc>
      </w:tr>
      <w:tr w:rsidR="00A236BB" w:rsidRPr="00E25E0C" w14:paraId="506F6BE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6BA169"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BF82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1891–1905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C0D8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w:t>
            </w:r>
          </w:p>
        </w:tc>
      </w:tr>
      <w:tr w:rsidR="00A236BB" w:rsidRPr="00E25E0C" w14:paraId="46E4EB8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8A51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6045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1891–1905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107C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App.</w:t>
            </w:r>
          </w:p>
        </w:tc>
      </w:tr>
      <w:tr w:rsidR="00A236BB" w:rsidRPr="00E25E0C" w14:paraId="50FDCFF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DAD9B"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69F94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1912–1915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8D478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App.</w:t>
            </w:r>
          </w:p>
        </w:tc>
      </w:tr>
      <w:tr w:rsidR="00A236BB" w:rsidRPr="00E25E0C" w14:paraId="04B9A9F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214E31"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C17E7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1970–1980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EC00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App.</w:t>
            </w:r>
          </w:p>
        </w:tc>
      </w:tr>
      <w:tr w:rsidR="00A236BB" w:rsidRPr="00E25E0C" w14:paraId="193EF4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AC91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Lawyer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C0649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DF153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Law.</w:t>
            </w:r>
          </w:p>
        </w:tc>
      </w:tr>
      <w:tr w:rsidR="00A236BB" w:rsidRPr="00E25E0C" w14:paraId="52AC2E5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3813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Brief Times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1EF3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1977–1996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737DC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Brief Times Rptr.</w:t>
            </w:r>
          </w:p>
        </w:tc>
      </w:tr>
      <w:tr w:rsidR="00A236BB" w:rsidRPr="00E25E0C" w14:paraId="6C90652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7B196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B1F3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1996–2002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38AEA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J.</w:t>
            </w:r>
          </w:p>
        </w:tc>
      </w:tr>
      <w:tr w:rsidR="00A236BB" w:rsidRPr="00E25E0C" w14:paraId="0937F42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55D0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Law Week Colorado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4E1FD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2002–date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278C2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 Week Colo.</w:t>
            </w:r>
          </w:p>
        </w:tc>
      </w:tr>
      <w:tr w:rsidR="003A152E" w:rsidRPr="00E25E0C" w14:paraId="76E814A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9F5E0E"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Colo. Rev. Stat..</w:t>
            </w:r>
          </w:p>
        </w:tc>
      </w:tr>
      <w:tr w:rsidR="00A236BB" w:rsidRPr="00E25E0C" w14:paraId="4AE115F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6D3524" w14:textId="77777777" w:rsidR="003A152E" w:rsidRDefault="003A152E" w:rsidP="00F977B7">
            <w:pPr>
              <w:spacing w:line="220" w:lineRule="atLeast"/>
              <w:rPr>
                <w:rFonts w:ascii="Georgia" w:hAnsi="Georgia"/>
                <w:sz w:val="20"/>
                <w:szCs w:val="20"/>
              </w:rPr>
            </w:pPr>
            <w:r w:rsidRPr="00E25E0C">
              <w:rPr>
                <w:rFonts w:ascii="Georgia" w:hAnsi="Georgia"/>
                <w:sz w:val="20"/>
                <w:szCs w:val="20"/>
              </w:rPr>
              <w:t>Colorado Revised Statutes (LexisNexis)</w:t>
            </w:r>
            <w:r>
              <w:rPr>
                <w:rFonts w:ascii="Georgia" w:hAnsi="Georgia"/>
                <w:sz w:val="20"/>
                <w:szCs w:val="20"/>
              </w:rPr>
              <w:t>:</w:t>
            </w:r>
          </w:p>
          <w:p w14:paraId="389C8444" w14:textId="77777777" w:rsidR="003A152E" w:rsidRDefault="003A152E" w:rsidP="00F977B7">
            <w:pPr>
              <w:spacing w:line="220" w:lineRule="atLeast"/>
              <w:rPr>
                <w:rFonts w:ascii="Georgia" w:hAnsi="Georgia"/>
                <w:sz w:val="20"/>
                <w:szCs w:val="20"/>
              </w:rPr>
            </w:pPr>
          </w:p>
          <w:p w14:paraId="678AE48A" w14:textId="77777777" w:rsidR="003A152E" w:rsidRPr="00E25E0C" w:rsidRDefault="003A152E" w:rsidP="00F977B7">
            <w:pPr>
              <w:spacing w:line="220" w:lineRule="atLeast"/>
              <w:rPr>
                <w:rFonts w:ascii="Georgia" w:hAnsi="Georgia"/>
                <w:sz w:val="20"/>
                <w:szCs w:val="20"/>
              </w:rPr>
            </w:pPr>
            <w:r>
              <w:rPr>
                <w:rFonts w:ascii="Georgia" w:hAnsi="Georgia"/>
                <w:sz w:val="20"/>
                <w:szCs w:val="20"/>
              </w:rPr>
              <w:t xml:space="preserve">     Colo. Rev. Stat. § </w:t>
            </w:r>
            <w:r w:rsidRPr="00E25E0C">
              <w:rPr>
                <w:rFonts w:ascii="Monaco" w:hAnsi="Monaco"/>
                <w:color w:val="4B0082"/>
                <w:sz w:val="20"/>
                <w:szCs w:val="20"/>
              </w:rPr>
              <w:t>&lt;</w:t>
            </w:r>
            <w:r>
              <w:rPr>
                <w:rFonts w:ascii="Monaco" w:hAnsi="Monaco"/>
                <w:color w:val="4B0082"/>
                <w:sz w:val="20"/>
                <w:szCs w:val="20"/>
              </w:rPr>
              <w:t>title-article-section</w:t>
            </w:r>
            <w:r w:rsidRPr="00E25E0C">
              <w:rPr>
                <w:rFonts w:ascii="Monaco" w:hAnsi="Monaco"/>
                <w:color w:val="4B0082"/>
                <w:sz w:val="20"/>
                <w:szCs w:val="20"/>
              </w:rPr>
              <w:t>&gt;</w:t>
            </w:r>
            <w:r>
              <w:rPr>
                <w:rFonts w:ascii="Monaco" w:hAnsi="Monaco"/>
                <w:color w:val="4B0082"/>
                <w:sz w:val="20"/>
                <w:szCs w:val="20"/>
              </w:rPr>
              <w:t xml:space="preserve"> </w:t>
            </w:r>
            <w:r>
              <w:rPr>
                <w:rFonts w:ascii="Georgia" w:hAnsi="Georgia"/>
                <w:sz w:val="20"/>
                <w:szCs w:val="20"/>
              </w:rPr>
              <w:t>(</w:t>
            </w:r>
            <w:r w:rsidRPr="00E25E0C">
              <w:rPr>
                <w:rFonts w:ascii="Monaco" w:hAnsi="Monaco"/>
                <w:color w:val="4B0082"/>
                <w:sz w:val="20"/>
                <w:szCs w:val="20"/>
              </w:rPr>
              <w:t>&lt;year&gt;</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E790B"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267EF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Rev. Stat.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0F6D15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41E23" w14:textId="77777777" w:rsidR="003A152E" w:rsidRDefault="003A152E" w:rsidP="00F977B7">
            <w:pPr>
              <w:spacing w:line="220" w:lineRule="atLeast"/>
              <w:rPr>
                <w:rFonts w:ascii="Georgia" w:hAnsi="Georgia"/>
                <w:sz w:val="20"/>
                <w:szCs w:val="20"/>
              </w:rPr>
            </w:pPr>
            <w:r w:rsidRPr="00E25E0C">
              <w:rPr>
                <w:rFonts w:ascii="Georgia" w:hAnsi="Georgia"/>
                <w:sz w:val="20"/>
                <w:szCs w:val="20"/>
              </w:rPr>
              <w:t>West’s Colorado Revised Statutes Annotated</w:t>
            </w:r>
            <w:r>
              <w:rPr>
                <w:rFonts w:ascii="Georgia" w:hAnsi="Georgia"/>
                <w:sz w:val="20"/>
                <w:szCs w:val="20"/>
              </w:rPr>
              <w:t xml:space="preserve">: </w:t>
            </w:r>
          </w:p>
          <w:p w14:paraId="76D4FF26" w14:textId="77777777" w:rsidR="003A152E" w:rsidRDefault="003A152E" w:rsidP="00F977B7">
            <w:pPr>
              <w:spacing w:line="220" w:lineRule="atLeast"/>
              <w:rPr>
                <w:rFonts w:ascii="Georgia" w:hAnsi="Georgia"/>
                <w:sz w:val="20"/>
                <w:szCs w:val="20"/>
              </w:rPr>
            </w:pPr>
          </w:p>
          <w:p w14:paraId="644D5E39" w14:textId="77777777" w:rsidR="003A152E" w:rsidRPr="00E25E0C" w:rsidRDefault="003A152E" w:rsidP="00F977B7">
            <w:pPr>
              <w:spacing w:line="220" w:lineRule="atLeast"/>
              <w:rPr>
                <w:rFonts w:ascii="Georgia" w:hAnsi="Georgia"/>
                <w:sz w:val="20"/>
                <w:szCs w:val="20"/>
              </w:rPr>
            </w:pPr>
            <w:r>
              <w:rPr>
                <w:rFonts w:ascii="Georgia" w:hAnsi="Georgia"/>
                <w:sz w:val="20"/>
                <w:szCs w:val="20"/>
              </w:rPr>
              <w:t xml:space="preserve">     Colo. Rev. Stat. Ann. § </w:t>
            </w:r>
            <w:r w:rsidRPr="00E25E0C">
              <w:rPr>
                <w:rFonts w:ascii="Monaco" w:hAnsi="Monaco"/>
                <w:color w:val="4B0082"/>
                <w:sz w:val="20"/>
                <w:szCs w:val="20"/>
              </w:rPr>
              <w:t>&lt;</w:t>
            </w:r>
            <w:r>
              <w:rPr>
                <w:rFonts w:ascii="Monaco" w:hAnsi="Monaco"/>
                <w:color w:val="4B0082"/>
                <w:sz w:val="20"/>
                <w:szCs w:val="20"/>
              </w:rPr>
              <w:t>title-article-section</w:t>
            </w:r>
            <w:r w:rsidRPr="00E25E0C">
              <w:rPr>
                <w:rFonts w:ascii="Monaco" w:hAnsi="Monaco"/>
                <w:color w:val="4B0082"/>
                <w:sz w:val="20"/>
                <w:szCs w:val="20"/>
              </w:rPr>
              <w:t>&gt;</w:t>
            </w:r>
            <w:r>
              <w:rPr>
                <w:rFonts w:ascii="Monaco" w:hAnsi="Monaco"/>
                <w:color w:val="4B0082"/>
                <w:sz w:val="20"/>
                <w:szCs w:val="20"/>
              </w:rPr>
              <w:t xml:space="preserve"> </w:t>
            </w:r>
            <w:r>
              <w:rPr>
                <w:rFonts w:ascii="Georgia" w:hAnsi="Georgia"/>
                <w:sz w:val="20"/>
                <w:szCs w:val="20"/>
              </w:rPr>
              <w:t xml:space="preserve">(West </w:t>
            </w:r>
            <w:r w:rsidRPr="00E25E0C">
              <w:rPr>
                <w:rFonts w:ascii="Monaco" w:hAnsi="Monaco"/>
                <w:color w:val="4B0082"/>
                <w:sz w:val="20"/>
                <w:szCs w:val="20"/>
              </w:rPr>
              <w:t>&lt;year&gt;</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48FA5" w14:textId="77777777" w:rsidR="003A152E" w:rsidRPr="00E25E0C" w:rsidRDefault="003A152E" w:rsidP="00F977B7">
            <w:pPr>
              <w:spacing w:line="220" w:lineRule="atLeast"/>
              <w:rPr>
                <w:rFonts w:ascii="Georgia" w:hAnsi="Georgia"/>
                <w:sz w:val="20"/>
                <w:szCs w:val="20"/>
              </w:rPr>
            </w:pPr>
            <w:r>
              <w:rPr>
                <w:rFonts w:ascii="Georgia" w:hAnsi="Georgia"/>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A765B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Rev. Stat. Ann. § x-x-x (West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2320F41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A9E20"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Colo. Sess. Laws.</w:t>
            </w:r>
          </w:p>
        </w:tc>
      </w:tr>
      <w:tr w:rsidR="00A236BB" w:rsidRPr="00E25E0C" w14:paraId="584510B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40CE4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Session Laws of Colorado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55A6C"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DAADA9"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Colo. Sess. Laws </w:t>
            </w:r>
            <w:r w:rsidRPr="00E25E0C">
              <w:rPr>
                <w:rFonts w:ascii="Monaco" w:hAnsi="Monaco"/>
                <w:color w:val="4B0082"/>
                <w:sz w:val="20"/>
                <w:szCs w:val="20"/>
              </w:rPr>
              <w:t>&lt;page no.&gt;</w:t>
            </w:r>
          </w:p>
        </w:tc>
      </w:tr>
      <w:tr w:rsidR="00A236BB" w:rsidRPr="00E25E0C" w14:paraId="1BA931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9F6B5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6A6AD"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95173C"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Colo. Legis. Serv. </w:t>
            </w:r>
            <w:r w:rsidRPr="00E25E0C">
              <w:rPr>
                <w:rFonts w:ascii="Monaco" w:hAnsi="Monaco"/>
                <w:color w:val="4B0082"/>
                <w:sz w:val="20"/>
                <w:szCs w:val="20"/>
              </w:rPr>
              <w:t>&lt;page no.&gt;</w:t>
            </w:r>
            <w:r w:rsidRPr="00E25E0C">
              <w:rPr>
                <w:rFonts w:ascii="Georgia" w:hAnsi="Georgia"/>
                <w:sz w:val="20"/>
                <w:szCs w:val="20"/>
              </w:rPr>
              <w:t> (West)</w:t>
            </w:r>
          </w:p>
        </w:tc>
      </w:tr>
      <w:tr w:rsidR="003A152E" w:rsidRPr="00E25E0C" w14:paraId="3F72C9E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D1CB58"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Colo. Code Regs..</w:t>
            </w:r>
          </w:p>
        </w:tc>
      </w:tr>
      <w:tr w:rsidR="00A236BB" w:rsidRPr="00E25E0C" w14:paraId="68A2273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B99CE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Code of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C63EC3"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6292B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Code Regs.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D122D9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7CC3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Code of Colorado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316C8"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BDA93B"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Colo. Code Regs. § x-x (LexisNexis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57441BA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B4508"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CB3C22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57DA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1355E7"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D342BA"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Colo.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AE32F7" w:rsidRPr="00E25E0C" w14:paraId="2E8EAFA9"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5689F6F0" w14:textId="77777777" w:rsidR="00AE32F7" w:rsidRDefault="00AE32F7" w:rsidP="00AE32F7">
            <w:pPr>
              <w:spacing w:line="220" w:lineRule="atLeast"/>
              <w:rPr>
                <w:rFonts w:ascii="Georgia" w:hAnsi="Georgia"/>
                <w:b/>
                <w:bCs/>
                <w:color w:val="000000"/>
                <w:sz w:val="20"/>
                <w:szCs w:val="20"/>
              </w:rPr>
            </w:pPr>
            <w:r>
              <w:rPr>
                <w:rFonts w:ascii="Georgia" w:hAnsi="Georgia"/>
                <w:b/>
                <w:bCs/>
                <w:color w:val="000000"/>
                <w:sz w:val="20"/>
                <w:szCs w:val="20"/>
              </w:rPr>
              <w:t xml:space="preserve">Local Notes: </w:t>
            </w:r>
          </w:p>
          <w:p w14:paraId="05D34AFB" w14:textId="77777777" w:rsidR="00AE32F7" w:rsidRDefault="00AE32F7" w:rsidP="00AE32F7">
            <w:pPr>
              <w:spacing w:line="220" w:lineRule="atLeast"/>
              <w:rPr>
                <w:rFonts w:ascii="Georgia" w:hAnsi="Georgia"/>
                <w:b/>
                <w:bCs/>
                <w:color w:val="000000"/>
                <w:sz w:val="20"/>
                <w:szCs w:val="20"/>
              </w:rPr>
            </w:pPr>
          </w:p>
          <w:p w14:paraId="15F020FB" w14:textId="77777777" w:rsidR="00AE32F7" w:rsidRDefault="00AE32F7" w:rsidP="00AE32F7">
            <w:pPr>
              <w:spacing w:line="220" w:lineRule="atLeast"/>
              <w:rPr>
                <w:rFonts w:ascii="Georgia" w:hAnsi="Georgia"/>
                <w:color w:val="000000"/>
                <w:sz w:val="20"/>
                <w:szCs w:val="20"/>
              </w:rPr>
            </w:pPr>
            <w:r w:rsidRPr="00E25E0C">
              <w:rPr>
                <w:rFonts w:ascii="Georgia" w:hAnsi="Georgia"/>
                <w:color w:val="000000"/>
                <w:sz w:val="20"/>
                <w:szCs w:val="20"/>
              </w:rPr>
              <w:t>Colorado has adopted a public domain citation format for cases after January 3, 2012. For additional information, consult Rules of the Supreme Court of Colorado, </w:t>
            </w:r>
            <w:hyperlink r:id="rId25" w:history="1">
              <w:r w:rsidRPr="00E25E0C">
                <w:rPr>
                  <w:rFonts w:ascii="Georgia" w:hAnsi="Georgia"/>
                  <w:color w:val="990000"/>
                  <w:sz w:val="20"/>
                  <w:szCs w:val="20"/>
                  <w:u w:val="single"/>
                </w:rPr>
                <w:t>Chief Justice Directive 12-01</w:t>
              </w:r>
            </w:hyperlink>
            <w:r w:rsidRPr="00E25E0C">
              <w:rPr>
                <w:rFonts w:ascii="Georgia" w:hAnsi="Georgia"/>
                <w:color w:val="000000"/>
                <w:sz w:val="20"/>
                <w:szCs w:val="20"/>
              </w:rPr>
              <w:t xml:space="preserve">. </w:t>
            </w:r>
          </w:p>
          <w:p w14:paraId="382DED97" w14:textId="77777777" w:rsidR="00AE32F7" w:rsidRDefault="00AE32F7" w:rsidP="00AE32F7">
            <w:pPr>
              <w:spacing w:line="220" w:lineRule="atLeast"/>
              <w:rPr>
                <w:rFonts w:ascii="Georgia" w:hAnsi="Georgia"/>
                <w:color w:val="000000"/>
                <w:sz w:val="20"/>
                <w:szCs w:val="20"/>
              </w:rPr>
            </w:pPr>
          </w:p>
          <w:p w14:paraId="55007A5E" w14:textId="77777777" w:rsidR="00AE32F7" w:rsidRDefault="00AE32F7" w:rsidP="00AE32F7">
            <w:pPr>
              <w:spacing w:line="220" w:lineRule="atLeast"/>
              <w:rPr>
                <w:rFonts w:ascii="Georgia" w:hAnsi="Georgia"/>
                <w:b/>
                <w:bCs/>
                <w:color w:val="000000"/>
                <w:sz w:val="20"/>
                <w:szCs w:val="20"/>
              </w:rPr>
            </w:pPr>
            <w:r>
              <w:rPr>
                <w:rFonts w:ascii="Georgia" w:hAnsi="Georgia"/>
                <w:b/>
                <w:bCs/>
                <w:color w:val="000000"/>
                <w:sz w:val="20"/>
                <w:szCs w:val="20"/>
              </w:rPr>
              <w:t>Examples:</w:t>
            </w:r>
          </w:p>
          <w:p w14:paraId="0E63510D" w14:textId="77777777" w:rsidR="00AE32F7" w:rsidRDefault="00AE32F7" w:rsidP="00AE32F7">
            <w:pPr>
              <w:spacing w:line="220" w:lineRule="atLeast"/>
              <w:rPr>
                <w:rFonts w:ascii="Georgia" w:hAnsi="Georgia"/>
                <w:b/>
                <w:bCs/>
                <w:color w:val="000000"/>
                <w:sz w:val="20"/>
                <w:szCs w:val="20"/>
              </w:rPr>
            </w:pPr>
          </w:p>
          <w:p w14:paraId="13291E97" w14:textId="376B6F46" w:rsidR="00AE32F7" w:rsidRPr="001E024C" w:rsidRDefault="00AE32F7" w:rsidP="00AE32F7">
            <w:pPr>
              <w:spacing w:line="220" w:lineRule="atLeast"/>
              <w:rPr>
                <w:rFonts w:ascii="Georgia" w:hAnsi="Georgia"/>
                <w:color w:val="000000"/>
                <w:sz w:val="20"/>
                <w:szCs w:val="20"/>
              </w:rPr>
            </w:pPr>
            <w:r w:rsidRPr="001E024C">
              <w:rPr>
                <w:rFonts w:ascii="Georgia" w:hAnsi="Georgia"/>
                <w:i/>
                <w:iCs/>
                <w:color w:val="000000"/>
                <w:sz w:val="20"/>
                <w:szCs w:val="20"/>
              </w:rPr>
              <w:t>McCoy v. People</w:t>
            </w:r>
            <w:r>
              <w:rPr>
                <w:rFonts w:ascii="Georgia" w:hAnsi="Georgia"/>
                <w:color w:val="000000"/>
                <w:sz w:val="20"/>
                <w:szCs w:val="20"/>
              </w:rPr>
              <w:t>, 2019 CO 44, ¶ 20, 442 P.3d 379, 385.</w:t>
            </w:r>
          </w:p>
          <w:p w14:paraId="326D84DC" w14:textId="7953126A" w:rsidR="00AE32F7" w:rsidRPr="00E25E0C" w:rsidRDefault="00AE32F7" w:rsidP="00AE32F7">
            <w:pPr>
              <w:spacing w:line="220" w:lineRule="atLeast"/>
              <w:rPr>
                <w:rFonts w:ascii="Monaco" w:hAnsi="Monaco"/>
                <w:color w:val="4B0082"/>
                <w:sz w:val="20"/>
                <w:szCs w:val="20"/>
              </w:rPr>
            </w:pPr>
            <w:r>
              <w:rPr>
                <w:rFonts w:ascii="Georgia" w:hAnsi="Georgia"/>
                <w:i/>
                <w:iCs/>
                <w:sz w:val="20"/>
                <w:szCs w:val="20"/>
              </w:rPr>
              <w:t>People v. McClintic</w:t>
            </w:r>
            <w:r>
              <w:rPr>
                <w:rFonts w:ascii="Georgia" w:hAnsi="Georgia"/>
                <w:sz w:val="20"/>
                <w:szCs w:val="20"/>
              </w:rPr>
              <w:t>, 202 COA 120M, 484 P.3d 724.</w:t>
            </w:r>
          </w:p>
        </w:tc>
      </w:tr>
      <w:tr w:rsidR="00AE32F7" w:rsidRPr="00E25E0C" w14:paraId="409F37FD"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72CE6CD"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Connecticut</w:t>
            </w:r>
          </w:p>
        </w:tc>
      </w:tr>
      <w:tr w:rsidR="00AE32F7" w:rsidRPr="00E25E0C" w14:paraId="583AB12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33C5D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(Conn.), previously Supreme Court of Errors (Conn.):</w:t>
            </w:r>
            <w:r w:rsidRPr="00E25E0C">
              <w:rPr>
                <w:rFonts w:ascii="Georgia" w:hAnsi="Georgia"/>
                <w:sz w:val="20"/>
                <w:szCs w:val="20"/>
              </w:rPr>
              <w:t> Cite to A., A.2d, or A.3d.</w:t>
            </w:r>
          </w:p>
        </w:tc>
      </w:tr>
      <w:tr w:rsidR="00A236BB" w:rsidRPr="00E25E0C" w14:paraId="3CCB60D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AA5D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C7B8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235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2C75599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FF7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DD3E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101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w:t>
            </w:r>
          </w:p>
        </w:tc>
      </w:tr>
      <w:tr w:rsidR="00A236BB" w:rsidRPr="00E25E0C" w14:paraId="19F628A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ACF2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EA92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1802–1813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F924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Day</w:t>
            </w:r>
          </w:p>
        </w:tc>
      </w:tr>
      <w:tr w:rsidR="00A236BB" w:rsidRPr="00E25E0C" w14:paraId="3E2D6A8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8299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Root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4520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1789–1798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FAAF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Root</w:t>
            </w:r>
          </w:p>
        </w:tc>
      </w:tr>
      <w:tr w:rsidR="00A236BB" w:rsidRPr="00E25E0C" w14:paraId="3BE1D4B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D4A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Kirby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AD7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1785–1789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F101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Kirby</w:t>
            </w:r>
          </w:p>
        </w:tc>
      </w:tr>
      <w:tr w:rsidR="00AE32F7" w:rsidRPr="00E25E0C" w14:paraId="6EE36EC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AAC20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Appellate Court (Conn. App. Ct.):</w:t>
            </w:r>
            <w:r w:rsidRPr="00E25E0C">
              <w:rPr>
                <w:rFonts w:ascii="Georgia" w:hAnsi="Georgia"/>
                <w:sz w:val="20"/>
                <w:szCs w:val="20"/>
              </w:rPr>
              <w:t> Cite to A.2d or A.3d.</w:t>
            </w:r>
          </w:p>
        </w:tc>
      </w:tr>
      <w:tr w:rsidR="00A236BB" w:rsidRPr="00E25E0C" w14:paraId="08EF097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E6E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363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8539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236BB" w:rsidRPr="00E25E0C" w14:paraId="09C81D5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4A710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EAA6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3C06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App.</w:t>
            </w:r>
          </w:p>
        </w:tc>
      </w:tr>
      <w:tr w:rsidR="00AE32F7" w:rsidRPr="00E25E0C" w14:paraId="3292064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9670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Superior Court (Conn. Super. Ct.) and Court of Common Pleas (Conn. C.P.):</w:t>
            </w:r>
            <w:r w:rsidRPr="00E25E0C">
              <w:rPr>
                <w:rFonts w:ascii="Georgia" w:hAnsi="Georgia"/>
                <w:sz w:val="20"/>
                <w:szCs w:val="20"/>
              </w:rPr>
              <w:t> Cite to A.2d or A.3d, if found there; else, cite to Conn. Supp., if found there, or else to one of the other reporters listed below.</w:t>
            </w:r>
          </w:p>
        </w:tc>
      </w:tr>
      <w:tr w:rsidR="00A236BB" w:rsidRPr="00E25E0C" w14:paraId="643C35F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08AF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4F56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B177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236BB" w:rsidRPr="00E25E0C" w14:paraId="7E34118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EF64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EE80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B343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Supp.</w:t>
            </w:r>
          </w:p>
        </w:tc>
      </w:tr>
      <w:tr w:rsidR="00A236BB" w:rsidRPr="00E25E0C" w14:paraId="2DCAA37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9057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68A2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21AB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L. Rptr.</w:t>
            </w:r>
          </w:p>
        </w:tc>
      </w:tr>
      <w:tr w:rsidR="00A236BB" w:rsidRPr="00E25E0C" w14:paraId="335D1E1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ECBFF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Superior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8DAD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1986–1994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1F6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Super. Ct.</w:t>
            </w:r>
          </w:p>
        </w:tc>
      </w:tr>
      <w:tr w:rsidR="00AE32F7" w:rsidRPr="00E25E0C" w14:paraId="595DD42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586D1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Circuit Court (Conn. Cir. Ct.):</w:t>
            </w:r>
            <w:r w:rsidRPr="00E25E0C">
              <w:rPr>
                <w:rFonts w:ascii="Georgia" w:hAnsi="Georgia"/>
                <w:sz w:val="20"/>
                <w:szCs w:val="20"/>
              </w:rPr>
              <w:t> Cite to A.2d or A.3d.</w:t>
            </w:r>
          </w:p>
        </w:tc>
      </w:tr>
      <w:tr w:rsidR="00A236BB" w:rsidRPr="00E25E0C" w14:paraId="6BDA517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A1FE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185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1961–1974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9CA7B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236BB" w:rsidRPr="00E25E0C" w14:paraId="7C8F44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755C5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Circuit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6347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1961–1974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CA1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Cir. Ct.</w:t>
            </w:r>
          </w:p>
        </w:tc>
      </w:tr>
      <w:tr w:rsidR="00AE32F7" w:rsidRPr="00E25E0C" w14:paraId="529D075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426EB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Conn. Gen. Stat..</w:t>
            </w:r>
          </w:p>
        </w:tc>
      </w:tr>
      <w:tr w:rsidR="00A236BB" w:rsidRPr="00E25E0C" w14:paraId="59FDF5C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2E7C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Statutes of Connecticut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769E2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E75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Gen.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4EE69C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CA9C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General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E86AF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5B62E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Gen.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6CABDB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D993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Conn. Acts, Conn. Pub. Acts, or Conn. Spec. Acts.</w:t>
            </w:r>
          </w:p>
        </w:tc>
      </w:tr>
      <w:tr w:rsidR="00A236BB" w:rsidRPr="00E25E0C" w14:paraId="538859A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D42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Public &amp; Special Acts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525E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05F4A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Acts </w:t>
            </w:r>
            <w:r w:rsidRPr="00E25E0C">
              <w:rPr>
                <w:rFonts w:ascii="Monaco" w:hAnsi="Monaco"/>
                <w:color w:val="4B0082"/>
                <w:sz w:val="20"/>
                <w:szCs w:val="20"/>
              </w:rPr>
              <w:t>&lt;page no.&gt;</w:t>
            </w:r>
            <w:r w:rsidRPr="00E25E0C">
              <w:rPr>
                <w:rFonts w:ascii="Georgia" w:hAnsi="Georgia"/>
                <w:sz w:val="20"/>
                <w:szCs w:val="20"/>
              </w:rPr>
              <w:t> ([Reg. or Spec.] Sess.)</w:t>
            </w:r>
          </w:p>
        </w:tc>
      </w:tr>
      <w:tr w:rsidR="00A236BB" w:rsidRPr="00E25E0C" w14:paraId="03013FA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530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Public Acts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945B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1650–1971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95B30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Pub. Acts </w:t>
            </w:r>
            <w:r w:rsidRPr="00E25E0C">
              <w:rPr>
                <w:rFonts w:ascii="Monaco" w:hAnsi="Monaco"/>
                <w:color w:val="4B0082"/>
                <w:sz w:val="20"/>
                <w:szCs w:val="20"/>
              </w:rPr>
              <w:t>&lt;page no.&gt;</w:t>
            </w:r>
          </w:p>
        </w:tc>
      </w:tr>
      <w:tr w:rsidR="00A236BB" w:rsidRPr="00E25E0C" w14:paraId="611D114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2A6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Special Acts (Resolves &amp; Private Laws, Private &amp; Special Laws, Special Laws, Resolves &amp; Private Acts, Resolutions &amp; Private Acts, Private Acts &amp; Resolutions, and Special Acts &amp; Resolutions)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DE106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1789–1971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26FF4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Spec. Acts </w:t>
            </w:r>
            <w:r w:rsidRPr="00E25E0C">
              <w:rPr>
                <w:rFonts w:ascii="Monaco" w:hAnsi="Monaco"/>
                <w:color w:val="4B0082"/>
                <w:sz w:val="20"/>
                <w:szCs w:val="20"/>
              </w:rPr>
              <w:t>&lt;page no.&gt;</w:t>
            </w:r>
          </w:p>
        </w:tc>
      </w:tr>
      <w:tr w:rsidR="00A236BB" w:rsidRPr="00E25E0C" w14:paraId="78BA562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2D99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85EE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3CBA0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69AC85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89A7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7D8E1B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043D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Regulations of Connecticut State Agencies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B60CB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129B3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Agencies Regs. § 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89EB41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93DA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Conn. L.J..</w:t>
            </w:r>
          </w:p>
        </w:tc>
      </w:tr>
      <w:tr w:rsidR="00A236BB" w:rsidRPr="00E25E0C" w14:paraId="73FF4F2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6FA5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Law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26729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06D3F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Conn. L.J.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3A2AD7C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8D49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39C5C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66507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Conn.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AE32F7" w:rsidRPr="00E25E0C" w14:paraId="5C09606C"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1B84133" w14:textId="77777777" w:rsidR="00AE32F7" w:rsidRDefault="00AE32F7" w:rsidP="00AE32F7">
            <w:pPr>
              <w:spacing w:line="220" w:lineRule="atLeast"/>
              <w:rPr>
                <w:rFonts w:ascii="Georgia" w:hAnsi="Georgia"/>
                <w:b/>
                <w:bCs/>
                <w:sz w:val="20"/>
                <w:szCs w:val="20"/>
              </w:rPr>
            </w:pPr>
            <w:r w:rsidRPr="007C01E5">
              <w:rPr>
                <w:rFonts w:ascii="Georgia" w:hAnsi="Georgia"/>
                <w:b/>
                <w:bCs/>
                <w:sz w:val="20"/>
                <w:szCs w:val="20"/>
              </w:rPr>
              <w:t>Local Notes:</w:t>
            </w:r>
          </w:p>
          <w:p w14:paraId="74AA32BE" w14:textId="77777777" w:rsidR="00AE32F7" w:rsidRPr="007C01E5" w:rsidRDefault="00AE32F7" w:rsidP="00AE32F7">
            <w:pPr>
              <w:spacing w:line="220" w:lineRule="atLeast"/>
              <w:rPr>
                <w:rFonts w:ascii="Georgia" w:hAnsi="Georgia"/>
                <w:b/>
                <w:bCs/>
                <w:sz w:val="20"/>
                <w:szCs w:val="20"/>
              </w:rPr>
            </w:pPr>
          </w:p>
          <w:p w14:paraId="531EB4C2" w14:textId="7E62B370" w:rsidR="00AE32F7" w:rsidRPr="00E25E0C" w:rsidRDefault="00AE32F7" w:rsidP="00AE32F7">
            <w:pPr>
              <w:spacing w:line="220" w:lineRule="atLeast"/>
              <w:rPr>
                <w:rFonts w:ascii="Monaco" w:hAnsi="Monaco"/>
                <w:color w:val="4B0082"/>
                <w:sz w:val="20"/>
                <w:szCs w:val="20"/>
              </w:rPr>
            </w:pPr>
            <w:r w:rsidRPr="007C01E5">
              <w:rPr>
                <w:rFonts w:ascii="Georgia" w:hAnsi="Georgia"/>
                <w:i/>
                <w:iCs/>
                <w:sz w:val="20"/>
                <w:szCs w:val="20"/>
              </w:rPr>
              <w:t>See generally</w:t>
            </w:r>
            <w:r w:rsidRPr="007C01E5">
              <w:rPr>
                <w:rFonts w:ascii="Georgia" w:hAnsi="Georgia"/>
                <w:b/>
                <w:bCs/>
                <w:i/>
                <w:iCs/>
                <w:sz w:val="20"/>
                <w:szCs w:val="20"/>
              </w:rPr>
              <w:t xml:space="preserve"> </w:t>
            </w:r>
            <w:r w:rsidRPr="007C01E5">
              <w:rPr>
                <w:rFonts w:ascii="Georgia" w:hAnsi="Georgia"/>
                <w:sz w:val="20"/>
                <w:szCs w:val="20"/>
              </w:rPr>
              <w:t>Office of the Reporter of Judicial Decisions,</w:t>
            </w:r>
            <w:r>
              <w:rPr>
                <w:rFonts w:ascii="Georgia" w:hAnsi="Georgia"/>
                <w:sz w:val="20"/>
                <w:szCs w:val="20"/>
              </w:rPr>
              <w:t xml:space="preserve"> </w:t>
            </w:r>
            <w:hyperlink r:id="rId26" w:history="1">
              <w:r w:rsidRPr="00056AA8">
                <w:rPr>
                  <w:rStyle w:val="Hyperlink"/>
                  <w:rFonts w:ascii="Georgia" w:hAnsi="Georgia"/>
                  <w:i/>
                  <w:iCs/>
                  <w:sz w:val="20"/>
                  <w:szCs w:val="20"/>
                </w:rPr>
                <w:t>The Manual of Style for the Connecticut Courts</w:t>
              </w:r>
            </w:hyperlink>
            <w:r>
              <w:rPr>
                <w:rFonts w:ascii="Georgia" w:hAnsi="Georgia"/>
                <w:sz w:val="20"/>
                <w:szCs w:val="20"/>
              </w:rPr>
              <w:t xml:space="preserve"> </w:t>
            </w:r>
            <w:r w:rsidRPr="007C01E5">
              <w:rPr>
                <w:rFonts w:ascii="Georgia" w:hAnsi="Georgia"/>
                <w:sz w:val="20"/>
                <w:szCs w:val="20"/>
              </w:rPr>
              <w:t>(</w:t>
            </w:r>
            <w:r>
              <w:rPr>
                <w:rFonts w:ascii="Georgia" w:hAnsi="Georgia"/>
                <w:sz w:val="20"/>
                <w:szCs w:val="20"/>
              </w:rPr>
              <w:t xml:space="preserve">3d ed. </w:t>
            </w:r>
            <w:r w:rsidRPr="007C01E5">
              <w:rPr>
                <w:rFonts w:ascii="Georgia" w:hAnsi="Georgia"/>
                <w:sz w:val="20"/>
                <w:szCs w:val="20"/>
              </w:rPr>
              <w:t>2013).</w:t>
            </w:r>
          </w:p>
        </w:tc>
      </w:tr>
      <w:tr w:rsidR="00AE32F7" w:rsidRPr="00E25E0C" w14:paraId="5D73566E"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8A3C2C2"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Delaware</w:t>
            </w:r>
          </w:p>
        </w:tc>
      </w:tr>
      <w:tr w:rsidR="00AE32F7" w:rsidRPr="00E25E0C" w14:paraId="0118FEA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C79E8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(Del.), previously Court of Errors and Appeals (Del.):</w:t>
            </w:r>
            <w:r w:rsidRPr="00E25E0C">
              <w:rPr>
                <w:rFonts w:ascii="Georgia" w:hAnsi="Georgia"/>
                <w:sz w:val="20"/>
                <w:szCs w:val="20"/>
              </w:rPr>
              <w:t> Cite to A., A.2d, or A.3d.</w:t>
            </w:r>
          </w:p>
        </w:tc>
      </w:tr>
      <w:tr w:rsidR="00A236BB" w:rsidRPr="00E25E0C" w14:paraId="57D7819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EE18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2313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B3CD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E32F7" w:rsidRPr="00E25E0C" w14:paraId="3EC9174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94A6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Reports</w:t>
            </w:r>
          </w:p>
        </w:tc>
      </w:tr>
      <w:tr w:rsidR="00A236BB" w:rsidRPr="00E25E0C" w14:paraId="65D065D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8DC4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31 Del. to 59 Del.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C777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1919–1966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4FDC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w:t>
            </w:r>
          </w:p>
        </w:tc>
      </w:tr>
      <w:tr w:rsidR="00A236BB" w:rsidRPr="00E25E0C" w14:paraId="4DDF538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E05A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Boyce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EF4A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1909–1920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0DFE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24 Del. (1 Boyce)</w:t>
            </w:r>
          </w:p>
        </w:tc>
      </w:tr>
      <w:tr w:rsidR="00A236BB" w:rsidRPr="00E25E0C" w14:paraId="6404F81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938A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Pennewill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490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1897–1909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5E69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17 Del. (1 Penne.)</w:t>
            </w:r>
          </w:p>
        </w:tc>
      </w:tr>
      <w:tr w:rsidR="00A236BB" w:rsidRPr="00E25E0C" w14:paraId="268AF8F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AE02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Marvel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DCB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1893–1897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76684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15 Del. (1 Marv.)</w:t>
            </w:r>
          </w:p>
        </w:tc>
      </w:tr>
      <w:tr w:rsidR="00A236BB" w:rsidRPr="00E25E0C" w14:paraId="598FB37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7E8D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Houston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3AC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1855–1893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DA8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6 Del. (1 Houst.)</w:t>
            </w:r>
          </w:p>
        </w:tc>
      </w:tr>
      <w:tr w:rsidR="00A236BB" w:rsidRPr="00E25E0C" w14:paraId="267FB3D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E506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Harrington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3E97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1832–1855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35DD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 Del. (1 Harr.)</w:t>
            </w:r>
          </w:p>
        </w:tc>
      </w:tr>
      <w:tr w:rsidR="00A236BB" w:rsidRPr="00E25E0C" w14:paraId="529201F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43E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3936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1792–1830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EAC4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 Cas.</w:t>
            </w:r>
          </w:p>
        </w:tc>
      </w:tr>
      <w:tr w:rsidR="00AE32F7" w:rsidRPr="00E25E0C" w14:paraId="3222B4D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61D48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Chancery (Del. Ch.):</w:t>
            </w:r>
            <w:r w:rsidRPr="00E25E0C">
              <w:rPr>
                <w:rFonts w:ascii="Georgia" w:hAnsi="Georgia"/>
                <w:sz w:val="20"/>
                <w:szCs w:val="20"/>
              </w:rPr>
              <w:t> Cite to A., A.2d, or A.3d.</w:t>
            </w:r>
          </w:p>
        </w:tc>
      </w:tr>
      <w:tr w:rsidR="00A236BB" w:rsidRPr="00E25E0C" w14:paraId="5A812F5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0F46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DBC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D097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1C08444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01E1E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4A8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1814–1968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01E0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 Ch.</w:t>
            </w:r>
          </w:p>
        </w:tc>
      </w:tr>
      <w:tr w:rsidR="00A236BB" w:rsidRPr="00E25E0C" w14:paraId="765F7DD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FDC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3138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1792–1830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450F0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 Cas.</w:t>
            </w:r>
          </w:p>
        </w:tc>
      </w:tr>
      <w:tr w:rsidR="00AE32F7" w:rsidRPr="00E25E0C" w14:paraId="4B8C802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AFD8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Superior Court (Del. Super. Ct.), previously Superior Court and Orphans’ Court (Del. Super. Ct. &amp; Orphans’ Ct.):</w:t>
            </w:r>
            <w:r w:rsidRPr="00E25E0C">
              <w:rPr>
                <w:rFonts w:ascii="Georgia" w:hAnsi="Georgia"/>
                <w:sz w:val="20"/>
                <w:szCs w:val="20"/>
              </w:rPr>
              <w:t> Cite to A.2d or A.3d, if found there; else, cite to one of the official reporters listed under Supreme Court (Del.).</w:t>
            </w:r>
          </w:p>
        </w:tc>
      </w:tr>
      <w:tr w:rsidR="00A236BB" w:rsidRPr="00E25E0C" w14:paraId="7391D50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1D31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0BA8C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570C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E32F7" w:rsidRPr="00E25E0C" w14:paraId="5745F02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A66A3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Family Court (Del. Fam. Ct.):</w:t>
            </w:r>
            <w:r w:rsidRPr="00E25E0C">
              <w:rPr>
                <w:rFonts w:ascii="Georgia" w:hAnsi="Georgia"/>
                <w:sz w:val="20"/>
                <w:szCs w:val="20"/>
              </w:rPr>
              <w:t> Cite to A.2d or A.3d.</w:t>
            </w:r>
          </w:p>
        </w:tc>
      </w:tr>
      <w:tr w:rsidR="00A236BB" w:rsidRPr="00E25E0C" w14:paraId="08138A3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1A49F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4DE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3436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E32F7" w:rsidRPr="00E25E0C" w14:paraId="5E145FB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AA8A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Del. Code Ann..</w:t>
            </w:r>
          </w:p>
        </w:tc>
      </w:tr>
      <w:tr w:rsidR="00A236BB" w:rsidRPr="00E25E0C" w14:paraId="163E8F4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A7C11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A8A87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53AD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 Code Ann.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501404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0A49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Delaware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505D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ACB0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 Code Ann. tit. x, § 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EB4FD6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B75D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Del. Laws.</w:t>
            </w:r>
          </w:p>
        </w:tc>
      </w:tr>
      <w:tr w:rsidR="00A236BB" w:rsidRPr="00E25E0C" w14:paraId="5AEB1BA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6AC7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Delaware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805D8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905A7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Del. Laws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001C4B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91F8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Code Annotated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09074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68153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Del.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74C7820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E4076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Delaware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BF3E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C97CD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Del.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184D57F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4F1C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Del. Admin. Code.</w:t>
            </w:r>
          </w:p>
        </w:tc>
      </w:tr>
      <w:tr w:rsidR="00A236BB" w:rsidRPr="00E25E0C" w14:paraId="23E011F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42F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0E80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7231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x-x-x Del. Admin. Code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E1D94E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E47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Delaware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A38BD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3818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x-x-x Del. Code Regs. § 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420EB4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5F62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Del. Reg. Regs..</w:t>
            </w:r>
          </w:p>
        </w:tc>
      </w:tr>
      <w:tr w:rsidR="00A236BB" w:rsidRPr="00E25E0C" w14:paraId="5E26F3A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EF6D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Register of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52EA0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E8984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Del. Reg. Regs.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367B5B7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5EEE7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E408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2EBFA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Del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78179B" w:rsidRPr="00E25E0C" w14:paraId="5A32282B"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E70F0DE" w14:textId="77777777" w:rsidR="0078179B" w:rsidRPr="00C8790A" w:rsidRDefault="0078179B" w:rsidP="0078179B">
            <w:pPr>
              <w:spacing w:line="220" w:lineRule="atLeast"/>
              <w:rPr>
                <w:rFonts w:ascii="Georgia" w:hAnsi="Georgia"/>
                <w:b/>
                <w:bCs/>
                <w:sz w:val="20"/>
                <w:szCs w:val="20"/>
              </w:rPr>
            </w:pPr>
            <w:r w:rsidRPr="00C8790A">
              <w:rPr>
                <w:rFonts w:ascii="Georgia" w:hAnsi="Georgia"/>
                <w:b/>
                <w:bCs/>
                <w:sz w:val="20"/>
                <w:szCs w:val="20"/>
              </w:rPr>
              <w:t>Local Notes:</w:t>
            </w:r>
          </w:p>
          <w:p w14:paraId="7DD57825" w14:textId="77777777" w:rsidR="0078179B" w:rsidRDefault="0078179B" w:rsidP="0078179B">
            <w:pPr>
              <w:spacing w:line="220" w:lineRule="atLeast"/>
              <w:rPr>
                <w:rFonts w:ascii="Georgia" w:hAnsi="Georgia"/>
                <w:sz w:val="20"/>
                <w:szCs w:val="20"/>
              </w:rPr>
            </w:pPr>
          </w:p>
          <w:p w14:paraId="0B92DAA0" w14:textId="77777777" w:rsidR="0078179B" w:rsidRDefault="0078179B" w:rsidP="0078179B">
            <w:pPr>
              <w:spacing w:line="220" w:lineRule="atLeast"/>
              <w:rPr>
                <w:rStyle w:val="Hyperlink"/>
                <w:rFonts w:ascii="Georgia" w:hAnsi="Georgia"/>
                <w:sz w:val="20"/>
                <w:szCs w:val="20"/>
              </w:rPr>
            </w:pPr>
            <w:r>
              <w:rPr>
                <w:rFonts w:ascii="Georgia" w:hAnsi="Georgia"/>
                <w:sz w:val="20"/>
                <w:szCs w:val="20"/>
              </w:rPr>
              <w:t xml:space="preserve">The Delaware Code is cited as </w:t>
            </w:r>
            <w:r w:rsidRPr="00E25E0C">
              <w:rPr>
                <w:rFonts w:ascii="Monaco" w:hAnsi="Monaco"/>
                <w:color w:val="4B0082"/>
                <w:sz w:val="20"/>
                <w:szCs w:val="20"/>
              </w:rPr>
              <w:t>&lt;vol.</w:t>
            </w:r>
            <w:r>
              <w:rPr>
                <w:rFonts w:ascii="Monaco" w:hAnsi="Monaco"/>
                <w:color w:val="4B0082"/>
                <w:sz w:val="20"/>
                <w:szCs w:val="20"/>
              </w:rPr>
              <w:t xml:space="preserve">&gt; </w:t>
            </w:r>
            <w:r>
              <w:rPr>
                <w:rFonts w:ascii="Georgia" w:hAnsi="Georgia"/>
                <w:sz w:val="20"/>
                <w:szCs w:val="20"/>
              </w:rPr>
              <w:t xml:space="preserve">Del. C. </w:t>
            </w:r>
            <w:r w:rsidRPr="00E25E0C">
              <w:rPr>
                <w:rFonts w:ascii="Monaco" w:hAnsi="Monaco"/>
                <w:color w:val="4B0082"/>
                <w:sz w:val="20"/>
                <w:szCs w:val="20"/>
              </w:rPr>
              <w:t>&lt;</w:t>
            </w:r>
            <w:r>
              <w:rPr>
                <w:rFonts w:ascii="Monaco" w:hAnsi="Monaco"/>
                <w:color w:val="4B0082"/>
                <w:sz w:val="20"/>
                <w:szCs w:val="20"/>
              </w:rPr>
              <w:t xml:space="preserve">section&gt;. </w:t>
            </w:r>
            <w:r w:rsidRPr="00726BBC">
              <w:rPr>
                <w:rFonts w:ascii="Georgia" w:hAnsi="Georgia"/>
                <w:i/>
                <w:iCs/>
                <w:sz w:val="20"/>
                <w:szCs w:val="20"/>
              </w:rPr>
              <w:t xml:space="preserve">See generally </w:t>
            </w:r>
            <w:r w:rsidRPr="00726BBC">
              <w:rPr>
                <w:rFonts w:ascii="Georgia" w:hAnsi="Georgia"/>
                <w:sz w:val="20"/>
                <w:szCs w:val="20"/>
              </w:rPr>
              <w:t>Superior Court of Delaware,</w:t>
            </w:r>
            <w:r>
              <w:rPr>
                <w:rFonts w:ascii="Georgia" w:hAnsi="Georgia"/>
                <w:sz w:val="20"/>
                <w:szCs w:val="20"/>
              </w:rPr>
              <w:t xml:space="preserve"> </w:t>
            </w:r>
            <w:r w:rsidRPr="004F26C5">
              <w:rPr>
                <w:rFonts w:ascii="Georgia" w:hAnsi="Georgia"/>
                <w:i/>
                <w:iCs/>
                <w:sz w:val="20"/>
                <w:szCs w:val="20"/>
              </w:rPr>
              <w:t>Guide to the Delaware Rules of Legal Citation</w:t>
            </w:r>
            <w:r w:rsidRPr="00726BBC">
              <w:rPr>
                <w:rFonts w:ascii="Georgia" w:hAnsi="Georgia"/>
                <w:sz w:val="20"/>
                <w:szCs w:val="20"/>
              </w:rPr>
              <w:t xml:space="preserve"> (2004)</w:t>
            </w:r>
            <w:r>
              <w:rPr>
                <w:rFonts w:ascii="Georgia" w:hAnsi="Georgia"/>
                <w:sz w:val="20"/>
                <w:szCs w:val="20"/>
              </w:rPr>
              <w:t xml:space="preserve">, </w:t>
            </w:r>
            <w:hyperlink r:id="rId27" w:history="1">
              <w:r w:rsidRPr="00796D68">
                <w:rPr>
                  <w:rStyle w:val="Hyperlink"/>
                  <w:rFonts w:ascii="Georgia" w:hAnsi="Georgia"/>
                  <w:sz w:val="20"/>
                  <w:szCs w:val="20"/>
                </w:rPr>
                <w:t>https://courts.delaware.gov/superior/pdf/citation_guide.pdf</w:t>
              </w:r>
            </w:hyperlink>
          </w:p>
          <w:p w14:paraId="4A7DE11E" w14:textId="529D9235" w:rsidR="00524AD1" w:rsidRPr="00524AD1" w:rsidRDefault="00524AD1" w:rsidP="0078179B">
            <w:pPr>
              <w:spacing w:line="220" w:lineRule="atLeast"/>
              <w:rPr>
                <w:rFonts w:ascii="Monaco" w:hAnsi="Monaco"/>
                <w:color w:val="4B0082"/>
                <w:sz w:val="20"/>
                <w:szCs w:val="20"/>
              </w:rPr>
            </w:pPr>
            <w:r>
              <w:rPr>
                <w:rFonts w:ascii="Georgia" w:hAnsi="Georgia"/>
                <w:sz w:val="20"/>
                <w:szCs w:val="20"/>
              </w:rPr>
              <w:t xml:space="preserve">Blake Rohrbacher, </w:t>
            </w:r>
            <w:r>
              <w:rPr>
                <w:rFonts w:ascii="Georgia" w:hAnsi="Georgia"/>
                <w:i/>
                <w:iCs/>
                <w:sz w:val="20"/>
                <w:szCs w:val="20"/>
              </w:rPr>
              <w:t>Delaware Uniform Citations</w:t>
            </w:r>
            <w:r>
              <w:rPr>
                <w:rFonts w:ascii="Georgia" w:hAnsi="Georgia"/>
                <w:sz w:val="20"/>
                <w:szCs w:val="20"/>
              </w:rPr>
              <w:t xml:space="preserve"> (2008), </w:t>
            </w:r>
            <w:hyperlink r:id="rId28" w:history="1">
              <w:r w:rsidRPr="00D47C05">
                <w:rPr>
                  <w:rStyle w:val="Hyperlink"/>
                  <w:rFonts w:ascii="Georgia" w:hAnsi="Georgia"/>
                  <w:sz w:val="20"/>
                  <w:szCs w:val="20"/>
                </w:rPr>
                <w:t>https://courts.delaware.gov/superior/pdf/de_uniform_citation_2008.pdf</w:t>
              </w:r>
            </w:hyperlink>
            <w:r>
              <w:rPr>
                <w:rFonts w:ascii="Georgia" w:hAnsi="Georgia"/>
                <w:sz w:val="20"/>
                <w:szCs w:val="20"/>
              </w:rPr>
              <w:t xml:space="preserve"> (adopted by the Litigation Section of the Delaware State Bar Association). </w:t>
            </w:r>
          </w:p>
        </w:tc>
      </w:tr>
      <w:tr w:rsidR="00AE32F7" w:rsidRPr="00E25E0C" w14:paraId="5D75E4F4"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5717A84"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District of Columbia</w:t>
            </w:r>
          </w:p>
        </w:tc>
      </w:tr>
      <w:tr w:rsidR="00AE32F7" w:rsidRPr="00E25E0C" w14:paraId="5D6CEFE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DD5E0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(D.C.), previously Municipal Court of Appeals (D.C.):</w:t>
            </w:r>
            <w:r w:rsidRPr="00E25E0C">
              <w:rPr>
                <w:rFonts w:ascii="Georgia" w:hAnsi="Georgia"/>
                <w:sz w:val="20"/>
                <w:szCs w:val="20"/>
              </w:rPr>
              <w:t> Cite to A.2d or A.3d.</w:t>
            </w:r>
          </w:p>
        </w:tc>
      </w:tr>
      <w:tr w:rsidR="00A236BB" w:rsidRPr="00E25E0C" w14:paraId="5CD7287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3C8E6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30715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79FC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E32F7" w:rsidRPr="00E25E0C" w14:paraId="39A5A31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9134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United States Court of Appeals for the District of Columbia Circuit (D.C. Cir.), previously Court of Appeals of/for the District of Columbia (D.C. Cir.), previously Supreme Court of the District of Columbia (D.C.):</w:t>
            </w:r>
            <w:r w:rsidRPr="00E25E0C">
              <w:rPr>
                <w:rFonts w:ascii="Georgia" w:hAnsi="Georgia"/>
                <w:sz w:val="20"/>
                <w:szCs w:val="20"/>
              </w:rPr>
              <w:t> Cite to F., F.2d, or F.3d.</w:t>
            </w:r>
          </w:p>
        </w:tc>
      </w:tr>
      <w:tr w:rsidR="00A236BB" w:rsidRPr="00E25E0C" w14:paraId="691646B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FC0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F22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2A0BD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 F.2d, F.3d</w:t>
            </w:r>
          </w:p>
        </w:tc>
      </w:tr>
      <w:tr w:rsidR="00A236BB" w:rsidRPr="00E25E0C" w14:paraId="383AB1E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30F0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United States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845CC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E730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U.S. App. D.C.</w:t>
            </w:r>
          </w:p>
        </w:tc>
      </w:tr>
      <w:tr w:rsidR="00A236BB" w:rsidRPr="00E25E0C" w14:paraId="33EF29C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C7A3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Appeal Cases, District of Columbia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D915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1893–1941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1C6F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App. D.C.</w:t>
            </w:r>
          </w:p>
        </w:tc>
      </w:tr>
      <w:tr w:rsidR="00AE32F7" w:rsidRPr="00E25E0C" w14:paraId="2E180FF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2225F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Reports</w:t>
            </w:r>
          </w:p>
        </w:tc>
      </w:tr>
      <w:tr w:rsidR="00A236BB" w:rsidRPr="00E25E0C" w14:paraId="40D94D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291A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Tucker and Clephane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A9F4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1892–1893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BE6F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21 D.C. (Tuck. &amp; Cl.)</w:t>
            </w:r>
          </w:p>
        </w:tc>
      </w:tr>
      <w:tr w:rsidR="00A236BB" w:rsidRPr="00E25E0C" w14:paraId="4BC96F7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6F2B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Mackey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DEAD7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1880–1892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B116E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&lt;12–20&gt;</w:t>
            </w:r>
            <w:r w:rsidRPr="00E25E0C">
              <w:rPr>
                <w:rFonts w:ascii="Georgia" w:hAnsi="Georgia"/>
                <w:sz w:val="20"/>
                <w:szCs w:val="20"/>
              </w:rPr>
              <w:t> D.C. (Mackey </w:t>
            </w:r>
            <w:r w:rsidRPr="00E25E0C">
              <w:rPr>
                <w:rFonts w:ascii="Monaco" w:hAnsi="Monaco"/>
                <w:color w:val="4B0082"/>
                <w:sz w:val="20"/>
                <w:szCs w:val="20"/>
              </w:rPr>
              <w:t>&lt;1–9&gt;</w:t>
            </w:r>
            <w:r w:rsidRPr="00E25E0C">
              <w:rPr>
                <w:rFonts w:ascii="Georgia" w:hAnsi="Georgia"/>
                <w:sz w:val="20"/>
                <w:szCs w:val="20"/>
              </w:rPr>
              <w:t>)</w:t>
            </w:r>
          </w:p>
        </w:tc>
      </w:tr>
      <w:tr w:rsidR="00A236BB" w:rsidRPr="00E25E0C" w14:paraId="3BB180F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C7161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MacArthur and Mackey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A7E1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8D4C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11 D.C. (MacArth. &amp; M.)</w:t>
            </w:r>
          </w:p>
        </w:tc>
      </w:tr>
      <w:tr w:rsidR="00A236BB" w:rsidRPr="00E25E0C" w14:paraId="5A665F9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AC88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MacArthur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07EAF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1873–1879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CF150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&lt;8–10&gt;</w:t>
            </w:r>
            <w:r w:rsidRPr="00E25E0C">
              <w:rPr>
                <w:rFonts w:ascii="Georgia" w:hAnsi="Georgia"/>
                <w:sz w:val="20"/>
                <w:szCs w:val="20"/>
              </w:rPr>
              <w:t> D.C. (MacArth. </w:t>
            </w:r>
            <w:r w:rsidRPr="00E25E0C">
              <w:rPr>
                <w:rFonts w:ascii="Monaco" w:hAnsi="Monaco"/>
                <w:color w:val="4B0082"/>
                <w:sz w:val="20"/>
                <w:szCs w:val="20"/>
              </w:rPr>
              <w:t>&lt;1–3&gt;</w:t>
            </w:r>
            <w:r w:rsidRPr="00E25E0C">
              <w:rPr>
                <w:rFonts w:ascii="Georgia" w:hAnsi="Georgia"/>
                <w:sz w:val="20"/>
                <w:szCs w:val="20"/>
              </w:rPr>
              <w:t>)</w:t>
            </w:r>
          </w:p>
        </w:tc>
      </w:tr>
      <w:tr w:rsidR="00A236BB" w:rsidRPr="00E25E0C" w14:paraId="3C228AC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6E30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Reports (reported by Mackey)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88E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1863–1872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E14D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&lt;6–7&gt;</w:t>
            </w:r>
            <w:r w:rsidRPr="00E25E0C">
              <w:rPr>
                <w:rFonts w:ascii="Georgia" w:hAnsi="Georgia"/>
                <w:sz w:val="20"/>
                <w:szCs w:val="20"/>
              </w:rPr>
              <w:t> D.C.</w:t>
            </w:r>
          </w:p>
        </w:tc>
      </w:tr>
      <w:tr w:rsidR="00A236BB" w:rsidRPr="00E25E0C" w14:paraId="3121F27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327B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Hayward &amp; Hazleton, Circuit Court (Circuit Court Reports, vols. 6–7)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B54E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1840–1863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CD84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&lt;1–2&gt;</w:t>
            </w:r>
            <w:r w:rsidRPr="00E25E0C">
              <w:rPr>
                <w:rFonts w:ascii="Georgia" w:hAnsi="Georgia"/>
                <w:sz w:val="20"/>
                <w:szCs w:val="20"/>
              </w:rPr>
              <w:t> Hay. &amp; Haz.</w:t>
            </w:r>
          </w:p>
        </w:tc>
      </w:tr>
      <w:tr w:rsidR="00A236BB" w:rsidRPr="00E25E0C" w14:paraId="05C1905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605E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Cranch, Circuit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27A3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1801–1840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BE6F5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&lt;1–5&gt;</w:t>
            </w:r>
            <w:r w:rsidRPr="00E25E0C">
              <w:rPr>
                <w:rFonts w:ascii="Georgia" w:hAnsi="Georgia"/>
                <w:sz w:val="20"/>
                <w:szCs w:val="20"/>
              </w:rPr>
              <w:t> D.C. (Cranch </w:t>
            </w:r>
            <w:r w:rsidRPr="00E25E0C">
              <w:rPr>
                <w:rFonts w:ascii="Monaco" w:hAnsi="Monaco"/>
                <w:color w:val="4B0082"/>
                <w:sz w:val="20"/>
                <w:szCs w:val="20"/>
              </w:rPr>
              <w:t>&lt;1–5&gt;</w:t>
            </w:r>
            <w:r w:rsidRPr="00E25E0C">
              <w:rPr>
                <w:rFonts w:ascii="Georgia" w:hAnsi="Georgia"/>
                <w:sz w:val="20"/>
                <w:szCs w:val="20"/>
              </w:rPr>
              <w:t>)</w:t>
            </w:r>
          </w:p>
        </w:tc>
      </w:tr>
      <w:tr w:rsidR="00AE32F7" w:rsidRPr="00E25E0C" w14:paraId="16C66EC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AC3C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Superior Court (D.C. Super. Ct.), previously Municipal Court (D.C. Mun. Ct.):</w:t>
            </w:r>
            <w:r w:rsidRPr="00E25E0C">
              <w:rPr>
                <w:rFonts w:ascii="Georgia" w:hAnsi="Georgia"/>
                <w:sz w:val="20"/>
                <w:szCs w:val="20"/>
              </w:rPr>
              <w:t> Cite to Daily Wash. L. Rptr.</w:t>
            </w:r>
          </w:p>
        </w:tc>
      </w:tr>
      <w:tr w:rsidR="00A236BB" w:rsidRPr="00E25E0C" w14:paraId="428CE2F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4CA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Daily Washington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217EB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06A8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Daily Wash. L. Rptr.</w:t>
            </w:r>
          </w:p>
        </w:tc>
      </w:tr>
      <w:tr w:rsidR="00AE32F7" w:rsidRPr="00E25E0C" w14:paraId="2A3F1C5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B483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D.C. Code.</w:t>
            </w:r>
          </w:p>
        </w:tc>
      </w:tr>
      <w:tr w:rsidR="00A236BB" w:rsidRPr="00E25E0C" w14:paraId="6F1FCE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2ED0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Official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C06F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A48F7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D.C. Code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548486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326C1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District of Columbia Code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8EA6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F508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D.C. Code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75FBE4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0E29A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Stat., D.C. Reg., or D.C. Code Adv. Leg. Serv..</w:t>
            </w:r>
          </w:p>
        </w:tc>
      </w:tr>
      <w:tr w:rsidR="00A236BB" w:rsidRPr="00E25E0C" w14:paraId="2027D6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13C4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United States Statutes at Large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5B801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EEEB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Stat.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905FB9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5A74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29EAB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1DCB1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73BE684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0AF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Official Code Lexis Advance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BB326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888E0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D.C. Code Adv. Leg. Serv. </w:t>
            </w:r>
            <w:r w:rsidRPr="00E25E0C">
              <w:rPr>
                <w:rFonts w:ascii="Monaco" w:hAnsi="Monaco"/>
                <w:color w:val="4B0082"/>
                <w:sz w:val="20"/>
                <w:szCs w:val="20"/>
              </w:rPr>
              <w:t>&lt;page no.&gt;</w:t>
            </w:r>
          </w:p>
        </w:tc>
      </w:tr>
      <w:tr w:rsidR="00A236BB" w:rsidRPr="00E25E0C" w14:paraId="26B77A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B276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6BAFC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43379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D.C. Sess. L.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5BA62C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D3719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Municipal regulations:</w:t>
            </w:r>
            <w:r w:rsidRPr="00E25E0C">
              <w:rPr>
                <w:rFonts w:ascii="Georgia" w:hAnsi="Georgia"/>
                <w:sz w:val="20"/>
                <w:szCs w:val="20"/>
              </w:rPr>
              <w:t> Cite to D.C. Mun. Regs..</w:t>
            </w:r>
          </w:p>
        </w:tc>
      </w:tr>
      <w:tr w:rsidR="00A236BB" w:rsidRPr="00E25E0C" w14:paraId="56C09FF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6C8F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D.C. Municipal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DF9E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2A02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D.C. Mun. Regs.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22A043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57F3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District of Columbia Municipal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AEAC4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13582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D.C. Code Mun. Regs. tit. x § 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FB686C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F0C4B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44A7FC6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5E51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3D09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67C3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D210FC" w:rsidRPr="00E25E0C" w14:paraId="64FD9837"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5A101EDB" w14:textId="77777777" w:rsidR="00D210FC" w:rsidRDefault="00D210FC" w:rsidP="00D210FC">
            <w:pPr>
              <w:spacing w:line="220" w:lineRule="atLeast"/>
              <w:rPr>
                <w:rFonts w:ascii="Georgia" w:hAnsi="Georgia"/>
                <w:b/>
                <w:bCs/>
                <w:sz w:val="20"/>
                <w:szCs w:val="20"/>
              </w:rPr>
            </w:pPr>
            <w:r>
              <w:rPr>
                <w:rFonts w:ascii="Georgia" w:hAnsi="Georgia"/>
                <w:b/>
                <w:bCs/>
                <w:sz w:val="20"/>
                <w:szCs w:val="20"/>
              </w:rPr>
              <w:t>Local Notes:</w:t>
            </w:r>
          </w:p>
          <w:p w14:paraId="377CADA5" w14:textId="77777777" w:rsidR="00D210FC" w:rsidRDefault="00D210FC" w:rsidP="00D210FC">
            <w:pPr>
              <w:spacing w:line="220" w:lineRule="atLeast"/>
              <w:rPr>
                <w:rFonts w:ascii="Georgia" w:hAnsi="Georgia"/>
                <w:b/>
                <w:bCs/>
                <w:sz w:val="20"/>
                <w:szCs w:val="20"/>
              </w:rPr>
            </w:pPr>
          </w:p>
          <w:p w14:paraId="451E76F8" w14:textId="77777777" w:rsidR="00D210FC" w:rsidRDefault="00D210FC" w:rsidP="00D210FC">
            <w:pPr>
              <w:spacing w:line="220" w:lineRule="atLeast"/>
              <w:rPr>
                <w:rFonts w:ascii="Georgia" w:hAnsi="Georgia"/>
                <w:sz w:val="20"/>
                <w:szCs w:val="20"/>
              </w:rPr>
            </w:pPr>
            <w:r w:rsidRPr="00984475">
              <w:rPr>
                <w:rFonts w:ascii="Georgia" w:hAnsi="Georgia"/>
                <w:i/>
                <w:iCs/>
                <w:sz w:val="20"/>
                <w:szCs w:val="20"/>
              </w:rPr>
              <w:t xml:space="preserve">See generally </w:t>
            </w:r>
            <w:r w:rsidRPr="00D210FC">
              <w:rPr>
                <w:rFonts w:ascii="Georgia" w:hAnsi="Georgia"/>
                <w:i/>
                <w:iCs/>
                <w:sz w:val="20"/>
                <w:szCs w:val="20"/>
              </w:rPr>
              <w:t>District of Columbia Court of Appeals Style Guide</w:t>
            </w:r>
            <w:r>
              <w:rPr>
                <w:rFonts w:ascii="Georgia" w:hAnsi="Georgia"/>
                <w:sz w:val="20"/>
                <w:szCs w:val="20"/>
              </w:rPr>
              <w:t xml:space="preserve"> (2019), </w:t>
            </w:r>
            <w:hyperlink r:id="rId29" w:history="1">
              <w:r w:rsidRPr="00796D68">
                <w:rPr>
                  <w:rStyle w:val="Hyperlink"/>
                  <w:rFonts w:ascii="Georgia" w:hAnsi="Georgia"/>
                  <w:sz w:val="20"/>
                  <w:szCs w:val="20"/>
                </w:rPr>
                <w:t>https://www.dccourts.gov/sites/default/files/matters-docs/DCCACitationGuide.pdf</w:t>
              </w:r>
            </w:hyperlink>
          </w:p>
          <w:p w14:paraId="5894F165" w14:textId="77777777" w:rsidR="00D210FC" w:rsidRPr="00E25E0C" w:rsidRDefault="00D210FC" w:rsidP="00AE32F7">
            <w:pPr>
              <w:spacing w:line="220" w:lineRule="atLeast"/>
              <w:rPr>
                <w:rFonts w:ascii="Monaco" w:hAnsi="Monaco"/>
                <w:color w:val="4B0082"/>
                <w:sz w:val="20"/>
                <w:szCs w:val="20"/>
              </w:rPr>
            </w:pPr>
          </w:p>
        </w:tc>
      </w:tr>
      <w:tr w:rsidR="00AE32F7" w:rsidRPr="00E25E0C" w14:paraId="1F4B2445"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B8B04FC"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Florida</w:t>
            </w:r>
          </w:p>
        </w:tc>
      </w:tr>
      <w:tr w:rsidR="00AE32F7" w:rsidRPr="00E25E0C" w14:paraId="48CB66E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BB342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(Fla.):</w:t>
            </w:r>
            <w:r w:rsidRPr="00E25E0C">
              <w:rPr>
                <w:rFonts w:ascii="Georgia" w:hAnsi="Georgia"/>
                <w:sz w:val="20"/>
                <w:szCs w:val="20"/>
              </w:rPr>
              <w:t> Cite to So., So. 2d, or So. 3d.</w:t>
            </w:r>
          </w:p>
        </w:tc>
      </w:tr>
      <w:tr w:rsidR="00A236BB" w:rsidRPr="00E25E0C" w14:paraId="158A94B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3847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1CA6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3475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So. 2d, So. 3d</w:t>
            </w:r>
          </w:p>
        </w:tc>
      </w:tr>
      <w:tr w:rsidR="00A236BB" w:rsidRPr="00E25E0C" w14:paraId="461DDAE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7920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D91D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1846–1948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53C79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w:t>
            </w:r>
          </w:p>
        </w:tc>
      </w:tr>
      <w:tr w:rsidR="00A236BB" w:rsidRPr="00E25E0C" w14:paraId="7D452B6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64B0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Law Weekly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E0A3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D56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L. Weekly</w:t>
            </w:r>
          </w:p>
        </w:tc>
      </w:tr>
      <w:tr w:rsidR="00AE32F7" w:rsidRPr="00E25E0C" w14:paraId="075D989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E0CC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District Court of Appeal (Fla. Dist. Ct. App.):</w:t>
            </w:r>
            <w:r w:rsidRPr="00E25E0C">
              <w:rPr>
                <w:rFonts w:ascii="Georgia" w:hAnsi="Georgia"/>
                <w:sz w:val="20"/>
                <w:szCs w:val="20"/>
              </w:rPr>
              <w:t> Cite to So. 2d or So. 3d.</w:t>
            </w:r>
          </w:p>
        </w:tc>
      </w:tr>
      <w:tr w:rsidR="00A236BB" w:rsidRPr="00E25E0C" w14:paraId="42239FE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3D8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8C86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1AFB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2d, So. 3d</w:t>
            </w:r>
          </w:p>
        </w:tc>
      </w:tr>
      <w:tr w:rsidR="00A236BB" w:rsidRPr="00E25E0C" w14:paraId="7BE11BE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B9581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Law Weekly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759D5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22AA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L. Weekly</w:t>
            </w:r>
          </w:p>
        </w:tc>
      </w:tr>
      <w:tr w:rsidR="00AE32F7" w:rsidRPr="00E25E0C" w14:paraId="10B68AE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7DBC3" w14:textId="0B9FEEAF"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 xml:space="preserve">Circuit Court (Fla. Cir. Ct.), County Court (e.g., Fla. Orange </w:t>
            </w:r>
            <w:r>
              <w:rPr>
                <w:rFonts w:ascii="Georgia" w:hAnsi="Georgia"/>
                <w:b/>
                <w:bCs/>
                <w:sz w:val="20"/>
                <w:szCs w:val="20"/>
              </w:rPr>
              <w:t>Cnty.</w:t>
            </w:r>
            <w:r w:rsidRPr="00E25E0C">
              <w:rPr>
                <w:rFonts w:ascii="Georgia" w:hAnsi="Georgia"/>
                <w:b/>
                <w:bCs/>
                <w:sz w:val="20"/>
                <w:szCs w:val="20"/>
              </w:rPr>
              <w:t xml:space="preserve"> Ct.), Public Service Commission (Fla. P.S.C.), and other lower courts of record:</w:t>
            </w:r>
            <w:r w:rsidRPr="00E25E0C">
              <w:rPr>
                <w:rFonts w:ascii="Georgia" w:hAnsi="Georgia"/>
                <w:sz w:val="20"/>
                <w:szCs w:val="20"/>
              </w:rPr>
              <w:t> Cite to Fla. Supp. or Fla. Supp. 2d.</w:t>
            </w:r>
          </w:p>
        </w:tc>
      </w:tr>
      <w:tr w:rsidR="00A236BB" w:rsidRPr="00E25E0C" w14:paraId="3E3B8F9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B89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CB35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1950–1991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D916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Supp., Fla. Supp. 2d</w:t>
            </w:r>
          </w:p>
        </w:tc>
      </w:tr>
      <w:tr w:rsidR="00A236BB" w:rsidRPr="00E25E0C" w14:paraId="627E605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FFF78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Law Weekly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803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32CA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L. Weekly Supp.</w:t>
            </w:r>
          </w:p>
        </w:tc>
      </w:tr>
      <w:tr w:rsidR="00AE32F7" w:rsidRPr="00E25E0C" w14:paraId="675A135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41C61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Fla. Stat..</w:t>
            </w:r>
          </w:p>
        </w:tc>
      </w:tr>
      <w:tr w:rsidR="00A236BB" w:rsidRPr="00E25E0C" w14:paraId="7E9CFAD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A4AB0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42DF4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7C5A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B45EFF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50F4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Florida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396B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AAEC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Stat. Ann. § 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F4A93E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1428D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LexisNexis Florida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6F332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09DC0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Stat. Ann. § 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658593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1882A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Fla. Laws.</w:t>
            </w:r>
          </w:p>
        </w:tc>
      </w:tr>
      <w:tr w:rsidR="00A236BB" w:rsidRPr="00E25E0C" w14:paraId="2D02BCD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28C8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Florida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B7290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E050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Fla. Laws </w:t>
            </w:r>
            <w:r w:rsidRPr="00E25E0C">
              <w:rPr>
                <w:rFonts w:ascii="Monaco" w:hAnsi="Monaco"/>
                <w:color w:val="4B0082"/>
                <w:sz w:val="20"/>
                <w:szCs w:val="20"/>
              </w:rPr>
              <w:t>&lt;page no.&gt;</w:t>
            </w:r>
          </w:p>
        </w:tc>
      </w:tr>
      <w:tr w:rsidR="00A236BB" w:rsidRPr="00E25E0C" w14:paraId="176831C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2ACB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Florida Session Law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9B07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72BA7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Fla. Sess. Law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50B8C5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4ABB9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BB0E37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12A79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Administrative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40D1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819C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Admin. Code Ann. r. 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0BDC1F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14459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r w:rsidRPr="00E25E0C">
              <w:rPr>
                <w:rFonts w:ascii="Georgia" w:hAnsi="Georgia"/>
                <w:sz w:val="20"/>
                <w:szCs w:val="20"/>
              </w:rPr>
              <w:t> Cite to Fla. Admin. Reg..</w:t>
            </w:r>
          </w:p>
        </w:tc>
      </w:tr>
      <w:tr w:rsidR="00A236BB" w:rsidRPr="00E25E0C" w14:paraId="33B977D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7D9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F23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2012–date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3AFB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Fla.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0315C5A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36EED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Administrative Weekly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76C3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1996–2012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84F4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Fla. Admin. Weekly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230E61" w:rsidRPr="00E25E0C" w14:paraId="426F8D9F"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411C0068" w14:textId="77777777" w:rsidR="00230E61" w:rsidRDefault="00230E61" w:rsidP="00230E61">
            <w:pPr>
              <w:rPr>
                <w:rFonts w:ascii="Georgia" w:hAnsi="Georgia"/>
                <w:b/>
                <w:bCs/>
                <w:sz w:val="20"/>
                <w:szCs w:val="20"/>
              </w:rPr>
            </w:pPr>
            <w:r>
              <w:rPr>
                <w:rFonts w:ascii="Georgia" w:hAnsi="Georgia"/>
                <w:b/>
                <w:bCs/>
                <w:sz w:val="20"/>
                <w:szCs w:val="20"/>
              </w:rPr>
              <w:t xml:space="preserve">Local Notes: </w:t>
            </w:r>
          </w:p>
          <w:p w14:paraId="6A486DD2" w14:textId="77777777" w:rsidR="00230E61" w:rsidRDefault="00230E61" w:rsidP="00230E61">
            <w:pPr>
              <w:rPr>
                <w:rFonts w:ascii="Georgia" w:hAnsi="Georgia"/>
                <w:sz w:val="20"/>
                <w:szCs w:val="20"/>
              </w:rPr>
            </w:pPr>
          </w:p>
          <w:p w14:paraId="77A9FB89" w14:textId="77777777" w:rsidR="00230E61" w:rsidRPr="00035C8B" w:rsidRDefault="00230E61" w:rsidP="00230E61">
            <w:pPr>
              <w:rPr>
                <w:rFonts w:ascii="Georgia" w:hAnsi="Georgia"/>
                <w:sz w:val="20"/>
                <w:szCs w:val="20"/>
              </w:rPr>
            </w:pPr>
            <w:r w:rsidRPr="008B2468">
              <w:rPr>
                <w:rFonts w:ascii="Georgia" w:hAnsi="Georgia"/>
                <w:sz w:val="20"/>
                <w:szCs w:val="20"/>
              </w:rPr>
              <w:t xml:space="preserve">Florida </w:t>
            </w:r>
            <w:r w:rsidRPr="00035C8B">
              <w:rPr>
                <w:rFonts w:ascii="Georgia" w:hAnsi="Georgia"/>
                <w:sz w:val="20"/>
                <w:szCs w:val="20"/>
              </w:rPr>
              <w:t xml:space="preserve">statutes are customarily cited with section first: § xx.xxx, </w:t>
            </w:r>
            <w:r w:rsidRPr="00035C8B">
              <w:rPr>
                <w:rFonts w:ascii="Georgia" w:hAnsi="Georgia"/>
                <w:iCs/>
                <w:sz w:val="20"/>
                <w:szCs w:val="20"/>
              </w:rPr>
              <w:t>Fla. Stat. (2020)</w:t>
            </w:r>
            <w:r w:rsidRPr="00035C8B">
              <w:rPr>
                <w:rFonts w:ascii="Georgia" w:hAnsi="Georgia"/>
                <w:sz w:val="20"/>
                <w:szCs w:val="20"/>
              </w:rPr>
              <w:t xml:space="preserve">. </w:t>
            </w:r>
          </w:p>
          <w:p w14:paraId="4F23A656" w14:textId="77777777" w:rsidR="00230E61" w:rsidRPr="00035C8B" w:rsidRDefault="00230E61" w:rsidP="00230E61">
            <w:pPr>
              <w:rPr>
                <w:rFonts w:ascii="Georgia" w:hAnsi="Georgia"/>
                <w:sz w:val="20"/>
                <w:szCs w:val="20"/>
              </w:rPr>
            </w:pPr>
          </w:p>
          <w:p w14:paraId="25B11CEB" w14:textId="4A8436B1" w:rsidR="00230E61" w:rsidRPr="00035C8B" w:rsidRDefault="00230E61" w:rsidP="00230E61">
            <w:pPr>
              <w:rPr>
                <w:rFonts w:ascii="Georgia" w:hAnsi="Georgia"/>
                <w:color w:val="000000"/>
                <w:sz w:val="20"/>
                <w:szCs w:val="20"/>
              </w:rPr>
            </w:pPr>
            <w:r w:rsidRPr="00035C8B">
              <w:rPr>
                <w:rFonts w:ascii="Georgia" w:hAnsi="Georgia"/>
                <w:color w:val="000000"/>
                <w:sz w:val="20"/>
                <w:szCs w:val="20"/>
              </w:rPr>
              <w:t xml:space="preserve">At the intermediate appellate level, the Florida courts are divided into five District Courts of Appeal. Citations indicate the applicable District Court of Appeal, abbreviated as DCA. </w:t>
            </w:r>
            <w:r w:rsidRPr="00035C8B">
              <w:rPr>
                <w:rFonts w:ascii="Georgia" w:hAnsi="Georgia"/>
                <w:i/>
                <w:iCs/>
                <w:color w:val="000000"/>
                <w:sz w:val="20"/>
                <w:szCs w:val="20"/>
              </w:rPr>
              <w:t>See</w:t>
            </w:r>
            <w:r>
              <w:rPr>
                <w:rFonts w:ascii="Georgia" w:hAnsi="Georgia"/>
                <w:i/>
                <w:iCs/>
                <w:color w:val="000000"/>
                <w:sz w:val="20"/>
                <w:szCs w:val="20"/>
              </w:rPr>
              <w:t xml:space="preserve"> </w:t>
            </w:r>
            <w:r>
              <w:rPr>
                <w:rFonts w:ascii="Georgia" w:hAnsi="Georgia"/>
                <w:color w:val="000000"/>
                <w:sz w:val="20"/>
                <w:szCs w:val="20"/>
              </w:rPr>
              <w:t>Fla. R. App. P. 8.800</w:t>
            </w:r>
            <w:r>
              <w:rPr>
                <w:rFonts w:ascii="Georgia" w:hAnsi="Georgia"/>
                <w:i/>
                <w:iCs/>
                <w:color w:val="000000"/>
                <w:sz w:val="20"/>
                <w:szCs w:val="20"/>
              </w:rPr>
              <w:t xml:space="preserve">; </w:t>
            </w:r>
            <w:r w:rsidRPr="00035C8B">
              <w:rPr>
                <w:rFonts w:ascii="Georgia" w:hAnsi="Georgia"/>
                <w:i/>
                <w:iCs/>
                <w:color w:val="000000"/>
                <w:sz w:val="20"/>
                <w:szCs w:val="20"/>
              </w:rPr>
              <w:t>Indigo Book</w:t>
            </w:r>
            <w:r w:rsidRPr="00035C8B">
              <w:rPr>
                <w:rFonts w:ascii="Georgia" w:hAnsi="Georgia"/>
                <w:color w:val="000000"/>
                <w:sz w:val="20"/>
                <w:szCs w:val="20"/>
              </w:rPr>
              <w:t xml:space="preserve"> Rule R12.1.2.</w:t>
            </w:r>
          </w:p>
          <w:p w14:paraId="16AF1786" w14:textId="77777777" w:rsidR="00230E61" w:rsidRPr="00035C8B" w:rsidRDefault="00230E61" w:rsidP="00230E61">
            <w:pPr>
              <w:rPr>
                <w:rFonts w:ascii="Georgia" w:hAnsi="Georgia"/>
                <w:sz w:val="20"/>
                <w:szCs w:val="20"/>
              </w:rPr>
            </w:pPr>
          </w:p>
          <w:p w14:paraId="2FFC07AA" w14:textId="1D419CC4" w:rsidR="00230E61" w:rsidRPr="00230E61" w:rsidRDefault="00230E61" w:rsidP="00230E61">
            <w:pPr>
              <w:rPr>
                <w:rFonts w:ascii="Georgia" w:hAnsi="Georgia"/>
                <w:b/>
                <w:bCs/>
                <w:sz w:val="20"/>
                <w:szCs w:val="20"/>
              </w:rPr>
            </w:pPr>
            <w:r w:rsidRPr="00035C8B">
              <w:rPr>
                <w:rFonts w:ascii="Georgia" w:hAnsi="Georgia"/>
                <w:b/>
                <w:bCs/>
                <w:sz w:val="20"/>
                <w:szCs w:val="20"/>
              </w:rPr>
              <w:t>Example:</w:t>
            </w:r>
            <w:r>
              <w:rPr>
                <w:rFonts w:ascii="Georgia" w:hAnsi="Georgia"/>
                <w:b/>
                <w:bCs/>
                <w:sz w:val="20"/>
                <w:szCs w:val="20"/>
              </w:rPr>
              <w:t xml:space="preserve">  </w:t>
            </w:r>
            <w:r>
              <w:rPr>
                <w:rFonts w:ascii="Georgia" w:hAnsi="Georgia"/>
                <w:i/>
                <w:iCs/>
                <w:sz w:val="20"/>
                <w:szCs w:val="20"/>
              </w:rPr>
              <w:t>Saldana v. State</w:t>
            </w:r>
            <w:r>
              <w:rPr>
                <w:rFonts w:ascii="Georgia" w:hAnsi="Georgia"/>
                <w:sz w:val="20"/>
                <w:szCs w:val="20"/>
              </w:rPr>
              <w:t>, 295 So. 3d 1235 (Fla. 1st DCA 2020).</w:t>
            </w:r>
          </w:p>
          <w:p w14:paraId="72BED72D" w14:textId="77777777" w:rsidR="00230E61" w:rsidRPr="00035C8B" w:rsidRDefault="00230E61" w:rsidP="00230E61">
            <w:pPr>
              <w:rPr>
                <w:rFonts w:ascii="Georgia" w:hAnsi="Georgia"/>
                <w:sz w:val="20"/>
                <w:szCs w:val="20"/>
              </w:rPr>
            </w:pPr>
          </w:p>
          <w:p w14:paraId="605BF269" w14:textId="1E51D20F" w:rsidR="00230E61" w:rsidRPr="00E25E0C" w:rsidRDefault="00230E61" w:rsidP="00230E61">
            <w:pPr>
              <w:spacing w:line="220" w:lineRule="atLeast"/>
              <w:rPr>
                <w:rFonts w:ascii="Monaco" w:hAnsi="Monaco"/>
                <w:color w:val="4B0082"/>
                <w:sz w:val="20"/>
                <w:szCs w:val="20"/>
              </w:rPr>
            </w:pPr>
            <w:r w:rsidRPr="00035C8B">
              <w:rPr>
                <w:rFonts w:ascii="Georgia" w:hAnsi="Georgia"/>
                <w:i/>
                <w:iCs/>
                <w:sz w:val="20"/>
                <w:szCs w:val="20"/>
              </w:rPr>
              <w:t>See generally</w:t>
            </w:r>
            <w:r w:rsidRPr="00035C8B">
              <w:rPr>
                <w:rFonts w:ascii="Georgia" w:hAnsi="Georgia"/>
                <w:b/>
                <w:bCs/>
                <w:i/>
                <w:iCs/>
                <w:sz w:val="20"/>
                <w:szCs w:val="20"/>
              </w:rPr>
              <w:t xml:space="preserve"> </w:t>
            </w:r>
            <w:r w:rsidRPr="00035C8B">
              <w:rPr>
                <w:rFonts w:ascii="Georgia" w:hAnsi="Georgia"/>
                <w:i/>
                <w:iCs/>
                <w:sz w:val="20"/>
                <w:szCs w:val="20"/>
              </w:rPr>
              <w:t>Florida Style Manual</w:t>
            </w:r>
            <w:r w:rsidRPr="00035C8B">
              <w:rPr>
                <w:rFonts w:ascii="Georgia" w:hAnsi="Georgia"/>
                <w:sz w:val="20"/>
                <w:szCs w:val="20"/>
              </w:rPr>
              <w:t xml:space="preserve"> (Florida State Univ. Law Rev.,</w:t>
            </w:r>
            <w:r w:rsidRPr="00E10D99">
              <w:rPr>
                <w:rFonts w:ascii="Georgia" w:hAnsi="Georgia"/>
                <w:sz w:val="20"/>
                <w:szCs w:val="20"/>
              </w:rPr>
              <w:t xml:space="preserve"> eds.,</w:t>
            </w:r>
            <w:r>
              <w:rPr>
                <w:rFonts w:ascii="Georgia" w:hAnsi="Georgia"/>
                <w:b/>
                <w:bCs/>
                <w:sz w:val="20"/>
                <w:szCs w:val="20"/>
              </w:rPr>
              <w:t xml:space="preserve"> </w:t>
            </w:r>
            <w:r>
              <w:rPr>
                <w:rFonts w:ascii="Georgia" w:hAnsi="Georgia"/>
                <w:sz w:val="20"/>
                <w:szCs w:val="20"/>
              </w:rPr>
              <w:t xml:space="preserve">8th ed. 2019), </w:t>
            </w:r>
            <w:r w:rsidRPr="008B2468">
              <w:rPr>
                <w:rFonts w:ascii="Georgia" w:hAnsi="Georgia"/>
                <w:sz w:val="20"/>
                <w:szCs w:val="20"/>
              </w:rPr>
              <w:t>https://www.floridastylemanual.com/</w:t>
            </w:r>
          </w:p>
        </w:tc>
      </w:tr>
      <w:tr w:rsidR="00AE32F7" w:rsidRPr="00E25E0C" w14:paraId="763FAA34"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54BC13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Georgia</w:t>
            </w:r>
          </w:p>
        </w:tc>
      </w:tr>
      <w:tr w:rsidR="00AE32F7" w:rsidRPr="00E25E0C" w14:paraId="32844E6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1743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(Ga.):</w:t>
            </w:r>
            <w:r w:rsidRPr="00E25E0C">
              <w:rPr>
                <w:rFonts w:ascii="Georgia" w:hAnsi="Georgia"/>
                <w:sz w:val="20"/>
                <w:szCs w:val="20"/>
              </w:rPr>
              <w:t> Cite to S.E. or S.E.2d.</w:t>
            </w:r>
          </w:p>
        </w:tc>
      </w:tr>
      <w:tr w:rsidR="00A236BB" w:rsidRPr="00E25E0C" w14:paraId="116B46A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C098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B623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8228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 S.E.2d</w:t>
            </w:r>
          </w:p>
        </w:tc>
      </w:tr>
      <w:tr w:rsidR="00A236BB" w:rsidRPr="00E25E0C" w14:paraId="1CFA819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825F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Georgia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8E85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B4D2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Ga.</w:t>
            </w:r>
          </w:p>
        </w:tc>
      </w:tr>
      <w:tr w:rsidR="00AE32F7" w:rsidRPr="00E25E0C" w14:paraId="7E7CA66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49277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(Ga. Ct. App.):</w:t>
            </w:r>
            <w:r w:rsidRPr="00E25E0C">
              <w:rPr>
                <w:rFonts w:ascii="Georgia" w:hAnsi="Georgia"/>
                <w:sz w:val="20"/>
                <w:szCs w:val="20"/>
              </w:rPr>
              <w:t> Cite to S.E. or S.E.2d.</w:t>
            </w:r>
          </w:p>
        </w:tc>
      </w:tr>
      <w:tr w:rsidR="00A236BB" w:rsidRPr="00E25E0C" w14:paraId="3D0B2E8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0875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920A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B9C6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 S.E.2d</w:t>
            </w:r>
          </w:p>
        </w:tc>
      </w:tr>
      <w:tr w:rsidR="00A236BB" w:rsidRPr="00E25E0C" w14:paraId="78DB9C8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515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Georgia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FB09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C5EB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Ga. App.</w:t>
            </w:r>
          </w:p>
        </w:tc>
      </w:tr>
      <w:tr w:rsidR="00AE32F7" w:rsidRPr="00E25E0C" w14:paraId="440791D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109A9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Ga. Code Ann. (published by LexisNexis).</w:t>
            </w:r>
          </w:p>
        </w:tc>
      </w:tr>
      <w:tr w:rsidR="00A236BB" w:rsidRPr="00E25E0C" w14:paraId="1E03D0F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737A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Official Code of Georgia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23786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CECFB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Ga. Code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552A65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539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Code of Georgia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1E4C5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6337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Ga. Code Ann. § x-x-x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12CB5F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C5467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Ga. Laws.</w:t>
            </w:r>
          </w:p>
        </w:tc>
      </w:tr>
      <w:tr w:rsidR="00A236BB" w:rsidRPr="00E25E0C" w14:paraId="4795ACA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DBF2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Georgia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AB807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BC5F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Ga. Laws </w:t>
            </w:r>
            <w:r w:rsidRPr="00E25E0C">
              <w:rPr>
                <w:rFonts w:ascii="Monaco" w:hAnsi="Monaco"/>
                <w:color w:val="4B0082"/>
                <w:sz w:val="20"/>
                <w:szCs w:val="20"/>
              </w:rPr>
              <w:t>&lt;page no.&gt;</w:t>
            </w:r>
          </w:p>
        </w:tc>
      </w:tr>
      <w:tr w:rsidR="00A236BB" w:rsidRPr="00E25E0C" w14:paraId="61E012E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0D776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Georgia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AAAA7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5AA7B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Ga.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3493415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43284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Georgia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6DE4C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EE287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Ga. Code Ann. Adv.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412FBF0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E4D7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D66DE3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C04AB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Official Compilation Rules and Regulations of the State of Georgia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FFC3F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CF6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Ga. Comp. R. &amp; Regs. x-x-x.x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056FAF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68AA3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1FFB616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E5A5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Georgia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6706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E414B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Ga.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263814" w:rsidRPr="00E25E0C" w14:paraId="10451C26"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785575E" w14:textId="77777777" w:rsidR="00263814" w:rsidRDefault="00263814" w:rsidP="00263814">
            <w:pPr>
              <w:spacing w:line="220" w:lineRule="atLeast"/>
              <w:rPr>
                <w:rFonts w:ascii="Georgia" w:hAnsi="Georgia"/>
                <w:b/>
                <w:bCs/>
                <w:sz w:val="20"/>
                <w:szCs w:val="20"/>
              </w:rPr>
            </w:pPr>
            <w:r>
              <w:rPr>
                <w:rFonts w:ascii="Georgia" w:hAnsi="Georgia"/>
                <w:b/>
                <w:bCs/>
                <w:sz w:val="20"/>
                <w:szCs w:val="20"/>
              </w:rPr>
              <w:t xml:space="preserve">Local Notes: </w:t>
            </w:r>
          </w:p>
          <w:p w14:paraId="5175A2BD" w14:textId="77777777" w:rsidR="00263814" w:rsidRDefault="00263814" w:rsidP="00263814">
            <w:pPr>
              <w:spacing w:line="220" w:lineRule="atLeast"/>
              <w:rPr>
                <w:rFonts w:ascii="Georgia" w:hAnsi="Georgia"/>
                <w:b/>
                <w:bCs/>
                <w:sz w:val="20"/>
                <w:szCs w:val="20"/>
              </w:rPr>
            </w:pPr>
          </w:p>
          <w:p w14:paraId="673C52E5" w14:textId="28F11496" w:rsidR="00263814" w:rsidRPr="00E25E0C" w:rsidRDefault="00263814" w:rsidP="00263814">
            <w:pPr>
              <w:spacing w:line="220" w:lineRule="atLeast"/>
              <w:rPr>
                <w:rFonts w:ascii="Monaco" w:hAnsi="Monaco"/>
                <w:color w:val="4B0082"/>
                <w:sz w:val="20"/>
                <w:szCs w:val="20"/>
              </w:rPr>
            </w:pPr>
            <w:r>
              <w:rPr>
                <w:rFonts w:ascii="Georgia" w:hAnsi="Georgia"/>
                <w:sz w:val="20"/>
                <w:szCs w:val="20"/>
              </w:rPr>
              <w:t xml:space="preserve">The Official Code of Georgia Annotated is cited as O.C.G.A. </w:t>
            </w:r>
            <w:r>
              <w:rPr>
                <w:rFonts w:ascii="Georgia" w:hAnsi="Georgia"/>
                <w:i/>
                <w:iCs/>
                <w:sz w:val="20"/>
                <w:szCs w:val="20"/>
              </w:rPr>
              <w:t>See</w:t>
            </w:r>
            <w:r>
              <w:rPr>
                <w:rFonts w:ascii="Georgia" w:hAnsi="Georgia"/>
                <w:sz w:val="20"/>
                <w:szCs w:val="20"/>
              </w:rPr>
              <w:t xml:space="preserve"> O.C.G.A. § 1-1-8(e).</w:t>
            </w:r>
          </w:p>
        </w:tc>
      </w:tr>
      <w:tr w:rsidR="00AE32F7" w:rsidRPr="00E25E0C" w14:paraId="4272D8F4"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9D4C414"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Hawaii</w:t>
            </w:r>
          </w:p>
        </w:tc>
      </w:tr>
      <w:tr w:rsidR="00AE32F7" w:rsidRPr="00E25E0C" w14:paraId="718BE22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F9F07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(Haw.):</w:t>
            </w:r>
            <w:r w:rsidRPr="00E25E0C">
              <w:rPr>
                <w:rFonts w:ascii="Georgia" w:hAnsi="Georgia"/>
                <w:sz w:val="20"/>
                <w:szCs w:val="20"/>
              </w:rPr>
              <w:t> Cite to P.2d or P.3d.</w:t>
            </w:r>
          </w:p>
        </w:tc>
      </w:tr>
      <w:tr w:rsidR="00A236BB" w:rsidRPr="00E25E0C" w14:paraId="5651D46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088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E55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D3041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54B24FA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4D73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Hawaii Reports (begins with vol. 76)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707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E8D7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w:t>
            </w:r>
          </w:p>
        </w:tc>
      </w:tr>
      <w:tr w:rsidR="00A236BB" w:rsidRPr="00E25E0C" w14:paraId="01F48EA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A5F4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Hawaii Reports (ends with vol. 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9F26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1847–1994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9332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w:t>
            </w:r>
          </w:p>
        </w:tc>
      </w:tr>
      <w:tr w:rsidR="00AE32F7" w:rsidRPr="00E25E0C" w14:paraId="333521F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11FD7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Intermediate Court of Appeals (Haw. Ct. App.):</w:t>
            </w:r>
            <w:r w:rsidRPr="00E25E0C">
              <w:rPr>
                <w:rFonts w:ascii="Georgia" w:hAnsi="Georgia"/>
                <w:sz w:val="20"/>
                <w:szCs w:val="20"/>
              </w:rPr>
              <w:t> Cite to P.2d or P.3d.</w:t>
            </w:r>
          </w:p>
        </w:tc>
      </w:tr>
      <w:tr w:rsidR="00A236BB" w:rsidRPr="00E25E0C" w14:paraId="60DB041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659F0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2D19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080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6F3645C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3957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Hawaii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DACA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A5157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w:t>
            </w:r>
          </w:p>
        </w:tc>
      </w:tr>
      <w:tr w:rsidR="00A236BB" w:rsidRPr="00E25E0C" w14:paraId="6DBEE83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1F0C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Hawaii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204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1980–1994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1604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 App.</w:t>
            </w:r>
          </w:p>
        </w:tc>
      </w:tr>
      <w:tr w:rsidR="00AE32F7" w:rsidRPr="00E25E0C" w14:paraId="4FDA8BF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DF981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Haw. Rev. Stat..</w:t>
            </w:r>
          </w:p>
        </w:tc>
      </w:tr>
      <w:tr w:rsidR="00A236BB" w:rsidRPr="00E25E0C" w14:paraId="3D81D7E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39366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Hawaii Revised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E846C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EF75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 Rev.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F2172D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43D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Hawaii Revised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FAA13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06B3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 Rev. Stat. Ann. § 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9D0A9B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3FA2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Hawai'i Revised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4E01E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ACD7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 Rev.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CAF6F5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BB1C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Haw. Sess. Laws.</w:t>
            </w:r>
          </w:p>
        </w:tc>
      </w:tr>
      <w:tr w:rsidR="00A236BB" w:rsidRPr="00E25E0C" w14:paraId="6F598BA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F2C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Session Laws of Hawaii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895B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4645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Haw. Sess. Laws </w:t>
            </w:r>
            <w:r w:rsidRPr="00E25E0C">
              <w:rPr>
                <w:rFonts w:ascii="Monaco" w:hAnsi="Monaco"/>
                <w:color w:val="4B0082"/>
                <w:sz w:val="20"/>
                <w:szCs w:val="20"/>
              </w:rPr>
              <w:t>&lt;page no.&gt;</w:t>
            </w:r>
          </w:p>
        </w:tc>
      </w:tr>
      <w:tr w:rsidR="00A236BB" w:rsidRPr="00E25E0C" w14:paraId="42C069F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EAA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Hawaii Revised Statutes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FA87E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3CB38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Haw. Rev.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024F9EB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ADB8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Hawai'i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94D6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9ACA4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Haw.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61D824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8811B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79AB72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1B25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Hawaii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86CF3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C765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 Code R. § x-x-x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BA915C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72440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D215F7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5BE4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Hawaii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15F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D2CD7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Haw.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263814" w:rsidRPr="00E25E0C" w14:paraId="763FF330"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7E7446D" w14:textId="1B7081DF" w:rsidR="00263814" w:rsidRDefault="00263814" w:rsidP="00263814">
            <w:pPr>
              <w:spacing w:line="220" w:lineRule="atLeast"/>
              <w:rPr>
                <w:rFonts w:ascii="Georgia" w:hAnsi="Georgia"/>
                <w:b/>
                <w:bCs/>
                <w:color w:val="000000" w:themeColor="text1"/>
                <w:sz w:val="20"/>
                <w:szCs w:val="20"/>
              </w:rPr>
            </w:pPr>
            <w:r w:rsidRPr="00263814">
              <w:rPr>
                <w:rFonts w:ascii="Georgia" w:hAnsi="Georgia"/>
                <w:b/>
                <w:bCs/>
                <w:color w:val="000000" w:themeColor="text1"/>
                <w:sz w:val="20"/>
                <w:szCs w:val="20"/>
              </w:rPr>
              <w:t xml:space="preserve">Local Notes: </w:t>
            </w:r>
          </w:p>
          <w:p w14:paraId="619FB732" w14:textId="77777777" w:rsidR="00263814" w:rsidRPr="00263814" w:rsidRDefault="00263814" w:rsidP="00263814">
            <w:pPr>
              <w:spacing w:line="220" w:lineRule="atLeast"/>
              <w:rPr>
                <w:rFonts w:ascii="Georgia" w:hAnsi="Georgia"/>
                <w:b/>
                <w:bCs/>
                <w:color w:val="000000" w:themeColor="text1"/>
                <w:sz w:val="20"/>
                <w:szCs w:val="20"/>
              </w:rPr>
            </w:pPr>
          </w:p>
          <w:p w14:paraId="4461C7EF" w14:textId="3600A1D0" w:rsidR="00263814" w:rsidRPr="00263814" w:rsidRDefault="00263814" w:rsidP="00AE32F7">
            <w:pPr>
              <w:spacing w:line="220" w:lineRule="atLeast"/>
              <w:rPr>
                <w:rFonts w:ascii="Georgia" w:hAnsi="Georgia"/>
                <w:color w:val="000000" w:themeColor="text1"/>
                <w:sz w:val="20"/>
                <w:szCs w:val="20"/>
              </w:rPr>
            </w:pPr>
            <w:r>
              <w:rPr>
                <w:rFonts w:ascii="Georgia" w:hAnsi="Georgia"/>
                <w:i/>
                <w:iCs/>
                <w:sz w:val="20"/>
                <w:szCs w:val="20"/>
              </w:rPr>
              <w:t>See generally</w:t>
            </w:r>
            <w:r>
              <w:rPr>
                <w:rFonts w:ascii="Georgia" w:hAnsi="Georgia"/>
                <w:sz w:val="20"/>
                <w:szCs w:val="20"/>
              </w:rPr>
              <w:t xml:space="preserve"> </w:t>
            </w:r>
            <w:r>
              <w:rPr>
                <w:rFonts w:ascii="Georgia" w:hAnsi="Georgia"/>
                <w:i/>
                <w:iCs/>
                <w:sz w:val="20"/>
                <w:szCs w:val="20"/>
              </w:rPr>
              <w:t>A Handbook of Citation Forms for the Law Clerks at the Appellate Courts of the State of Hawai’</w:t>
            </w:r>
            <w:r w:rsidR="00E33DE5">
              <w:rPr>
                <w:rFonts w:ascii="Georgia" w:hAnsi="Georgia"/>
                <w:i/>
                <w:iCs/>
                <w:sz w:val="20"/>
                <w:szCs w:val="20"/>
              </w:rPr>
              <w:t>i</w:t>
            </w:r>
            <w:r>
              <w:rPr>
                <w:rFonts w:ascii="Georgia" w:hAnsi="Georgia"/>
                <w:i/>
                <w:iCs/>
                <w:sz w:val="20"/>
                <w:szCs w:val="20"/>
              </w:rPr>
              <w:t xml:space="preserve"> </w:t>
            </w:r>
            <w:r>
              <w:rPr>
                <w:rFonts w:ascii="Georgia" w:hAnsi="Georgia"/>
                <w:sz w:val="20"/>
                <w:szCs w:val="20"/>
              </w:rPr>
              <w:t xml:space="preserve">(2008), </w:t>
            </w:r>
            <w:hyperlink r:id="rId30" w:history="1">
              <w:r w:rsidRPr="00D47C05">
                <w:rPr>
                  <w:rStyle w:val="Hyperlink"/>
                  <w:rFonts w:ascii="Georgia" w:hAnsi="Georgia"/>
                  <w:sz w:val="20"/>
                  <w:szCs w:val="20"/>
                </w:rPr>
                <w:t>https://www.law.hawaii.edu/sites/www.law.hawaii.edu/files/content/library/HandbookofCitationForm.pdf</w:t>
              </w:r>
            </w:hyperlink>
            <w:r>
              <w:rPr>
                <w:rFonts w:ascii="Georgia" w:hAnsi="Georgia"/>
                <w:color w:val="000000" w:themeColor="text1"/>
                <w:sz w:val="20"/>
                <w:szCs w:val="20"/>
              </w:rPr>
              <w:t xml:space="preserve"> (keyed to </w:t>
            </w:r>
            <w:r>
              <w:rPr>
                <w:rFonts w:ascii="Georgia" w:hAnsi="Georgia"/>
                <w:i/>
                <w:iCs/>
                <w:color w:val="000000" w:themeColor="text1"/>
                <w:sz w:val="20"/>
                <w:szCs w:val="20"/>
              </w:rPr>
              <w:t>The Bluebook: A Uniform System of Citation</w:t>
            </w:r>
            <w:r>
              <w:rPr>
                <w:rFonts w:ascii="Georgia" w:hAnsi="Georgia"/>
                <w:color w:val="000000" w:themeColor="text1"/>
                <w:sz w:val="20"/>
                <w:szCs w:val="20"/>
              </w:rPr>
              <w:t xml:space="preserve"> (Columbia L. Rev. et al., eds., 18th ed. 2005)).</w:t>
            </w:r>
          </w:p>
        </w:tc>
      </w:tr>
      <w:tr w:rsidR="00AE32F7" w:rsidRPr="00E25E0C" w14:paraId="3423FA35"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4574CA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Idaho</w:t>
            </w:r>
          </w:p>
        </w:tc>
      </w:tr>
      <w:tr w:rsidR="00AE32F7" w:rsidRPr="00E25E0C" w14:paraId="0D12F91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299C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(Idaho):</w:t>
            </w:r>
            <w:r w:rsidRPr="00E25E0C">
              <w:rPr>
                <w:rFonts w:ascii="Georgia" w:hAnsi="Georgia"/>
                <w:sz w:val="20"/>
                <w:szCs w:val="20"/>
              </w:rPr>
              <w:t> Cite to P., P.2d, or P.3d.</w:t>
            </w:r>
          </w:p>
        </w:tc>
      </w:tr>
      <w:tr w:rsidR="00A236BB" w:rsidRPr="00E25E0C" w14:paraId="1A21845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EA698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DF44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46330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732C247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ED8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2FBF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DC51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w:t>
            </w:r>
          </w:p>
        </w:tc>
      </w:tr>
      <w:tr w:rsidR="00AE32F7" w:rsidRPr="00E25E0C" w14:paraId="748DD5E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0356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(Idaho Ct. App.):</w:t>
            </w:r>
            <w:r w:rsidRPr="00E25E0C">
              <w:rPr>
                <w:rFonts w:ascii="Georgia" w:hAnsi="Georgia"/>
                <w:sz w:val="20"/>
                <w:szCs w:val="20"/>
              </w:rPr>
              <w:t> Cite to P.2d or P.3d.</w:t>
            </w:r>
          </w:p>
        </w:tc>
      </w:tr>
      <w:tr w:rsidR="00A236BB" w:rsidRPr="00E25E0C" w14:paraId="6BE737B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55151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177A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B835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707DCF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5272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9CA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C08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w:t>
            </w:r>
          </w:p>
        </w:tc>
      </w:tr>
      <w:tr w:rsidR="00AE32F7" w:rsidRPr="00E25E0C" w14:paraId="0BBD4CC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8C203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Idaho Code (published by LexisNexis).</w:t>
            </w:r>
          </w:p>
        </w:tc>
      </w:tr>
      <w:tr w:rsidR="00A236BB" w:rsidRPr="00E25E0C" w14:paraId="2FA738A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3743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3396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2DB5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Code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491800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35364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Idaho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F68C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37C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Code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B86A5E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A81E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Idaho Sess. Laws.</w:t>
            </w:r>
          </w:p>
        </w:tc>
      </w:tr>
      <w:tr w:rsidR="00A236BB" w:rsidRPr="00E25E0C" w14:paraId="48C8ABB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977C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Session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804AC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1BEF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Idaho Sess. Laws </w:t>
            </w:r>
            <w:r w:rsidRPr="00E25E0C">
              <w:rPr>
                <w:rFonts w:ascii="Monaco" w:hAnsi="Monaco"/>
                <w:color w:val="4B0082"/>
                <w:sz w:val="20"/>
                <w:szCs w:val="20"/>
              </w:rPr>
              <w:t>&lt;page no.&gt;</w:t>
            </w:r>
          </w:p>
        </w:tc>
      </w:tr>
      <w:tr w:rsidR="00A236BB" w:rsidRPr="00E25E0C" w14:paraId="0B7BE97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6FF0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Code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61D67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D8B0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Idaho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58C7B15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B8EE4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Idaho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99BE0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1D1BF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Idaho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F57490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EA6CA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r w:rsidRPr="00E25E0C">
              <w:rPr>
                <w:rFonts w:ascii="Georgia" w:hAnsi="Georgia"/>
                <w:sz w:val="20"/>
                <w:szCs w:val="20"/>
              </w:rPr>
              <w:t> http://adminrules.gov/rules/current</w:t>
            </w:r>
          </w:p>
        </w:tc>
      </w:tr>
      <w:tr w:rsidR="00A236BB" w:rsidRPr="00E25E0C" w14:paraId="68AAEC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8EC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A87BD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A4DC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Admin. Code r. x.x.x.x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89A4F5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34E74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37133C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E272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Administrative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8F1C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1024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Idaho Admin.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6125FC" w:rsidRPr="00E25E0C" w14:paraId="38C1AD43"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B493B78" w14:textId="77777777" w:rsidR="006125FC" w:rsidRDefault="006125FC" w:rsidP="006125FC">
            <w:pPr>
              <w:spacing w:line="220" w:lineRule="atLeast"/>
              <w:rPr>
                <w:rFonts w:ascii="Georgia" w:hAnsi="Georgia"/>
                <w:b/>
                <w:bCs/>
                <w:sz w:val="20"/>
                <w:szCs w:val="20"/>
              </w:rPr>
            </w:pPr>
            <w:r>
              <w:rPr>
                <w:rFonts w:ascii="Georgia" w:hAnsi="Georgia"/>
                <w:b/>
                <w:bCs/>
                <w:sz w:val="20"/>
                <w:szCs w:val="20"/>
              </w:rPr>
              <w:t xml:space="preserve">Local Notes: </w:t>
            </w:r>
          </w:p>
          <w:p w14:paraId="437B6B19" w14:textId="77777777" w:rsidR="006125FC" w:rsidRDefault="006125FC" w:rsidP="006125FC">
            <w:pPr>
              <w:spacing w:line="220" w:lineRule="atLeast"/>
              <w:rPr>
                <w:rFonts w:ascii="Georgia" w:hAnsi="Georgia"/>
                <w:b/>
                <w:bCs/>
                <w:sz w:val="20"/>
                <w:szCs w:val="20"/>
              </w:rPr>
            </w:pPr>
          </w:p>
          <w:p w14:paraId="0CF5476C" w14:textId="70C86556" w:rsidR="006125FC" w:rsidRPr="00E25E0C" w:rsidRDefault="006125FC" w:rsidP="006125FC">
            <w:pPr>
              <w:spacing w:line="220" w:lineRule="atLeast"/>
              <w:rPr>
                <w:rFonts w:ascii="Monaco" w:hAnsi="Monaco"/>
                <w:color w:val="4B0082"/>
                <w:sz w:val="20"/>
                <w:szCs w:val="20"/>
              </w:rPr>
            </w:pPr>
            <w:r>
              <w:rPr>
                <w:rFonts w:ascii="Georgia" w:hAnsi="Georgia"/>
                <w:sz w:val="20"/>
                <w:szCs w:val="20"/>
              </w:rPr>
              <w:t>The Idaho Code is commonly cited in the state as I.C. § xx-xxxx.</w:t>
            </w:r>
          </w:p>
        </w:tc>
      </w:tr>
      <w:tr w:rsidR="00AE32F7" w:rsidRPr="00E25E0C" w14:paraId="23A2BCA6"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8DD7A1F"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Illinois</w:t>
            </w:r>
          </w:p>
        </w:tc>
      </w:tr>
      <w:tr w:rsidR="00AE32F7" w:rsidRPr="00E25E0C" w14:paraId="7846138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8287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(Ill.):</w:t>
            </w:r>
            <w:r w:rsidRPr="00E25E0C">
              <w:rPr>
                <w:rFonts w:ascii="Georgia" w:hAnsi="Georgia"/>
                <w:sz w:val="20"/>
                <w:szCs w:val="20"/>
              </w:rPr>
              <w:t> Cite to N.E., N.E.2d, or N.E.3d.</w:t>
            </w:r>
          </w:p>
        </w:tc>
      </w:tr>
      <w:tr w:rsidR="00A236BB" w:rsidRPr="00E25E0C" w14:paraId="633C4C1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742C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7ADE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AE5D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0D08E50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36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Official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2D69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2011–date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3C86B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 </w:t>
            </w:r>
            <w:r w:rsidRPr="00E25E0C">
              <w:rPr>
                <w:rFonts w:ascii="Monaco" w:hAnsi="Monaco"/>
                <w:color w:val="4B0082"/>
                <w:sz w:val="20"/>
                <w:szCs w:val="20"/>
              </w:rPr>
              <w:t>&lt;docket no.&gt;</w:t>
            </w:r>
          </w:p>
        </w:tc>
      </w:tr>
      <w:tr w:rsidR="00AE32F7" w:rsidRPr="00E25E0C" w14:paraId="314E899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759D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Reports</w:t>
            </w:r>
          </w:p>
        </w:tc>
      </w:tr>
      <w:tr w:rsidR="00A236BB" w:rsidRPr="00E25E0C" w14:paraId="6A4664E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0027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11 Ill.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05245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1849–2011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10C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Ill. 2d</w:t>
            </w:r>
          </w:p>
        </w:tc>
      </w:tr>
      <w:tr w:rsidR="00A236BB" w:rsidRPr="00E25E0C" w14:paraId="344017F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979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Gilman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951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1844–1849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0600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6 Ill. (1 Gilm.)</w:t>
            </w:r>
          </w:p>
        </w:tc>
      </w:tr>
      <w:tr w:rsidR="00A236BB" w:rsidRPr="00E25E0C" w14:paraId="0642C1A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E3D24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Scammon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075B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1832–1843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424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 Ill. (1 Scam.)</w:t>
            </w:r>
          </w:p>
        </w:tc>
      </w:tr>
      <w:tr w:rsidR="00A236BB" w:rsidRPr="00E25E0C" w14:paraId="5788D75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0CE1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Breese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8CC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1819–1831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489B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Ill. (Breese)</w:t>
            </w:r>
          </w:p>
        </w:tc>
      </w:tr>
      <w:tr w:rsidR="00A236BB" w:rsidRPr="00E25E0C" w14:paraId="423CE06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BA3E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Illinois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F15F0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D77F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Dec.</w:t>
            </w:r>
          </w:p>
        </w:tc>
      </w:tr>
      <w:tr w:rsidR="00AE32F7" w:rsidRPr="00E25E0C" w14:paraId="1AD4A5E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78D6C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Appellate Court (Ill. App. Ct.):</w:t>
            </w:r>
            <w:r w:rsidRPr="00E25E0C">
              <w:rPr>
                <w:rFonts w:ascii="Georgia" w:hAnsi="Georgia"/>
                <w:sz w:val="20"/>
                <w:szCs w:val="20"/>
              </w:rPr>
              <w:t> Cite to N.E.2d, N.E.3d.</w:t>
            </w:r>
          </w:p>
        </w:tc>
      </w:tr>
      <w:tr w:rsidR="00A236BB" w:rsidRPr="00E25E0C" w14:paraId="2D14DAC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E44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D310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25E02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N.E.2d, N.E.3d</w:t>
            </w:r>
          </w:p>
        </w:tc>
      </w:tr>
      <w:tr w:rsidR="00A236BB" w:rsidRPr="00E25E0C" w14:paraId="44FAC96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1A27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Official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2510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2011–date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B403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 App. (</w:t>
            </w:r>
            <w:r w:rsidRPr="00E25E0C">
              <w:rPr>
                <w:rFonts w:ascii="Monaco" w:hAnsi="Monaco"/>
                <w:color w:val="4B0082"/>
                <w:sz w:val="20"/>
                <w:szCs w:val="20"/>
              </w:rPr>
              <w:t>&lt;court no.&gt;</w:t>
            </w:r>
            <w:r w:rsidRPr="00E25E0C">
              <w:rPr>
                <w:rFonts w:ascii="Georgia" w:hAnsi="Georgia"/>
                <w:sz w:val="20"/>
                <w:szCs w:val="20"/>
              </w:rPr>
              <w:t>)</w:t>
            </w:r>
          </w:p>
        </w:tc>
      </w:tr>
      <w:tr w:rsidR="00A236BB" w:rsidRPr="00E25E0C" w14:paraId="6CBD36A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0C7ACF" w14:textId="072F70F5" w:rsidR="00AE32F7" w:rsidRPr="00E25E0C" w:rsidRDefault="00AE32F7" w:rsidP="00AE32F7">
            <w:pPr>
              <w:spacing w:line="220" w:lineRule="atLeast"/>
              <w:rPr>
                <w:rFonts w:ascii="Georgia" w:hAnsi="Georgia"/>
                <w:sz w:val="20"/>
                <w:szCs w:val="20"/>
              </w:rPr>
            </w:pPr>
            <w:r>
              <w:rPr>
                <w:rFonts w:ascii="Georgia" w:hAnsi="Georgia"/>
                <w:sz w:val="20"/>
                <w:szCs w:val="20"/>
              </w:rPr>
              <w:t>Illinois</w:t>
            </w:r>
            <w:r w:rsidRPr="00E25E0C">
              <w:rPr>
                <w:rFonts w:ascii="Georgia" w:hAnsi="Georgia"/>
                <w:sz w:val="20"/>
                <w:szCs w:val="20"/>
              </w:rPr>
              <w:t xml:space="preserve"> Appellate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D038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1877–2011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1871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App., Ill. App. 2d, Ill. App. 3d</w:t>
            </w:r>
          </w:p>
        </w:tc>
      </w:tr>
      <w:tr w:rsidR="00A236BB" w:rsidRPr="00E25E0C" w14:paraId="5CA82BB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7A54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Illinois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BC56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3F8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Dec.</w:t>
            </w:r>
          </w:p>
        </w:tc>
      </w:tr>
      <w:tr w:rsidR="00AE32F7" w:rsidRPr="00E25E0C" w14:paraId="6D1B8CA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A1D2A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Illinois Circuit Court (Ill. Cir. Ct.), previously Court of Claims (Ill. Ct. Cl.):</w:t>
            </w:r>
            <w:r w:rsidRPr="00E25E0C">
              <w:rPr>
                <w:rFonts w:ascii="Georgia" w:hAnsi="Georgia"/>
                <w:sz w:val="20"/>
                <w:szCs w:val="20"/>
              </w:rPr>
              <w:t> Cite to Ill. Ct. Cl..</w:t>
            </w:r>
          </w:p>
        </w:tc>
      </w:tr>
      <w:tr w:rsidR="00A236BB" w:rsidRPr="00E25E0C" w14:paraId="4DEA66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0257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Court of Claims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DAC3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309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Ct. Cl.</w:t>
            </w:r>
          </w:p>
        </w:tc>
      </w:tr>
      <w:tr w:rsidR="00AE32F7" w:rsidRPr="00E25E0C" w14:paraId="67BD194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6026CB" w14:textId="44864BFE"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Ill. Comp. Stat.</w:t>
            </w:r>
          </w:p>
        </w:tc>
      </w:tr>
      <w:tr w:rsidR="00A236BB" w:rsidRPr="00E25E0C" w14:paraId="2A12963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7FA9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Compiled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901B5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759CF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&lt;ch. no.&gt;</w:t>
            </w:r>
            <w:r w:rsidRPr="00E25E0C">
              <w:rPr>
                <w:rFonts w:ascii="Georgia" w:hAnsi="Georgia"/>
                <w:sz w:val="20"/>
                <w:szCs w:val="20"/>
              </w:rPr>
              <w:t> Ill. Comp. Stat. </w:t>
            </w:r>
            <w:r w:rsidRPr="00E25E0C">
              <w:rPr>
                <w:rFonts w:ascii="Monaco" w:hAnsi="Monaco"/>
                <w:color w:val="4B0082"/>
                <w:sz w:val="20"/>
                <w:szCs w:val="20"/>
              </w:rPr>
              <w:t>&lt;act no.&gt;</w:t>
            </w:r>
            <w:r w:rsidRPr="00E25E0C">
              <w:rPr>
                <w:rFonts w:ascii="Georgia" w:hAnsi="Georgia"/>
                <w:sz w:val="20"/>
                <w:szCs w:val="20"/>
              </w:rPr>
              <w:t> / </w:t>
            </w:r>
            <w:r w:rsidRPr="00E25E0C">
              <w:rPr>
                <w:rFonts w:ascii="Monaco" w:hAnsi="Monaco"/>
                <w:color w:val="4B0082"/>
                <w:sz w:val="20"/>
                <w:szCs w:val="20"/>
              </w:rPr>
              <w:t>&lt;sec.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934DE6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91B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Smith-Hurd Illinois Compiled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4ADDA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2568D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&lt;ch. no.&gt;</w:t>
            </w:r>
            <w:r w:rsidRPr="00E25E0C">
              <w:rPr>
                <w:rFonts w:ascii="Georgia" w:hAnsi="Georgia"/>
                <w:sz w:val="20"/>
                <w:szCs w:val="20"/>
              </w:rPr>
              <w:t> Ill. Comp. Stat. Ann. </w:t>
            </w:r>
            <w:r w:rsidRPr="00E25E0C">
              <w:rPr>
                <w:rFonts w:ascii="Monaco" w:hAnsi="Monaco"/>
                <w:color w:val="4B0082"/>
                <w:sz w:val="20"/>
                <w:szCs w:val="20"/>
              </w:rPr>
              <w:t>&lt;act no.&gt;</w:t>
            </w:r>
            <w:r w:rsidRPr="00E25E0C">
              <w:rPr>
                <w:rFonts w:ascii="Georgia" w:hAnsi="Georgia"/>
                <w:sz w:val="20"/>
                <w:szCs w:val="20"/>
              </w:rPr>
              <w:t> / </w:t>
            </w:r>
            <w:r w:rsidRPr="00E25E0C">
              <w:rPr>
                <w:rFonts w:ascii="Monaco" w:hAnsi="Monaco"/>
                <w:color w:val="4B0082"/>
                <w:sz w:val="20"/>
                <w:szCs w:val="20"/>
              </w:rPr>
              <w:t>&lt;sec. no.&gt;</w:t>
            </w:r>
            <w:r w:rsidRPr="00E25E0C">
              <w:rPr>
                <w:rFonts w:ascii="Georgia" w:hAnsi="Georgia"/>
                <w:sz w:val="20"/>
                <w:szCs w:val="20"/>
              </w:rPr>
              <w:t>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785E9E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44A9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Compiled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1621D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1C8E2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&lt;ch. no.&gt;</w:t>
            </w:r>
            <w:r w:rsidRPr="00E25E0C">
              <w:rPr>
                <w:rFonts w:ascii="Georgia" w:hAnsi="Georgia"/>
                <w:sz w:val="20"/>
                <w:szCs w:val="20"/>
              </w:rPr>
              <w:t> Ill. Comp. Stat. Ann. </w:t>
            </w:r>
            <w:r w:rsidRPr="00E25E0C">
              <w:rPr>
                <w:rFonts w:ascii="Monaco" w:hAnsi="Monaco"/>
                <w:color w:val="4B0082"/>
                <w:sz w:val="20"/>
                <w:szCs w:val="20"/>
              </w:rPr>
              <w:t>&lt;act no.&gt;</w:t>
            </w:r>
            <w:r w:rsidRPr="00E25E0C">
              <w:rPr>
                <w:rFonts w:ascii="Georgia" w:hAnsi="Georgia"/>
                <w:sz w:val="20"/>
                <w:szCs w:val="20"/>
              </w:rPr>
              <w:t> / </w:t>
            </w:r>
            <w:r w:rsidRPr="00E25E0C">
              <w:rPr>
                <w:rFonts w:ascii="Monaco" w:hAnsi="Monaco"/>
                <w:color w:val="4B0082"/>
                <w:sz w:val="20"/>
                <w:szCs w:val="20"/>
              </w:rPr>
              <w:t>&lt;sec.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B7309C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6AE8D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Ill. Laws.</w:t>
            </w:r>
          </w:p>
        </w:tc>
      </w:tr>
      <w:tr w:rsidR="00A236BB" w:rsidRPr="00E25E0C" w14:paraId="68F93EA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4AB50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Illinois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01E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83E4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Ill. Laws </w:t>
            </w:r>
            <w:r w:rsidRPr="00E25E0C">
              <w:rPr>
                <w:rFonts w:ascii="Monaco" w:hAnsi="Monaco"/>
                <w:color w:val="4B0082"/>
                <w:sz w:val="20"/>
                <w:szCs w:val="20"/>
              </w:rPr>
              <w:t>&lt;page no.&gt;</w:t>
            </w:r>
          </w:p>
        </w:tc>
      </w:tr>
      <w:tr w:rsidR="00A236BB" w:rsidRPr="00E25E0C" w14:paraId="4F63B6D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523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908E8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B838B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Ill.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1C3E733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6B311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Compiled Statutes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476C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2374A3"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Ill. Comp.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314D06F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D71BA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Ill. Admin. Code.</w:t>
            </w:r>
          </w:p>
        </w:tc>
      </w:tr>
      <w:tr w:rsidR="00A236BB" w:rsidRPr="00E25E0C" w14:paraId="5302AD7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068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980A5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D1D5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Admin. Code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BA103A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C4E85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Illinois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17FF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65CE1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Ill. Code R. </w:t>
            </w:r>
            <w:r w:rsidRPr="00E25E0C">
              <w:rPr>
                <w:rFonts w:ascii="Monaco" w:hAnsi="Monaco"/>
                <w:color w:val="4B0082"/>
                <w:sz w:val="20"/>
                <w:szCs w:val="20"/>
              </w:rPr>
              <w:t>&lt;rule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6BEF13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604B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2F0CB7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3888A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DF0E9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F78D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Ill.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6125FC" w:rsidRPr="00E25E0C" w14:paraId="0C4ED3C4"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1F1597E6" w14:textId="77777777" w:rsidR="006125FC" w:rsidRDefault="006125FC" w:rsidP="006125FC">
            <w:pPr>
              <w:spacing w:line="220" w:lineRule="atLeast"/>
              <w:rPr>
                <w:rFonts w:ascii="Georgia" w:hAnsi="Georgia"/>
                <w:b/>
                <w:bCs/>
                <w:color w:val="000000"/>
                <w:sz w:val="20"/>
                <w:szCs w:val="20"/>
              </w:rPr>
            </w:pPr>
            <w:r>
              <w:rPr>
                <w:rFonts w:ascii="Georgia" w:hAnsi="Georgia"/>
                <w:b/>
                <w:bCs/>
                <w:color w:val="000000"/>
                <w:sz w:val="20"/>
                <w:szCs w:val="20"/>
              </w:rPr>
              <w:t>Local Notes:</w:t>
            </w:r>
          </w:p>
          <w:p w14:paraId="1A71104C" w14:textId="77777777" w:rsidR="006125FC" w:rsidRDefault="006125FC" w:rsidP="006125FC">
            <w:pPr>
              <w:spacing w:line="220" w:lineRule="atLeast"/>
              <w:rPr>
                <w:rFonts w:ascii="Georgia" w:hAnsi="Georgia"/>
                <w:b/>
                <w:bCs/>
                <w:color w:val="000000"/>
                <w:sz w:val="20"/>
                <w:szCs w:val="20"/>
              </w:rPr>
            </w:pPr>
          </w:p>
          <w:p w14:paraId="7E8B00DB" w14:textId="77777777" w:rsidR="006125FC" w:rsidRDefault="006125FC" w:rsidP="006125FC">
            <w:pPr>
              <w:rPr>
                <w:rFonts w:ascii="Georgia" w:hAnsi="Georgia"/>
                <w:color w:val="000000"/>
                <w:sz w:val="20"/>
                <w:szCs w:val="20"/>
              </w:rPr>
            </w:pPr>
            <w:r>
              <w:rPr>
                <w:rFonts w:ascii="Georgia" w:hAnsi="Georgia"/>
                <w:color w:val="000000"/>
                <w:sz w:val="20"/>
                <w:szCs w:val="20"/>
              </w:rPr>
              <w:t>The Illinois Compiled Statutes are cited using “ILCS.”</w:t>
            </w:r>
          </w:p>
          <w:p w14:paraId="35ACDC2D" w14:textId="77777777" w:rsidR="006125FC" w:rsidRDefault="006125FC" w:rsidP="006125FC">
            <w:pPr>
              <w:rPr>
                <w:rFonts w:ascii="Georgia" w:hAnsi="Georgia"/>
                <w:color w:val="000000"/>
                <w:sz w:val="20"/>
                <w:szCs w:val="20"/>
              </w:rPr>
            </w:pPr>
          </w:p>
          <w:p w14:paraId="438785AF" w14:textId="77777777" w:rsidR="006125FC" w:rsidRPr="006125FC" w:rsidRDefault="006125FC" w:rsidP="006125FC">
            <w:pPr>
              <w:rPr>
                <w:rFonts w:ascii="Georgia" w:hAnsi="Georgia"/>
                <w:b/>
                <w:bCs/>
                <w:color w:val="000000"/>
                <w:sz w:val="20"/>
                <w:szCs w:val="20"/>
              </w:rPr>
            </w:pPr>
            <w:r>
              <w:rPr>
                <w:rFonts w:ascii="Georgia" w:hAnsi="Georgia"/>
                <w:b/>
                <w:bCs/>
                <w:color w:val="000000"/>
                <w:sz w:val="20"/>
                <w:szCs w:val="20"/>
              </w:rPr>
              <w:t xml:space="preserve">Example:  </w:t>
            </w:r>
            <w:r>
              <w:rPr>
                <w:rFonts w:ascii="Georgia" w:hAnsi="Georgia"/>
                <w:color w:val="000000"/>
                <w:sz w:val="20"/>
                <w:szCs w:val="20"/>
              </w:rPr>
              <w:t xml:space="preserve">735 ILCS 5/2-1401(e) (West 2016).  </w:t>
            </w:r>
          </w:p>
          <w:p w14:paraId="41207486" w14:textId="77777777" w:rsidR="006125FC" w:rsidRDefault="006125FC" w:rsidP="006125FC">
            <w:pPr>
              <w:spacing w:line="220" w:lineRule="atLeast"/>
              <w:rPr>
                <w:rFonts w:ascii="Georgia" w:hAnsi="Georgia"/>
                <w:color w:val="000000"/>
                <w:sz w:val="20"/>
                <w:szCs w:val="20"/>
              </w:rPr>
            </w:pPr>
          </w:p>
          <w:p w14:paraId="15230C61" w14:textId="77777777" w:rsidR="006125FC" w:rsidRPr="00473346" w:rsidRDefault="006125FC" w:rsidP="006125FC">
            <w:pPr>
              <w:spacing w:line="220" w:lineRule="atLeast"/>
              <w:rPr>
                <w:rFonts w:ascii="Georgia" w:hAnsi="Georgia"/>
                <w:b/>
                <w:bCs/>
                <w:color w:val="000000"/>
                <w:sz w:val="20"/>
                <w:szCs w:val="20"/>
              </w:rPr>
            </w:pPr>
            <w:r w:rsidRPr="00E25E0C">
              <w:rPr>
                <w:rFonts w:ascii="Georgia" w:hAnsi="Georgia"/>
                <w:color w:val="000000"/>
                <w:sz w:val="20"/>
                <w:szCs w:val="20"/>
              </w:rPr>
              <w:t>Illinois has adopted a public domain citation format for cases effective July 1, 2011. </w:t>
            </w:r>
            <w:r w:rsidRPr="00E25E0C">
              <w:rPr>
                <w:rFonts w:ascii="Georgia" w:hAnsi="Georgia"/>
                <w:i/>
                <w:iCs/>
                <w:color w:val="000000"/>
                <w:sz w:val="20"/>
                <w:szCs w:val="20"/>
              </w:rPr>
              <w:t>See</w:t>
            </w:r>
            <w:r w:rsidRPr="00E25E0C">
              <w:rPr>
                <w:rFonts w:ascii="Georgia" w:hAnsi="Georgia"/>
                <w:color w:val="000000"/>
                <w:sz w:val="20"/>
                <w:szCs w:val="20"/>
              </w:rPr>
              <w:t> </w:t>
            </w:r>
            <w:hyperlink r:id="rId31" w:anchor="6" w:history="1">
              <w:r w:rsidRPr="00E25E0C">
                <w:rPr>
                  <w:rFonts w:ascii="Georgia" w:hAnsi="Georgia"/>
                  <w:color w:val="990000"/>
                  <w:sz w:val="20"/>
                  <w:szCs w:val="20"/>
                  <w:u w:val="single"/>
                </w:rPr>
                <w:t>Illinois Supreme Court Rule 6</w:t>
              </w:r>
            </w:hyperlink>
            <w:r w:rsidRPr="00E25E0C">
              <w:rPr>
                <w:rFonts w:ascii="Georgia" w:hAnsi="Georgia"/>
                <w:color w:val="000000"/>
                <w:sz w:val="20"/>
                <w:szCs w:val="20"/>
              </w:rPr>
              <w:t xml:space="preserve">. </w:t>
            </w:r>
            <w:r>
              <w:rPr>
                <w:rFonts w:ascii="Georgia" w:hAnsi="Georgia"/>
                <w:sz w:val="20"/>
                <w:szCs w:val="20"/>
              </w:rPr>
              <w:t xml:space="preserve">Thus, when citing an Illinois intermediate appellate court decision and including a parallel citation to the North Eastern Reporter, it is advisable to include the intermediate appellate division, noting also that the public domain format renders the court and year unambiguously clear. </w:t>
            </w:r>
            <w:r w:rsidRPr="00473346">
              <w:rPr>
                <w:rFonts w:ascii="Georgia" w:hAnsi="Georgia"/>
                <w:i/>
                <w:iCs/>
                <w:color w:val="000000"/>
                <w:sz w:val="20"/>
                <w:szCs w:val="20"/>
              </w:rPr>
              <w:t>See generally</w:t>
            </w:r>
            <w:r>
              <w:rPr>
                <w:rFonts w:ascii="Georgia" w:hAnsi="Georgia"/>
                <w:b/>
                <w:bCs/>
                <w:i/>
                <w:iCs/>
                <w:color w:val="000000"/>
                <w:sz w:val="20"/>
                <w:szCs w:val="20"/>
              </w:rPr>
              <w:t xml:space="preserve"> </w:t>
            </w:r>
            <w:r w:rsidRPr="002F0DA2">
              <w:rPr>
                <w:rFonts w:ascii="Georgia" w:hAnsi="Georgia"/>
                <w:i/>
                <w:iCs/>
                <w:color w:val="000000"/>
                <w:sz w:val="20"/>
                <w:szCs w:val="20"/>
              </w:rPr>
              <w:t>Style Manual for the Supreme Court and Appellate Courts of Illinois</w:t>
            </w:r>
            <w:r w:rsidRPr="002F0DA2">
              <w:rPr>
                <w:rFonts w:ascii="Georgia" w:hAnsi="Georgia"/>
                <w:color w:val="000000"/>
                <w:sz w:val="20"/>
                <w:szCs w:val="20"/>
              </w:rPr>
              <w:t xml:space="preserve"> (5th ed. 2017), </w:t>
            </w:r>
            <w:hyperlink r:id="rId32" w:history="1">
              <w:r w:rsidRPr="00271866">
                <w:rPr>
                  <w:rStyle w:val="Hyperlink"/>
                  <w:rFonts w:ascii="Georgia" w:hAnsi="Georgia"/>
                  <w:sz w:val="20"/>
                  <w:szCs w:val="20"/>
                </w:rPr>
                <w:t>https://courts.illinois.gov/StyleManual/SupCrt_StyleManual.pdf</w:t>
              </w:r>
            </w:hyperlink>
          </w:p>
          <w:p w14:paraId="7C9E9497" w14:textId="77777777" w:rsidR="006125FC" w:rsidRDefault="006125FC" w:rsidP="006125FC">
            <w:pPr>
              <w:spacing w:line="220" w:lineRule="atLeast"/>
              <w:rPr>
                <w:rFonts w:ascii="Georgia" w:hAnsi="Georgia"/>
                <w:b/>
                <w:bCs/>
                <w:color w:val="000000"/>
                <w:sz w:val="20"/>
                <w:szCs w:val="20"/>
              </w:rPr>
            </w:pPr>
          </w:p>
          <w:p w14:paraId="6AB75D43" w14:textId="77777777" w:rsidR="006125FC" w:rsidRPr="00473346" w:rsidRDefault="006125FC" w:rsidP="006125FC">
            <w:pPr>
              <w:spacing w:line="220" w:lineRule="atLeast"/>
              <w:rPr>
                <w:rFonts w:ascii="Georgia" w:hAnsi="Georgia"/>
                <w:b/>
                <w:bCs/>
                <w:color w:val="000000"/>
                <w:sz w:val="20"/>
                <w:szCs w:val="20"/>
              </w:rPr>
            </w:pPr>
            <w:r>
              <w:rPr>
                <w:rFonts w:ascii="Georgia" w:hAnsi="Georgia"/>
                <w:b/>
                <w:bCs/>
                <w:color w:val="000000"/>
                <w:sz w:val="20"/>
                <w:szCs w:val="20"/>
              </w:rPr>
              <w:t>Examples:</w:t>
            </w:r>
          </w:p>
          <w:p w14:paraId="1781CFA6" w14:textId="77777777" w:rsidR="006125FC" w:rsidRPr="00E25E0C" w:rsidRDefault="006125FC" w:rsidP="006125FC">
            <w:pPr>
              <w:spacing w:before="150" w:after="90" w:line="220" w:lineRule="atLeast"/>
              <w:rPr>
                <w:rFonts w:ascii="Georgia" w:hAnsi="Georgia"/>
                <w:sz w:val="20"/>
                <w:szCs w:val="20"/>
              </w:rPr>
            </w:pPr>
            <w:r w:rsidRPr="00E25E0C">
              <w:rPr>
                <w:rFonts w:ascii="Georgia" w:hAnsi="Georgia"/>
                <w:i/>
                <w:iCs/>
                <w:sz w:val="20"/>
                <w:szCs w:val="20"/>
              </w:rPr>
              <w:t>People v. Doe</w:t>
            </w:r>
            <w:r w:rsidRPr="00E25E0C">
              <w:rPr>
                <w:rFonts w:ascii="Georgia" w:hAnsi="Georgia"/>
                <w:sz w:val="20"/>
                <w:szCs w:val="20"/>
              </w:rPr>
              <w:t>, 2011 IL 102345</w:t>
            </w:r>
          </w:p>
          <w:p w14:paraId="6A07D3E4" w14:textId="77777777" w:rsidR="006125FC" w:rsidRDefault="006125FC" w:rsidP="006125FC">
            <w:pPr>
              <w:spacing w:before="150" w:after="90" w:line="220" w:lineRule="atLeast"/>
              <w:rPr>
                <w:rFonts w:ascii="Georgia" w:hAnsi="Georgia"/>
                <w:sz w:val="20"/>
                <w:szCs w:val="20"/>
              </w:rPr>
            </w:pPr>
            <w:r w:rsidRPr="00E25E0C">
              <w:rPr>
                <w:rFonts w:ascii="Georgia" w:hAnsi="Georgia"/>
                <w:i/>
                <w:iCs/>
                <w:sz w:val="20"/>
                <w:szCs w:val="20"/>
              </w:rPr>
              <w:t>People v. Doe</w:t>
            </w:r>
            <w:r w:rsidRPr="00E25E0C">
              <w:rPr>
                <w:rFonts w:ascii="Georgia" w:hAnsi="Georgia"/>
                <w:sz w:val="20"/>
                <w:szCs w:val="20"/>
              </w:rPr>
              <w:t>, 2011 IL App (1st) 101234</w:t>
            </w:r>
          </w:p>
          <w:p w14:paraId="4958C1B2" w14:textId="77777777" w:rsidR="006125FC" w:rsidRDefault="006125FC" w:rsidP="006125FC">
            <w:pPr>
              <w:spacing w:before="150" w:after="90" w:line="220" w:lineRule="atLeast"/>
              <w:rPr>
                <w:rFonts w:ascii="Georgia" w:hAnsi="Georgia"/>
                <w:sz w:val="20"/>
                <w:szCs w:val="20"/>
              </w:rPr>
            </w:pPr>
            <w:r>
              <w:rPr>
                <w:rFonts w:ascii="Georgia" w:hAnsi="Georgia"/>
                <w:i/>
                <w:iCs/>
                <w:sz w:val="20"/>
                <w:szCs w:val="20"/>
              </w:rPr>
              <w:t>Archer Daniels Midland Co. v. Sinele</w:t>
            </w:r>
            <w:r>
              <w:rPr>
                <w:rFonts w:ascii="Georgia" w:hAnsi="Georgia"/>
                <w:sz w:val="20"/>
                <w:szCs w:val="20"/>
              </w:rPr>
              <w:t xml:space="preserve">, 2019 IL App (4th) 180714, 139 N.E.3d 1036. </w:t>
            </w:r>
          </w:p>
          <w:p w14:paraId="41CA6343" w14:textId="77777777" w:rsidR="006125FC" w:rsidRPr="00E25E0C" w:rsidRDefault="006125FC" w:rsidP="00AE32F7">
            <w:pPr>
              <w:spacing w:line="220" w:lineRule="atLeast"/>
              <w:rPr>
                <w:rFonts w:ascii="Monaco" w:hAnsi="Monaco"/>
                <w:color w:val="4B0082"/>
                <w:sz w:val="20"/>
                <w:szCs w:val="20"/>
              </w:rPr>
            </w:pPr>
          </w:p>
        </w:tc>
      </w:tr>
      <w:tr w:rsidR="00AE32F7" w:rsidRPr="00E25E0C" w14:paraId="5B607E98"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E70967"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Indiana</w:t>
            </w:r>
          </w:p>
        </w:tc>
      </w:tr>
      <w:tr w:rsidR="00AE32F7" w:rsidRPr="00E25E0C" w14:paraId="436C858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E586A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(Ind.):</w:t>
            </w:r>
            <w:r w:rsidRPr="00E25E0C">
              <w:rPr>
                <w:rFonts w:ascii="Georgia" w:hAnsi="Georgia"/>
                <w:sz w:val="20"/>
                <w:szCs w:val="20"/>
              </w:rPr>
              <w:t> Cite to N.E., N.E.2d, N.E.3d.</w:t>
            </w:r>
          </w:p>
        </w:tc>
      </w:tr>
      <w:tr w:rsidR="00A236BB" w:rsidRPr="00E25E0C" w14:paraId="102FAC6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4C18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552C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780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228A9FB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609E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E650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1848–1981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F0B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w:t>
            </w:r>
          </w:p>
        </w:tc>
      </w:tr>
      <w:tr w:rsidR="00A236BB" w:rsidRPr="00E25E0C" w14:paraId="4EB04EE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D65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Blackford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9DB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1817–1847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EEC96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Blackf.</w:t>
            </w:r>
          </w:p>
        </w:tc>
      </w:tr>
      <w:tr w:rsidR="00AE32F7" w:rsidRPr="00E25E0C" w14:paraId="29AE0D5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FC46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(Ind. Ct. App.), previously Appellate Court (Ind. App.):</w:t>
            </w:r>
            <w:r w:rsidRPr="00E25E0C">
              <w:rPr>
                <w:rFonts w:ascii="Georgia" w:hAnsi="Georgia"/>
                <w:sz w:val="20"/>
                <w:szCs w:val="20"/>
              </w:rPr>
              <w:t> Cite to N.E., N.E.2d, or N.E.3d.</w:t>
            </w:r>
          </w:p>
        </w:tc>
      </w:tr>
      <w:tr w:rsidR="00A236BB" w:rsidRPr="00E25E0C" w14:paraId="26C53E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419F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9EA7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B2E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3A4704D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3EC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Indiana Court of Appeals Reports (prior to 1972, Indiana Appellate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37C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1890–1979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6CA6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 App.</w:t>
            </w:r>
          </w:p>
        </w:tc>
      </w:tr>
      <w:tr w:rsidR="00AE32F7" w:rsidRPr="00E25E0C" w14:paraId="60ED31E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91C98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Tax Court (Ind. T.C.):</w:t>
            </w:r>
            <w:r w:rsidRPr="00E25E0C">
              <w:rPr>
                <w:rFonts w:ascii="Georgia" w:hAnsi="Georgia"/>
                <w:sz w:val="20"/>
                <w:szCs w:val="20"/>
              </w:rPr>
              <w:t> Cite to N.E.2d or N.E.3d.</w:t>
            </w:r>
          </w:p>
        </w:tc>
      </w:tr>
      <w:tr w:rsidR="00A236BB" w:rsidRPr="00E25E0C" w14:paraId="543E6BB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A17B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0280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FDDE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E32F7" w:rsidRPr="00E25E0C" w14:paraId="15B78AC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7A81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Ind. Code.</w:t>
            </w:r>
          </w:p>
        </w:tc>
      </w:tr>
      <w:tr w:rsidR="00A236BB" w:rsidRPr="00E25E0C" w14:paraId="3F6819D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542F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Indiana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097E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C039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 Code § x-x-x-x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D06B43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B4F2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Annotated Indiana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BA84D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8792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 Code Ann. § x-x-x-x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B125E9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3D08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Burns Indiana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8E856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9FF8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 Code Ann. § x-x-x-x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64F1D5B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C439F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Ind. Acts.</w:t>
            </w:r>
          </w:p>
        </w:tc>
      </w:tr>
      <w:tr w:rsidR="00A236BB" w:rsidRPr="00E25E0C" w14:paraId="4AC12C5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16E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Acts, Indiana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296DF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6B62F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Ind. Acts </w:t>
            </w:r>
            <w:r w:rsidRPr="00E25E0C">
              <w:rPr>
                <w:rFonts w:ascii="Monaco" w:hAnsi="Monaco"/>
                <w:color w:val="4B0082"/>
                <w:sz w:val="20"/>
                <w:szCs w:val="20"/>
              </w:rPr>
              <w:t>&lt;page no.&gt;</w:t>
            </w:r>
          </w:p>
        </w:tc>
      </w:tr>
      <w:tr w:rsidR="00A236BB" w:rsidRPr="00E25E0C" w14:paraId="7CE5700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D015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Indiana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DB52A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FF9AE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Ind.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38701D1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758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Burns Indiana Statutes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CF2AB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A5887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Ind.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2F8210C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98EA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Ind. Admin. Code.</w:t>
            </w:r>
          </w:p>
        </w:tc>
      </w:tr>
      <w:tr w:rsidR="00A236BB" w:rsidRPr="00E25E0C" w14:paraId="7F8EE5E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C99A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39DB6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3A8C8" w14:textId="6902853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Ind. Admin. Cod</w:t>
            </w:r>
            <w:r>
              <w:rPr>
                <w:rFonts w:ascii="Georgia" w:hAnsi="Georgia"/>
                <w:sz w:val="20"/>
                <w:szCs w:val="20"/>
              </w:rPr>
              <w:t>e x-x-x</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65063B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15F83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Indiana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E09CE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0A0A9" w14:textId="7908E7F3"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Ind. Admin. Code Cod</w:t>
            </w:r>
            <w:r>
              <w:rPr>
                <w:rFonts w:ascii="Georgia" w:hAnsi="Georgia"/>
                <w:sz w:val="20"/>
                <w:szCs w:val="20"/>
              </w:rPr>
              <w:t>e x-x-x</w:t>
            </w:r>
            <w:r w:rsidRPr="00E25E0C">
              <w:rPr>
                <w:rFonts w:ascii="Georgia" w:hAnsi="Georgia"/>
                <w:sz w:val="20"/>
                <w:szCs w:val="20"/>
              </w:rPr>
              <w:t>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A2E942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0E21A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44E881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F79A9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F2E36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9ED7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Ind.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6125FC" w:rsidRPr="00E25E0C" w14:paraId="1A06F07F"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7016DBB" w14:textId="77777777" w:rsidR="006125FC" w:rsidRDefault="006125FC" w:rsidP="006125FC">
            <w:pPr>
              <w:spacing w:line="220" w:lineRule="atLeast"/>
              <w:rPr>
                <w:rFonts w:ascii="Georgia" w:hAnsi="Georgia"/>
                <w:b/>
                <w:bCs/>
                <w:sz w:val="20"/>
                <w:szCs w:val="20"/>
              </w:rPr>
            </w:pPr>
            <w:r>
              <w:rPr>
                <w:rFonts w:ascii="Georgia" w:hAnsi="Georgia"/>
                <w:b/>
                <w:bCs/>
                <w:sz w:val="20"/>
                <w:szCs w:val="20"/>
              </w:rPr>
              <w:t xml:space="preserve">Local Notes: </w:t>
            </w:r>
          </w:p>
          <w:p w14:paraId="5CDB418D" w14:textId="77777777" w:rsidR="006125FC" w:rsidRDefault="006125FC" w:rsidP="006125FC">
            <w:pPr>
              <w:spacing w:line="220" w:lineRule="atLeast"/>
              <w:rPr>
                <w:rFonts w:ascii="Georgia" w:hAnsi="Georgia"/>
                <w:b/>
                <w:bCs/>
                <w:sz w:val="20"/>
                <w:szCs w:val="20"/>
              </w:rPr>
            </w:pPr>
          </w:p>
          <w:p w14:paraId="71506207" w14:textId="77777777" w:rsidR="006125FC" w:rsidRDefault="006125FC" w:rsidP="006125FC">
            <w:pPr>
              <w:spacing w:line="220" w:lineRule="atLeast"/>
              <w:rPr>
                <w:rFonts w:ascii="Georgia" w:hAnsi="Georgia"/>
                <w:sz w:val="20"/>
                <w:szCs w:val="20"/>
              </w:rPr>
            </w:pPr>
            <w:r>
              <w:rPr>
                <w:rFonts w:ascii="Georgia" w:hAnsi="Georgia"/>
                <w:sz w:val="20"/>
                <w:szCs w:val="20"/>
              </w:rPr>
              <w:t xml:space="preserve">The Indiana Code is referred to in short citations as I.C. or IC.  The Indiana Administrative Code is referred to in short citations as I.A.C. or IAC. </w:t>
            </w:r>
            <w:r>
              <w:rPr>
                <w:rFonts w:ascii="Georgia" w:hAnsi="Georgia"/>
                <w:i/>
                <w:iCs/>
                <w:sz w:val="20"/>
                <w:szCs w:val="20"/>
              </w:rPr>
              <w:t>See</w:t>
            </w:r>
            <w:r>
              <w:rPr>
                <w:rFonts w:ascii="Georgia" w:hAnsi="Georgia"/>
                <w:sz w:val="20"/>
                <w:szCs w:val="20"/>
              </w:rPr>
              <w:t xml:space="preserve"> Ind. R. App. P. 22 (2021), </w:t>
            </w:r>
            <w:hyperlink r:id="rId33" w:history="1">
              <w:r w:rsidRPr="00D47C05">
                <w:rPr>
                  <w:rStyle w:val="Hyperlink"/>
                  <w:rFonts w:ascii="Georgia" w:hAnsi="Georgia"/>
                  <w:sz w:val="20"/>
                  <w:szCs w:val="20"/>
                </w:rPr>
                <w:t>https://www.in.gov/courts/rules/appellate/index.html</w:t>
              </w:r>
            </w:hyperlink>
            <w:r>
              <w:rPr>
                <w:rFonts w:ascii="Georgia" w:hAnsi="Georgia"/>
                <w:sz w:val="20"/>
                <w:szCs w:val="20"/>
              </w:rPr>
              <w:t>.</w:t>
            </w:r>
          </w:p>
          <w:p w14:paraId="22B522DB" w14:textId="4753B4EA" w:rsidR="006125FC" w:rsidRPr="00E25E0C" w:rsidRDefault="006125FC" w:rsidP="006125FC">
            <w:pPr>
              <w:spacing w:line="220" w:lineRule="atLeast"/>
              <w:rPr>
                <w:rFonts w:ascii="Monaco" w:hAnsi="Monaco"/>
                <w:color w:val="4B0082"/>
                <w:sz w:val="20"/>
                <w:szCs w:val="20"/>
              </w:rPr>
            </w:pPr>
          </w:p>
        </w:tc>
      </w:tr>
      <w:tr w:rsidR="00AE32F7" w:rsidRPr="00E25E0C" w14:paraId="626F4281"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6BAAC4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Iowa</w:t>
            </w:r>
          </w:p>
        </w:tc>
      </w:tr>
      <w:tr w:rsidR="00AE32F7" w:rsidRPr="00E25E0C" w14:paraId="6CAF3A4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57499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(Iowa):</w:t>
            </w:r>
            <w:r w:rsidRPr="00E25E0C">
              <w:rPr>
                <w:rFonts w:ascii="Georgia" w:hAnsi="Georgia"/>
                <w:sz w:val="20"/>
                <w:szCs w:val="20"/>
              </w:rPr>
              <w:t> Cite to N.W. or N.W.2d.</w:t>
            </w:r>
          </w:p>
        </w:tc>
      </w:tr>
      <w:tr w:rsidR="00A236BB" w:rsidRPr="00E25E0C" w14:paraId="02A58FB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5BFC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E730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2E48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 N.W.2d</w:t>
            </w:r>
          </w:p>
        </w:tc>
      </w:tr>
      <w:tr w:rsidR="00A236BB" w:rsidRPr="00E25E0C" w14:paraId="5F33E06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87856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Reports (Cite to edition published by Clarke for vols. 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46D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1855–1968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E06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w:t>
            </w:r>
          </w:p>
        </w:tc>
      </w:tr>
      <w:tr w:rsidR="00A236BB" w:rsidRPr="00E25E0C" w14:paraId="566E2FE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33DC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Greene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0FB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1847–1854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EF1E6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Greene</w:t>
            </w:r>
          </w:p>
        </w:tc>
      </w:tr>
      <w:tr w:rsidR="00A236BB" w:rsidRPr="00E25E0C" w14:paraId="7A3403F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31A7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Morris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31AB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1839–1846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5489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Morris</w:t>
            </w:r>
          </w:p>
        </w:tc>
      </w:tr>
      <w:tr w:rsidR="00A236BB" w:rsidRPr="00E25E0C" w14:paraId="0F0D187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967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Bradford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4670F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1838–1841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68D0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Bradf.</w:t>
            </w:r>
          </w:p>
        </w:tc>
      </w:tr>
      <w:tr w:rsidR="00AE32F7" w:rsidRPr="00E25E0C" w14:paraId="7FC3341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710B1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(Iowa Ct. App.):</w:t>
            </w:r>
            <w:r w:rsidRPr="00E25E0C">
              <w:rPr>
                <w:rFonts w:ascii="Georgia" w:hAnsi="Georgia"/>
                <w:sz w:val="20"/>
                <w:szCs w:val="20"/>
              </w:rPr>
              <w:t> Cite to N.W.2d.</w:t>
            </w:r>
          </w:p>
        </w:tc>
      </w:tr>
      <w:tr w:rsidR="00A236BB" w:rsidRPr="00E25E0C" w14:paraId="1452668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B336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451AF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2804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N.W.2d</w:t>
            </w:r>
          </w:p>
        </w:tc>
      </w:tr>
      <w:tr w:rsidR="00AE32F7" w:rsidRPr="00E25E0C" w14:paraId="378ECF7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33D56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Iowa Code.</w:t>
            </w:r>
          </w:p>
        </w:tc>
      </w:tr>
      <w:tr w:rsidR="00A236BB" w:rsidRPr="00E25E0C" w14:paraId="59D5BAB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BB17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Iowa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C885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87D3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Code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A842F4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68C4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Iowa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42F5D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DEE8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Code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7C2EBC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161F7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Iowa Acts.</w:t>
            </w:r>
          </w:p>
        </w:tc>
      </w:tr>
      <w:tr w:rsidR="00A236BB" w:rsidRPr="00E25E0C" w14:paraId="45642E4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D1F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Acts of the State of Iowa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018C9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7B39C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Iowa Acts </w:t>
            </w:r>
            <w:r w:rsidRPr="00E25E0C">
              <w:rPr>
                <w:rFonts w:ascii="Monaco" w:hAnsi="Monaco"/>
                <w:color w:val="4B0082"/>
                <w:sz w:val="20"/>
                <w:szCs w:val="20"/>
              </w:rPr>
              <w:t>&lt;page no.&gt;</w:t>
            </w:r>
          </w:p>
        </w:tc>
      </w:tr>
      <w:tr w:rsidR="00A236BB" w:rsidRPr="00E25E0C" w14:paraId="7B010DE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F5E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F60ED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2F79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Iowa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1C2C7BC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7F640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5F43C0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94DC5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D653D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5B55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Admin. Code r. 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7A7201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AEA2C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3896A9E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8688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Administrative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22987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40B61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Iowa Admin.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E32F7" w:rsidRPr="00E25E0C" w14:paraId="2B6E6F32"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70023EA"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Kansas</w:t>
            </w:r>
          </w:p>
        </w:tc>
      </w:tr>
      <w:tr w:rsidR="00AE32F7" w:rsidRPr="00E25E0C" w14:paraId="6926372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CAAE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(Kan.):</w:t>
            </w:r>
            <w:r w:rsidRPr="00E25E0C">
              <w:rPr>
                <w:rFonts w:ascii="Georgia" w:hAnsi="Georgia"/>
                <w:sz w:val="20"/>
                <w:szCs w:val="20"/>
              </w:rPr>
              <w:t> Cite to P., P.2d, or P.3d.</w:t>
            </w:r>
          </w:p>
        </w:tc>
      </w:tr>
      <w:tr w:rsidR="00A236BB" w:rsidRPr="00E25E0C" w14:paraId="4C159DE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F23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AC0A6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187A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2D4BE29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57351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Kansas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9C26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8819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w:t>
            </w:r>
          </w:p>
        </w:tc>
      </w:tr>
      <w:tr w:rsidR="00A236BB" w:rsidRPr="00E25E0C" w14:paraId="35015F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40C8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McCahon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4A91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1858–1868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E81F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McCahon</w:t>
            </w:r>
          </w:p>
        </w:tc>
      </w:tr>
      <w:tr w:rsidR="00AE32F7" w:rsidRPr="00E25E0C" w14:paraId="323B152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8AE8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(Kan. Ct. App.):</w:t>
            </w:r>
            <w:r w:rsidRPr="00E25E0C">
              <w:rPr>
                <w:rFonts w:ascii="Georgia" w:hAnsi="Georgia"/>
                <w:sz w:val="20"/>
                <w:szCs w:val="20"/>
              </w:rPr>
              <w:t> Cite to P., P.2d, or P.3d.</w:t>
            </w:r>
          </w:p>
        </w:tc>
      </w:tr>
      <w:tr w:rsidR="00A236BB" w:rsidRPr="00E25E0C" w14:paraId="59987FC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668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003A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1895–1901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CA1B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w:t>
            </w:r>
          </w:p>
        </w:tc>
      </w:tr>
      <w:tr w:rsidR="00A236BB" w:rsidRPr="00E25E0C" w14:paraId="62DBFC9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6AD11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E3D9A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209B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13D7109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76D6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Kansas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FE4F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1895–1901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9EB6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 App.</w:t>
            </w:r>
          </w:p>
        </w:tc>
      </w:tr>
      <w:tr w:rsidR="00A236BB" w:rsidRPr="00E25E0C" w14:paraId="1D26218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A3528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A20C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CCA6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 App. 2d</w:t>
            </w:r>
          </w:p>
        </w:tc>
      </w:tr>
      <w:tr w:rsidR="00AE32F7" w:rsidRPr="00E25E0C" w14:paraId="744A39A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091E7" w14:textId="0F6E54A5"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Kan. Stat. Ann.</w:t>
            </w:r>
          </w:p>
        </w:tc>
      </w:tr>
      <w:tr w:rsidR="00A236BB" w:rsidRPr="00E25E0C" w14:paraId="367780E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92F4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Kansas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A0AC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6BCB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 Stat. Ann.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D74C42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9AFB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Kansas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F681A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D8C7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2736B1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96FCF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Kan. Sess. Laws.</w:t>
            </w:r>
          </w:p>
        </w:tc>
      </w:tr>
      <w:tr w:rsidR="00A236BB" w:rsidRPr="00E25E0C" w14:paraId="7FD8104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DF551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Session Laws of Kansas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D1805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49F8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Kan. Sess. Laws </w:t>
            </w:r>
            <w:r w:rsidRPr="00E25E0C">
              <w:rPr>
                <w:rFonts w:ascii="Monaco" w:hAnsi="Monaco"/>
                <w:color w:val="4B0082"/>
                <w:sz w:val="20"/>
                <w:szCs w:val="20"/>
              </w:rPr>
              <w:t>&lt;page no.&gt;</w:t>
            </w:r>
          </w:p>
        </w:tc>
      </w:tr>
      <w:tr w:rsidR="00A236BB" w:rsidRPr="00E25E0C" w14:paraId="3F4420F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5234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Kansas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57FA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B269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Kan.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526B07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22AF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87932A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C15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Kansas Administrative Regulations (updated by supplements)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1B4A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C4CC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 Admin. Regs. § 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3F0987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9D0E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2E2379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5156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Kansas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E3991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73E9E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Kan.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6125FC" w:rsidRPr="00E25E0C" w14:paraId="46DC4D43"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20E395AF" w14:textId="77777777" w:rsidR="006125FC" w:rsidRDefault="006125FC" w:rsidP="006125FC">
            <w:pPr>
              <w:rPr>
                <w:rFonts w:ascii="Georgia" w:hAnsi="Georgia"/>
                <w:b/>
                <w:bCs/>
                <w:sz w:val="20"/>
                <w:szCs w:val="20"/>
              </w:rPr>
            </w:pPr>
            <w:r w:rsidRPr="007F1F02">
              <w:rPr>
                <w:rFonts w:ascii="Georgia" w:hAnsi="Georgia"/>
                <w:b/>
                <w:bCs/>
                <w:sz w:val="20"/>
                <w:szCs w:val="20"/>
              </w:rPr>
              <w:t>Local Notes:</w:t>
            </w:r>
            <w:r>
              <w:rPr>
                <w:rFonts w:ascii="Georgia" w:hAnsi="Georgia"/>
                <w:b/>
                <w:bCs/>
                <w:sz w:val="20"/>
                <w:szCs w:val="20"/>
              </w:rPr>
              <w:t xml:space="preserve"> </w:t>
            </w:r>
          </w:p>
          <w:p w14:paraId="55F228E0" w14:textId="77777777" w:rsidR="006125FC" w:rsidRDefault="006125FC" w:rsidP="006125FC">
            <w:pPr>
              <w:rPr>
                <w:rFonts w:ascii="Georgia" w:hAnsi="Georgia"/>
                <w:b/>
                <w:bCs/>
                <w:sz w:val="20"/>
                <w:szCs w:val="20"/>
              </w:rPr>
            </w:pPr>
          </w:p>
          <w:p w14:paraId="4616EC19" w14:textId="287E6D55" w:rsidR="006125FC" w:rsidRPr="006125FC" w:rsidRDefault="006125FC" w:rsidP="006125FC">
            <w:pPr>
              <w:rPr>
                <w:rFonts w:ascii="Georgia" w:hAnsi="Georgia"/>
                <w:color w:val="000000"/>
                <w:sz w:val="20"/>
                <w:szCs w:val="20"/>
                <w:shd w:val="clear" w:color="auto" w:fill="FFFFFF"/>
              </w:rPr>
            </w:pPr>
            <w:r>
              <w:rPr>
                <w:rFonts w:ascii="Georgia" w:hAnsi="Georgia"/>
                <w:sz w:val="20"/>
                <w:szCs w:val="20"/>
              </w:rPr>
              <w:t xml:space="preserve">Kansas Statutes Annotated are cited as K.S.A. xx-xxx. </w:t>
            </w:r>
            <w:r>
              <w:rPr>
                <w:rFonts w:ascii="Georgia" w:hAnsi="Georgia"/>
                <w:i/>
                <w:iCs/>
                <w:sz w:val="20"/>
                <w:szCs w:val="20"/>
              </w:rPr>
              <w:t>See</w:t>
            </w:r>
            <w:r w:rsidRPr="007F1F02">
              <w:rPr>
                <w:rFonts w:ascii="Georgia" w:hAnsi="Georgia"/>
                <w:b/>
                <w:bCs/>
                <w:sz w:val="20"/>
                <w:szCs w:val="20"/>
              </w:rPr>
              <w:t xml:space="preserve"> </w:t>
            </w:r>
            <w:r w:rsidRPr="007F1F02">
              <w:rPr>
                <w:rFonts w:ascii="Georgia" w:hAnsi="Georgia"/>
                <w:i/>
                <w:iCs/>
                <w:sz w:val="20"/>
                <w:szCs w:val="20"/>
              </w:rPr>
              <w:t>Kansas Appellate Practice Handbook</w:t>
            </w:r>
            <w:r w:rsidRPr="007F1F02">
              <w:rPr>
                <w:rFonts w:ascii="Georgia" w:hAnsi="Georgia"/>
                <w:sz w:val="20"/>
                <w:szCs w:val="20"/>
              </w:rPr>
              <w:t xml:space="preserve">, Citation Guide </w:t>
            </w:r>
            <w:r>
              <w:rPr>
                <w:rFonts w:ascii="Georgia" w:hAnsi="Georgia"/>
                <w:sz w:val="20"/>
                <w:szCs w:val="20"/>
              </w:rPr>
              <w:t xml:space="preserve">app’x C (2018), </w:t>
            </w:r>
            <w:r w:rsidRPr="006125FC">
              <w:rPr>
                <w:rFonts w:ascii="Georgia" w:hAnsi="Georgia"/>
                <w:sz w:val="20"/>
                <w:szCs w:val="20"/>
              </w:rPr>
              <w:t>https://www.kansasjudicialcouncil.org/Documents/Appellate%20Practice%20Handbook/Appendix%20C-Revised%202018.pdf</w:t>
            </w:r>
          </w:p>
          <w:p w14:paraId="2861B152" w14:textId="77777777" w:rsidR="006125FC" w:rsidRPr="00E25E0C" w:rsidRDefault="006125FC" w:rsidP="00AE32F7">
            <w:pPr>
              <w:spacing w:line="220" w:lineRule="atLeast"/>
              <w:rPr>
                <w:rFonts w:ascii="Monaco" w:hAnsi="Monaco"/>
                <w:color w:val="4B0082"/>
                <w:sz w:val="20"/>
                <w:szCs w:val="20"/>
              </w:rPr>
            </w:pPr>
          </w:p>
        </w:tc>
      </w:tr>
      <w:tr w:rsidR="00AE32F7" w:rsidRPr="00E25E0C" w14:paraId="19E0D486"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B7C47F1"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Kentucky</w:t>
            </w:r>
          </w:p>
        </w:tc>
      </w:tr>
      <w:tr w:rsidR="00AE32F7" w:rsidRPr="00E25E0C" w14:paraId="51FFFAC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5E8C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(Ky.):</w:t>
            </w:r>
            <w:r w:rsidRPr="00E25E0C">
              <w:rPr>
                <w:rFonts w:ascii="Georgia" w:hAnsi="Georgia"/>
                <w:sz w:val="20"/>
                <w:szCs w:val="20"/>
              </w:rPr>
              <w:t> before 1976 the Court of Appeals (Ky.) was the highest state court. Cite to S.W., S.W.2d, or S.W.3d.</w:t>
            </w:r>
          </w:p>
        </w:tc>
      </w:tr>
      <w:tr w:rsidR="00A236BB" w:rsidRPr="00E25E0C" w14:paraId="20AF2C4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562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125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7572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S.W., S.W.2d, S.W.3d</w:t>
            </w:r>
          </w:p>
        </w:tc>
      </w:tr>
      <w:tr w:rsidR="00AE32F7" w:rsidRPr="00E25E0C" w14:paraId="5C0E4D5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4333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Reports</w:t>
            </w:r>
          </w:p>
        </w:tc>
      </w:tr>
      <w:tr w:rsidR="00A236BB" w:rsidRPr="00E25E0C" w14:paraId="5CFD44C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B8D0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78 Ky. to 314 Ky.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23A1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1879–1951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F9A3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w:t>
            </w:r>
          </w:p>
        </w:tc>
      </w:tr>
      <w:tr w:rsidR="00A236BB" w:rsidRPr="00E25E0C" w14:paraId="49E2A2F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4596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C93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1866–1879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C057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66 Ky. (3 Bush)</w:t>
            </w:r>
          </w:p>
        </w:tc>
      </w:tr>
      <w:tr w:rsidR="00A236BB" w:rsidRPr="00E25E0C" w14:paraId="5BEE47F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9347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Duvall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3974A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1863–1866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C21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62 Ky. (1 Duv.)</w:t>
            </w:r>
          </w:p>
        </w:tc>
      </w:tr>
      <w:tr w:rsidR="00A236BB" w:rsidRPr="00E25E0C" w14:paraId="5D8E444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C3B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Metcalf</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967CF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1858–1863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453EF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58 Ky. (1 Met.)</w:t>
            </w:r>
          </w:p>
        </w:tc>
      </w:tr>
      <w:tr w:rsidR="00A236BB" w:rsidRPr="00E25E0C" w14:paraId="754D5A8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DE45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Monroe, Ben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B02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1840–1857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FCD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53 Ky. (14 B. Mon.)</w:t>
            </w:r>
          </w:p>
        </w:tc>
      </w:tr>
      <w:tr w:rsidR="00A236BB" w:rsidRPr="00E25E0C" w14:paraId="324A08D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96279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970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1833–1840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90A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35 Ky. (5 Dana)</w:t>
            </w:r>
          </w:p>
        </w:tc>
      </w:tr>
      <w:tr w:rsidR="00A236BB" w:rsidRPr="00E25E0C" w14:paraId="5E94E99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4158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Marshall, J.J.</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FD40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1829–1832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A08E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27 Ky. (4 J.J. Marsh.)</w:t>
            </w:r>
          </w:p>
        </w:tc>
      </w:tr>
      <w:tr w:rsidR="00A236BB" w:rsidRPr="00E25E0C" w14:paraId="7CE4C08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D1CF4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Monroe, T.B.</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0A6C1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1824–1828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204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19 Ky. (3 T.B. Mon.)</w:t>
            </w:r>
          </w:p>
        </w:tc>
      </w:tr>
      <w:tr w:rsidR="00A236BB" w:rsidRPr="00E25E0C" w14:paraId="42D09E3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BA1A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Littell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7965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1822–1824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9F1A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13 Ky. (3 Litt.)</w:t>
            </w:r>
          </w:p>
        </w:tc>
      </w:tr>
      <w:tr w:rsidR="00A236BB" w:rsidRPr="00E25E0C" w14:paraId="077F033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3A0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Littell’s Selected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DD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1795–1821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19DE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16 Ky. (1 Litt. Sel. Cas.)</w:t>
            </w:r>
          </w:p>
        </w:tc>
      </w:tr>
      <w:tr w:rsidR="00A236BB" w:rsidRPr="00E25E0C" w14:paraId="7659CE8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BDD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Marshall, A.K.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5F526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1817–1821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E7F2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10 Ky. (3 A.K. Marsh.)</w:t>
            </w:r>
          </w:p>
        </w:tc>
      </w:tr>
      <w:tr w:rsidR="00A236BB" w:rsidRPr="00E25E0C" w14:paraId="3D82552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55E6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Bibb</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7DFF5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1808–1817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882E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6 Ky. (3 Bibb)</w:t>
            </w:r>
          </w:p>
        </w:tc>
      </w:tr>
      <w:tr w:rsidR="00A236BB" w:rsidRPr="00E25E0C" w14:paraId="363CA80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0950F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Hardin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7517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1805–1808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0D09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3 Ky. (Hard.)</w:t>
            </w:r>
          </w:p>
        </w:tc>
      </w:tr>
      <w:tr w:rsidR="00A236BB" w:rsidRPr="00E25E0C" w14:paraId="0D24C15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5F53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Sneed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9E45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1801–1805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4BB5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 Ky. (Sneed)</w:t>
            </w:r>
          </w:p>
        </w:tc>
      </w:tr>
      <w:tr w:rsidR="00A236BB" w:rsidRPr="00E25E0C" w14:paraId="067900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1914C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Hughes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9D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1785–1801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62E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Ky. (Hughes)</w:t>
            </w:r>
          </w:p>
        </w:tc>
      </w:tr>
      <w:tr w:rsidR="00A236BB" w:rsidRPr="00E25E0C" w14:paraId="4AF4119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6B25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F501A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1864–1886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4D77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Op.</w:t>
            </w:r>
          </w:p>
        </w:tc>
      </w:tr>
      <w:tr w:rsidR="00A236BB" w:rsidRPr="00E25E0C" w14:paraId="7F01051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4AC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7C86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1880–1908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BFA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L. Rptr.</w:t>
            </w:r>
          </w:p>
        </w:tc>
      </w:tr>
      <w:tr w:rsidR="00A236BB" w:rsidRPr="00E25E0C" w14:paraId="239E17A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2E64B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Appellate Reporter</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3FDA43B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1994–2000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422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App.</w:t>
            </w:r>
          </w:p>
        </w:tc>
      </w:tr>
      <w:tr w:rsidR="00A236BB" w:rsidRPr="00E25E0C" w14:paraId="40751EC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FE24C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Attorneys Memo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D6C3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2001–2007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06EB1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Att’y Memo</w:t>
            </w:r>
          </w:p>
        </w:tc>
      </w:tr>
      <w:tr w:rsidR="00A236BB" w:rsidRPr="00E25E0C" w14:paraId="421D9F0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2AA1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Law Summary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6BA0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CB879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L. Summ.</w:t>
            </w:r>
          </w:p>
        </w:tc>
      </w:tr>
      <w:tr w:rsidR="00AE32F7" w:rsidRPr="00E25E0C" w14:paraId="5D7CBEA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A63A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(Ky. Ct. App.) (for decisions before 1976, see Kentucky Supreme Court):</w:t>
            </w:r>
            <w:r w:rsidRPr="00E25E0C">
              <w:rPr>
                <w:rFonts w:ascii="Georgia" w:hAnsi="Georgia"/>
                <w:sz w:val="20"/>
                <w:szCs w:val="20"/>
              </w:rPr>
              <w:t> Cite to S.W.2d or S.W.3d.</w:t>
            </w:r>
          </w:p>
        </w:tc>
      </w:tr>
      <w:tr w:rsidR="00A236BB" w:rsidRPr="00E25E0C" w14:paraId="6C356AD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ABCC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56D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DFC9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S.W.2d, S.W.3d</w:t>
            </w:r>
          </w:p>
        </w:tc>
      </w:tr>
      <w:tr w:rsidR="00A236BB" w:rsidRPr="00E25E0C" w14:paraId="3EAF6EB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063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Appellate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371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1994–2000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4A05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App.</w:t>
            </w:r>
          </w:p>
        </w:tc>
      </w:tr>
      <w:tr w:rsidR="00A236BB" w:rsidRPr="00E25E0C" w14:paraId="33ADB7F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6B9C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Attorneys Memo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8288B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2001–2007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C4E5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Att’y Memo</w:t>
            </w:r>
          </w:p>
        </w:tc>
      </w:tr>
      <w:tr w:rsidR="00A236BB" w:rsidRPr="00E25E0C" w14:paraId="376ABE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7806D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Law Summary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ABBD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0FF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L. Summ.</w:t>
            </w:r>
          </w:p>
        </w:tc>
      </w:tr>
      <w:tr w:rsidR="00AE32F7" w:rsidRPr="00E25E0C" w14:paraId="6944148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B302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00A236BB" w:rsidRPr="00E25E0C" w14:paraId="53DADD8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D535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Baldwin’s Kentucky Revised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7CAA8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A696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Rev. Stat. Ann. § 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6190D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0BC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Kentucky Revised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074ED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67CC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Rev. Stat. Ann. § 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407EE7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71ED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Ky. Acts.</w:t>
            </w:r>
          </w:p>
        </w:tc>
      </w:tr>
      <w:tr w:rsidR="00A236BB" w:rsidRPr="00E25E0C" w14:paraId="2E16ED4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53E71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Acts of Kentucky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D5C02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9DE6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Ky. Acts </w:t>
            </w:r>
            <w:r w:rsidRPr="00E25E0C">
              <w:rPr>
                <w:rFonts w:ascii="Monaco" w:hAnsi="Monaco"/>
                <w:color w:val="4B0082"/>
                <w:sz w:val="20"/>
                <w:szCs w:val="20"/>
              </w:rPr>
              <w:t>&lt;page no.&gt;</w:t>
            </w:r>
          </w:p>
        </w:tc>
      </w:tr>
      <w:tr w:rsidR="00A236BB" w:rsidRPr="00E25E0C" w14:paraId="12A4267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912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Revised Statutes and Rules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5D5B0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A874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Ky. Rev. Stat. &amp; R.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35D2F39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4E9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Kentucky Revised Statutes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6F914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260D2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Ky. Rev. Stat.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6CE2B5B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D70B8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6D25F7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627F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Administrative Regulations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2571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942EC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Ky. Admin. Regs.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521D52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A5C27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E9C275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AFA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Administrative Register of Kentucky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5AB05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2B9FBF"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Ky.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CE3455" w:rsidRPr="00E25E0C" w14:paraId="16C2FC64"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6A971F8" w14:textId="77777777" w:rsidR="00CE3455" w:rsidRDefault="00CE3455" w:rsidP="00CE3455">
            <w:pPr>
              <w:spacing w:line="220" w:lineRule="atLeast"/>
              <w:rPr>
                <w:rFonts w:ascii="Georgia" w:hAnsi="Georgia"/>
                <w:b/>
                <w:bCs/>
                <w:sz w:val="20"/>
                <w:szCs w:val="20"/>
              </w:rPr>
            </w:pPr>
            <w:r>
              <w:rPr>
                <w:rFonts w:ascii="Georgia" w:hAnsi="Georgia"/>
                <w:b/>
                <w:bCs/>
                <w:sz w:val="20"/>
                <w:szCs w:val="20"/>
              </w:rPr>
              <w:t xml:space="preserve">Local Notes: </w:t>
            </w:r>
          </w:p>
          <w:p w14:paraId="2D85ECAB" w14:textId="77777777" w:rsidR="00CE3455" w:rsidRDefault="00CE3455" w:rsidP="00CE3455">
            <w:pPr>
              <w:spacing w:line="220" w:lineRule="atLeast"/>
              <w:rPr>
                <w:rFonts w:ascii="Georgia" w:hAnsi="Georgia"/>
                <w:b/>
                <w:bCs/>
                <w:sz w:val="20"/>
                <w:szCs w:val="20"/>
              </w:rPr>
            </w:pPr>
          </w:p>
          <w:p w14:paraId="179A5531" w14:textId="63BBA621" w:rsidR="00CE3455" w:rsidRPr="00E25E0C" w:rsidRDefault="00CE3455" w:rsidP="00CE3455">
            <w:pPr>
              <w:spacing w:line="220" w:lineRule="atLeast"/>
              <w:rPr>
                <w:rFonts w:ascii="Monaco" w:hAnsi="Monaco"/>
                <w:color w:val="4B0082"/>
                <w:sz w:val="20"/>
                <w:szCs w:val="20"/>
              </w:rPr>
            </w:pPr>
            <w:r>
              <w:rPr>
                <w:rFonts w:ascii="Georgia" w:hAnsi="Georgia"/>
                <w:sz w:val="20"/>
                <w:szCs w:val="20"/>
              </w:rPr>
              <w:t xml:space="preserve">The Kentucky Revised Statutes Annotated are cited locally as KRS xx.xxxx. </w:t>
            </w:r>
            <w:r>
              <w:rPr>
                <w:rFonts w:ascii="Georgia" w:hAnsi="Georgia"/>
                <w:i/>
                <w:iCs/>
                <w:sz w:val="20"/>
                <w:szCs w:val="20"/>
              </w:rPr>
              <w:t xml:space="preserve">See </w:t>
            </w:r>
            <w:r>
              <w:rPr>
                <w:rFonts w:ascii="Georgia" w:hAnsi="Georgia"/>
                <w:sz w:val="20"/>
                <w:szCs w:val="20"/>
              </w:rPr>
              <w:t xml:space="preserve">Ky. R. Civ. P. 76.12(4)(g).  </w:t>
            </w:r>
          </w:p>
        </w:tc>
      </w:tr>
      <w:tr w:rsidR="00AE32F7" w:rsidRPr="00E25E0C" w14:paraId="797F40FD"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79D52D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Louisiana</w:t>
            </w:r>
          </w:p>
        </w:tc>
      </w:tr>
      <w:tr w:rsidR="00AE32F7" w:rsidRPr="00E25E0C" w14:paraId="3778871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5F923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(La.), before 1813 the Superior Court of Louisiana (La.) and the Superior Court of the Territory of Orleans (Orleans):</w:t>
            </w:r>
            <w:r w:rsidRPr="00E25E0C">
              <w:rPr>
                <w:rFonts w:ascii="Georgia" w:hAnsi="Georgia"/>
                <w:sz w:val="20"/>
                <w:szCs w:val="20"/>
              </w:rPr>
              <w:t> Cite to So., So. 2d, or So. 3d.</w:t>
            </w:r>
          </w:p>
        </w:tc>
      </w:tr>
      <w:tr w:rsidR="00A236BB" w:rsidRPr="00E25E0C" w14:paraId="02AB282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E3720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9FC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7A01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So. 2d, So. 3d</w:t>
            </w:r>
          </w:p>
        </w:tc>
      </w:tr>
      <w:tr w:rsidR="00A236BB" w:rsidRPr="00E25E0C" w14:paraId="33DFED2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0CA9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9F6C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1901–1972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DDFA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t>
            </w:r>
          </w:p>
        </w:tc>
      </w:tr>
      <w:tr w:rsidR="00A236BB" w:rsidRPr="00E25E0C" w14:paraId="2901BA5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98C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Annual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BC08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1846–1900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81A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Ann.</w:t>
            </w:r>
          </w:p>
        </w:tc>
      </w:tr>
      <w:tr w:rsidR="00A236BB" w:rsidRPr="00E25E0C" w14:paraId="6197DAA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5695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Robinson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A17D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1841–1846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5B75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Rob.</w:t>
            </w:r>
          </w:p>
        </w:tc>
      </w:tr>
      <w:tr w:rsidR="00A236BB" w:rsidRPr="00E25E0C" w14:paraId="58DB219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ACF6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7FAD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1830–1841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094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t>
            </w:r>
          </w:p>
        </w:tc>
      </w:tr>
      <w:tr w:rsidR="00A236BB" w:rsidRPr="00E25E0C" w14:paraId="7337A6E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A36F6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Martin (Louisiana Term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F661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1809–1830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060D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Mart. (o.s.), Mart. (n.s.)</w:t>
            </w:r>
          </w:p>
        </w:tc>
      </w:tr>
      <w:tr w:rsidR="00AE32F7" w:rsidRPr="00E25E0C" w14:paraId="069DB1C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0B6E9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 (La. Ct. App.):</w:t>
            </w:r>
            <w:r w:rsidRPr="00E25E0C">
              <w:rPr>
                <w:rFonts w:ascii="Georgia" w:hAnsi="Georgia"/>
                <w:sz w:val="20"/>
                <w:szCs w:val="20"/>
              </w:rPr>
              <w:t> Cite to So., So. 2d, or So. 3d.</w:t>
            </w:r>
          </w:p>
        </w:tc>
      </w:tr>
      <w:tr w:rsidR="00A236BB" w:rsidRPr="00E25E0C" w14:paraId="6D6655D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B9F7D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6681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83A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So. 2d, So. 3d</w:t>
            </w:r>
          </w:p>
        </w:tc>
      </w:tr>
      <w:tr w:rsidR="00A236BB" w:rsidRPr="00E25E0C" w14:paraId="6295734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F714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CE20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1924–1932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B6F9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App.</w:t>
            </w:r>
          </w:p>
        </w:tc>
      </w:tr>
      <w:tr w:rsidR="00A236BB" w:rsidRPr="00E25E0C" w14:paraId="2B5E152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7480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Peltier’s Decisions, Parish at Orleans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7844F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1917–1924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95C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Pelt.</w:t>
            </w:r>
          </w:p>
        </w:tc>
      </w:tr>
      <w:tr w:rsidR="00A236BB" w:rsidRPr="00E25E0C" w14:paraId="7A380A5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5F7A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Teissier, Orleans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EC47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1903–1917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7994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Teiss.</w:t>
            </w:r>
          </w:p>
        </w:tc>
      </w:tr>
      <w:tr w:rsidR="00A236BB" w:rsidRPr="00E25E0C" w14:paraId="77111D2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F1E8A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Gunby’s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70CE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3804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Gunby</w:t>
            </w:r>
          </w:p>
        </w:tc>
      </w:tr>
      <w:tr w:rsidR="00A236BB" w:rsidRPr="00E25E0C" w14:paraId="5B15641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994B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McGloin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3170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1881–1884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7BF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McGl.</w:t>
            </w:r>
          </w:p>
        </w:tc>
      </w:tr>
      <w:tr w:rsidR="00AE32F7" w:rsidRPr="00E25E0C" w14:paraId="55D0989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AE0A5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00A236BB" w:rsidRPr="00E25E0C" w14:paraId="57C251B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A5D3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65BE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04F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Stat. Ann.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5480AC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C5E7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Children’s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61E78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FCAB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Child. Code Ann. art.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B8A0E1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D11F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Civil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A0EB2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69D7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Civ. Code Ann. art.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09DC23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AC6D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Code of Civil Procedure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C15E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218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Code Civ. Proc. Ann. art.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B0D179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319B9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Code of Criminal Procedure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ACC6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EFFE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Code Crim. Proc. Ann. art.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1ACA3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4DED4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Code of Evidence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94308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15A6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Code Evid. Ann. art.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7684B8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F9B8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Constitution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3CB0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3027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Const. Ann. art. 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84CB1D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6D88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La. Acts.</w:t>
            </w:r>
          </w:p>
        </w:tc>
      </w:tr>
      <w:tr w:rsidR="00AE32F7" w:rsidRPr="00E25E0C" w14:paraId="045DF5E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065C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State of Louisiana:</w:t>
            </w:r>
            <w:r w:rsidRPr="00E25E0C">
              <w:rPr>
                <w:rFonts w:ascii="Georgia" w:hAnsi="Georgia"/>
                <w:sz w:val="20"/>
                <w:szCs w:val="20"/>
              </w:rPr>
              <w:t> Acts of the Legislature </w:t>
            </w:r>
            <w:r w:rsidRPr="00E25E0C">
              <w:rPr>
                <w:rFonts w:ascii="Monaco" w:hAnsi="Monaco"/>
                <w:color w:val="4B0082"/>
                <w:sz w:val="20"/>
                <w:szCs w:val="20"/>
              </w:rPr>
              <w:t>&lt;year&gt;</w:t>
            </w:r>
            <w:r w:rsidRPr="00E25E0C">
              <w:rPr>
                <w:rFonts w:ascii="Georgia" w:hAnsi="Georgia"/>
                <w:sz w:val="20"/>
                <w:szCs w:val="20"/>
              </w:rPr>
              <w:t> La. Acts </w:t>
            </w:r>
            <w:r w:rsidRPr="00E25E0C">
              <w:rPr>
                <w:rFonts w:ascii="Monaco" w:hAnsi="Monaco"/>
                <w:color w:val="4B0082"/>
                <w:sz w:val="20"/>
                <w:szCs w:val="20"/>
              </w:rPr>
              <w:t>&lt;page no.&gt;</w:t>
            </w:r>
          </w:p>
        </w:tc>
      </w:tr>
      <w:tr w:rsidR="00A236BB" w:rsidRPr="00E25E0C" w14:paraId="09ACF47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AFCB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Session Law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18392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478D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La. Sess. Law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1F7721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B2A0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52CDDBF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E063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663BD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258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Admin. Code tit. x, § 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092620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B705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2EFF9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7498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5CDFF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07EBD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La.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9C4A05" w:rsidRPr="00E25E0C" w14:paraId="47514F26"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D796FC4" w14:textId="77777777" w:rsidR="009C4A05" w:rsidRDefault="009C4A05" w:rsidP="009C4A05">
            <w:pPr>
              <w:spacing w:before="150" w:after="90" w:line="220" w:lineRule="atLeast"/>
              <w:ind w:left="10"/>
              <w:rPr>
                <w:rFonts w:ascii="Georgia" w:hAnsi="Georgia"/>
                <w:b/>
                <w:bCs/>
                <w:color w:val="000000"/>
                <w:sz w:val="20"/>
                <w:szCs w:val="20"/>
              </w:rPr>
            </w:pPr>
            <w:r>
              <w:rPr>
                <w:rFonts w:ascii="Georgia" w:hAnsi="Georgia"/>
                <w:b/>
                <w:bCs/>
                <w:color w:val="000000"/>
                <w:sz w:val="20"/>
                <w:szCs w:val="20"/>
              </w:rPr>
              <w:t xml:space="preserve">Local Notes: </w:t>
            </w:r>
          </w:p>
          <w:p w14:paraId="66C1A9B6" w14:textId="77777777" w:rsidR="009C4A05" w:rsidRDefault="009C4A05" w:rsidP="009C4A05">
            <w:pPr>
              <w:spacing w:before="150" w:after="90" w:line="220" w:lineRule="atLeast"/>
              <w:ind w:left="10"/>
              <w:rPr>
                <w:rFonts w:ascii="Georgia" w:hAnsi="Georgia"/>
                <w:sz w:val="20"/>
                <w:szCs w:val="20"/>
              </w:rPr>
            </w:pPr>
            <w:r>
              <w:rPr>
                <w:rFonts w:ascii="Georgia" w:hAnsi="Georgia"/>
                <w:sz w:val="20"/>
                <w:szCs w:val="20"/>
              </w:rPr>
              <w:t xml:space="preserve">Local practice in Louisiana uses large-and-small caps for statutes: </w:t>
            </w:r>
            <w:r w:rsidRPr="00D07A8A">
              <w:rPr>
                <w:rFonts w:ascii="Georgia" w:hAnsi="Georgia"/>
                <w:smallCaps/>
                <w:sz w:val="20"/>
                <w:szCs w:val="20"/>
              </w:rPr>
              <w:t>La. Civ. Code</w:t>
            </w:r>
            <w:r>
              <w:rPr>
                <w:rFonts w:ascii="Georgia" w:hAnsi="Georgia"/>
                <w:sz w:val="20"/>
                <w:szCs w:val="20"/>
              </w:rPr>
              <w:t xml:space="preserve"> art. 2315 (2019). For administrative rules, likewise local practice uses large-and-small caps: </w:t>
            </w:r>
            <w:r w:rsidRPr="00D07A8A">
              <w:rPr>
                <w:rFonts w:ascii="Georgia" w:hAnsi="Georgia"/>
                <w:smallCaps/>
                <w:sz w:val="20"/>
                <w:szCs w:val="20"/>
              </w:rPr>
              <w:t xml:space="preserve">La. </w:t>
            </w:r>
            <w:r>
              <w:rPr>
                <w:rFonts w:ascii="Georgia" w:hAnsi="Georgia"/>
                <w:smallCaps/>
                <w:sz w:val="20"/>
                <w:szCs w:val="20"/>
              </w:rPr>
              <w:t>Admin</w:t>
            </w:r>
            <w:r w:rsidRPr="00D07A8A">
              <w:rPr>
                <w:rFonts w:ascii="Georgia" w:hAnsi="Georgia"/>
                <w:smallCaps/>
                <w:sz w:val="20"/>
                <w:szCs w:val="20"/>
              </w:rPr>
              <w:t>. Code</w:t>
            </w:r>
            <w:r>
              <w:rPr>
                <w:rFonts w:ascii="Georgia" w:hAnsi="Georgia"/>
                <w:sz w:val="20"/>
                <w:szCs w:val="20"/>
              </w:rPr>
              <w:t xml:space="preserve"> tit. 51, pt. 1, §105 (2019). </w:t>
            </w:r>
            <w:r>
              <w:rPr>
                <w:rFonts w:ascii="Georgia" w:hAnsi="Georgia"/>
                <w:i/>
                <w:iCs/>
                <w:sz w:val="20"/>
                <w:szCs w:val="20"/>
              </w:rPr>
              <w:t>See generally</w:t>
            </w:r>
            <w:r>
              <w:rPr>
                <w:rFonts w:ascii="Georgia" w:hAnsi="Georgia"/>
                <w:sz w:val="20"/>
                <w:szCs w:val="20"/>
              </w:rPr>
              <w:t xml:space="preserve"> </w:t>
            </w:r>
            <w:r>
              <w:rPr>
                <w:rFonts w:ascii="Georgia" w:hAnsi="Georgia"/>
                <w:i/>
                <w:iCs/>
                <w:sz w:val="20"/>
                <w:szCs w:val="20"/>
              </w:rPr>
              <w:t>Louisiana Citation and Style Manual</w:t>
            </w:r>
            <w:r>
              <w:rPr>
                <w:rFonts w:ascii="Georgia" w:hAnsi="Georgia"/>
                <w:sz w:val="20"/>
                <w:szCs w:val="20"/>
              </w:rPr>
              <w:t xml:space="preserve">, 70 La. L. Rev. 1239 (2019), </w:t>
            </w:r>
            <w:hyperlink r:id="rId34" w:history="1">
              <w:r w:rsidRPr="00271866">
                <w:rPr>
                  <w:rStyle w:val="Hyperlink"/>
                  <w:rFonts w:ascii="Georgia" w:hAnsi="Georgia"/>
                  <w:sz w:val="20"/>
                  <w:szCs w:val="20"/>
                </w:rPr>
                <w:t>https://digitalcommons.law.lsu.edu/lalrev/vol79/iss4/13/</w:t>
              </w:r>
            </w:hyperlink>
          </w:p>
          <w:p w14:paraId="2E98A088" w14:textId="77777777" w:rsidR="009C4A05" w:rsidRDefault="009C4A05" w:rsidP="009C4A05">
            <w:pPr>
              <w:spacing w:line="220" w:lineRule="atLeast"/>
              <w:rPr>
                <w:rFonts w:ascii="Georgia" w:hAnsi="Georgia"/>
                <w:b/>
                <w:bCs/>
                <w:color w:val="000000"/>
                <w:sz w:val="20"/>
                <w:szCs w:val="20"/>
              </w:rPr>
            </w:pPr>
          </w:p>
          <w:p w14:paraId="30534D16" w14:textId="77777777" w:rsidR="009C4A05" w:rsidRPr="00E25E0C" w:rsidRDefault="009C4A05" w:rsidP="009C4A05">
            <w:pPr>
              <w:spacing w:line="220" w:lineRule="atLeast"/>
              <w:rPr>
                <w:rFonts w:ascii="Georgia" w:hAnsi="Georgia"/>
                <w:color w:val="000000"/>
                <w:sz w:val="20"/>
                <w:szCs w:val="20"/>
              </w:rPr>
            </w:pPr>
            <w:r w:rsidRPr="00E25E0C">
              <w:rPr>
                <w:rFonts w:ascii="Georgia" w:hAnsi="Georgia"/>
                <w:color w:val="000000"/>
                <w:sz w:val="20"/>
                <w:szCs w:val="20"/>
              </w:rPr>
              <w:t>Louisiana has adopted a public domain citation format for cases after December 31, 1993. </w:t>
            </w:r>
            <w:r w:rsidRPr="00E25E0C">
              <w:rPr>
                <w:rFonts w:ascii="Georgia" w:hAnsi="Georgia"/>
                <w:i/>
                <w:iCs/>
                <w:color w:val="000000"/>
                <w:sz w:val="20"/>
                <w:szCs w:val="20"/>
              </w:rPr>
              <w:t>See</w:t>
            </w:r>
            <w:r w:rsidRPr="00E25E0C">
              <w:rPr>
                <w:rFonts w:ascii="Georgia" w:hAnsi="Georgia"/>
                <w:color w:val="000000"/>
                <w:sz w:val="20"/>
                <w:szCs w:val="20"/>
              </w:rPr>
              <w:t> </w:t>
            </w:r>
            <w:hyperlink r:id="rId35" w:history="1">
              <w:r w:rsidRPr="00E25E0C">
                <w:rPr>
                  <w:rFonts w:ascii="Georgia" w:hAnsi="Georgia"/>
                  <w:color w:val="990000"/>
                  <w:sz w:val="20"/>
                  <w:szCs w:val="20"/>
                  <w:u w:val="single"/>
                </w:rPr>
                <w:t>Rules of the Supreme Court of Louisiana, part G, section 8</w:t>
              </w:r>
            </w:hyperlink>
            <w:r w:rsidRPr="00E25E0C">
              <w:rPr>
                <w:rFonts w:ascii="Georgia" w:hAnsi="Georgia"/>
                <w:color w:val="000000"/>
                <w:sz w:val="20"/>
                <w:szCs w:val="20"/>
              </w:rPr>
              <w:t>. The format is:</w:t>
            </w:r>
          </w:p>
          <w:p w14:paraId="06C10A01" w14:textId="77777777" w:rsidR="009C4A05" w:rsidRPr="00871C4B" w:rsidRDefault="009C4A05" w:rsidP="009C4A05">
            <w:pPr>
              <w:spacing w:before="150" w:after="90" w:line="220" w:lineRule="atLeast"/>
              <w:rPr>
                <w:rFonts w:ascii="Georgia" w:hAnsi="Georgia"/>
                <w:b/>
                <w:bCs/>
                <w:sz w:val="20"/>
                <w:szCs w:val="20"/>
              </w:rPr>
            </w:pPr>
            <w:r>
              <w:rPr>
                <w:rFonts w:ascii="Georgia" w:hAnsi="Georgia"/>
                <w:b/>
                <w:bCs/>
                <w:sz w:val="20"/>
                <w:szCs w:val="20"/>
              </w:rPr>
              <w:t>Examples:</w:t>
            </w:r>
          </w:p>
          <w:p w14:paraId="36A98701" w14:textId="77777777" w:rsidR="009C4A05" w:rsidRPr="00E25E0C" w:rsidRDefault="009C4A05" w:rsidP="009C4A05">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93-2345 (La. 7/15/94); 650 So.2d 500</w:t>
            </w:r>
            <w:r>
              <w:rPr>
                <w:rFonts w:ascii="Georgia" w:hAnsi="Georgia"/>
                <w:sz w:val="20"/>
                <w:szCs w:val="20"/>
              </w:rPr>
              <w:t>.</w:t>
            </w:r>
          </w:p>
          <w:p w14:paraId="20AD0583" w14:textId="77777777" w:rsidR="009C4A05" w:rsidRPr="00E25E0C" w:rsidRDefault="009C4A05" w:rsidP="009C4A05">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93-2345 (La. App. 1 Cir. 7/15/94); 660 So.2d 400</w:t>
            </w:r>
            <w:r>
              <w:rPr>
                <w:rFonts w:ascii="Georgia" w:hAnsi="Georgia"/>
                <w:sz w:val="20"/>
                <w:szCs w:val="20"/>
              </w:rPr>
              <w:t>.</w:t>
            </w:r>
          </w:p>
          <w:p w14:paraId="28B92565" w14:textId="77777777" w:rsidR="009C4A05" w:rsidRDefault="009C4A05" w:rsidP="009C4A05">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94-2345, p. 7 (La. 7/15/94); 650 So.2d 500, 504</w:t>
            </w:r>
            <w:r>
              <w:rPr>
                <w:rFonts w:ascii="Georgia" w:hAnsi="Georgia"/>
                <w:sz w:val="20"/>
                <w:szCs w:val="20"/>
              </w:rPr>
              <w:t>.</w:t>
            </w:r>
          </w:p>
          <w:p w14:paraId="2446B317" w14:textId="77777777" w:rsidR="009C4A05" w:rsidRPr="00E25E0C" w:rsidRDefault="009C4A05" w:rsidP="00AE32F7">
            <w:pPr>
              <w:spacing w:line="220" w:lineRule="atLeast"/>
              <w:rPr>
                <w:rFonts w:ascii="Monaco" w:hAnsi="Monaco"/>
                <w:color w:val="4B0082"/>
                <w:sz w:val="20"/>
                <w:szCs w:val="20"/>
              </w:rPr>
            </w:pPr>
          </w:p>
        </w:tc>
      </w:tr>
      <w:tr w:rsidR="00AE32F7" w:rsidRPr="00E25E0C" w14:paraId="1A8A7839"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B33BA9A"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Maine</w:t>
            </w:r>
          </w:p>
        </w:tc>
      </w:tr>
      <w:tr w:rsidR="00AE32F7" w:rsidRPr="00E25E0C" w14:paraId="56EEE62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0C3F8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Judicial Court (Me.):</w:t>
            </w:r>
            <w:r w:rsidRPr="00E25E0C">
              <w:rPr>
                <w:rFonts w:ascii="Georgia" w:hAnsi="Georgia"/>
                <w:sz w:val="20"/>
                <w:szCs w:val="20"/>
              </w:rPr>
              <w:t> Cite to A., A.2d or A.3d.</w:t>
            </w:r>
          </w:p>
        </w:tc>
      </w:tr>
      <w:tr w:rsidR="00A236BB" w:rsidRPr="00E25E0C" w14:paraId="4A8AE59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04F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F763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B5E7D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1062DEA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9783B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Maine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A4C8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1820–1965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C48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w:t>
            </w:r>
          </w:p>
        </w:tc>
      </w:tr>
      <w:tr w:rsidR="00AE32F7" w:rsidRPr="00E25E0C" w14:paraId="1491FBF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485E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Me. Stat..</w:t>
            </w:r>
          </w:p>
        </w:tc>
      </w:tr>
      <w:tr w:rsidR="00A236BB" w:rsidRPr="00E25E0C" w14:paraId="6B7DDC1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7AD3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Maine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CEA8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DB1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 Stat.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D47D8A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71C9D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Maine Revised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59AC8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3B91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 Rev. Stat. Ann. tit. x, § 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C9A9CC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4F130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Me. Laws.</w:t>
            </w:r>
          </w:p>
        </w:tc>
      </w:tr>
      <w:tr w:rsidR="00A236BB" w:rsidRPr="00E25E0C" w14:paraId="33E017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7D944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the State of Maine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F1A2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BFFC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Me. Laws </w:t>
            </w:r>
            <w:r w:rsidRPr="00E25E0C">
              <w:rPr>
                <w:rFonts w:ascii="Monaco" w:hAnsi="Monaco"/>
                <w:color w:val="4B0082"/>
                <w:sz w:val="20"/>
                <w:szCs w:val="20"/>
              </w:rPr>
              <w:t>&lt;page no.&gt;</w:t>
            </w:r>
          </w:p>
        </w:tc>
      </w:tr>
      <w:tr w:rsidR="00A236BB" w:rsidRPr="00E25E0C" w14:paraId="01964F7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E27D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Maine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FF625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6CFF9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Me.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110EEF0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72B17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4E1D849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4F2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Maine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0153F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FFD1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x-x-x Me. Code R. § 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E4244A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5762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21CE592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4FB0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Maine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32FA7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E6FA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Me.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DB04C5" w:rsidRPr="00E25E0C" w14:paraId="2930F508"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12B834C" w14:textId="77777777" w:rsidR="00DB04C5" w:rsidRDefault="00DB04C5" w:rsidP="00DB04C5">
            <w:pPr>
              <w:spacing w:line="220" w:lineRule="atLeast"/>
              <w:rPr>
                <w:rFonts w:ascii="Georgia" w:hAnsi="Georgia"/>
                <w:b/>
                <w:bCs/>
                <w:color w:val="000000"/>
                <w:sz w:val="20"/>
                <w:szCs w:val="20"/>
              </w:rPr>
            </w:pPr>
            <w:r>
              <w:rPr>
                <w:rFonts w:ascii="Georgia" w:hAnsi="Georgia"/>
                <w:b/>
                <w:bCs/>
                <w:color w:val="000000"/>
                <w:sz w:val="20"/>
                <w:szCs w:val="20"/>
              </w:rPr>
              <w:t>Local Notes:</w:t>
            </w:r>
          </w:p>
          <w:p w14:paraId="5D58E096" w14:textId="77777777" w:rsidR="00DB04C5" w:rsidRDefault="00DB04C5" w:rsidP="00DB04C5">
            <w:pPr>
              <w:spacing w:line="220" w:lineRule="atLeast"/>
              <w:rPr>
                <w:rFonts w:ascii="Georgia" w:hAnsi="Georgia"/>
                <w:color w:val="000000"/>
                <w:sz w:val="20"/>
                <w:szCs w:val="20"/>
              </w:rPr>
            </w:pPr>
          </w:p>
          <w:p w14:paraId="35ACBC80" w14:textId="77777777" w:rsidR="00DB04C5" w:rsidRDefault="00DB04C5" w:rsidP="00DB04C5">
            <w:pPr>
              <w:spacing w:line="220" w:lineRule="atLeast"/>
              <w:rPr>
                <w:rFonts w:ascii="Georgia" w:hAnsi="Georgia"/>
                <w:color w:val="000000"/>
                <w:sz w:val="20"/>
                <w:szCs w:val="20"/>
              </w:rPr>
            </w:pPr>
            <w:r w:rsidRPr="00E25E0C">
              <w:rPr>
                <w:rFonts w:ascii="Georgia" w:hAnsi="Georgia"/>
                <w:color w:val="000000"/>
                <w:sz w:val="20"/>
                <w:szCs w:val="20"/>
              </w:rPr>
              <w:t>Maine has adopted a public domain citation format for cases after December 31, 1996. </w:t>
            </w:r>
            <w:r w:rsidRPr="00E25E0C">
              <w:rPr>
                <w:rFonts w:ascii="Georgia" w:hAnsi="Georgia"/>
                <w:i/>
                <w:iCs/>
                <w:color w:val="000000"/>
                <w:sz w:val="20"/>
                <w:szCs w:val="20"/>
              </w:rPr>
              <w:t>See</w:t>
            </w:r>
            <w:r w:rsidRPr="00E25E0C">
              <w:rPr>
                <w:rFonts w:ascii="Georgia" w:hAnsi="Georgia"/>
                <w:color w:val="000000"/>
                <w:sz w:val="20"/>
                <w:szCs w:val="20"/>
              </w:rPr>
              <w:t> Administrative Order of the Supreme Judicial Court—New Citation Form (Aug. 20, 1996)</w:t>
            </w:r>
            <w:r>
              <w:rPr>
                <w:rFonts w:ascii="Georgia" w:hAnsi="Georgia"/>
                <w:color w:val="000000"/>
                <w:sz w:val="20"/>
                <w:szCs w:val="20"/>
              </w:rPr>
              <w:t xml:space="preserve">; Michael D. </w:t>
            </w:r>
            <w:r w:rsidRPr="00487B67">
              <w:rPr>
                <w:rFonts w:ascii="Georgia" w:hAnsi="Georgia"/>
                <w:color w:val="000000"/>
                <w:sz w:val="20"/>
                <w:szCs w:val="20"/>
              </w:rPr>
              <w:t xml:space="preserve">Selzinger, </w:t>
            </w:r>
            <w:r>
              <w:rPr>
                <w:rFonts w:ascii="Georgia" w:hAnsi="Georgia"/>
                <w:color w:val="000000"/>
                <w:sz w:val="20"/>
                <w:szCs w:val="20"/>
              </w:rPr>
              <w:t xml:space="preserve">Charles K. </w:t>
            </w:r>
            <w:r w:rsidRPr="00487B67">
              <w:rPr>
                <w:rFonts w:ascii="Georgia" w:hAnsi="Georgia"/>
                <w:color w:val="000000"/>
                <w:sz w:val="20"/>
                <w:szCs w:val="20"/>
              </w:rPr>
              <w:t>Le</w:t>
            </w:r>
            <w:r>
              <w:rPr>
                <w:rFonts w:ascii="Georgia" w:hAnsi="Georgia"/>
                <w:color w:val="000000"/>
                <w:sz w:val="20"/>
                <w:szCs w:val="20"/>
              </w:rPr>
              <w:t>a</w:t>
            </w:r>
            <w:r w:rsidRPr="00487B67">
              <w:rPr>
                <w:rFonts w:ascii="Georgia" w:hAnsi="Georgia"/>
                <w:color w:val="000000"/>
                <w:sz w:val="20"/>
                <w:szCs w:val="20"/>
              </w:rPr>
              <w:t xml:space="preserve">dbetter, and </w:t>
            </w:r>
            <w:r>
              <w:rPr>
                <w:rFonts w:ascii="Georgia" w:hAnsi="Georgia"/>
                <w:color w:val="000000"/>
                <w:sz w:val="20"/>
                <w:szCs w:val="20"/>
              </w:rPr>
              <w:t xml:space="preserve">Sara T.S. </w:t>
            </w:r>
            <w:r w:rsidRPr="00487B67">
              <w:rPr>
                <w:rFonts w:ascii="Georgia" w:hAnsi="Georgia"/>
                <w:color w:val="000000"/>
                <w:sz w:val="20"/>
                <w:szCs w:val="20"/>
              </w:rPr>
              <w:t>Wolfe</w:t>
            </w:r>
            <w:r>
              <w:rPr>
                <w:rFonts w:ascii="Georgia" w:hAnsi="Georgia"/>
                <w:i/>
                <w:iCs/>
                <w:color w:val="000000"/>
                <w:sz w:val="20"/>
                <w:szCs w:val="20"/>
              </w:rPr>
              <w:t>, Uniform Maine Citations</w:t>
            </w:r>
            <w:r>
              <w:rPr>
                <w:rFonts w:ascii="Georgia" w:hAnsi="Georgia"/>
                <w:color w:val="000000"/>
                <w:sz w:val="20"/>
                <w:szCs w:val="20"/>
              </w:rPr>
              <w:t xml:space="preserve"> (2020-21 ed.), </w:t>
            </w:r>
            <w:hyperlink r:id="rId36" w:history="1">
              <w:r w:rsidRPr="00271866">
                <w:rPr>
                  <w:rStyle w:val="Hyperlink"/>
                  <w:rFonts w:ascii="Georgia" w:hAnsi="Georgia"/>
                  <w:sz w:val="20"/>
                  <w:szCs w:val="20"/>
                </w:rPr>
                <w:t>https://digitalcommons.mainelaw.maine.edu/uniform-maine-citations/16/</w:t>
              </w:r>
            </w:hyperlink>
          </w:p>
          <w:p w14:paraId="3EC84474" w14:textId="77777777" w:rsidR="00DB04C5" w:rsidRDefault="00DB04C5" w:rsidP="00DB04C5">
            <w:pPr>
              <w:spacing w:line="220" w:lineRule="atLeast"/>
              <w:rPr>
                <w:rFonts w:ascii="Georgia" w:hAnsi="Georgia"/>
                <w:color w:val="000000"/>
                <w:sz w:val="20"/>
                <w:szCs w:val="20"/>
              </w:rPr>
            </w:pPr>
            <w:r w:rsidRPr="00E25E0C">
              <w:rPr>
                <w:rFonts w:ascii="Georgia" w:hAnsi="Georgia"/>
                <w:color w:val="000000"/>
                <w:sz w:val="20"/>
                <w:szCs w:val="20"/>
              </w:rPr>
              <w:t xml:space="preserve"> </w:t>
            </w:r>
          </w:p>
          <w:p w14:paraId="23F6FAB2" w14:textId="77777777" w:rsidR="00DB04C5" w:rsidRPr="00871C4B" w:rsidRDefault="00DB04C5" w:rsidP="00DB04C5">
            <w:pPr>
              <w:spacing w:line="220" w:lineRule="atLeast"/>
              <w:rPr>
                <w:rFonts w:ascii="Georgia" w:hAnsi="Georgia"/>
                <w:b/>
                <w:bCs/>
                <w:color w:val="000000"/>
                <w:sz w:val="20"/>
                <w:szCs w:val="20"/>
              </w:rPr>
            </w:pPr>
            <w:r>
              <w:rPr>
                <w:rFonts w:ascii="Georgia" w:hAnsi="Georgia"/>
                <w:b/>
                <w:bCs/>
                <w:color w:val="000000"/>
                <w:sz w:val="20"/>
                <w:szCs w:val="20"/>
              </w:rPr>
              <w:t>Examples:</w:t>
            </w:r>
          </w:p>
          <w:p w14:paraId="54FC4F5C" w14:textId="77777777" w:rsidR="00DB04C5" w:rsidRPr="00E25E0C" w:rsidRDefault="00DB04C5" w:rsidP="00DB04C5">
            <w:pPr>
              <w:spacing w:before="150" w:after="90" w:line="220" w:lineRule="atLeast"/>
              <w:ind w:left="600"/>
              <w:rPr>
                <w:rFonts w:ascii="Georgia" w:hAnsi="Georgia"/>
                <w:sz w:val="20"/>
                <w:szCs w:val="20"/>
              </w:rPr>
            </w:pPr>
            <w:r w:rsidRPr="00E25E0C">
              <w:rPr>
                <w:rFonts w:ascii="Georgia" w:hAnsi="Georgia"/>
                <w:i/>
                <w:iCs/>
                <w:sz w:val="20"/>
                <w:szCs w:val="20"/>
              </w:rPr>
              <w:t>Estate of Hoch v. Stifel</w:t>
            </w:r>
            <w:r w:rsidRPr="00E25E0C">
              <w:rPr>
                <w:rFonts w:ascii="Georgia" w:hAnsi="Georgia"/>
                <w:sz w:val="20"/>
                <w:szCs w:val="20"/>
              </w:rPr>
              <w:t>, 2011 ME 24, 16 A.3d 137</w:t>
            </w:r>
            <w:r>
              <w:rPr>
                <w:rFonts w:ascii="Georgia" w:hAnsi="Georgia"/>
                <w:sz w:val="20"/>
                <w:szCs w:val="20"/>
              </w:rPr>
              <w:t>.</w:t>
            </w:r>
          </w:p>
          <w:p w14:paraId="6E7D6E4F" w14:textId="77777777" w:rsidR="00DB04C5" w:rsidRPr="00E25E0C" w:rsidRDefault="00DB04C5" w:rsidP="00DB04C5">
            <w:pPr>
              <w:spacing w:before="150" w:after="90" w:line="220" w:lineRule="atLeast"/>
              <w:ind w:left="600"/>
              <w:rPr>
                <w:rFonts w:ascii="Georgia" w:hAnsi="Georgia"/>
                <w:sz w:val="20"/>
                <w:szCs w:val="20"/>
              </w:rPr>
            </w:pPr>
            <w:r w:rsidRPr="00E25E0C">
              <w:rPr>
                <w:rFonts w:ascii="Georgia" w:hAnsi="Georgia"/>
                <w:i/>
                <w:iCs/>
                <w:sz w:val="20"/>
                <w:szCs w:val="20"/>
              </w:rPr>
              <w:t>Estate of Hoch v. Stifel</w:t>
            </w:r>
            <w:r w:rsidRPr="00E25E0C">
              <w:rPr>
                <w:rFonts w:ascii="Georgia" w:hAnsi="Georgia"/>
                <w:sz w:val="20"/>
                <w:szCs w:val="20"/>
              </w:rPr>
              <w:t>, 2011 ME 24, ¶ 11, 16 A.3d 137</w:t>
            </w:r>
            <w:r>
              <w:rPr>
                <w:rFonts w:ascii="Georgia" w:hAnsi="Georgia"/>
                <w:sz w:val="20"/>
                <w:szCs w:val="20"/>
              </w:rPr>
              <w:t>.</w:t>
            </w:r>
          </w:p>
          <w:p w14:paraId="51865328" w14:textId="5CFDD07F" w:rsidR="00DB04C5" w:rsidRPr="00E25E0C" w:rsidRDefault="00DB04C5" w:rsidP="00DB04C5">
            <w:pPr>
              <w:spacing w:line="220" w:lineRule="atLeast"/>
              <w:rPr>
                <w:rFonts w:ascii="Monaco" w:hAnsi="Monaco"/>
                <w:color w:val="4B0082"/>
                <w:sz w:val="20"/>
                <w:szCs w:val="20"/>
              </w:rPr>
            </w:pPr>
            <w:r w:rsidRPr="00E25E0C">
              <w:rPr>
                <w:rFonts w:ascii="Georgia" w:hAnsi="Georgia"/>
                <w:i/>
                <w:iCs/>
                <w:sz w:val="20"/>
                <w:szCs w:val="20"/>
              </w:rPr>
              <w:t>Saucier v. State Tax Assessor</w:t>
            </w:r>
            <w:r w:rsidRPr="00E25E0C">
              <w:rPr>
                <w:rFonts w:ascii="Georgia" w:hAnsi="Georgia"/>
                <w:sz w:val="20"/>
                <w:szCs w:val="20"/>
              </w:rPr>
              <w:t>, 1998 ME 61, 708 A.2d 28</w:t>
            </w:r>
            <w:r>
              <w:rPr>
                <w:rFonts w:ascii="Georgia" w:hAnsi="Georgia"/>
                <w:sz w:val="20"/>
                <w:szCs w:val="20"/>
              </w:rPr>
              <w:t>.</w:t>
            </w:r>
          </w:p>
        </w:tc>
      </w:tr>
      <w:tr w:rsidR="00AE32F7" w:rsidRPr="00E25E0C" w14:paraId="52D39D0E"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43DD2FB"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Maryland</w:t>
            </w:r>
          </w:p>
        </w:tc>
      </w:tr>
      <w:tr w:rsidR="00AE32F7" w:rsidRPr="00E25E0C" w14:paraId="110BFD1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D12E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(Md.):</w:t>
            </w:r>
            <w:r w:rsidRPr="00E25E0C">
              <w:rPr>
                <w:rFonts w:ascii="Georgia" w:hAnsi="Georgia"/>
                <w:sz w:val="20"/>
                <w:szCs w:val="20"/>
              </w:rPr>
              <w:t> Cite to A., A.2d or A.3d.</w:t>
            </w:r>
          </w:p>
        </w:tc>
      </w:tr>
      <w:tr w:rsidR="00A236BB" w:rsidRPr="00E25E0C" w14:paraId="188B77B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F84F6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0A7D7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C9C7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3AFF455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7BA1C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Maryland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FB5A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C1C0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Md.</w:t>
            </w:r>
          </w:p>
        </w:tc>
      </w:tr>
      <w:tr w:rsidR="00A236BB" w:rsidRPr="00E25E0C" w14:paraId="246A016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452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Gill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E48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1843–1851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D3C9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Gill</w:t>
            </w:r>
          </w:p>
        </w:tc>
      </w:tr>
      <w:tr w:rsidR="00A236BB" w:rsidRPr="00E25E0C" w14:paraId="099F73B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403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Gill and Johnson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D8DB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1829–1842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73E1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 &amp; J.</w:t>
            </w:r>
          </w:p>
        </w:tc>
      </w:tr>
      <w:tr w:rsidR="00A236BB" w:rsidRPr="00E25E0C" w14:paraId="1ABF177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265F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Harris and Gill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2440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1826–1829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516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 &amp; G.</w:t>
            </w:r>
          </w:p>
        </w:tc>
      </w:tr>
      <w:tr w:rsidR="00A236BB" w:rsidRPr="00E25E0C" w14:paraId="10B2F30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F395B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Harris and Johnson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C30F0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1800–1826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55EC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 &amp; J.</w:t>
            </w:r>
          </w:p>
        </w:tc>
      </w:tr>
      <w:tr w:rsidR="00A236BB" w:rsidRPr="00E25E0C" w14:paraId="28F889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2341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Harris and McHenry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8E9D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1770–1774</w:t>
            </w:r>
            <w:r w:rsidRPr="00E25E0C">
              <w:rPr>
                <w:rFonts w:ascii="Georgia" w:hAnsi="Georgia"/>
                <w:sz w:val="20"/>
                <w:szCs w:val="20"/>
              </w:rPr>
              <w:br/>
              <w:t>1780–1799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4EF4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 &amp; McH.</w:t>
            </w:r>
          </w:p>
        </w:tc>
      </w:tr>
      <w:tr w:rsidR="00AE32F7" w:rsidRPr="00E25E0C" w14:paraId="7424812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83DB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Special Appeals (Md. Ct. Spec. App.):</w:t>
            </w:r>
            <w:r w:rsidRPr="00E25E0C">
              <w:rPr>
                <w:rFonts w:ascii="Georgia" w:hAnsi="Georgia"/>
                <w:sz w:val="20"/>
                <w:szCs w:val="20"/>
              </w:rPr>
              <w:t> Cite to A.2d or A.3d.</w:t>
            </w:r>
          </w:p>
        </w:tc>
      </w:tr>
      <w:tr w:rsidR="00A236BB" w:rsidRPr="00E25E0C" w14:paraId="07A5687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B8F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43F0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6408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236BB" w:rsidRPr="00E25E0C" w14:paraId="7EC47AB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A56FA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Maryland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B92C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DA60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Md. App.</w:t>
            </w:r>
          </w:p>
        </w:tc>
      </w:tr>
      <w:tr w:rsidR="00AE32F7" w:rsidRPr="00E25E0C" w14:paraId="40F8D93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A5E2C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by subject to either Michie’s Md. Code Ann. or West’s Md. Code Ann..</w:t>
            </w:r>
          </w:p>
        </w:tc>
      </w:tr>
      <w:tr w:rsidR="00A236BB" w:rsidRPr="00E25E0C" w14:paraId="519299B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B1B0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Annotated Code of Maryland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DE4D4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4809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Md. Code Ann., </w:t>
            </w:r>
            <w:r w:rsidRPr="00E25E0C">
              <w:rPr>
                <w:rFonts w:ascii="Monaco" w:hAnsi="Monaco"/>
                <w:color w:val="4B0082"/>
                <w:sz w:val="20"/>
                <w:szCs w:val="20"/>
              </w:rPr>
              <w:t>&lt;subject&gt;</w:t>
            </w:r>
            <w:r w:rsidRPr="00E25E0C">
              <w:rPr>
                <w:rFonts w:ascii="Georgia" w:hAnsi="Georgia"/>
                <w:sz w:val="20"/>
                <w:szCs w:val="20"/>
              </w:rPr>
              <w:t> § 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EB0C1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EF4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Annotated Code of Maryland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8F992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F40D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Md. Code Ann., </w:t>
            </w:r>
            <w:r w:rsidRPr="00E25E0C">
              <w:rPr>
                <w:rFonts w:ascii="Monaco" w:hAnsi="Monaco"/>
                <w:color w:val="4B0082"/>
                <w:sz w:val="20"/>
                <w:szCs w:val="20"/>
              </w:rPr>
              <w:t>&lt;subject&gt;</w:t>
            </w:r>
            <w:r w:rsidRPr="00E25E0C">
              <w:rPr>
                <w:rFonts w:ascii="Georgia" w:hAnsi="Georgia"/>
                <w:sz w:val="20"/>
                <w:szCs w:val="20"/>
              </w:rPr>
              <w:t> § 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1121E1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DFA93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Agriculture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EDE2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w:t>
            </w:r>
          </w:p>
        </w:tc>
      </w:tr>
      <w:tr w:rsidR="00A236BB" w:rsidRPr="00E25E0C" w14:paraId="4EC00BF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F185D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Business Occupations and Professions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D808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 Occ. &amp; Prof.</w:t>
            </w:r>
          </w:p>
        </w:tc>
      </w:tr>
      <w:tr w:rsidR="00A236BB" w:rsidRPr="00E25E0C" w14:paraId="282A0B8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89798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Business Regulation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AF75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 Reg.</w:t>
            </w:r>
          </w:p>
        </w:tc>
      </w:tr>
      <w:tr w:rsidR="00A236BB" w:rsidRPr="00E25E0C" w14:paraId="7FA93CC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009F0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Commercial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C59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Com. Law</w:t>
            </w:r>
          </w:p>
        </w:tc>
      </w:tr>
      <w:tr w:rsidR="00A236BB" w:rsidRPr="00E25E0C" w14:paraId="706612F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A8D65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Constitutions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F42E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Const.</w:t>
            </w:r>
          </w:p>
        </w:tc>
      </w:tr>
      <w:tr w:rsidR="00A236BB" w:rsidRPr="00E25E0C" w14:paraId="1FDD93C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6F2B4C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Corporations and Associations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0CD8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Corps. &amp; Ass’ns</w:t>
            </w:r>
          </w:p>
        </w:tc>
      </w:tr>
      <w:tr w:rsidR="00A236BB" w:rsidRPr="00E25E0C" w14:paraId="6923182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27A6C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Correctional Services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9571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Corr. Servs.</w:t>
            </w:r>
          </w:p>
        </w:tc>
      </w:tr>
      <w:tr w:rsidR="00A236BB" w:rsidRPr="00E25E0C" w14:paraId="52BDC1D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6327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Courts and Judicial Proceedings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F219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Cts. &amp; Jud. Proc.</w:t>
            </w:r>
          </w:p>
        </w:tc>
      </w:tr>
      <w:tr w:rsidR="00A236BB" w:rsidRPr="00E25E0C" w14:paraId="28BFC69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4C195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Criminal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694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 Law</w:t>
            </w:r>
          </w:p>
        </w:tc>
      </w:tr>
      <w:tr w:rsidR="00A236BB" w:rsidRPr="00E25E0C" w14:paraId="28CC687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03237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Criminal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86BB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 Proc.</w:t>
            </w:r>
          </w:p>
        </w:tc>
      </w:tr>
      <w:tr w:rsidR="00A236BB" w:rsidRPr="00E25E0C" w14:paraId="7F2D205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4D081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Economic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12B81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Econ. Dev.</w:t>
            </w:r>
          </w:p>
        </w:tc>
      </w:tr>
      <w:tr w:rsidR="00A236BB" w:rsidRPr="00E25E0C" w14:paraId="1B5AE61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13FCA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45C9C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Educ.</w:t>
            </w:r>
          </w:p>
        </w:tc>
      </w:tr>
      <w:tr w:rsidR="00A236BB" w:rsidRPr="00E25E0C" w14:paraId="0B553ED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93A871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Election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5D676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Elec. Law</w:t>
            </w:r>
          </w:p>
        </w:tc>
      </w:tr>
      <w:tr w:rsidR="00A236BB" w:rsidRPr="00E25E0C" w14:paraId="79E3BFF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0587A7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Environment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5ED3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Envir.</w:t>
            </w:r>
          </w:p>
        </w:tc>
      </w:tr>
      <w:tr w:rsidR="00A236BB" w:rsidRPr="00E25E0C" w14:paraId="4FEB885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1476B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Estates and Trusts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F2E29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Est. &amp; Trusts</w:t>
            </w:r>
          </w:p>
        </w:tc>
      </w:tr>
      <w:tr w:rsidR="00A236BB" w:rsidRPr="00E25E0C" w14:paraId="3878819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9D9F7A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Family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FF76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Fam. Law</w:t>
            </w:r>
          </w:p>
        </w:tc>
      </w:tr>
      <w:tr w:rsidR="00A236BB" w:rsidRPr="00E25E0C" w14:paraId="26BF542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1182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Financial Institutions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BA363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Fin. Inst.</w:t>
            </w:r>
          </w:p>
        </w:tc>
      </w:tr>
      <w:tr w:rsidR="00A236BB" w:rsidRPr="00E25E0C" w14:paraId="2FA23B7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50BF0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Health–General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0B3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Health–Gen.</w:t>
            </w:r>
          </w:p>
        </w:tc>
      </w:tr>
      <w:tr w:rsidR="00A236BB" w:rsidRPr="00E25E0C" w14:paraId="3795EF6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DD05E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Health Occupations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DDB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Health Occ.</w:t>
            </w:r>
          </w:p>
        </w:tc>
      </w:tr>
      <w:tr w:rsidR="00A236BB" w:rsidRPr="00E25E0C" w14:paraId="10FB4EB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E0D3F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Housing and Community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D7E8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Hous. &amp; Cmty. Dev.</w:t>
            </w:r>
          </w:p>
        </w:tc>
      </w:tr>
      <w:tr w:rsidR="00A236BB" w:rsidRPr="00E25E0C" w14:paraId="53A0E6A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406B3B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Human Services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2A58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Hum. Servs.</w:t>
            </w:r>
          </w:p>
        </w:tc>
      </w:tr>
      <w:tr w:rsidR="00A236BB" w:rsidRPr="00E25E0C" w14:paraId="3904A75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EBCE3D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7C92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Ins.</w:t>
            </w:r>
          </w:p>
        </w:tc>
      </w:tr>
      <w:tr w:rsidR="00A236BB" w:rsidRPr="00E25E0C" w14:paraId="52D8F78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940C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Labor and Employment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BC9C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Lab. &amp; Empl.</w:t>
            </w:r>
          </w:p>
        </w:tc>
      </w:tr>
      <w:tr w:rsidR="00A236BB" w:rsidRPr="00E25E0C" w14:paraId="0A9283A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89D2C0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Land Use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F27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Land Use</w:t>
            </w:r>
          </w:p>
        </w:tc>
      </w:tr>
      <w:tr w:rsidR="00A236BB" w:rsidRPr="00E25E0C" w14:paraId="0AE128E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1D142C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Local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FAE2F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Local Gov't</w:t>
            </w:r>
          </w:p>
        </w:tc>
      </w:tr>
      <w:tr w:rsidR="00A236BB" w:rsidRPr="00E25E0C" w14:paraId="732F124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AEB92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Natural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5BEA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Nat. Res.</w:t>
            </w:r>
          </w:p>
        </w:tc>
      </w:tr>
      <w:tr w:rsidR="00A236BB" w:rsidRPr="00E25E0C" w14:paraId="4DA8BB8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FDDC7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Safety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2AF93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Safety</w:t>
            </w:r>
          </w:p>
        </w:tc>
      </w:tr>
      <w:tr w:rsidR="00A236BB" w:rsidRPr="00E25E0C" w14:paraId="35DEBEE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D2F1B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Utility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E3E0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Util.</w:t>
            </w:r>
          </w:p>
        </w:tc>
      </w:tr>
      <w:tr w:rsidR="00A236BB" w:rsidRPr="00E25E0C" w14:paraId="442CD8C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D4D8E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6F69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w:t>
            </w:r>
          </w:p>
        </w:tc>
      </w:tr>
      <w:tr w:rsidR="00A236BB" w:rsidRPr="00E25E0C" w14:paraId="65C3A7D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78479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Finance and Procurement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4803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Fin. &amp; Proc.</w:t>
            </w:r>
          </w:p>
        </w:tc>
      </w:tr>
      <w:tr w:rsidR="00A236BB" w:rsidRPr="00E25E0C" w14:paraId="0A3FBF2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E0C03C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9FB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Gov’t</w:t>
            </w:r>
          </w:p>
        </w:tc>
      </w:tr>
      <w:tr w:rsidR="00A236BB" w:rsidRPr="00E25E0C" w14:paraId="059C25C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A93FB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Personnel and Pensions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2FC4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Pers. &amp; Pens.</w:t>
            </w:r>
          </w:p>
        </w:tc>
      </w:tr>
      <w:tr w:rsidR="00A236BB" w:rsidRPr="00E25E0C" w14:paraId="4AFF03F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626BA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Tax–General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C8EB7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Tax–Gen.</w:t>
            </w:r>
          </w:p>
        </w:tc>
      </w:tr>
      <w:tr w:rsidR="00A236BB" w:rsidRPr="00E25E0C" w14:paraId="0153CB6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448B1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8702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Tax–Prop.</w:t>
            </w:r>
          </w:p>
        </w:tc>
      </w:tr>
      <w:tr w:rsidR="00A236BB" w:rsidRPr="00E25E0C" w14:paraId="01728E7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6B022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25F6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w:t>
            </w:r>
          </w:p>
        </w:tc>
      </w:tr>
      <w:tr w:rsidR="00AE32F7" w:rsidRPr="00E25E0C" w14:paraId="7C25606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CF0CA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Md. Laws.</w:t>
            </w:r>
          </w:p>
        </w:tc>
      </w:tr>
      <w:tr w:rsidR="00A236BB" w:rsidRPr="00E25E0C" w14:paraId="0A1EE94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F176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Maryland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579B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E917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Md. Laws </w:t>
            </w:r>
            <w:r w:rsidRPr="00E25E0C">
              <w:rPr>
                <w:rFonts w:ascii="Monaco" w:hAnsi="Monaco"/>
                <w:color w:val="4B0082"/>
                <w:sz w:val="20"/>
                <w:szCs w:val="20"/>
              </w:rPr>
              <w:t>&lt;page no.&gt;</w:t>
            </w:r>
          </w:p>
        </w:tc>
      </w:tr>
      <w:tr w:rsidR="00A236BB" w:rsidRPr="00E25E0C" w14:paraId="12B0DE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836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Annotated Code of Maryland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79708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DE215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Md.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25C5A97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4505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Maryland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DDB96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1D72B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Md.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94C7ED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03512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5BDC29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9B5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Maryland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B4053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3895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Md. Code Regs. </w:t>
            </w:r>
            <w:r w:rsidRPr="00E25E0C">
              <w:rPr>
                <w:rFonts w:ascii="Monaco" w:hAnsi="Monaco"/>
                <w:color w:val="4B0082"/>
                <w:sz w:val="20"/>
                <w:szCs w:val="20"/>
              </w:rPr>
              <w:t>&lt;reg.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2D6B8F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DE1BA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F84620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83C9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Maryland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4578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2EE7EF"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Md.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E32F7" w:rsidRPr="00E25E0C" w14:paraId="07BF9E4D"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4B1E58A"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Massachusetts</w:t>
            </w:r>
          </w:p>
        </w:tc>
      </w:tr>
      <w:tr w:rsidR="00AE32F7" w:rsidRPr="00E25E0C" w14:paraId="7BC85C4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8A82B" w14:textId="63E357DE"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Judicial Court (Mass.):</w:t>
            </w:r>
            <w:r w:rsidRPr="00E25E0C">
              <w:rPr>
                <w:rFonts w:ascii="Georgia" w:hAnsi="Georgia"/>
                <w:sz w:val="20"/>
                <w:szCs w:val="20"/>
              </w:rPr>
              <w:t> Cite to N.E., or N.E.2d, N.E.3d.</w:t>
            </w:r>
          </w:p>
        </w:tc>
      </w:tr>
      <w:tr w:rsidR="00A236BB" w:rsidRPr="00E25E0C" w14:paraId="1058319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89D84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3B019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BA04D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E32F7" w:rsidRPr="00E25E0C" w14:paraId="2611A0F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2B8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Reports</w:t>
            </w:r>
          </w:p>
        </w:tc>
      </w:tr>
      <w:tr w:rsidR="00A236BB" w:rsidRPr="00E25E0C" w14:paraId="42C18EF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5A25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97 Mass.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4ABD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5F65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w:t>
            </w:r>
          </w:p>
        </w:tc>
      </w:tr>
      <w:tr w:rsidR="00A236BB" w:rsidRPr="00E25E0C" w14:paraId="31ED742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9640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Allen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271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1861–1867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000C8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83 Mass. (1 Allen)</w:t>
            </w:r>
          </w:p>
        </w:tc>
      </w:tr>
      <w:tr w:rsidR="00A236BB" w:rsidRPr="00E25E0C" w14:paraId="4C80496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8EDA1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Gray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513B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1854–1860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64C9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67 Mass. (1 Gray)</w:t>
            </w:r>
          </w:p>
        </w:tc>
      </w:tr>
      <w:tr w:rsidR="00A236BB" w:rsidRPr="00E25E0C" w14:paraId="4730EBC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8C37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Cushing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486F3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1848–1853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DF0E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55 Mass. (1 Cush.)</w:t>
            </w:r>
          </w:p>
        </w:tc>
      </w:tr>
      <w:tr w:rsidR="00A236BB" w:rsidRPr="00E25E0C" w14:paraId="0CA509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D334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Metcalf</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A127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652E1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42 Mass. (1 Met.)</w:t>
            </w:r>
          </w:p>
        </w:tc>
      </w:tr>
      <w:tr w:rsidR="00A236BB" w:rsidRPr="00E25E0C" w14:paraId="36F0F19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957D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Pickering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8BD9A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1822–1839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2AA46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18 Mass. (1 Pick.)</w:t>
            </w:r>
          </w:p>
        </w:tc>
      </w:tr>
      <w:tr w:rsidR="00A236BB" w:rsidRPr="00E25E0C" w14:paraId="5719A81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1B5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Tyng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81D8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1805–1822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A2D0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 Mass. (1 Tyng)</w:t>
            </w:r>
          </w:p>
        </w:tc>
      </w:tr>
      <w:tr w:rsidR="00A236BB" w:rsidRPr="00E25E0C" w14:paraId="2B8580C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524E5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Williams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949D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1804–1805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B4E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Mass. (1 Will.)</w:t>
            </w:r>
          </w:p>
        </w:tc>
      </w:tr>
      <w:tr w:rsidR="00AE32F7" w:rsidRPr="00E25E0C" w14:paraId="723C3C9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98AB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Appeals Court (Mass. App. Ct.):</w:t>
            </w:r>
            <w:r w:rsidRPr="00E25E0C">
              <w:rPr>
                <w:rFonts w:ascii="Georgia" w:hAnsi="Georgia"/>
                <w:sz w:val="20"/>
                <w:szCs w:val="20"/>
              </w:rPr>
              <w:t> Cite to N.E.2d, N.E.3d.</w:t>
            </w:r>
          </w:p>
        </w:tc>
      </w:tr>
      <w:tr w:rsidR="00A236BB" w:rsidRPr="00E25E0C" w14:paraId="75433DE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ED551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5D39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2C3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N.E.2d, N.E.3d</w:t>
            </w:r>
          </w:p>
        </w:tc>
      </w:tr>
      <w:tr w:rsidR="00A236BB" w:rsidRPr="00E25E0C" w14:paraId="2F0E596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AA7B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Appeals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025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DFF0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App. Ct.</w:t>
            </w:r>
          </w:p>
        </w:tc>
      </w:tr>
      <w:tr w:rsidR="00AE32F7" w:rsidRPr="00E25E0C" w14:paraId="114FCAA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8707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Lower Courts (Mass. Dist. Ct., Bos. Mun. Ct.):</w:t>
            </w:r>
            <w:r w:rsidRPr="00E25E0C">
              <w:rPr>
                <w:rFonts w:ascii="Georgia" w:hAnsi="Georgia"/>
                <w:sz w:val="20"/>
                <w:szCs w:val="20"/>
              </w:rPr>
              <w:t> Cite to Mass. App. Div., if found there; else cite to Mass. Supp. or Mass. App. Dec..</w:t>
            </w:r>
          </w:p>
        </w:tc>
      </w:tr>
      <w:tr w:rsidR="00A236BB" w:rsidRPr="00E25E0C" w14:paraId="7AD9404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ECD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Reports of Massachusetts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E76F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1936–1950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E80A1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App. Div.</w:t>
            </w:r>
          </w:p>
        </w:tc>
      </w:tr>
      <w:tr w:rsidR="00A236BB" w:rsidRPr="00E25E0C" w14:paraId="0A17782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37E5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Appellate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91CE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BD4547" w14:textId="77777777" w:rsidR="00AE32F7" w:rsidRPr="00E25E0C" w:rsidRDefault="00AE32F7" w:rsidP="00AE32F7">
            <w:pPr>
              <w:spacing w:line="220" w:lineRule="atLeast"/>
              <w:rPr>
                <w:rFonts w:ascii="Georgia" w:hAnsi="Georgia"/>
                <w:sz w:val="20"/>
                <w:szCs w:val="20"/>
              </w:rPr>
            </w:pPr>
          </w:p>
        </w:tc>
      </w:tr>
      <w:tr w:rsidR="00A236BB" w:rsidRPr="00E25E0C" w14:paraId="68B68C4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6955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Reports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FB0C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1980–1983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2997E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Supp.</w:t>
            </w:r>
          </w:p>
        </w:tc>
      </w:tr>
      <w:tr w:rsidR="00A236BB" w:rsidRPr="00E25E0C" w14:paraId="4744CBF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2F9C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Appellate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9433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1941–1977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9830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App. Dec.</w:t>
            </w:r>
          </w:p>
        </w:tc>
      </w:tr>
      <w:tr w:rsidR="00A236BB" w:rsidRPr="00E25E0C" w14:paraId="14039BC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5242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Appellate Division Advance Sheets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D240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1975–1979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F2E33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Mass. App. Div. Adv. Sh. </w:t>
            </w:r>
            <w:r w:rsidRPr="00E25E0C">
              <w:rPr>
                <w:rFonts w:ascii="Monaco" w:hAnsi="Monaco"/>
                <w:color w:val="4B0082"/>
                <w:sz w:val="20"/>
                <w:szCs w:val="20"/>
              </w:rPr>
              <w:t>&lt;page no.&gt;</w:t>
            </w:r>
          </w:p>
        </w:tc>
      </w:tr>
      <w:tr w:rsidR="00AE32F7" w:rsidRPr="00E25E0C" w14:paraId="5B5448D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7C299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Mass. Gen. Laws.</w:t>
            </w:r>
          </w:p>
        </w:tc>
      </w:tr>
      <w:tr w:rsidR="00A236BB" w:rsidRPr="00E25E0C" w14:paraId="5BE58E5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B48C8" w14:textId="77777777" w:rsidR="00AE32F7" w:rsidRDefault="00AE32F7" w:rsidP="00AE32F7">
            <w:pPr>
              <w:spacing w:line="220" w:lineRule="atLeast"/>
              <w:rPr>
                <w:rFonts w:ascii="Georgia" w:hAnsi="Georgia"/>
                <w:sz w:val="20"/>
                <w:szCs w:val="20"/>
              </w:rPr>
            </w:pPr>
            <w:r w:rsidRPr="00E25E0C">
              <w:rPr>
                <w:rFonts w:ascii="Georgia" w:hAnsi="Georgia"/>
                <w:sz w:val="20"/>
                <w:szCs w:val="20"/>
              </w:rPr>
              <w:t>General Laws of Massachusetts (Mass. Bar Ass’n/West)</w:t>
            </w:r>
            <w:r>
              <w:rPr>
                <w:rFonts w:ascii="Georgia" w:hAnsi="Georgia"/>
                <w:sz w:val="20"/>
                <w:szCs w:val="20"/>
              </w:rPr>
              <w:t>:</w:t>
            </w:r>
          </w:p>
          <w:p w14:paraId="53A3F0FA"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Mass. Gen. Laws ch.</w:t>
            </w:r>
            <w:r w:rsidRPr="00E25E0C">
              <w:rPr>
                <w:rFonts w:ascii="Monaco" w:hAnsi="Monaco"/>
                <w:color w:val="4B0082"/>
                <w:sz w:val="20"/>
                <w:szCs w:val="20"/>
              </w:rPr>
              <w:t>&lt;</w:t>
            </w:r>
            <w:r>
              <w:rPr>
                <w:rFonts w:ascii="Monaco" w:hAnsi="Monaco"/>
                <w:color w:val="4B0082"/>
                <w:sz w:val="20"/>
                <w:szCs w:val="20"/>
              </w:rPr>
              <w:t>chapter no.</w:t>
            </w:r>
            <w:r w:rsidRPr="00E25E0C">
              <w:rPr>
                <w:rFonts w:ascii="Monaco" w:hAnsi="Monaco"/>
                <w:color w:val="4B0082"/>
                <w:sz w:val="20"/>
                <w:szCs w:val="20"/>
              </w:rPr>
              <w:t>&gt;</w:t>
            </w:r>
            <w:r>
              <w:rPr>
                <w:rFonts w:ascii="Monaco" w:hAnsi="Monaco"/>
                <w:color w:val="4B0082"/>
                <w:sz w:val="20"/>
                <w:szCs w:val="20"/>
              </w:rPr>
              <w:t>,</w:t>
            </w:r>
            <w:r>
              <w:rPr>
                <w:rFonts w:ascii="Georgia" w:hAnsi="Georgia"/>
                <w:sz w:val="20"/>
                <w:szCs w:val="20"/>
              </w:rPr>
              <w:t xml:space="preserve"> § </w:t>
            </w:r>
            <w:r w:rsidRPr="00E25E0C">
              <w:rPr>
                <w:rFonts w:ascii="Monaco" w:hAnsi="Monaco"/>
                <w:color w:val="4B0082"/>
                <w:sz w:val="20"/>
                <w:szCs w:val="20"/>
              </w:rPr>
              <w:t>&lt;</w:t>
            </w:r>
            <w:r>
              <w:rPr>
                <w:rFonts w:ascii="Monaco" w:hAnsi="Monaco"/>
                <w:color w:val="4B0082"/>
                <w:sz w:val="20"/>
                <w:szCs w:val="20"/>
              </w:rPr>
              <w:t>section no.</w:t>
            </w:r>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09C3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675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Gen. Laws ch.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49775F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921186" w14:textId="77777777" w:rsidR="00AE32F7" w:rsidRDefault="00AE32F7" w:rsidP="00AE32F7">
            <w:pPr>
              <w:spacing w:line="220" w:lineRule="atLeast"/>
              <w:rPr>
                <w:rFonts w:ascii="Georgia" w:hAnsi="Georgia"/>
                <w:sz w:val="20"/>
                <w:szCs w:val="20"/>
              </w:rPr>
            </w:pPr>
            <w:r w:rsidRPr="00E25E0C">
              <w:rPr>
                <w:rFonts w:ascii="Georgia" w:hAnsi="Georgia"/>
                <w:sz w:val="20"/>
                <w:szCs w:val="20"/>
              </w:rPr>
              <w:t>Massachusetts General Laws Annotated (West)</w:t>
            </w:r>
            <w:r>
              <w:rPr>
                <w:rFonts w:ascii="Georgia" w:hAnsi="Georgia"/>
                <w:sz w:val="20"/>
                <w:szCs w:val="20"/>
              </w:rPr>
              <w:t>:</w:t>
            </w:r>
          </w:p>
          <w:p w14:paraId="4EB6EF76"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Mass. Gen. Laws Ann. ch.</w:t>
            </w:r>
            <w:r w:rsidRPr="00E25E0C">
              <w:rPr>
                <w:rFonts w:ascii="Monaco" w:hAnsi="Monaco"/>
                <w:color w:val="4B0082"/>
                <w:sz w:val="20"/>
                <w:szCs w:val="20"/>
              </w:rPr>
              <w:t>&lt;</w:t>
            </w:r>
            <w:r>
              <w:rPr>
                <w:rFonts w:ascii="Monaco" w:hAnsi="Monaco"/>
                <w:color w:val="4B0082"/>
                <w:sz w:val="20"/>
                <w:szCs w:val="20"/>
              </w:rPr>
              <w:t>chapter no.</w:t>
            </w:r>
            <w:r w:rsidRPr="00E25E0C">
              <w:rPr>
                <w:rFonts w:ascii="Monaco" w:hAnsi="Monaco"/>
                <w:color w:val="4B0082"/>
                <w:sz w:val="20"/>
                <w:szCs w:val="20"/>
              </w:rPr>
              <w:t>&gt;</w:t>
            </w:r>
            <w:r>
              <w:rPr>
                <w:rFonts w:ascii="Monaco" w:hAnsi="Monaco"/>
                <w:color w:val="4B0082"/>
                <w:sz w:val="20"/>
                <w:szCs w:val="20"/>
              </w:rPr>
              <w:t>,</w:t>
            </w:r>
            <w:r>
              <w:rPr>
                <w:rFonts w:ascii="Georgia" w:hAnsi="Georgia"/>
                <w:sz w:val="20"/>
                <w:szCs w:val="20"/>
              </w:rPr>
              <w:t xml:space="preserve"> § </w:t>
            </w:r>
            <w:r w:rsidRPr="00E25E0C">
              <w:rPr>
                <w:rFonts w:ascii="Monaco" w:hAnsi="Monaco"/>
                <w:color w:val="4B0082"/>
                <w:sz w:val="20"/>
                <w:szCs w:val="20"/>
              </w:rPr>
              <w:t>&lt;</w:t>
            </w:r>
            <w:r>
              <w:rPr>
                <w:rFonts w:ascii="Monaco" w:hAnsi="Monaco"/>
                <w:color w:val="4B0082"/>
                <w:sz w:val="20"/>
                <w:szCs w:val="20"/>
              </w:rPr>
              <w:t>section no.</w:t>
            </w:r>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0D5B0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6A219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Gen. Laws Ann. ch. x, §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700462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959C51" w14:textId="77777777" w:rsidR="00AE32F7" w:rsidRDefault="00AE32F7" w:rsidP="00AE32F7">
            <w:pPr>
              <w:spacing w:line="220" w:lineRule="atLeast"/>
              <w:rPr>
                <w:rFonts w:ascii="Georgia" w:hAnsi="Georgia"/>
                <w:sz w:val="20"/>
                <w:szCs w:val="20"/>
              </w:rPr>
            </w:pPr>
            <w:r w:rsidRPr="00E25E0C">
              <w:rPr>
                <w:rFonts w:ascii="Georgia" w:hAnsi="Georgia"/>
                <w:sz w:val="20"/>
                <w:szCs w:val="20"/>
              </w:rPr>
              <w:t>Annotated Laws of Massachusetts (LexisNexis)</w:t>
            </w:r>
            <w:r>
              <w:rPr>
                <w:rFonts w:ascii="Georgia" w:hAnsi="Georgia"/>
                <w:sz w:val="20"/>
                <w:szCs w:val="20"/>
              </w:rPr>
              <w:t>:</w:t>
            </w:r>
          </w:p>
          <w:p w14:paraId="639A6E25"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Mass. Ann. Gen. Laws ch. </w:t>
            </w:r>
            <w:r w:rsidRPr="00E25E0C">
              <w:rPr>
                <w:rFonts w:ascii="Monaco" w:hAnsi="Monaco"/>
                <w:color w:val="4B0082"/>
                <w:sz w:val="20"/>
                <w:szCs w:val="20"/>
              </w:rPr>
              <w:t>&lt;</w:t>
            </w:r>
            <w:r>
              <w:rPr>
                <w:rFonts w:ascii="Monaco" w:hAnsi="Monaco"/>
                <w:color w:val="4B0082"/>
                <w:sz w:val="20"/>
                <w:szCs w:val="20"/>
              </w:rPr>
              <w:t>chapter no.</w:t>
            </w:r>
            <w:r w:rsidRPr="00E25E0C">
              <w:rPr>
                <w:rFonts w:ascii="Monaco" w:hAnsi="Monaco"/>
                <w:color w:val="4B0082"/>
                <w:sz w:val="20"/>
                <w:szCs w:val="20"/>
              </w:rPr>
              <w:t>&gt;</w:t>
            </w:r>
            <w:r>
              <w:rPr>
                <w:rFonts w:ascii="Monaco" w:hAnsi="Monaco"/>
                <w:color w:val="4B0082"/>
                <w:sz w:val="20"/>
                <w:szCs w:val="20"/>
              </w:rPr>
              <w:t>,</w:t>
            </w:r>
            <w:r>
              <w:rPr>
                <w:rFonts w:ascii="Georgia" w:hAnsi="Georgia"/>
                <w:sz w:val="20"/>
                <w:szCs w:val="20"/>
              </w:rPr>
              <w:t xml:space="preserve"> § </w:t>
            </w:r>
            <w:r w:rsidRPr="00E25E0C">
              <w:rPr>
                <w:rFonts w:ascii="Monaco" w:hAnsi="Monaco"/>
                <w:color w:val="4B0082"/>
                <w:sz w:val="20"/>
                <w:szCs w:val="20"/>
              </w:rPr>
              <w:t>&lt;</w:t>
            </w:r>
            <w:r>
              <w:rPr>
                <w:rFonts w:ascii="Monaco" w:hAnsi="Monaco"/>
                <w:color w:val="4B0082"/>
                <w:sz w:val="20"/>
                <w:szCs w:val="20"/>
              </w:rPr>
              <w:t>section no.</w:t>
            </w:r>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06D6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256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Ann. Laws ch. x, § 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D8052C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905E5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Mass. Acts.</w:t>
            </w:r>
          </w:p>
        </w:tc>
      </w:tr>
      <w:tr w:rsidR="00A236BB" w:rsidRPr="00E25E0C" w14:paraId="5A00810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F54D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Acts and Resolves of Massachusetts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AA145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DB315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Mass. Acts </w:t>
            </w:r>
            <w:r w:rsidRPr="00E25E0C">
              <w:rPr>
                <w:rFonts w:ascii="Monaco" w:hAnsi="Monaco"/>
                <w:color w:val="4B0082"/>
                <w:sz w:val="20"/>
                <w:szCs w:val="20"/>
              </w:rPr>
              <w:t>&lt;page no.&gt;</w:t>
            </w:r>
          </w:p>
        </w:tc>
      </w:tr>
      <w:tr w:rsidR="00A236BB" w:rsidRPr="00E25E0C" w14:paraId="756DB13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6248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56B9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4D6D7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Mass.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738E1FF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3396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BC1A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B2204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Mass.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48C1A23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6DE39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official Mass. Code Regs..</w:t>
            </w:r>
          </w:p>
        </w:tc>
      </w:tr>
      <w:tr w:rsidR="00A236BB" w:rsidRPr="00E25E0C" w14:paraId="6696505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795A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Massachusetts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97420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CD21C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Mass. Code Regs. </w:t>
            </w:r>
            <w:r w:rsidRPr="00E25E0C">
              <w:rPr>
                <w:rFonts w:ascii="Monaco" w:hAnsi="Monaco"/>
                <w:color w:val="4B0082"/>
                <w:sz w:val="20"/>
                <w:szCs w:val="20"/>
              </w:rPr>
              <w:t>&lt;sec.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725D10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962E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Massachusetts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7DAE8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9D5DD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Mass. Code Regs. </w:t>
            </w:r>
            <w:r w:rsidRPr="00E25E0C">
              <w:rPr>
                <w:rFonts w:ascii="Monaco" w:hAnsi="Monaco"/>
                <w:color w:val="4B0082"/>
                <w:sz w:val="20"/>
                <w:szCs w:val="20"/>
              </w:rPr>
              <w:t>&lt;sec.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D71855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D1D8A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170F57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14378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A45F9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F2DF6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Mass.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9A5B64" w:rsidRPr="00E25E0C" w14:paraId="491ED307"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1A1A106" w14:textId="77777777" w:rsidR="009A5B64" w:rsidRDefault="009A5B64" w:rsidP="009A5B64">
            <w:pPr>
              <w:spacing w:line="220" w:lineRule="atLeast"/>
              <w:rPr>
                <w:rFonts w:ascii="Georgia" w:hAnsi="Georgia"/>
                <w:b/>
                <w:bCs/>
                <w:sz w:val="20"/>
                <w:szCs w:val="20"/>
              </w:rPr>
            </w:pPr>
            <w:r>
              <w:rPr>
                <w:rFonts w:ascii="Georgia" w:hAnsi="Georgia"/>
                <w:b/>
                <w:bCs/>
                <w:sz w:val="20"/>
                <w:szCs w:val="20"/>
              </w:rPr>
              <w:t xml:space="preserve">Local Notes: </w:t>
            </w:r>
          </w:p>
          <w:p w14:paraId="60AB5DE9" w14:textId="77777777" w:rsidR="009A5B64" w:rsidRDefault="009A5B64" w:rsidP="009A5B64">
            <w:pPr>
              <w:spacing w:line="220" w:lineRule="atLeast"/>
              <w:rPr>
                <w:rFonts w:ascii="Georgia" w:hAnsi="Georgia"/>
                <w:b/>
                <w:bCs/>
                <w:sz w:val="20"/>
                <w:szCs w:val="20"/>
              </w:rPr>
            </w:pPr>
          </w:p>
          <w:p w14:paraId="293EA1DE" w14:textId="4416C9A2" w:rsidR="009A5B64" w:rsidRDefault="009A5B64" w:rsidP="009A5B64">
            <w:pPr>
              <w:spacing w:line="220" w:lineRule="atLeast"/>
              <w:rPr>
                <w:rFonts w:ascii="Georgia" w:hAnsi="Georgia"/>
                <w:b/>
                <w:bCs/>
                <w:sz w:val="20"/>
                <w:szCs w:val="20"/>
              </w:rPr>
            </w:pPr>
            <w:r>
              <w:rPr>
                <w:rFonts w:ascii="Georgia" w:hAnsi="Georgia"/>
                <w:sz w:val="20"/>
                <w:szCs w:val="20"/>
              </w:rPr>
              <w:t>The General Laws of Massachusetts are cited in Massachusetts courts as G.L. c. x, § x.</w:t>
            </w:r>
          </w:p>
          <w:p w14:paraId="62D47C8A" w14:textId="77777777" w:rsidR="009A5B64" w:rsidRDefault="009A5B64" w:rsidP="009A5B64">
            <w:pPr>
              <w:spacing w:line="220" w:lineRule="atLeast"/>
              <w:rPr>
                <w:rFonts w:ascii="Georgia" w:hAnsi="Georgia"/>
                <w:b/>
                <w:bCs/>
                <w:sz w:val="20"/>
                <w:szCs w:val="20"/>
              </w:rPr>
            </w:pPr>
          </w:p>
          <w:p w14:paraId="0CBAB17F" w14:textId="77777777" w:rsidR="009A5B64" w:rsidRDefault="009A5B64" w:rsidP="009A5B64">
            <w:pPr>
              <w:spacing w:line="220" w:lineRule="atLeast"/>
              <w:rPr>
                <w:rFonts w:ascii="Georgia" w:hAnsi="Georgia"/>
                <w:sz w:val="20"/>
                <w:szCs w:val="20"/>
              </w:rPr>
            </w:pPr>
            <w:r w:rsidRPr="000C3149">
              <w:rPr>
                <w:rFonts w:ascii="Georgia" w:hAnsi="Georgia"/>
                <w:i/>
                <w:iCs/>
                <w:sz w:val="20"/>
                <w:szCs w:val="20"/>
              </w:rPr>
              <w:t>See generally</w:t>
            </w:r>
            <w:r>
              <w:rPr>
                <w:rFonts w:ascii="Georgia" w:hAnsi="Georgia"/>
                <w:sz w:val="20"/>
                <w:szCs w:val="20"/>
              </w:rPr>
              <w:t xml:space="preserve"> </w:t>
            </w:r>
            <w:r w:rsidRPr="00BF3DB7">
              <w:rPr>
                <w:rFonts w:ascii="Georgia" w:hAnsi="Georgia"/>
                <w:sz w:val="20"/>
                <w:szCs w:val="20"/>
              </w:rPr>
              <w:t>SJC Style Manual</w:t>
            </w:r>
            <w:r>
              <w:rPr>
                <w:rFonts w:ascii="Georgia" w:hAnsi="Georgia"/>
                <w:sz w:val="20"/>
                <w:szCs w:val="20"/>
              </w:rPr>
              <w:t xml:space="preserve"> (2020), </w:t>
            </w:r>
            <w:hyperlink r:id="rId37" w:history="1">
              <w:r w:rsidRPr="00271866">
                <w:rPr>
                  <w:rStyle w:val="Hyperlink"/>
                  <w:rFonts w:ascii="Georgia" w:hAnsi="Georgia"/>
                  <w:sz w:val="20"/>
                  <w:szCs w:val="20"/>
                </w:rPr>
                <w:t>https://www.mass.gov/doc/sjc-style-manual</w:t>
              </w:r>
            </w:hyperlink>
            <w:r>
              <w:rPr>
                <w:rFonts w:ascii="Georgia" w:hAnsi="Georgia"/>
                <w:sz w:val="20"/>
                <w:szCs w:val="20"/>
              </w:rPr>
              <w:t xml:space="preserve">; Trial Court Law Libraries, </w:t>
            </w:r>
            <w:r w:rsidRPr="000C3149">
              <w:rPr>
                <w:rFonts w:ascii="Georgia" w:hAnsi="Georgia"/>
                <w:i/>
                <w:iCs/>
                <w:sz w:val="20"/>
                <w:szCs w:val="20"/>
              </w:rPr>
              <w:t>Massachusetts Legal Writing and Citations</w:t>
            </w:r>
            <w:r>
              <w:rPr>
                <w:rFonts w:ascii="Georgia" w:hAnsi="Georgia"/>
                <w:sz w:val="20"/>
                <w:szCs w:val="20"/>
              </w:rPr>
              <w:t xml:space="preserve">, </w:t>
            </w:r>
            <w:hyperlink r:id="rId38" w:history="1">
              <w:r w:rsidRPr="00E35B64">
                <w:rPr>
                  <w:rStyle w:val="Hyperlink"/>
                  <w:rFonts w:ascii="Georgia" w:hAnsi="Georgia"/>
                  <w:sz w:val="20"/>
                  <w:szCs w:val="20"/>
                </w:rPr>
                <w:t>https://www.mass.gov/info-details/massachusetts-legal-writing-and-citations</w:t>
              </w:r>
            </w:hyperlink>
            <w:r>
              <w:rPr>
                <w:rFonts w:ascii="Georgia" w:hAnsi="Georgia"/>
                <w:sz w:val="20"/>
                <w:szCs w:val="20"/>
              </w:rPr>
              <w:t xml:space="preserve"> (last updated August 3, 2020). </w:t>
            </w:r>
          </w:p>
          <w:p w14:paraId="67E7F7EB" w14:textId="77777777" w:rsidR="009A5B64" w:rsidRPr="00E25E0C" w:rsidRDefault="009A5B64" w:rsidP="00AE32F7">
            <w:pPr>
              <w:spacing w:line="220" w:lineRule="atLeast"/>
              <w:rPr>
                <w:rFonts w:ascii="Monaco" w:hAnsi="Monaco"/>
                <w:color w:val="4B0082"/>
                <w:sz w:val="20"/>
                <w:szCs w:val="20"/>
              </w:rPr>
            </w:pPr>
          </w:p>
        </w:tc>
      </w:tr>
      <w:tr w:rsidR="00AE32F7" w:rsidRPr="00E25E0C" w14:paraId="79D4092D"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586A77B"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Michigan</w:t>
            </w:r>
          </w:p>
        </w:tc>
      </w:tr>
      <w:tr w:rsidR="00AE32F7" w:rsidRPr="00E25E0C" w14:paraId="463805B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70F37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(Mich.):</w:t>
            </w:r>
            <w:r w:rsidRPr="00E25E0C">
              <w:rPr>
                <w:rFonts w:ascii="Georgia" w:hAnsi="Georgia"/>
                <w:sz w:val="20"/>
                <w:szCs w:val="20"/>
              </w:rPr>
              <w:t> Cite to N.W. or N.W.2d.</w:t>
            </w:r>
          </w:p>
        </w:tc>
      </w:tr>
      <w:tr w:rsidR="00A236BB" w:rsidRPr="00E25E0C" w14:paraId="4B8E798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3F811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4819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10F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 N.W.2d</w:t>
            </w:r>
          </w:p>
        </w:tc>
      </w:tr>
      <w:tr w:rsidR="00A236BB" w:rsidRPr="00E25E0C" w14:paraId="5E0551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8F9B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F010B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BDD0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w:t>
            </w:r>
          </w:p>
        </w:tc>
      </w:tr>
      <w:tr w:rsidR="00A236BB" w:rsidRPr="00E25E0C" w14:paraId="6290D38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0996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Douglass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DF9F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1843–1847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F47D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Doug.</w:t>
            </w:r>
          </w:p>
        </w:tc>
      </w:tr>
      <w:tr w:rsidR="00A236BB" w:rsidRPr="00E25E0C" w14:paraId="19284A7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0C7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Blume, Unreported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B7D1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1836–1843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E6C53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Blume Unrep. Op.</w:t>
            </w:r>
          </w:p>
        </w:tc>
      </w:tr>
      <w:tr w:rsidR="00A236BB" w:rsidRPr="00E25E0C" w14:paraId="20AF729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BE54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Blume, Supreme Court Transactions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C75F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1836–1843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4286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Blume Sup. Ct. Trans.</w:t>
            </w:r>
          </w:p>
        </w:tc>
      </w:tr>
      <w:tr w:rsidR="00AE32F7" w:rsidRPr="00E25E0C" w14:paraId="6803224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B6C3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(Mich. Ct. App.):</w:t>
            </w:r>
            <w:r w:rsidRPr="00E25E0C">
              <w:rPr>
                <w:rFonts w:ascii="Georgia" w:hAnsi="Georgia"/>
                <w:sz w:val="20"/>
                <w:szCs w:val="20"/>
              </w:rPr>
              <w:t> Cite to N.W.2d.</w:t>
            </w:r>
          </w:p>
        </w:tc>
      </w:tr>
      <w:tr w:rsidR="00A236BB" w:rsidRPr="00E25E0C" w14:paraId="57B9243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47667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31FD0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C4D8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N.W.2d</w:t>
            </w:r>
          </w:p>
        </w:tc>
      </w:tr>
      <w:tr w:rsidR="00A236BB" w:rsidRPr="00E25E0C" w14:paraId="510053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B0054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C6B1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A5D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 App.</w:t>
            </w:r>
          </w:p>
        </w:tc>
      </w:tr>
      <w:tr w:rsidR="00AE32F7" w:rsidRPr="00E25E0C" w14:paraId="59AC30E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81FBF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Claims (Mich. Ct. Cl.):</w:t>
            </w:r>
            <w:r w:rsidRPr="00E25E0C">
              <w:rPr>
                <w:rFonts w:ascii="Georgia" w:hAnsi="Georgia"/>
                <w:sz w:val="20"/>
                <w:szCs w:val="20"/>
              </w:rPr>
              <w:t> Cite to Mich. Ct. Cl.</w:t>
            </w:r>
          </w:p>
        </w:tc>
      </w:tr>
      <w:tr w:rsidR="00A236BB" w:rsidRPr="00E25E0C" w14:paraId="28D155D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DD2FF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Court of Claims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86D2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1939–1942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457C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 Ct. Cl.</w:t>
            </w:r>
          </w:p>
        </w:tc>
      </w:tr>
      <w:tr w:rsidR="00AE32F7" w:rsidRPr="00E25E0C" w14:paraId="4600ED6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D791C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Mich. Comp. Laws.</w:t>
            </w:r>
          </w:p>
        </w:tc>
      </w:tr>
      <w:tr w:rsidR="00A236BB" w:rsidRPr="00E25E0C" w14:paraId="4B8BA52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0DF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Compiled Laws (1979)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B4F3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A02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 Comp. Laws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A5064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4AD7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Compiled Laws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3D148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48FE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 Comp. Laws Ann. § 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E333C5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1E1A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Compiled Laws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EBC2D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FB01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 Comp. Laws Serv. § 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F5A8DE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EDB9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Mich. Pub. Acts.</w:t>
            </w:r>
          </w:p>
        </w:tc>
      </w:tr>
      <w:tr w:rsidR="00A236BB" w:rsidRPr="00E25E0C" w14:paraId="03E009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0318F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and Local Acts of the Legislature of the State of Michigan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E2404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C7ED1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Mich. Pub. Acts </w:t>
            </w:r>
            <w:r w:rsidRPr="00E25E0C">
              <w:rPr>
                <w:rFonts w:ascii="Monaco" w:hAnsi="Monaco"/>
                <w:color w:val="4B0082"/>
                <w:sz w:val="20"/>
                <w:szCs w:val="20"/>
              </w:rPr>
              <w:t>&lt;page no.&gt;</w:t>
            </w:r>
          </w:p>
        </w:tc>
      </w:tr>
      <w:tr w:rsidR="00A236BB" w:rsidRPr="00E25E0C" w14:paraId="5BE1235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D6E5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299B7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3E020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Mich.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27416BF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1656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654F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78C63"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Mich.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4E4E9C1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D7867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7640DB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C6C0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D1C80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F497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 Admin. Code r. 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69E00E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6F22F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457EF36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9572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4B68B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FD324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Mich.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9A5B64" w:rsidRPr="00E25E0C" w14:paraId="19CBAB92"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72BD49B" w14:textId="77777777" w:rsidR="009A5B64" w:rsidRDefault="009A5B64" w:rsidP="009A5B64">
            <w:pPr>
              <w:spacing w:line="220" w:lineRule="atLeast"/>
              <w:rPr>
                <w:rFonts w:ascii="Georgia" w:hAnsi="Georgia"/>
                <w:b/>
                <w:bCs/>
                <w:sz w:val="20"/>
                <w:szCs w:val="20"/>
              </w:rPr>
            </w:pPr>
            <w:r w:rsidRPr="005145CD">
              <w:rPr>
                <w:rFonts w:ascii="Georgia" w:hAnsi="Georgia"/>
                <w:b/>
                <w:bCs/>
                <w:sz w:val="20"/>
                <w:szCs w:val="20"/>
              </w:rPr>
              <w:t xml:space="preserve">Local </w:t>
            </w:r>
            <w:r>
              <w:rPr>
                <w:rFonts w:ascii="Georgia" w:hAnsi="Georgia"/>
                <w:b/>
                <w:bCs/>
                <w:sz w:val="20"/>
                <w:szCs w:val="20"/>
              </w:rPr>
              <w:t>N</w:t>
            </w:r>
            <w:r w:rsidRPr="005145CD">
              <w:rPr>
                <w:rFonts w:ascii="Georgia" w:hAnsi="Georgia"/>
                <w:b/>
                <w:bCs/>
                <w:sz w:val="20"/>
                <w:szCs w:val="20"/>
              </w:rPr>
              <w:t>otes:</w:t>
            </w:r>
            <w:r>
              <w:rPr>
                <w:rFonts w:ascii="Georgia" w:hAnsi="Georgia"/>
                <w:b/>
                <w:bCs/>
                <w:sz w:val="20"/>
                <w:szCs w:val="20"/>
              </w:rPr>
              <w:t xml:space="preserve"> </w:t>
            </w:r>
          </w:p>
          <w:p w14:paraId="3788026B" w14:textId="77777777" w:rsidR="009A5B64" w:rsidRDefault="009A5B64" w:rsidP="009A5B64">
            <w:pPr>
              <w:spacing w:line="220" w:lineRule="atLeast"/>
              <w:rPr>
                <w:rFonts w:ascii="Georgia" w:hAnsi="Georgia"/>
                <w:b/>
                <w:bCs/>
                <w:sz w:val="20"/>
                <w:szCs w:val="20"/>
              </w:rPr>
            </w:pPr>
          </w:p>
          <w:p w14:paraId="77D1A0FA" w14:textId="77777777" w:rsidR="009A5B64" w:rsidRDefault="009A5B64" w:rsidP="009A5B64">
            <w:pPr>
              <w:spacing w:line="220" w:lineRule="atLeast"/>
              <w:rPr>
                <w:rFonts w:ascii="Georgia" w:hAnsi="Georgia"/>
                <w:iCs/>
                <w:sz w:val="20"/>
                <w:szCs w:val="20"/>
              </w:rPr>
            </w:pPr>
            <w:r>
              <w:rPr>
                <w:rFonts w:ascii="Georgia" w:hAnsi="Georgia"/>
                <w:sz w:val="20"/>
                <w:szCs w:val="20"/>
              </w:rPr>
              <w:t xml:space="preserve">The Michigan Compiled Laws are customarily cited locally as MCL xxxx.xx. </w:t>
            </w:r>
            <w:r>
              <w:rPr>
                <w:rFonts w:ascii="Georgia" w:hAnsi="Georgia"/>
                <w:i/>
                <w:sz w:val="20"/>
                <w:szCs w:val="20"/>
              </w:rPr>
              <w:t>See</w:t>
            </w:r>
            <w:r>
              <w:rPr>
                <w:rFonts w:ascii="Georgia" w:hAnsi="Georgia"/>
                <w:iCs/>
                <w:sz w:val="20"/>
                <w:szCs w:val="20"/>
              </w:rPr>
              <w:t xml:space="preserve"> Michigan Supreme Court Office of the Reporter of Decisions, </w:t>
            </w:r>
            <w:r w:rsidRPr="006B069A">
              <w:rPr>
                <w:rFonts w:ascii="Georgia" w:hAnsi="Georgia"/>
                <w:i/>
                <w:sz w:val="20"/>
                <w:szCs w:val="20"/>
              </w:rPr>
              <w:t xml:space="preserve">Michigan Appellate Opinion Manual </w:t>
            </w:r>
            <w:r>
              <w:rPr>
                <w:rFonts w:ascii="Georgia" w:hAnsi="Georgia"/>
                <w:iCs/>
                <w:sz w:val="20"/>
                <w:szCs w:val="20"/>
              </w:rPr>
              <w:t xml:space="preserve">(rev. Dec. 2017), </w:t>
            </w:r>
            <w:hyperlink r:id="rId39" w:history="1">
              <w:r w:rsidRPr="00271866">
                <w:rPr>
                  <w:rStyle w:val="Hyperlink"/>
                  <w:rFonts w:ascii="Georgia" w:hAnsi="Georgia"/>
                  <w:iCs/>
                  <w:sz w:val="20"/>
                  <w:szCs w:val="20"/>
                </w:rPr>
                <w:t>https://courts.michigan.gov/Courts/MichiganSupremeCourt/Documents/MiAppOpManual.pdf</w:t>
              </w:r>
            </w:hyperlink>
          </w:p>
          <w:p w14:paraId="18E16425" w14:textId="77777777" w:rsidR="009A5B64" w:rsidRPr="00E25E0C" w:rsidRDefault="009A5B64" w:rsidP="00AE32F7">
            <w:pPr>
              <w:spacing w:line="220" w:lineRule="atLeast"/>
              <w:rPr>
                <w:rFonts w:ascii="Monaco" w:hAnsi="Monaco"/>
                <w:color w:val="4B0082"/>
                <w:sz w:val="20"/>
                <w:szCs w:val="20"/>
              </w:rPr>
            </w:pPr>
          </w:p>
        </w:tc>
      </w:tr>
      <w:tr w:rsidR="00AE32F7" w:rsidRPr="00E25E0C" w14:paraId="23FAF488"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24BE0C7"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Minnesota</w:t>
            </w:r>
          </w:p>
        </w:tc>
      </w:tr>
      <w:tr w:rsidR="00AE32F7" w:rsidRPr="00E25E0C" w14:paraId="749FE20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3CEC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(Minn.):</w:t>
            </w:r>
            <w:r w:rsidRPr="00E25E0C">
              <w:rPr>
                <w:rFonts w:ascii="Georgia" w:hAnsi="Georgia"/>
                <w:sz w:val="20"/>
                <w:szCs w:val="20"/>
              </w:rPr>
              <w:t> Cite to N.W. or N.W.2d.</w:t>
            </w:r>
          </w:p>
        </w:tc>
      </w:tr>
      <w:tr w:rsidR="00A236BB" w:rsidRPr="00E25E0C" w14:paraId="1133713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E58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7A30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8688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 N.W.2d</w:t>
            </w:r>
          </w:p>
        </w:tc>
      </w:tr>
      <w:tr w:rsidR="00A236BB" w:rsidRPr="00E25E0C" w14:paraId="4257FFB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8AE2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1AB0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1851–1977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89A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w:t>
            </w:r>
          </w:p>
        </w:tc>
      </w:tr>
      <w:tr w:rsidR="00AE32F7" w:rsidRPr="00E25E0C" w14:paraId="47EDC19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A0DB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(Minn. Ct. App.):</w:t>
            </w:r>
            <w:r w:rsidRPr="00E25E0C">
              <w:rPr>
                <w:rFonts w:ascii="Georgia" w:hAnsi="Georgia"/>
                <w:sz w:val="20"/>
                <w:szCs w:val="20"/>
              </w:rPr>
              <w:t> Cite to N.W.2d.</w:t>
            </w:r>
          </w:p>
        </w:tc>
      </w:tr>
      <w:tr w:rsidR="00A236BB" w:rsidRPr="00E25E0C" w14:paraId="19F0327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94F1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CD1CB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4A5F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N.W.2d</w:t>
            </w:r>
          </w:p>
        </w:tc>
      </w:tr>
      <w:tr w:rsidR="00AE32F7" w:rsidRPr="00E25E0C" w14:paraId="6C32E7C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CC3C52" w14:textId="554D3544"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Minn. Stat.</w:t>
            </w:r>
          </w:p>
        </w:tc>
      </w:tr>
      <w:tr w:rsidR="00A236BB" w:rsidRPr="00E25E0C" w14:paraId="0744AC2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1F2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FA20D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AAC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7A2D2C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8D51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E965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29B21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9D1823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7D311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Minn. Laws.</w:t>
            </w:r>
          </w:p>
        </w:tc>
      </w:tr>
      <w:tr w:rsidR="00A236BB" w:rsidRPr="00E25E0C" w14:paraId="314879D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7E6F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Minnesota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8929D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1705D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Minn. Laws </w:t>
            </w:r>
            <w:r w:rsidRPr="00E25E0C">
              <w:rPr>
                <w:rFonts w:ascii="Monaco" w:hAnsi="Monaco"/>
                <w:color w:val="4B0082"/>
                <w:sz w:val="20"/>
                <w:szCs w:val="20"/>
              </w:rPr>
              <w:t>&lt;page no.&gt;</w:t>
            </w:r>
          </w:p>
        </w:tc>
      </w:tr>
      <w:tr w:rsidR="00A236BB" w:rsidRPr="00E25E0C" w14:paraId="783E9DA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776B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8568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D1C9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Minn. Sess. Law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99CCBF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1FBF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1DADF44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4884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CA24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9B05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6328CCD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824F4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0EF456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7DA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State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4C41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03F58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Minn.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E32F7" w:rsidRPr="00E25E0C" w14:paraId="3CB4D400"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645BEC9"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Mississippi</w:t>
            </w:r>
          </w:p>
        </w:tc>
      </w:tr>
      <w:tr w:rsidR="00AE32F7" w:rsidRPr="00E25E0C" w14:paraId="13539E4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47DF7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(Miss.):</w:t>
            </w:r>
            <w:r w:rsidRPr="00E25E0C">
              <w:rPr>
                <w:rFonts w:ascii="Georgia" w:hAnsi="Georgia"/>
                <w:sz w:val="20"/>
                <w:szCs w:val="20"/>
              </w:rPr>
              <w:t> Cite to So., So. 2d, or So. 3d.</w:t>
            </w:r>
          </w:p>
        </w:tc>
      </w:tr>
      <w:tr w:rsidR="00A236BB" w:rsidRPr="00E25E0C" w14:paraId="28A6281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EB2A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C10F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7B8B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So. 2d, So. 3d</w:t>
            </w:r>
          </w:p>
        </w:tc>
      </w:tr>
      <w:tr w:rsidR="00AE32F7" w:rsidRPr="00E25E0C" w14:paraId="75C2137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5DFD1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Mississippi Reports</w:t>
            </w:r>
          </w:p>
        </w:tc>
      </w:tr>
      <w:tr w:rsidR="00A236BB" w:rsidRPr="00E25E0C" w14:paraId="0D0B048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70E4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23 Miss. to 254 Miss.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0BB4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1851–1966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05B5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w:t>
            </w:r>
          </w:p>
        </w:tc>
      </w:tr>
      <w:tr w:rsidR="00A236BB" w:rsidRPr="00E25E0C" w14:paraId="6791CFC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B895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Smedes and Marshall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4433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1843–1850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6D42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9 Miss. (1 S. &amp; M.)</w:t>
            </w:r>
          </w:p>
        </w:tc>
      </w:tr>
      <w:tr w:rsidR="00A236BB" w:rsidRPr="00E25E0C" w14:paraId="777B2D0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DE08E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Howard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082B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1834–1843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69A2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 Miss. (1 Howard)</w:t>
            </w:r>
          </w:p>
        </w:tc>
      </w:tr>
      <w:tr w:rsidR="00A236BB" w:rsidRPr="00E25E0C" w14:paraId="0686BF8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C6BD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Walker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421DC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1818–1832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C38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Miss. (1 Walker)</w:t>
            </w:r>
          </w:p>
        </w:tc>
      </w:tr>
      <w:tr w:rsidR="00A236BB" w:rsidRPr="00E25E0C" w14:paraId="353DEC1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6D59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Mississippi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1278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1820–1885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B607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 Dec.</w:t>
            </w:r>
          </w:p>
        </w:tc>
      </w:tr>
      <w:tr w:rsidR="00AE32F7" w:rsidRPr="00E25E0C" w14:paraId="183E97E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7F92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(Miss. Ct. App.):</w:t>
            </w:r>
            <w:r w:rsidRPr="00E25E0C">
              <w:rPr>
                <w:rFonts w:ascii="Georgia" w:hAnsi="Georgia"/>
                <w:sz w:val="20"/>
                <w:szCs w:val="20"/>
              </w:rPr>
              <w:t> Cite to So. 2d or So. 3d.</w:t>
            </w:r>
          </w:p>
        </w:tc>
      </w:tr>
      <w:tr w:rsidR="00A236BB" w:rsidRPr="00E25E0C" w14:paraId="02D7C66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726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6D00A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BFB0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2d, So. 3d</w:t>
            </w:r>
          </w:p>
        </w:tc>
      </w:tr>
      <w:tr w:rsidR="00AE32F7" w:rsidRPr="00E25E0C" w14:paraId="70C7A03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365D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Miss. Code Ann. (published by LexisNexis).</w:t>
            </w:r>
          </w:p>
        </w:tc>
      </w:tr>
      <w:tr w:rsidR="00A236BB" w:rsidRPr="00E25E0C" w14:paraId="78AE26F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5A08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Mississippi Code 1972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0C367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1FD4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 Code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5362F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18D4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Annotated Mississippi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9B250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E780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 Code Ann. § x-x-x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40F7E8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78A4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Miss. Laws.</w:t>
            </w:r>
          </w:p>
        </w:tc>
      </w:tr>
      <w:tr w:rsidR="00A236BB" w:rsidRPr="00E25E0C" w14:paraId="7373228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770E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Laws of Mississippi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72AEE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AC3B7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Miss. Laws </w:t>
            </w:r>
            <w:r w:rsidRPr="00E25E0C">
              <w:rPr>
                <w:rFonts w:ascii="Monaco" w:hAnsi="Monaco"/>
                <w:color w:val="4B0082"/>
                <w:sz w:val="20"/>
                <w:szCs w:val="20"/>
              </w:rPr>
              <w:t>&lt;page no.&gt;</w:t>
            </w:r>
          </w:p>
        </w:tc>
      </w:tr>
      <w:tr w:rsidR="00A236BB" w:rsidRPr="00E25E0C" w14:paraId="22513BC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0028A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Mississippi General Laws Advance Sheets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253F1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F2A283"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Miss. Laws Adv. Sh.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37FA974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701A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Mississippi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35FA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38B16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Miss.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79B0B2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8B71D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0CDD6D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081D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Mississippi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94FC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2530C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&lt;ch. no.&gt;</w:t>
            </w:r>
            <w:r w:rsidRPr="00E25E0C">
              <w:rPr>
                <w:rFonts w:ascii="Georgia" w:hAnsi="Georgia"/>
                <w:sz w:val="20"/>
                <w:szCs w:val="20"/>
              </w:rPr>
              <w:t> Miss. Code R. § 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171851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B853B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A5EE87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0C11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Mississippi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0A6FF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77435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Miss.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9A5B64" w:rsidRPr="00E25E0C" w14:paraId="30F0DB56"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81DF867" w14:textId="77777777" w:rsidR="009A5B64" w:rsidRDefault="009A5B64" w:rsidP="009A5B64">
            <w:pPr>
              <w:spacing w:line="220" w:lineRule="atLeast"/>
              <w:rPr>
                <w:rFonts w:ascii="Georgia" w:hAnsi="Georgia"/>
                <w:b/>
                <w:bCs/>
                <w:color w:val="000000"/>
                <w:sz w:val="20"/>
                <w:szCs w:val="20"/>
              </w:rPr>
            </w:pPr>
            <w:r>
              <w:rPr>
                <w:rFonts w:ascii="Georgia" w:hAnsi="Georgia"/>
                <w:b/>
                <w:bCs/>
                <w:color w:val="000000"/>
                <w:sz w:val="20"/>
                <w:szCs w:val="20"/>
              </w:rPr>
              <w:t>Local Notes:</w:t>
            </w:r>
          </w:p>
          <w:p w14:paraId="00CF34D4" w14:textId="77777777" w:rsidR="009A5B64" w:rsidRDefault="009A5B64" w:rsidP="009A5B64">
            <w:pPr>
              <w:spacing w:line="220" w:lineRule="atLeast"/>
              <w:rPr>
                <w:rFonts w:ascii="Georgia" w:hAnsi="Georgia"/>
                <w:color w:val="000000"/>
                <w:sz w:val="20"/>
                <w:szCs w:val="20"/>
              </w:rPr>
            </w:pPr>
          </w:p>
          <w:p w14:paraId="282A5F57" w14:textId="0358860E" w:rsidR="009A5B64" w:rsidRDefault="009A5B64" w:rsidP="009A5B64">
            <w:pPr>
              <w:spacing w:line="220" w:lineRule="atLeast"/>
              <w:rPr>
                <w:rFonts w:ascii="Georgia" w:hAnsi="Georgia"/>
                <w:color w:val="000000"/>
                <w:sz w:val="20"/>
                <w:szCs w:val="20"/>
              </w:rPr>
            </w:pPr>
            <w:r w:rsidRPr="00E25E0C">
              <w:rPr>
                <w:rFonts w:ascii="Georgia" w:hAnsi="Georgia"/>
                <w:color w:val="000000"/>
                <w:sz w:val="20"/>
                <w:szCs w:val="20"/>
              </w:rPr>
              <w:t>Mississippi has adopted a public domain citation format for cases after July 1, 1997. </w:t>
            </w:r>
            <w:r w:rsidRPr="00E25E0C">
              <w:rPr>
                <w:rFonts w:ascii="Georgia" w:hAnsi="Georgia"/>
                <w:i/>
                <w:iCs/>
                <w:color w:val="000000"/>
                <w:sz w:val="20"/>
                <w:szCs w:val="20"/>
              </w:rPr>
              <w:t>See</w:t>
            </w:r>
            <w:r>
              <w:rPr>
                <w:rFonts w:ascii="Georgia" w:hAnsi="Georgia"/>
                <w:i/>
                <w:iCs/>
                <w:color w:val="000000"/>
                <w:sz w:val="20"/>
                <w:szCs w:val="20"/>
              </w:rPr>
              <w:t xml:space="preserve"> </w:t>
            </w:r>
            <w:r>
              <w:rPr>
                <w:rFonts w:ascii="Georgia" w:hAnsi="Georgia"/>
                <w:color w:val="000000"/>
                <w:sz w:val="20"/>
                <w:szCs w:val="20"/>
              </w:rPr>
              <w:t xml:space="preserve">Miss. R. App. P. 28(f), </w:t>
            </w:r>
            <w:hyperlink r:id="rId40" w:history="1">
              <w:r w:rsidRPr="00D47C05">
                <w:rPr>
                  <w:rStyle w:val="Hyperlink"/>
                  <w:rFonts w:ascii="Georgia" w:hAnsi="Georgia"/>
                  <w:sz w:val="20"/>
                  <w:szCs w:val="20"/>
                </w:rPr>
                <w:t>https://courts.ms.gov/research/rules/msrulesofcourt/Rules%20of%20Appellate%20Procedure%20Current.pdf</w:t>
              </w:r>
            </w:hyperlink>
            <w:r>
              <w:rPr>
                <w:rFonts w:ascii="Georgia" w:hAnsi="Georgia"/>
                <w:color w:val="000000"/>
                <w:sz w:val="20"/>
                <w:szCs w:val="20"/>
              </w:rPr>
              <w:t xml:space="preserve">. </w:t>
            </w:r>
            <w:r w:rsidRPr="00E25E0C">
              <w:rPr>
                <w:rFonts w:ascii="Georgia" w:hAnsi="Georgia"/>
                <w:color w:val="000000"/>
                <w:sz w:val="20"/>
                <w:szCs w:val="20"/>
              </w:rPr>
              <w:t xml:space="preserve"> </w:t>
            </w:r>
          </w:p>
          <w:p w14:paraId="7C985A87" w14:textId="77777777" w:rsidR="009A5B64" w:rsidRDefault="009A5B64" w:rsidP="009A5B64">
            <w:pPr>
              <w:spacing w:line="220" w:lineRule="atLeast"/>
              <w:rPr>
                <w:rFonts w:ascii="Georgia" w:hAnsi="Georgia"/>
                <w:color w:val="000000"/>
                <w:sz w:val="20"/>
                <w:szCs w:val="20"/>
              </w:rPr>
            </w:pPr>
          </w:p>
          <w:p w14:paraId="7BD5F526" w14:textId="77777777" w:rsidR="009A5B64" w:rsidRDefault="009A5B64" w:rsidP="009A5B64">
            <w:pPr>
              <w:spacing w:line="220" w:lineRule="atLeast"/>
              <w:rPr>
                <w:rFonts w:ascii="Georgia" w:hAnsi="Georgia"/>
                <w:b/>
                <w:bCs/>
                <w:color w:val="000000"/>
                <w:sz w:val="20"/>
                <w:szCs w:val="20"/>
              </w:rPr>
            </w:pPr>
            <w:r>
              <w:rPr>
                <w:rFonts w:ascii="Georgia" w:hAnsi="Georgia"/>
                <w:b/>
                <w:bCs/>
                <w:color w:val="000000"/>
                <w:sz w:val="20"/>
                <w:szCs w:val="20"/>
              </w:rPr>
              <w:t>Examples:</w:t>
            </w:r>
          </w:p>
          <w:p w14:paraId="5A2A9E07" w14:textId="77777777" w:rsidR="009A5B64" w:rsidRDefault="009A5B64" w:rsidP="009A5B64">
            <w:pPr>
              <w:spacing w:line="220" w:lineRule="atLeast"/>
              <w:rPr>
                <w:rFonts w:ascii="Georgia" w:hAnsi="Georgia"/>
                <w:b/>
                <w:bCs/>
                <w:color w:val="000000"/>
                <w:sz w:val="20"/>
                <w:szCs w:val="20"/>
              </w:rPr>
            </w:pPr>
          </w:p>
          <w:p w14:paraId="2FFD49B0" w14:textId="77777777" w:rsidR="009A5B64" w:rsidRDefault="009A5B64" w:rsidP="009A5B64">
            <w:pPr>
              <w:spacing w:line="220" w:lineRule="atLeast"/>
              <w:rPr>
                <w:rFonts w:ascii="Georgia" w:hAnsi="Georgia"/>
                <w:color w:val="000000"/>
                <w:sz w:val="20"/>
                <w:szCs w:val="20"/>
              </w:rPr>
            </w:pPr>
            <w:r w:rsidRPr="00160B21">
              <w:rPr>
                <w:rFonts w:ascii="Georgia" w:hAnsi="Georgia"/>
                <w:i/>
                <w:iCs/>
                <w:color w:val="000000"/>
                <w:sz w:val="20"/>
                <w:szCs w:val="20"/>
              </w:rPr>
              <w:t>Okoloise</w:t>
            </w:r>
            <w:r>
              <w:rPr>
                <w:rFonts w:ascii="Georgia" w:hAnsi="Georgia"/>
                <w:i/>
                <w:iCs/>
                <w:color w:val="000000"/>
                <w:sz w:val="20"/>
                <w:szCs w:val="20"/>
              </w:rPr>
              <w:t xml:space="preserve"> v. Yost</w:t>
            </w:r>
            <w:r>
              <w:rPr>
                <w:rFonts w:ascii="Georgia" w:hAnsi="Georgia"/>
                <w:color w:val="000000"/>
                <w:sz w:val="20"/>
                <w:szCs w:val="20"/>
              </w:rPr>
              <w:t>, 2017-CA-01472-SCT (Miss. 2019).</w:t>
            </w:r>
          </w:p>
          <w:p w14:paraId="2300A1EE" w14:textId="77777777" w:rsidR="009A5B64" w:rsidRDefault="009A5B64" w:rsidP="009A5B64">
            <w:pPr>
              <w:spacing w:line="220" w:lineRule="atLeast"/>
              <w:rPr>
                <w:rFonts w:ascii="Georgia" w:hAnsi="Georgia"/>
                <w:color w:val="000000"/>
                <w:sz w:val="20"/>
                <w:szCs w:val="20"/>
              </w:rPr>
            </w:pPr>
            <w:r w:rsidRPr="00160B21">
              <w:rPr>
                <w:rFonts w:ascii="Georgia" w:hAnsi="Georgia"/>
                <w:i/>
                <w:iCs/>
                <w:color w:val="000000"/>
                <w:sz w:val="20"/>
                <w:szCs w:val="20"/>
              </w:rPr>
              <w:t>Okoloise</w:t>
            </w:r>
            <w:r>
              <w:rPr>
                <w:rFonts w:ascii="Georgia" w:hAnsi="Georgia"/>
                <w:i/>
                <w:iCs/>
                <w:color w:val="000000"/>
                <w:sz w:val="20"/>
                <w:szCs w:val="20"/>
              </w:rPr>
              <w:t xml:space="preserve"> v. Yost</w:t>
            </w:r>
            <w:r>
              <w:rPr>
                <w:rFonts w:ascii="Georgia" w:hAnsi="Georgia"/>
                <w:color w:val="000000"/>
                <w:sz w:val="20"/>
                <w:szCs w:val="20"/>
              </w:rPr>
              <w:t>, 2017-CA-01472-SCT (</w:t>
            </w:r>
            <w:r w:rsidRPr="00E25E0C">
              <w:rPr>
                <w:rFonts w:ascii="Georgia" w:hAnsi="Georgia"/>
                <w:sz w:val="20"/>
                <w:szCs w:val="20"/>
              </w:rPr>
              <w:t>¶</w:t>
            </w:r>
            <w:r>
              <w:rPr>
                <w:rFonts w:ascii="Georgia" w:hAnsi="Georgia"/>
                <w:sz w:val="20"/>
                <w:szCs w:val="20"/>
              </w:rPr>
              <w:t>30)</w:t>
            </w:r>
            <w:r>
              <w:rPr>
                <w:rFonts w:ascii="Georgia" w:hAnsi="Georgia"/>
                <w:color w:val="000000"/>
                <w:sz w:val="20"/>
                <w:szCs w:val="20"/>
              </w:rPr>
              <w:t xml:space="preserve"> (Miss. 2019).</w:t>
            </w:r>
          </w:p>
          <w:p w14:paraId="39A603E9" w14:textId="77777777" w:rsidR="009A5B64" w:rsidRPr="00E25E0C" w:rsidRDefault="009A5B64" w:rsidP="00AE32F7">
            <w:pPr>
              <w:spacing w:line="220" w:lineRule="atLeast"/>
              <w:rPr>
                <w:rFonts w:ascii="Monaco" w:hAnsi="Monaco"/>
                <w:color w:val="4B0082"/>
                <w:sz w:val="20"/>
                <w:szCs w:val="20"/>
              </w:rPr>
            </w:pPr>
          </w:p>
        </w:tc>
      </w:tr>
      <w:tr w:rsidR="00AE32F7" w:rsidRPr="00E25E0C" w14:paraId="2CE515FF"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6094692"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Missouri</w:t>
            </w:r>
          </w:p>
        </w:tc>
      </w:tr>
      <w:tr w:rsidR="00AE32F7" w:rsidRPr="00E25E0C" w14:paraId="1C7E861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89B1F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(Mo.):</w:t>
            </w:r>
            <w:r w:rsidRPr="00E25E0C">
              <w:rPr>
                <w:rFonts w:ascii="Georgia" w:hAnsi="Georgia"/>
                <w:sz w:val="20"/>
                <w:szCs w:val="20"/>
              </w:rPr>
              <w:t> Cite to S.W., S.W.2d, or S.W.3d.</w:t>
            </w:r>
          </w:p>
        </w:tc>
      </w:tr>
      <w:tr w:rsidR="00A236BB" w:rsidRPr="00E25E0C" w14:paraId="232EFF8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ADC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2C144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1296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S.W., S.W.2d, S.W.3d</w:t>
            </w:r>
          </w:p>
        </w:tc>
      </w:tr>
      <w:tr w:rsidR="00A236BB" w:rsidRPr="00E25E0C" w14:paraId="1D8AB18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C95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D45F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1821–1956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B5A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w:t>
            </w:r>
          </w:p>
        </w:tc>
      </w:tr>
      <w:tr w:rsidR="00AE32F7" w:rsidRPr="00E25E0C" w14:paraId="5834ADA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838B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(Mo. Ct. App.):</w:t>
            </w:r>
            <w:r w:rsidRPr="00E25E0C">
              <w:rPr>
                <w:rFonts w:ascii="Georgia" w:hAnsi="Georgia"/>
                <w:sz w:val="20"/>
                <w:szCs w:val="20"/>
              </w:rPr>
              <w:t> Cite to S.W., S.W.2d, or S.W.3d.</w:t>
            </w:r>
          </w:p>
        </w:tc>
      </w:tr>
      <w:tr w:rsidR="00A236BB" w:rsidRPr="00E25E0C" w14:paraId="410EC41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7C6F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830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69C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S.W., S.W.2d, S.W.3d</w:t>
            </w:r>
          </w:p>
        </w:tc>
      </w:tr>
      <w:tr w:rsidR="00A236BB" w:rsidRPr="00E25E0C" w14:paraId="5F0DC79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606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008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1876–1954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37F06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 App.</w:t>
            </w:r>
          </w:p>
        </w:tc>
      </w:tr>
      <w:tr w:rsidR="00AE32F7" w:rsidRPr="00E25E0C" w14:paraId="13CEC0E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F3D4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Mo. Rev. Stat..</w:t>
            </w:r>
          </w:p>
        </w:tc>
      </w:tr>
      <w:tr w:rsidR="00A236BB" w:rsidRPr="00E25E0C" w14:paraId="5CDCD17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CC59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Revised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842BB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8D03F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 Rev.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34B53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5CED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Vernon’s Annotated Missouri Statutes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02644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DEEB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 Ann. Stat.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071BC3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CC1C9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Mo. Laws.</w:t>
            </w:r>
          </w:p>
        </w:tc>
      </w:tr>
      <w:tr w:rsidR="00A236BB" w:rsidRPr="00E25E0C" w14:paraId="1B5ED71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4DC75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Session Laws of Missouri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E64EF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14B3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Mo. Laws </w:t>
            </w:r>
            <w:r w:rsidRPr="00E25E0C">
              <w:rPr>
                <w:rFonts w:ascii="Monaco" w:hAnsi="Monaco"/>
                <w:color w:val="4B0082"/>
                <w:sz w:val="20"/>
                <w:szCs w:val="20"/>
              </w:rPr>
              <w:t>&lt;page no.&gt;</w:t>
            </w:r>
          </w:p>
        </w:tc>
      </w:tr>
      <w:tr w:rsidR="00A236BB" w:rsidRPr="00E25E0C" w14:paraId="231E4A0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6D84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F822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B1D3F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Mo.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04935B6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09F1F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BDB719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2668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Code of State Regulations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8D113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D992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 Code Regs. Ann. tit. x, § 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62B2EB4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A0DFB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BF3588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922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78B7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6E8BB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Mo.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9A5B64" w:rsidRPr="00E25E0C" w14:paraId="3496D888"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E2E6D87" w14:textId="77777777" w:rsidR="009A5B64" w:rsidRDefault="009A5B64" w:rsidP="009A5B64">
            <w:pPr>
              <w:spacing w:line="220" w:lineRule="atLeast"/>
              <w:rPr>
                <w:rFonts w:ascii="Georgia" w:hAnsi="Georgia"/>
                <w:b/>
                <w:bCs/>
                <w:sz w:val="20"/>
                <w:szCs w:val="20"/>
              </w:rPr>
            </w:pPr>
            <w:r w:rsidRPr="00010BA4">
              <w:rPr>
                <w:rFonts w:ascii="Georgia" w:hAnsi="Georgia"/>
                <w:b/>
                <w:bCs/>
                <w:sz w:val="20"/>
                <w:szCs w:val="20"/>
              </w:rPr>
              <w:t>Local Notes:</w:t>
            </w:r>
            <w:r>
              <w:rPr>
                <w:rFonts w:ascii="Georgia" w:hAnsi="Georgia"/>
                <w:b/>
                <w:bCs/>
                <w:sz w:val="20"/>
                <w:szCs w:val="20"/>
              </w:rPr>
              <w:t xml:space="preserve"> </w:t>
            </w:r>
          </w:p>
          <w:p w14:paraId="262C8F63" w14:textId="77777777" w:rsidR="009A5B64" w:rsidRDefault="009A5B64" w:rsidP="009A5B64">
            <w:pPr>
              <w:spacing w:line="220" w:lineRule="atLeast"/>
              <w:rPr>
                <w:rFonts w:ascii="Georgia" w:hAnsi="Georgia"/>
                <w:b/>
                <w:bCs/>
                <w:sz w:val="20"/>
                <w:szCs w:val="20"/>
              </w:rPr>
            </w:pPr>
          </w:p>
          <w:p w14:paraId="73E42473" w14:textId="4C0E2C1D" w:rsidR="009A5B64" w:rsidRPr="009A5B64" w:rsidRDefault="009A5B64" w:rsidP="009A5B64">
            <w:pPr>
              <w:spacing w:line="220" w:lineRule="atLeast"/>
              <w:rPr>
                <w:rStyle w:val="Hyperlink"/>
                <w:rFonts w:ascii="Georgia" w:hAnsi="Georgia"/>
                <w:color w:val="auto"/>
                <w:sz w:val="20"/>
                <w:szCs w:val="20"/>
                <w:u w:val="none"/>
              </w:rPr>
            </w:pPr>
            <w:r w:rsidRPr="00010BA4">
              <w:rPr>
                <w:rFonts w:ascii="Georgia" w:hAnsi="Georgia"/>
                <w:sz w:val="20"/>
                <w:szCs w:val="20"/>
              </w:rPr>
              <w:t xml:space="preserve">Missouri </w:t>
            </w:r>
            <w:r>
              <w:rPr>
                <w:rFonts w:ascii="Georgia" w:hAnsi="Georgia"/>
                <w:sz w:val="20"/>
                <w:szCs w:val="20"/>
              </w:rPr>
              <w:t xml:space="preserve">statutes are cited locally around the following basic template: Section xxx.xxx, RSMo 2016 or § xxx.xxx, RSMo 2016.  Missouri Supreme Court cases are generally decided en banc and are cited (Mo. banc &lt;year&gt;). The Missouri Court of Appeals is cited locally as “Mo. App.” (omitting the “Ct.” as shown in this Table). Missouri Court of Appeals cases may indicate the district of decision where relevant: (Mo. App. S.D.). </w:t>
            </w:r>
            <w:r>
              <w:rPr>
                <w:rFonts w:ascii="Georgia" w:hAnsi="Georgia"/>
                <w:i/>
                <w:iCs/>
                <w:sz w:val="20"/>
                <w:szCs w:val="20"/>
              </w:rPr>
              <w:t>See</w:t>
            </w:r>
            <w:r>
              <w:rPr>
                <w:rFonts w:ascii="Georgia" w:hAnsi="Georgia"/>
                <w:sz w:val="20"/>
                <w:szCs w:val="20"/>
              </w:rPr>
              <w:t xml:space="preserve"> Thomas Patrick Deaton, Jr., </w:t>
            </w:r>
            <w:r>
              <w:rPr>
                <w:rFonts w:ascii="Georgia" w:hAnsi="Georgia"/>
                <w:i/>
                <w:iCs/>
                <w:sz w:val="20"/>
                <w:szCs w:val="20"/>
              </w:rPr>
              <w:t>Show Me Citations: A Manual for Legal Citations in Missouri Courts</w:t>
            </w:r>
            <w:r>
              <w:rPr>
                <w:rFonts w:ascii="Georgia" w:hAnsi="Georgia"/>
                <w:iCs/>
                <w:sz w:val="20"/>
                <w:szCs w:val="20"/>
              </w:rPr>
              <w:t xml:space="preserve"> (9th ed. 2020) (practitioner-maintained manual), </w:t>
            </w:r>
            <w:hyperlink r:id="rId41" w:history="1">
              <w:r w:rsidRPr="00796D68">
                <w:rPr>
                  <w:rStyle w:val="Hyperlink"/>
                  <w:rFonts w:ascii="Georgia" w:hAnsi="Georgia"/>
                  <w:iCs/>
                  <w:sz w:val="20"/>
                  <w:szCs w:val="20"/>
                </w:rPr>
                <w:t>https://www.thomaspatrickdeaton.com/ShowMeCitations2020-0706.pdf</w:t>
              </w:r>
            </w:hyperlink>
          </w:p>
          <w:p w14:paraId="217C31FF" w14:textId="77777777" w:rsidR="009A5B64" w:rsidRPr="00E25E0C" w:rsidRDefault="009A5B64" w:rsidP="00AE32F7">
            <w:pPr>
              <w:spacing w:line="220" w:lineRule="atLeast"/>
              <w:rPr>
                <w:rFonts w:ascii="Monaco" w:hAnsi="Monaco"/>
                <w:color w:val="4B0082"/>
                <w:sz w:val="20"/>
                <w:szCs w:val="20"/>
              </w:rPr>
            </w:pPr>
          </w:p>
        </w:tc>
      </w:tr>
      <w:tr w:rsidR="00AE32F7" w:rsidRPr="00E25E0C" w14:paraId="07C7CF6A"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1990E56"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Montana</w:t>
            </w:r>
          </w:p>
        </w:tc>
      </w:tr>
      <w:tr w:rsidR="00AE32F7" w:rsidRPr="00E25E0C" w14:paraId="46F0B2A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A5AD2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(Mont.):</w:t>
            </w:r>
            <w:r w:rsidRPr="00E25E0C">
              <w:rPr>
                <w:rFonts w:ascii="Georgia" w:hAnsi="Georgia"/>
                <w:sz w:val="20"/>
                <w:szCs w:val="20"/>
              </w:rPr>
              <w:t> Cite to P., P.2d, or P.3d.</w:t>
            </w:r>
          </w:p>
        </w:tc>
      </w:tr>
      <w:tr w:rsidR="00A236BB" w:rsidRPr="00E25E0C" w14:paraId="1640A38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0238F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50FB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D13D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6A44BBB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CE5F5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Montana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2D4D2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586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w:t>
            </w:r>
          </w:p>
        </w:tc>
      </w:tr>
      <w:tr w:rsidR="00A236BB" w:rsidRPr="00E25E0C" w14:paraId="5B32C4F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2EC2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8A20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D397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Rptr.</w:t>
            </w:r>
          </w:p>
        </w:tc>
      </w:tr>
      <w:tr w:rsidR="00AE32F7" w:rsidRPr="00E25E0C" w14:paraId="21593DA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BA90F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Mont. Code Ann..</w:t>
            </w:r>
          </w:p>
        </w:tc>
      </w:tr>
      <w:tr w:rsidR="00A236BB" w:rsidRPr="00E25E0C" w14:paraId="0235F5B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E56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Montana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B078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3BBFB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 Code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3C9515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056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Montana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A18C5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91BB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 Code Ann. § x-x-x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2DB7D7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41DD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Session laws</w:t>
            </w:r>
          </w:p>
        </w:tc>
      </w:tr>
      <w:tr w:rsidR="00A236BB" w:rsidRPr="00E25E0C" w14:paraId="118B3C1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695C1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Montana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FF46C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4B51B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Mont. Laws </w:t>
            </w:r>
            <w:r w:rsidRPr="00E25E0C">
              <w:rPr>
                <w:rFonts w:ascii="Monaco" w:hAnsi="Monaco"/>
                <w:color w:val="4B0082"/>
                <w:sz w:val="20"/>
                <w:szCs w:val="20"/>
              </w:rPr>
              <w:t>&lt;page no.&gt;</w:t>
            </w:r>
          </w:p>
        </w:tc>
      </w:tr>
      <w:tr w:rsidR="00AE32F7" w:rsidRPr="00E25E0C" w14:paraId="0A45C4B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8C167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0499052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988E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Administrative Rules of Montana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960B0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3282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 Admin.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156F00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66F1C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FE19F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343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Montana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7B31C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0881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Mont.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9A5B64" w:rsidRPr="00E25E0C" w14:paraId="027A4969"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2BC9376" w14:textId="77777777" w:rsidR="009A5B64" w:rsidRDefault="009A5B64" w:rsidP="009A5B64">
            <w:pPr>
              <w:spacing w:line="220" w:lineRule="atLeast"/>
              <w:rPr>
                <w:rFonts w:ascii="Georgia" w:hAnsi="Georgia"/>
                <w:b/>
                <w:bCs/>
                <w:color w:val="000000"/>
                <w:sz w:val="20"/>
                <w:szCs w:val="20"/>
              </w:rPr>
            </w:pPr>
            <w:r>
              <w:rPr>
                <w:rFonts w:ascii="Georgia" w:hAnsi="Georgia"/>
                <w:b/>
                <w:bCs/>
                <w:color w:val="000000"/>
                <w:sz w:val="20"/>
                <w:szCs w:val="20"/>
              </w:rPr>
              <w:t>Local Notes:</w:t>
            </w:r>
          </w:p>
          <w:p w14:paraId="77720296" w14:textId="77777777" w:rsidR="009A5B64" w:rsidRDefault="009A5B64" w:rsidP="009A5B64">
            <w:pPr>
              <w:spacing w:line="220" w:lineRule="atLeast"/>
              <w:rPr>
                <w:rFonts w:ascii="Georgia" w:hAnsi="Georgia"/>
                <w:b/>
                <w:bCs/>
                <w:color w:val="000000"/>
                <w:sz w:val="20"/>
                <w:szCs w:val="20"/>
              </w:rPr>
            </w:pPr>
          </w:p>
          <w:p w14:paraId="6BDA23D5" w14:textId="77777777" w:rsidR="009A5B64" w:rsidRPr="00FB51F5" w:rsidRDefault="009A5B64" w:rsidP="009A5B64">
            <w:pPr>
              <w:spacing w:line="220" w:lineRule="atLeast"/>
              <w:rPr>
                <w:rFonts w:ascii="Georgia" w:hAnsi="Georgia"/>
                <w:sz w:val="20"/>
                <w:szCs w:val="20"/>
              </w:rPr>
            </w:pPr>
            <w:r w:rsidRPr="00E25E0C">
              <w:rPr>
                <w:rFonts w:ascii="Georgia" w:hAnsi="Georgia"/>
                <w:color w:val="000000"/>
                <w:sz w:val="20"/>
                <w:szCs w:val="20"/>
              </w:rPr>
              <w:t>Montana has adopted a public domain citation format for cases after December 31, 1997. </w:t>
            </w:r>
            <w:r>
              <w:rPr>
                <w:rFonts w:ascii="Georgia" w:hAnsi="Georgia"/>
                <w:i/>
                <w:color w:val="000000"/>
                <w:sz w:val="20"/>
                <w:szCs w:val="20"/>
              </w:rPr>
              <w:t xml:space="preserve">See </w:t>
            </w:r>
            <w:r w:rsidRPr="00E25E0C">
              <w:rPr>
                <w:rFonts w:ascii="Georgia" w:hAnsi="Georgia"/>
                <w:sz w:val="20"/>
                <w:szCs w:val="20"/>
              </w:rPr>
              <w:t xml:space="preserve">Order In re: Opinion Forms and Citation Standards of the Supreme Court of </w:t>
            </w:r>
            <w:r w:rsidRPr="005E03D9">
              <w:rPr>
                <w:rFonts w:ascii="Georgia" w:hAnsi="Georgia"/>
                <w:sz w:val="20"/>
                <w:szCs w:val="20"/>
              </w:rPr>
              <w:t>Montana</w:t>
            </w:r>
            <w:r w:rsidRPr="005E03D9">
              <w:rPr>
                <w:rFonts w:ascii="Georgia" w:hAnsi="Georgia"/>
                <w:color w:val="000000"/>
                <w:sz w:val="20"/>
                <w:szCs w:val="20"/>
              </w:rPr>
              <w:t xml:space="preserve"> and the A</w:t>
            </w:r>
            <w:r w:rsidRPr="005E03D9">
              <w:rPr>
                <w:rFonts w:ascii="Georgia" w:hAnsi="Georgia"/>
                <w:sz w:val="20"/>
                <w:szCs w:val="20"/>
              </w:rPr>
              <w:t>doption</w:t>
            </w:r>
            <w:r w:rsidRPr="00E25E0C">
              <w:rPr>
                <w:rFonts w:ascii="Georgia" w:hAnsi="Georgia"/>
                <w:sz w:val="20"/>
                <w:szCs w:val="20"/>
              </w:rPr>
              <w:t xml:space="preserve"> of Public Domain and Neutral-Format Citation</w:t>
            </w:r>
            <w:r>
              <w:rPr>
                <w:rFonts w:ascii="Georgia" w:hAnsi="Georgia"/>
                <w:sz w:val="20"/>
                <w:szCs w:val="20"/>
              </w:rPr>
              <w:t xml:space="preserve"> </w:t>
            </w:r>
            <w:r w:rsidRPr="00E25E0C">
              <w:rPr>
                <w:rFonts w:ascii="Georgia" w:hAnsi="Georgia"/>
                <w:sz w:val="20"/>
                <w:szCs w:val="20"/>
              </w:rPr>
              <w:t>(Dec. 16, 1997)</w:t>
            </w:r>
            <w:r>
              <w:rPr>
                <w:rFonts w:ascii="Georgia" w:hAnsi="Georgia"/>
                <w:sz w:val="20"/>
                <w:szCs w:val="20"/>
              </w:rPr>
              <w:t xml:space="preserve">; Order In the Matter of Aneding Citation Standards, No. AF-07-0064 (Jan. 22, 2009); Order </w:t>
            </w:r>
            <w:r w:rsidRPr="00E25E0C">
              <w:rPr>
                <w:rFonts w:ascii="Georgia" w:hAnsi="Georgia"/>
                <w:sz w:val="20"/>
                <w:szCs w:val="20"/>
              </w:rPr>
              <w:t>in the Matter of Amending Citations Standards for the Montana Supreme Court</w:t>
            </w:r>
            <w:r>
              <w:rPr>
                <w:rFonts w:ascii="Georgia" w:hAnsi="Georgia"/>
                <w:sz w:val="20"/>
                <w:szCs w:val="20"/>
              </w:rPr>
              <w:t xml:space="preserve">, No. AF 06-0632 (Feb. 24, 2010), </w:t>
            </w:r>
            <w:hyperlink r:id="rId42" w:history="1">
              <w:r w:rsidRPr="00D47C05">
                <w:rPr>
                  <w:rStyle w:val="Hyperlink"/>
                  <w:rFonts w:ascii="Georgia" w:hAnsi="Georgia"/>
                  <w:sz w:val="20"/>
                  <w:szCs w:val="20"/>
                </w:rPr>
                <w:t>https://casetext.com/case/in-re-matter-of-opinion-forms</w:t>
              </w:r>
            </w:hyperlink>
            <w:r>
              <w:rPr>
                <w:rFonts w:ascii="Georgia" w:hAnsi="Georgia"/>
                <w:sz w:val="20"/>
                <w:szCs w:val="20"/>
              </w:rPr>
              <w:t>.</w:t>
            </w:r>
          </w:p>
          <w:p w14:paraId="2A9D9F96" w14:textId="77777777" w:rsidR="009A5B64" w:rsidRDefault="009A5B64" w:rsidP="009A5B64">
            <w:pPr>
              <w:spacing w:line="220" w:lineRule="atLeast"/>
              <w:rPr>
                <w:rFonts w:ascii="Georgia" w:hAnsi="Georgia"/>
                <w:i/>
                <w:iCs/>
                <w:color w:val="000000"/>
                <w:sz w:val="20"/>
                <w:szCs w:val="20"/>
              </w:rPr>
            </w:pPr>
          </w:p>
          <w:p w14:paraId="67AA11D0" w14:textId="5A8106F4" w:rsidR="009A5B64" w:rsidRPr="009A5B64" w:rsidRDefault="009A5B64" w:rsidP="009A5B64">
            <w:pPr>
              <w:spacing w:line="220" w:lineRule="atLeast"/>
              <w:rPr>
                <w:rFonts w:ascii="Georgia" w:hAnsi="Georgia"/>
                <w:b/>
                <w:color w:val="000000"/>
                <w:sz w:val="20"/>
                <w:szCs w:val="20"/>
              </w:rPr>
            </w:pPr>
            <w:r>
              <w:rPr>
                <w:rFonts w:ascii="Georgia" w:hAnsi="Georgia"/>
                <w:b/>
                <w:color w:val="000000"/>
                <w:sz w:val="20"/>
                <w:szCs w:val="20"/>
              </w:rPr>
              <w:t xml:space="preserve">Example:  </w:t>
            </w:r>
            <w:r w:rsidRPr="00E25E0C">
              <w:rPr>
                <w:rFonts w:ascii="Georgia" w:hAnsi="Georgia"/>
                <w:i/>
                <w:iCs/>
                <w:sz w:val="20"/>
                <w:szCs w:val="20"/>
              </w:rPr>
              <w:t>Doe v. Roe</w:t>
            </w:r>
            <w:r w:rsidRPr="00E25E0C">
              <w:rPr>
                <w:rFonts w:ascii="Georgia" w:hAnsi="Georgia"/>
                <w:sz w:val="20"/>
                <w:szCs w:val="20"/>
              </w:rPr>
              <w:t>, 1998 MT 12, ¶¶ 44-45, 286 Mont. 175, 989 P.2d 1312</w:t>
            </w:r>
            <w:r>
              <w:rPr>
                <w:rFonts w:ascii="Georgia" w:hAnsi="Georgia"/>
                <w:sz w:val="20"/>
                <w:szCs w:val="20"/>
              </w:rPr>
              <w:t>.</w:t>
            </w:r>
          </w:p>
        </w:tc>
      </w:tr>
      <w:tr w:rsidR="00AE32F7" w:rsidRPr="00E25E0C" w14:paraId="31D14CF7"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DA0184E"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Nebraska</w:t>
            </w:r>
          </w:p>
        </w:tc>
      </w:tr>
      <w:tr w:rsidR="00AE32F7" w:rsidRPr="00E25E0C" w14:paraId="392E2B5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82777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(Neb.):</w:t>
            </w:r>
            <w:r w:rsidRPr="00E25E0C">
              <w:rPr>
                <w:rFonts w:ascii="Georgia" w:hAnsi="Georgia"/>
                <w:sz w:val="20"/>
                <w:szCs w:val="20"/>
              </w:rPr>
              <w:t> Cite to N.W. or N.W.2d.</w:t>
            </w:r>
          </w:p>
        </w:tc>
      </w:tr>
      <w:tr w:rsidR="00A236BB" w:rsidRPr="00E25E0C" w14:paraId="507A67C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135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B0E5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6BBE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 N.W.2d</w:t>
            </w:r>
          </w:p>
        </w:tc>
      </w:tr>
      <w:tr w:rsidR="00A236BB" w:rsidRPr="00E25E0C" w14:paraId="13BE1AA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EC83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Nebraska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14A8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4546E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w:t>
            </w:r>
          </w:p>
        </w:tc>
      </w:tr>
      <w:tr w:rsidR="00AE32F7" w:rsidRPr="00E25E0C" w14:paraId="5C7C4A0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1179D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(Neb. Ct. App.):</w:t>
            </w:r>
            <w:r w:rsidRPr="00E25E0C">
              <w:rPr>
                <w:rFonts w:ascii="Georgia" w:hAnsi="Georgia"/>
                <w:sz w:val="20"/>
                <w:szCs w:val="20"/>
              </w:rPr>
              <w:t> Cite to N.W.2d.</w:t>
            </w:r>
          </w:p>
        </w:tc>
      </w:tr>
      <w:tr w:rsidR="00A236BB" w:rsidRPr="00E25E0C" w14:paraId="428AEC0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2FEF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169E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5A79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N.W.2d</w:t>
            </w:r>
          </w:p>
        </w:tc>
      </w:tr>
      <w:tr w:rsidR="00A236BB" w:rsidRPr="00E25E0C" w14:paraId="42DD39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C92F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Nebraska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EFEF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CB35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 App.</w:t>
            </w:r>
          </w:p>
        </w:tc>
      </w:tr>
      <w:tr w:rsidR="00AE32F7" w:rsidRPr="00E25E0C" w14:paraId="3B80A29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42C3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Neb. Rev. Stat..</w:t>
            </w:r>
          </w:p>
        </w:tc>
      </w:tr>
      <w:tr w:rsidR="00A236BB" w:rsidRPr="00E25E0C" w14:paraId="1797CC9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EAD4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Revised Statutes of Nebraska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E225F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D74C5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 Rev.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8A312F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09E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Revised Statutes of Nebraska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286E5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1EF4D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 Rev. Stat. Ann. § 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2EA6BB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BCFD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Revised Statutes of Nebraska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0269B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9D70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 Rev.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111DCE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2AC8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Neb. Laws.</w:t>
            </w:r>
          </w:p>
        </w:tc>
      </w:tr>
      <w:tr w:rsidR="00A236BB" w:rsidRPr="00E25E0C" w14:paraId="7432D6A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59C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Nebraska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61FF6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07DB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Neb. Laws </w:t>
            </w:r>
            <w:r w:rsidRPr="00E25E0C">
              <w:rPr>
                <w:rFonts w:ascii="Monaco" w:hAnsi="Monaco"/>
                <w:color w:val="4B0082"/>
                <w:sz w:val="20"/>
                <w:szCs w:val="20"/>
              </w:rPr>
              <w:t>&lt;page no.&gt;</w:t>
            </w:r>
          </w:p>
        </w:tc>
      </w:tr>
      <w:tr w:rsidR="00A236BB" w:rsidRPr="00E25E0C" w14:paraId="08DC434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60A4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Nebraska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92829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A96D8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Neb.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0FC2B74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0E46E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49957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EE5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Nebraska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B0B7F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8F0AA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Neb. Admin. Code § 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011B86D"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9B7179D"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Nevada</w:t>
            </w:r>
          </w:p>
        </w:tc>
      </w:tr>
      <w:tr w:rsidR="00AE32F7" w:rsidRPr="00E25E0C" w14:paraId="26EE68C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DD17F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(Nev.):</w:t>
            </w:r>
            <w:r w:rsidRPr="00E25E0C">
              <w:rPr>
                <w:rFonts w:ascii="Georgia" w:hAnsi="Georgia"/>
                <w:sz w:val="20"/>
                <w:szCs w:val="20"/>
              </w:rPr>
              <w:t> Cite to P., P.2d, or P.3d.</w:t>
            </w:r>
          </w:p>
        </w:tc>
      </w:tr>
      <w:tr w:rsidR="00A236BB" w:rsidRPr="00E25E0C" w14:paraId="07262A4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367D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81FD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E5C7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1CB57FB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315B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Nevada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924E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D663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w:t>
            </w:r>
          </w:p>
        </w:tc>
      </w:tr>
      <w:tr w:rsidR="00AE32F7" w:rsidRPr="00E25E0C" w14:paraId="469A364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F1A6D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Nev. Rev. Stat..</w:t>
            </w:r>
          </w:p>
        </w:tc>
      </w:tr>
      <w:tr w:rsidR="00A236BB" w:rsidRPr="00E25E0C" w14:paraId="262F905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21609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Nevada Revised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82708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2464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 Rev.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EF4DD6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C007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Nevada Revised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EA0AE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161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 Rev. Stat. Ann. § 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CB1730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DDD9A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Nevada Revised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F2FE4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12EA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 Rev.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2027B0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62B29" w14:textId="0E014FF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Nev. Stat.</w:t>
            </w:r>
          </w:p>
        </w:tc>
      </w:tr>
      <w:tr w:rsidR="00A236BB" w:rsidRPr="00E25E0C" w14:paraId="0DFAADA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722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Statutes of Nevada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40AE1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64396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Nev. Stat. </w:t>
            </w:r>
            <w:r w:rsidRPr="00E25E0C">
              <w:rPr>
                <w:rFonts w:ascii="Monaco" w:hAnsi="Monaco"/>
                <w:color w:val="4B0082"/>
                <w:sz w:val="20"/>
                <w:szCs w:val="20"/>
              </w:rPr>
              <w:t>&lt;page no.&gt;</w:t>
            </w:r>
          </w:p>
        </w:tc>
      </w:tr>
      <w:tr w:rsidR="00A236BB" w:rsidRPr="00E25E0C" w14:paraId="43C1378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E406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Nevada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E5D65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CA8B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Nev.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500B65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7C98D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01B2624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60FF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Nevada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34CDA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312B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 Admin. Code § 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8396A4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712F8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687D1B2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AEBF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Nevada Register of Administrative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E9AA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48234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Nev. Reg. Admin. Regs. </w:t>
            </w:r>
            <w:r w:rsidRPr="00E25E0C">
              <w:rPr>
                <w:rFonts w:ascii="Monaco" w:hAnsi="Monaco"/>
                <w:color w:val="4B0082"/>
                <w:sz w:val="20"/>
                <w:szCs w:val="20"/>
              </w:rPr>
              <w:t>&lt;reg.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E32F7" w:rsidRPr="00E25E0C" w14:paraId="1D4572DA"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2868267"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New Hampshire</w:t>
            </w:r>
          </w:p>
        </w:tc>
      </w:tr>
      <w:tr w:rsidR="00AE32F7" w:rsidRPr="00E25E0C" w14:paraId="0551BFA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53C8F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(N.H.):</w:t>
            </w:r>
            <w:r w:rsidRPr="00E25E0C">
              <w:rPr>
                <w:rFonts w:ascii="Georgia" w:hAnsi="Georgia"/>
                <w:sz w:val="20"/>
                <w:szCs w:val="20"/>
              </w:rPr>
              <w:t> Cite to A., A.2d, or A.3d.</w:t>
            </w:r>
          </w:p>
        </w:tc>
      </w:tr>
      <w:tr w:rsidR="00A236BB" w:rsidRPr="00E25E0C" w14:paraId="00CC17D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31BF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8BC7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7BB4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6FB9DEB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C61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B6B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CBB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N.H.</w:t>
            </w:r>
          </w:p>
        </w:tc>
      </w:tr>
      <w:tr w:rsidR="00AE32F7" w:rsidRPr="00E25E0C" w14:paraId="376469A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A32F8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N.H. Rev. Stat. Ann. (published by West).</w:t>
            </w:r>
          </w:p>
        </w:tc>
      </w:tr>
      <w:tr w:rsidR="00A236BB" w:rsidRPr="00E25E0C" w14:paraId="087046A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34EF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Revised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2DDD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94D9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N.H. Rev. Stat. Ann.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ED6099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419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Lexis New Hampshire Revised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62A48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4FB4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N.H. Rev. Stat. Ann. § 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32DF0A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3A7F2F" w14:textId="63657D89"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N.H. Laws or N.H. Legis. Serv.</w:t>
            </w:r>
          </w:p>
        </w:tc>
      </w:tr>
      <w:tr w:rsidR="00A236BB" w:rsidRPr="00E25E0C" w14:paraId="69931E5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755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the State of New Hampshire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224B7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B7144F"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N.H. Laws </w:t>
            </w:r>
            <w:r w:rsidRPr="00E25E0C">
              <w:rPr>
                <w:rFonts w:ascii="Monaco" w:hAnsi="Monaco"/>
                <w:color w:val="4B0082"/>
                <w:sz w:val="20"/>
                <w:szCs w:val="20"/>
              </w:rPr>
              <w:t>&lt;page no.&gt;</w:t>
            </w:r>
          </w:p>
        </w:tc>
      </w:tr>
      <w:tr w:rsidR="00A236BB" w:rsidRPr="00E25E0C" w14:paraId="2DD3397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001B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341E1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730D5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N.H. Legis. Serv. </w:t>
            </w:r>
            <w:r w:rsidRPr="00E25E0C">
              <w:rPr>
                <w:rFonts w:ascii="Monaco" w:hAnsi="Monaco"/>
                <w:color w:val="4B0082"/>
                <w:sz w:val="20"/>
                <w:szCs w:val="20"/>
              </w:rPr>
              <w:t>&lt;page no.&gt;</w:t>
            </w:r>
          </w:p>
        </w:tc>
      </w:tr>
      <w:tr w:rsidR="00A236BB" w:rsidRPr="00E25E0C" w14:paraId="71518F6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505D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Lexis New Hampshire Revised Statutes Annotated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3022D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B47DF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N.H. Rev.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0406CD6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F7230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N.H. Code Admin. R. Ann..</w:t>
            </w:r>
          </w:p>
        </w:tc>
      </w:tr>
      <w:tr w:rsidR="00A236BB" w:rsidRPr="00E25E0C" w14:paraId="27FED16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01F1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Code of Administrative Rules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2385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882BA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N.H. Code Admin. R. Ann. </w:t>
            </w:r>
            <w:r w:rsidRPr="00E25E0C">
              <w:rPr>
                <w:rFonts w:ascii="Monaco" w:hAnsi="Monaco"/>
                <w:color w:val="4B0082"/>
                <w:sz w:val="20"/>
                <w:szCs w:val="20"/>
              </w:rPr>
              <w:t>&lt;dep't name as abbreviated in Rules&gt;</w:t>
            </w:r>
            <w:r w:rsidRPr="00E25E0C">
              <w:rPr>
                <w:rFonts w:ascii="Georgia" w:hAnsi="Georgia"/>
                <w:sz w:val="20"/>
                <w:szCs w:val="20"/>
              </w:rPr>
              <w:t>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958703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B31C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New Hampshire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575A0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2631F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N.H. Code R. </w:t>
            </w:r>
            <w:r w:rsidRPr="00E25E0C">
              <w:rPr>
                <w:rFonts w:ascii="Monaco" w:hAnsi="Monaco"/>
                <w:color w:val="4B0082"/>
                <w:sz w:val="20"/>
                <w:szCs w:val="20"/>
              </w:rPr>
              <w:t>&lt;dep't name as abbreviated in Rules&gt;</w:t>
            </w:r>
            <w:r w:rsidRPr="00E25E0C">
              <w:rPr>
                <w:rFonts w:ascii="Georgia" w:hAnsi="Georgia"/>
                <w:sz w:val="20"/>
                <w:szCs w:val="20"/>
              </w:rPr>
              <w:t> </w:t>
            </w:r>
            <w:r w:rsidRPr="00E25E0C">
              <w:rPr>
                <w:rFonts w:ascii="Monaco" w:hAnsi="Monaco"/>
                <w:color w:val="4B0082"/>
                <w:sz w:val="20"/>
                <w:szCs w:val="20"/>
              </w:rPr>
              <w:t>&lt;rule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B1F4EF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D65F9F" w14:textId="478DE38F"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N.H. Rulemaking Reg.</w:t>
            </w:r>
          </w:p>
        </w:tc>
      </w:tr>
      <w:tr w:rsidR="00A236BB" w:rsidRPr="00E25E0C" w14:paraId="1E0DAAD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2481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Rulemaking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7EED8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6A60B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N.H. Rulemaking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642BD16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60E4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31E5D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4B41E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N.H.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AE32F7" w:rsidRPr="00E25E0C" w14:paraId="0D3C377E"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00CFC6B"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New Jersey</w:t>
            </w:r>
          </w:p>
        </w:tc>
      </w:tr>
      <w:tr w:rsidR="00AE32F7" w:rsidRPr="00E25E0C" w14:paraId="07170C0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298D1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(N.J.), previously Court of Errors and Appeals (N.J.):</w:t>
            </w:r>
            <w:r w:rsidRPr="00E25E0C">
              <w:rPr>
                <w:rFonts w:ascii="Georgia" w:hAnsi="Georgia"/>
                <w:sz w:val="20"/>
                <w:szCs w:val="20"/>
              </w:rPr>
              <w:t> Cite to A., A.2d, or A.3d.</w:t>
            </w:r>
          </w:p>
        </w:tc>
      </w:tr>
      <w:tr w:rsidR="00A236BB" w:rsidRPr="00E25E0C" w14:paraId="1DACC54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3490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A0EF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6BFB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5560941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1943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4373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A314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w:t>
            </w:r>
          </w:p>
        </w:tc>
      </w:tr>
      <w:tr w:rsidR="00A236BB" w:rsidRPr="00E25E0C" w14:paraId="4ECFCF3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1F38D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D43F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1790–1948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A1C3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N.J.L.</w:t>
            </w:r>
          </w:p>
        </w:tc>
      </w:tr>
      <w:tr w:rsidR="00A236BB" w:rsidRPr="00E25E0C" w14:paraId="6F386CF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4CB5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Equity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D2AE1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1845–1948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6DB7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Eq.</w:t>
            </w:r>
          </w:p>
        </w:tc>
      </w:tr>
      <w:tr w:rsidR="00A236BB" w:rsidRPr="00E25E0C" w14:paraId="2E6C460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B9AD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Miscellaneous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6C8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1923–1948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CA25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Misc.</w:t>
            </w:r>
          </w:p>
        </w:tc>
      </w:tr>
      <w:tr w:rsidR="00AE32F7" w:rsidRPr="00E25E0C" w14:paraId="00B11FA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69E3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Superior Court (N.J. Super. Ct. App. Div., N.J. Super. Ct. Ch. Div., N.J. Super. Ct. Law Div.), previously Court of Chancery (N.J. Ch.), Supreme Court (N.J. Sup. Ct.), and Prerogative Court (N.J. Prerog. Ct.):</w:t>
            </w:r>
            <w:r w:rsidRPr="00E25E0C">
              <w:rPr>
                <w:rFonts w:ascii="Georgia" w:hAnsi="Georgia"/>
                <w:sz w:val="20"/>
                <w:szCs w:val="20"/>
              </w:rPr>
              <w:t> Cite to A., A.2d, or A.3d.</w:t>
            </w:r>
          </w:p>
        </w:tc>
      </w:tr>
      <w:tr w:rsidR="00A236BB" w:rsidRPr="00E25E0C" w14:paraId="751CEE5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89B9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16D49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682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237F33C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EFAC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Superior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BB56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F3EA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Super.</w:t>
            </w:r>
          </w:p>
        </w:tc>
      </w:tr>
      <w:tr w:rsidR="00A236BB" w:rsidRPr="00E25E0C" w14:paraId="0B6728A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180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E724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1790–1948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C58C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N.J.L.</w:t>
            </w:r>
          </w:p>
        </w:tc>
      </w:tr>
      <w:tr w:rsidR="00A236BB" w:rsidRPr="00E25E0C" w14:paraId="4DDA383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9079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Equity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883E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1830–1948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536F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Eq.</w:t>
            </w:r>
          </w:p>
        </w:tc>
      </w:tr>
      <w:tr w:rsidR="00A236BB" w:rsidRPr="00E25E0C" w14:paraId="3BD69E2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AB35F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Miscellaneous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4280C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1923–1948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540F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Misc.</w:t>
            </w:r>
          </w:p>
        </w:tc>
      </w:tr>
      <w:tr w:rsidR="00AE32F7" w:rsidRPr="00E25E0C" w14:paraId="1B8AEEA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7E9E48" w14:textId="23EE7CE1"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 xml:space="preserve">County Court (e.g., Essex </w:t>
            </w:r>
            <w:r>
              <w:rPr>
                <w:rFonts w:ascii="Georgia" w:hAnsi="Georgia"/>
                <w:b/>
                <w:bCs/>
                <w:sz w:val="20"/>
                <w:szCs w:val="20"/>
              </w:rPr>
              <w:t>Cnty.</w:t>
            </w:r>
            <w:r w:rsidRPr="00E25E0C">
              <w:rPr>
                <w:rFonts w:ascii="Georgia" w:hAnsi="Georgia"/>
                <w:b/>
                <w:bCs/>
                <w:sz w:val="20"/>
                <w:szCs w:val="20"/>
              </w:rPr>
              <w:t xml:space="preserve"> Ct.) and other lower courts:</w:t>
            </w:r>
            <w:r w:rsidRPr="00E25E0C">
              <w:rPr>
                <w:rFonts w:ascii="Georgia" w:hAnsi="Georgia"/>
                <w:sz w:val="20"/>
                <w:szCs w:val="20"/>
              </w:rPr>
              <w:t> Cite to A.2d.</w:t>
            </w:r>
          </w:p>
        </w:tc>
      </w:tr>
      <w:tr w:rsidR="00AE32F7" w:rsidRPr="00E25E0C" w14:paraId="523CAEF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21C8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Tax Court (N.J. Tax Ct.):</w:t>
            </w:r>
            <w:r w:rsidRPr="00E25E0C">
              <w:rPr>
                <w:rFonts w:ascii="Georgia" w:hAnsi="Georgia"/>
                <w:sz w:val="20"/>
                <w:szCs w:val="20"/>
              </w:rPr>
              <w:t> Cite to N.J. Tax.</w:t>
            </w:r>
          </w:p>
        </w:tc>
      </w:tr>
      <w:tr w:rsidR="00A236BB" w:rsidRPr="00E25E0C" w14:paraId="3D70F98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124B9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Tax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9FF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F015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Tax</w:t>
            </w:r>
          </w:p>
        </w:tc>
      </w:tr>
      <w:tr w:rsidR="00AE32F7" w:rsidRPr="00E25E0C" w14:paraId="35B731F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0F72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N.J. Stat. Ann..</w:t>
            </w:r>
          </w:p>
        </w:tc>
      </w:tr>
      <w:tr w:rsidR="00A236BB" w:rsidRPr="00E25E0C" w14:paraId="4322D8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5C3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26100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4091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Stat. Ann. § 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774ED2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D570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Revised Statutes (2013)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58A38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593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Rev. Stat. § 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76FF3E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BB9C8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N.J. Laws.</w:t>
            </w:r>
          </w:p>
        </w:tc>
      </w:tr>
      <w:tr w:rsidR="00A236BB" w:rsidRPr="00E25E0C" w14:paraId="373EF3A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EBD1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New Jersey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5237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BE653F"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N.J. Laws </w:t>
            </w:r>
            <w:r w:rsidRPr="00E25E0C">
              <w:rPr>
                <w:rFonts w:ascii="Monaco" w:hAnsi="Monaco"/>
                <w:color w:val="4B0082"/>
                <w:sz w:val="20"/>
                <w:szCs w:val="20"/>
              </w:rPr>
              <w:t>&lt;page no.&gt;</w:t>
            </w:r>
          </w:p>
        </w:tc>
      </w:tr>
      <w:tr w:rsidR="00A236BB" w:rsidRPr="00E25E0C" w14:paraId="0A6CCBB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156E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31D7B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2DA05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N.J. Sess. Law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0648C9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F5E6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996CE5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72AF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Administrative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D1627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A42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Admin. Code § x:x-x.x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53DB24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77D54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1A45084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D0B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CF14F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636C7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N.J.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E32F7" w:rsidRPr="00E25E0C" w14:paraId="1333993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5BF0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Administrative report</w:t>
            </w:r>
          </w:p>
        </w:tc>
      </w:tr>
      <w:tr w:rsidR="00A236BB" w:rsidRPr="00E25E0C" w14:paraId="7DE99C2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8A7B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Administrative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C0E0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7191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Admin., N.J. Admin. 2d</w:t>
            </w:r>
          </w:p>
        </w:tc>
      </w:tr>
      <w:tr w:rsidR="00AA41F5" w:rsidRPr="00E25E0C" w14:paraId="4C45883C"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491AA3CB" w14:textId="77777777" w:rsidR="00AA41F5" w:rsidRDefault="00AA41F5" w:rsidP="00AA41F5">
            <w:pPr>
              <w:spacing w:line="220" w:lineRule="atLeast"/>
              <w:rPr>
                <w:rFonts w:ascii="Georgia" w:hAnsi="Georgia"/>
                <w:b/>
                <w:bCs/>
                <w:sz w:val="20"/>
                <w:szCs w:val="20"/>
              </w:rPr>
            </w:pPr>
            <w:r>
              <w:rPr>
                <w:rFonts w:ascii="Georgia" w:hAnsi="Georgia"/>
                <w:b/>
                <w:bCs/>
                <w:sz w:val="20"/>
                <w:szCs w:val="20"/>
              </w:rPr>
              <w:t xml:space="preserve">Local Notes: </w:t>
            </w:r>
          </w:p>
          <w:p w14:paraId="1E0A6BBB" w14:textId="77777777" w:rsidR="00AA41F5" w:rsidRDefault="00AA41F5" w:rsidP="00AA41F5">
            <w:pPr>
              <w:spacing w:line="220" w:lineRule="atLeast"/>
              <w:rPr>
                <w:rFonts w:ascii="Georgia" w:hAnsi="Georgia"/>
                <w:b/>
                <w:bCs/>
                <w:sz w:val="20"/>
                <w:szCs w:val="20"/>
              </w:rPr>
            </w:pPr>
          </w:p>
          <w:p w14:paraId="10D39544" w14:textId="77777777" w:rsidR="00AA41F5" w:rsidRDefault="00AA41F5" w:rsidP="00AA41F5">
            <w:pPr>
              <w:spacing w:line="220" w:lineRule="atLeast"/>
              <w:rPr>
                <w:rFonts w:ascii="Georgia" w:hAnsi="Georgia"/>
                <w:sz w:val="20"/>
                <w:szCs w:val="20"/>
              </w:rPr>
            </w:pPr>
            <w:r>
              <w:rPr>
                <w:rFonts w:ascii="Georgia" w:hAnsi="Georgia"/>
                <w:sz w:val="20"/>
                <w:szCs w:val="20"/>
              </w:rPr>
              <w:t xml:space="preserve">In local practice, the New Jersey Constitution’s name is underlined: </w:t>
            </w:r>
            <w:r>
              <w:rPr>
                <w:rFonts w:ascii="Georgia" w:hAnsi="Georgia"/>
                <w:sz w:val="20"/>
                <w:szCs w:val="20"/>
                <w:u w:val="single"/>
              </w:rPr>
              <w:t>N.J. Const.</w:t>
            </w:r>
            <w:r>
              <w:rPr>
                <w:rFonts w:ascii="Georgia" w:hAnsi="Georgia"/>
                <w:sz w:val="20"/>
                <w:szCs w:val="20"/>
              </w:rPr>
              <w:t xml:space="preserve"> art. &lt;Roman numeral&gt;, § &lt;number&gt;, ¶ &lt;number&gt;. New Jersey Statutes Annotated are cited as N.J.S.A. followed by the relevant section number but no section symbol: N.J.S.A. &lt;section number&gt;. </w:t>
            </w:r>
            <w:r>
              <w:rPr>
                <w:rFonts w:ascii="Georgia" w:hAnsi="Georgia"/>
                <w:i/>
                <w:iCs/>
                <w:sz w:val="20"/>
                <w:szCs w:val="20"/>
              </w:rPr>
              <w:t>See</w:t>
            </w:r>
            <w:r>
              <w:rPr>
                <w:rFonts w:ascii="Georgia" w:hAnsi="Georgia"/>
                <w:sz w:val="20"/>
                <w:szCs w:val="20"/>
              </w:rPr>
              <w:t xml:space="preserve"> New Jersey Manual on Style for Judicial Opinions (2017), </w:t>
            </w:r>
            <w:hyperlink r:id="rId43" w:history="1">
              <w:r w:rsidRPr="00271866">
                <w:rPr>
                  <w:rStyle w:val="Hyperlink"/>
                  <w:rFonts w:ascii="Georgia" w:hAnsi="Georgia"/>
                  <w:sz w:val="20"/>
                  <w:szCs w:val="20"/>
                </w:rPr>
                <w:t>https://www.njcourts.gov/attorneys/assets/attyresources/manualonstyle.pdf</w:t>
              </w:r>
            </w:hyperlink>
          </w:p>
          <w:p w14:paraId="3F62CC54" w14:textId="77777777" w:rsidR="00AA41F5" w:rsidRPr="00E25E0C" w:rsidRDefault="00AA41F5" w:rsidP="00AE32F7">
            <w:pPr>
              <w:spacing w:line="220" w:lineRule="atLeast"/>
              <w:rPr>
                <w:rFonts w:ascii="Georgia" w:hAnsi="Georgia"/>
                <w:sz w:val="20"/>
                <w:szCs w:val="20"/>
              </w:rPr>
            </w:pPr>
          </w:p>
        </w:tc>
      </w:tr>
      <w:tr w:rsidR="00AE32F7" w:rsidRPr="00E25E0C" w14:paraId="69918CE5"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618340D"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New Mexico</w:t>
            </w:r>
          </w:p>
        </w:tc>
      </w:tr>
      <w:tr w:rsidR="00AE32F7" w:rsidRPr="00E25E0C" w14:paraId="2185DB2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40519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(N.M.):</w:t>
            </w:r>
            <w:r w:rsidRPr="00E25E0C">
              <w:rPr>
                <w:rFonts w:ascii="Georgia" w:hAnsi="Georgia"/>
                <w:sz w:val="20"/>
                <w:szCs w:val="20"/>
              </w:rPr>
              <w:t> Cite to P., P.2d, or P.3d.</w:t>
            </w:r>
          </w:p>
        </w:tc>
      </w:tr>
      <w:tr w:rsidR="00A236BB" w:rsidRPr="00E25E0C" w14:paraId="7A28EA8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3538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2697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5FB5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3A3E53B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BA7C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Mexico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381F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1852–2012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1F05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w:t>
            </w:r>
          </w:p>
        </w:tc>
      </w:tr>
      <w:tr w:rsidR="00AE32F7" w:rsidRPr="00E25E0C" w14:paraId="38F9E19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F1F2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(N.M. Ct. App.):</w:t>
            </w:r>
            <w:r w:rsidRPr="00E25E0C">
              <w:rPr>
                <w:rFonts w:ascii="Georgia" w:hAnsi="Georgia"/>
                <w:sz w:val="20"/>
                <w:szCs w:val="20"/>
              </w:rPr>
              <w:t> Cite to P.2d or P.3d.</w:t>
            </w:r>
          </w:p>
        </w:tc>
      </w:tr>
      <w:tr w:rsidR="00A236BB" w:rsidRPr="00E25E0C" w14:paraId="417592E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F7A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6DF5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3EB4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1856C9D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9183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Mexico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795D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1967–2012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AD3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w:t>
            </w:r>
          </w:p>
        </w:tc>
      </w:tr>
      <w:tr w:rsidR="00AE32F7" w:rsidRPr="00E25E0C" w14:paraId="74037BF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B031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N.M. Stat. Ann..</w:t>
            </w:r>
          </w:p>
        </w:tc>
      </w:tr>
      <w:tr w:rsidR="00A236BB" w:rsidRPr="00E25E0C" w14:paraId="6DE71E0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702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Mexico Statutes Annotated 1978 (Conway Greene)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DE3D8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EB03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 Stat.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0F8674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781C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New Mexico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FAB26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AC80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 Stat. Ann. § x-x-x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5D2D4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E9A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Annotated Statutes of New Mexico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A4C6E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6F09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 Stat. Ann. § x-x-x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062BF3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1F509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N.M. Laws.</w:t>
            </w:r>
          </w:p>
        </w:tc>
      </w:tr>
      <w:tr w:rsidR="00A236BB" w:rsidRPr="00E25E0C" w14:paraId="3B3939D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4D7F9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the State of New Mexico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246D9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D1A5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N.M. Laws </w:t>
            </w:r>
            <w:r w:rsidRPr="00E25E0C">
              <w:rPr>
                <w:rFonts w:ascii="Monaco" w:hAnsi="Monaco"/>
                <w:color w:val="4B0082"/>
                <w:sz w:val="20"/>
                <w:szCs w:val="20"/>
              </w:rPr>
              <w:t>&lt;page no.&gt;</w:t>
            </w:r>
          </w:p>
        </w:tc>
      </w:tr>
      <w:tr w:rsidR="00A236BB" w:rsidRPr="00E25E0C" w14:paraId="25F72B7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6C3DE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Mexico Advance Legislative Service (Conway Greene)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8F901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98E0D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N.M. Adv. Legis. Serv. </w:t>
            </w:r>
            <w:r w:rsidRPr="00E25E0C">
              <w:rPr>
                <w:rFonts w:ascii="Monaco" w:hAnsi="Monaco"/>
                <w:color w:val="4B0082"/>
                <w:sz w:val="20"/>
                <w:szCs w:val="20"/>
              </w:rPr>
              <w:t>&lt;page no.&gt;</w:t>
            </w:r>
          </w:p>
        </w:tc>
      </w:tr>
      <w:tr w:rsidR="00A236BB" w:rsidRPr="00E25E0C" w14:paraId="4942B8E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4B62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New Mexico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9D72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903B6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N.M.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14E5475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BC466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73198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DB1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New Mexico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CD310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F50F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 Code R. § x.x.x.x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D5826E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C9EE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3355ABB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A68B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Mexico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F9EF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B2B1A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N.M.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A41F5" w:rsidRPr="00E25E0C" w14:paraId="4345E6E2"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32B604C0" w14:textId="77777777" w:rsidR="00AA41F5" w:rsidRDefault="00AA41F5" w:rsidP="00AA41F5">
            <w:pPr>
              <w:spacing w:line="220" w:lineRule="atLeast"/>
              <w:rPr>
                <w:rFonts w:ascii="Georgia" w:hAnsi="Georgia"/>
                <w:b/>
                <w:bCs/>
                <w:color w:val="000000"/>
                <w:sz w:val="20"/>
                <w:szCs w:val="20"/>
              </w:rPr>
            </w:pPr>
            <w:r>
              <w:rPr>
                <w:rFonts w:ascii="Georgia" w:hAnsi="Georgia"/>
                <w:b/>
                <w:bCs/>
                <w:color w:val="000000"/>
                <w:sz w:val="20"/>
                <w:szCs w:val="20"/>
              </w:rPr>
              <w:t>Local Notes:</w:t>
            </w:r>
          </w:p>
          <w:p w14:paraId="0BE0FF5D" w14:textId="77777777" w:rsidR="00AA41F5" w:rsidRDefault="00AA41F5" w:rsidP="00AA41F5">
            <w:pPr>
              <w:spacing w:line="220" w:lineRule="atLeast"/>
              <w:rPr>
                <w:rFonts w:ascii="Georgia" w:hAnsi="Georgia"/>
                <w:b/>
                <w:bCs/>
                <w:color w:val="000000"/>
                <w:sz w:val="20"/>
                <w:szCs w:val="20"/>
              </w:rPr>
            </w:pPr>
          </w:p>
          <w:p w14:paraId="51B13C72" w14:textId="77777777" w:rsidR="00AA41F5" w:rsidRPr="00AA41F5" w:rsidRDefault="00AA41F5" w:rsidP="00AA41F5">
            <w:pPr>
              <w:spacing w:line="220" w:lineRule="atLeast"/>
              <w:rPr>
                <w:rFonts w:ascii="Georgia" w:hAnsi="Georgia"/>
                <w:color w:val="000000"/>
                <w:sz w:val="20"/>
                <w:szCs w:val="20"/>
              </w:rPr>
            </w:pPr>
            <w:r w:rsidRPr="00E25E0C">
              <w:rPr>
                <w:rFonts w:ascii="Georgia" w:hAnsi="Georgia"/>
                <w:color w:val="000000"/>
                <w:sz w:val="20"/>
                <w:szCs w:val="20"/>
              </w:rPr>
              <w:t>New Mexico has adopted a public domain citation format for cases effective July 1, 2013. </w:t>
            </w:r>
            <w:r w:rsidRPr="00E25E0C">
              <w:rPr>
                <w:rFonts w:ascii="Georgia" w:hAnsi="Georgia"/>
                <w:i/>
                <w:iCs/>
                <w:color w:val="000000"/>
                <w:sz w:val="20"/>
                <w:szCs w:val="20"/>
              </w:rPr>
              <w:t>See</w:t>
            </w:r>
            <w:r>
              <w:rPr>
                <w:rFonts w:ascii="Georgia" w:hAnsi="Georgia"/>
                <w:i/>
                <w:iCs/>
                <w:color w:val="000000"/>
                <w:sz w:val="20"/>
                <w:szCs w:val="20"/>
              </w:rPr>
              <w:t xml:space="preserve"> </w:t>
            </w:r>
            <w:r>
              <w:rPr>
                <w:rFonts w:ascii="Georgia" w:hAnsi="Georgia"/>
                <w:iCs/>
                <w:color w:val="000000"/>
                <w:sz w:val="20"/>
                <w:szCs w:val="20"/>
              </w:rPr>
              <w:t>N.M. Sup. Ct. R. 23-112</w:t>
            </w:r>
            <w:r>
              <w:rPr>
                <w:rFonts w:ascii="Georgia" w:hAnsi="Georgia"/>
                <w:color w:val="000000"/>
                <w:sz w:val="20"/>
                <w:szCs w:val="20"/>
              </w:rPr>
              <w:t xml:space="preserve"> (Appendix), available at </w:t>
            </w:r>
            <w:hyperlink r:id="rId44" w:history="1">
              <w:r w:rsidRPr="00D47C05">
                <w:rPr>
                  <w:rStyle w:val="Hyperlink"/>
                  <w:rFonts w:ascii="Georgia" w:hAnsi="Georgia"/>
                  <w:sz w:val="20"/>
                  <w:szCs w:val="20"/>
                </w:rPr>
                <w:t>https://casetext.com/rule/new-mexico-court-rules/new-mexico-supreme-court-general-rules/rule-23-112-citations-for-pleadings-and-other-papers/appendix-to-rule-23-112-nmra-technical-and-citation-information</w:t>
              </w:r>
            </w:hyperlink>
            <w:r>
              <w:rPr>
                <w:rFonts w:ascii="Georgia" w:hAnsi="Georgia"/>
                <w:b/>
                <w:color w:val="000000"/>
                <w:sz w:val="20"/>
                <w:szCs w:val="20"/>
              </w:rPr>
              <w:t>.</w:t>
            </w:r>
          </w:p>
          <w:p w14:paraId="1768BAF5" w14:textId="77777777" w:rsidR="00AA41F5" w:rsidRDefault="00AA41F5" w:rsidP="00AA41F5">
            <w:pPr>
              <w:spacing w:line="220" w:lineRule="atLeast"/>
              <w:rPr>
                <w:rFonts w:ascii="Georgia" w:hAnsi="Georgia"/>
                <w:b/>
                <w:color w:val="000000"/>
                <w:sz w:val="20"/>
                <w:szCs w:val="20"/>
              </w:rPr>
            </w:pPr>
          </w:p>
          <w:p w14:paraId="27D8FECE" w14:textId="77777777" w:rsidR="00AA41F5" w:rsidRPr="00AA41F5" w:rsidRDefault="00AA41F5" w:rsidP="00AA41F5">
            <w:pPr>
              <w:spacing w:line="220" w:lineRule="atLeast"/>
              <w:rPr>
                <w:rFonts w:ascii="Georgia" w:hAnsi="Georgia"/>
                <w:b/>
                <w:color w:val="000000"/>
                <w:sz w:val="20"/>
                <w:szCs w:val="20"/>
              </w:rPr>
            </w:pPr>
            <w:r>
              <w:rPr>
                <w:rFonts w:ascii="Georgia" w:hAnsi="Georgia"/>
                <w:b/>
                <w:color w:val="000000"/>
                <w:sz w:val="20"/>
                <w:szCs w:val="20"/>
              </w:rPr>
              <w:t>Examples:</w:t>
            </w:r>
          </w:p>
          <w:p w14:paraId="4AB3E859" w14:textId="77777777" w:rsidR="00AA41F5" w:rsidRPr="00AA41F5" w:rsidRDefault="00AA41F5" w:rsidP="00AA41F5">
            <w:pPr>
              <w:spacing w:before="150" w:after="90" w:line="220" w:lineRule="atLeast"/>
              <w:ind w:left="600"/>
              <w:rPr>
                <w:rFonts w:ascii="Georgia" w:hAnsi="Georgia"/>
                <w:sz w:val="20"/>
                <w:szCs w:val="20"/>
              </w:rPr>
            </w:pPr>
            <w:r>
              <w:rPr>
                <w:rFonts w:ascii="Georgia" w:hAnsi="Georgia"/>
                <w:i/>
                <w:iCs/>
                <w:sz w:val="20"/>
                <w:szCs w:val="20"/>
              </w:rPr>
              <w:t>Glaser v. LeBus</w:t>
            </w:r>
            <w:r>
              <w:rPr>
                <w:rFonts w:ascii="Georgia" w:hAnsi="Georgia"/>
                <w:sz w:val="20"/>
                <w:szCs w:val="20"/>
              </w:rPr>
              <w:t>, 2012-NMSC-012, 276 P.3d 959.</w:t>
            </w:r>
          </w:p>
          <w:p w14:paraId="72E56B0E" w14:textId="77777777" w:rsidR="00AA41F5" w:rsidRPr="00AA41F5" w:rsidRDefault="00AA41F5" w:rsidP="00AA41F5">
            <w:pPr>
              <w:spacing w:before="150" w:after="90" w:line="220" w:lineRule="atLeast"/>
              <w:ind w:left="600"/>
              <w:rPr>
                <w:rFonts w:ascii="Georgia" w:hAnsi="Georgia"/>
                <w:sz w:val="20"/>
                <w:szCs w:val="20"/>
              </w:rPr>
            </w:pPr>
            <w:r>
              <w:rPr>
                <w:rFonts w:ascii="Georgia" w:hAnsi="Georgia"/>
                <w:i/>
                <w:iCs/>
                <w:sz w:val="20"/>
                <w:szCs w:val="20"/>
              </w:rPr>
              <w:t>Lasen, Inc. v. Tadjikov</w:t>
            </w:r>
            <w:r>
              <w:rPr>
                <w:rFonts w:ascii="Georgia" w:hAnsi="Georgia"/>
                <w:sz w:val="20"/>
                <w:szCs w:val="20"/>
              </w:rPr>
              <w:t>, 2020-NMCA-006, 456 P.3d 1090.</w:t>
            </w:r>
          </w:p>
          <w:p w14:paraId="359F81DE" w14:textId="77777777" w:rsidR="00AA41F5" w:rsidRPr="00E25E0C" w:rsidRDefault="00AA41F5" w:rsidP="00AE32F7">
            <w:pPr>
              <w:spacing w:line="220" w:lineRule="atLeast"/>
              <w:rPr>
                <w:rFonts w:ascii="Monaco" w:hAnsi="Monaco"/>
                <w:color w:val="4B0082"/>
                <w:sz w:val="20"/>
                <w:szCs w:val="20"/>
              </w:rPr>
            </w:pPr>
          </w:p>
        </w:tc>
      </w:tr>
      <w:tr w:rsidR="00AE32F7" w:rsidRPr="00E25E0C" w14:paraId="2DB0D751"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8AA05E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New York</w:t>
            </w:r>
          </w:p>
        </w:tc>
      </w:tr>
      <w:tr w:rsidR="00AE32F7" w:rsidRPr="00E25E0C" w14:paraId="7F10889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411005" w14:textId="28EC42D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(N.Y.):</w:t>
            </w:r>
            <w:r w:rsidRPr="00E25E0C">
              <w:rPr>
                <w:rFonts w:ascii="Georgia" w:hAnsi="Georgia"/>
                <w:sz w:val="20"/>
                <w:szCs w:val="20"/>
              </w:rPr>
              <w:t> Cite to N.E., N.E.2d, or N.E.3d.</w:t>
            </w:r>
          </w:p>
        </w:tc>
      </w:tr>
      <w:tr w:rsidR="00A236BB" w:rsidRPr="00E25E0C" w14:paraId="5FFF062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554E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95EB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A2CF7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102AC1F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B662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Reports (The first series of N.Y. is reprinted in N.Y.S. and N.Y.S.2d without separate pagination. Do not include a parallel cite to N.Y.S. or N.Y.S.2d in citations to the first series of 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AB90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DA56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N.Y.2d</w:t>
            </w:r>
          </w:p>
        </w:tc>
      </w:tr>
      <w:tr w:rsidR="00A236BB" w:rsidRPr="00E25E0C" w14:paraId="0B49D69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5F10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New York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02D8F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B0D4B" w14:textId="03A7C134" w:rsidR="00AE32F7" w:rsidRPr="00E25E0C" w:rsidRDefault="00AE32F7" w:rsidP="00AE32F7">
            <w:pPr>
              <w:spacing w:line="220" w:lineRule="atLeast"/>
              <w:rPr>
                <w:rFonts w:ascii="Georgia" w:hAnsi="Georgia"/>
                <w:sz w:val="20"/>
                <w:szCs w:val="20"/>
              </w:rPr>
            </w:pPr>
            <w:r w:rsidRPr="00E25E0C">
              <w:rPr>
                <w:rFonts w:ascii="Georgia" w:hAnsi="Georgia"/>
                <w:sz w:val="20"/>
                <w:szCs w:val="20"/>
              </w:rPr>
              <w:t>N.Y.S.2d</w:t>
            </w:r>
            <w:r w:rsidR="00A12614">
              <w:rPr>
                <w:rFonts w:ascii="Georgia" w:hAnsi="Georgia"/>
                <w:sz w:val="20"/>
                <w:szCs w:val="20"/>
              </w:rPr>
              <w:t>, N.Y.S.3d</w:t>
            </w:r>
          </w:p>
        </w:tc>
      </w:tr>
      <w:tr w:rsidR="00AE32F7" w:rsidRPr="00E25E0C" w14:paraId="5B78F4D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BACDE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for the Correction of Errors (N.Y.) and Supreme Court of Judicature (N.Y. Sup. Ct.) (highest state courts of law before 1847):</w:t>
            </w:r>
            <w:r w:rsidRPr="00E25E0C">
              <w:rPr>
                <w:rFonts w:ascii="Georgia" w:hAnsi="Georgia"/>
                <w:sz w:val="20"/>
                <w:szCs w:val="20"/>
              </w:rPr>
              <w:t> Cite to one of the following reporters.</w:t>
            </w:r>
          </w:p>
        </w:tc>
      </w:tr>
      <w:tr w:rsidR="00A236BB" w:rsidRPr="00E25E0C" w14:paraId="7BB3848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5606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Lockwood’s Reversed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552A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1799–1847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5735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Lock. Rev. Cas.</w:t>
            </w:r>
          </w:p>
        </w:tc>
      </w:tr>
      <w:tr w:rsidR="00A236BB" w:rsidRPr="00E25E0C" w14:paraId="164EFA4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FA5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Denio’s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9FA3E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1845–1848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5FD3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Denio</w:t>
            </w:r>
          </w:p>
        </w:tc>
      </w:tr>
      <w:tr w:rsidR="00A236BB" w:rsidRPr="00E25E0C" w14:paraId="5E2323E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E47CD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Hill and Denio Supplement (Lalor)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951D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9B19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Hill &amp; Den.</w:t>
            </w:r>
          </w:p>
        </w:tc>
      </w:tr>
      <w:tr w:rsidR="00A236BB" w:rsidRPr="00E25E0C" w14:paraId="4090474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535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Hill’s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7C8E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1841–1844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7DE3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Hill</w:t>
            </w:r>
          </w:p>
        </w:tc>
      </w:tr>
      <w:tr w:rsidR="00A236BB" w:rsidRPr="00E25E0C" w14:paraId="067209C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0C716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Edmond’s Select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6820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1834–1853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AA971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Edm. Sel. Cas.</w:t>
            </w:r>
          </w:p>
        </w:tc>
      </w:tr>
      <w:tr w:rsidR="00A236BB" w:rsidRPr="00E25E0C" w14:paraId="4937F80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E87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Yates’ Select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EB39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CCBB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Yates Sel. Cas.</w:t>
            </w:r>
          </w:p>
        </w:tc>
      </w:tr>
      <w:tr w:rsidR="00A236BB" w:rsidRPr="00E25E0C" w14:paraId="3DC8D7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3277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Anthon’s Nisi Prius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257B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1807–1851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F6B6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Ant. N.P. Cas.</w:t>
            </w:r>
          </w:p>
        </w:tc>
      </w:tr>
      <w:tr w:rsidR="00A236BB" w:rsidRPr="00E25E0C" w14:paraId="0ECFE39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530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Wendell’s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5537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1828–1841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C150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Wend.</w:t>
            </w:r>
          </w:p>
        </w:tc>
      </w:tr>
      <w:tr w:rsidR="00A236BB" w:rsidRPr="00E25E0C" w14:paraId="6A7E835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C0D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Cowen’s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7421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1823–1829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47EDE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Cow.</w:t>
            </w:r>
          </w:p>
        </w:tc>
      </w:tr>
      <w:tr w:rsidR="00A236BB" w:rsidRPr="00E25E0C" w14:paraId="04AFF40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81AB4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Johnson’s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9564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1806–1823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78B1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w:t>
            </w:r>
          </w:p>
        </w:tc>
      </w:tr>
      <w:tr w:rsidR="00A236BB" w:rsidRPr="00E25E0C" w14:paraId="7A4A905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31A85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Caines’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46F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1803–1805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0802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Cai.</w:t>
            </w:r>
          </w:p>
        </w:tc>
      </w:tr>
      <w:tr w:rsidR="00A236BB" w:rsidRPr="00E25E0C" w14:paraId="4345E66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10E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Caines’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D634C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1796–1805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B3F83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Cai. Cas.</w:t>
            </w:r>
          </w:p>
        </w:tc>
      </w:tr>
      <w:tr w:rsidR="00A236BB" w:rsidRPr="00E25E0C" w14:paraId="00B8717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A45B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Coleman &amp; Caines’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61A5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1794–1805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19E0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Cole. &amp; Cai. Cas.</w:t>
            </w:r>
          </w:p>
        </w:tc>
      </w:tr>
      <w:tr w:rsidR="00A236BB" w:rsidRPr="00E25E0C" w14:paraId="1D7E549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E5FD4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Johnson’s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319FB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1799–1803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C8695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 Cas.</w:t>
            </w:r>
          </w:p>
        </w:tc>
      </w:tr>
      <w:tr w:rsidR="00A236BB" w:rsidRPr="00E25E0C" w14:paraId="2F35D0A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7F4B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Coleman’s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7994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1791–1800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10C3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Cole. Cas.</w:t>
            </w:r>
          </w:p>
        </w:tc>
      </w:tr>
      <w:tr w:rsidR="00AE32F7" w:rsidRPr="00E25E0C" w14:paraId="2993184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93077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Chancery (N.Y. Ch.) (highest state court of equity before 1848):</w:t>
            </w:r>
            <w:r w:rsidRPr="00E25E0C">
              <w:rPr>
                <w:rFonts w:ascii="Georgia" w:hAnsi="Georgia"/>
                <w:sz w:val="20"/>
                <w:szCs w:val="20"/>
              </w:rPr>
              <w:t> Cite to one of the following reporters.</w:t>
            </w:r>
          </w:p>
        </w:tc>
      </w:tr>
      <w:tr w:rsidR="00A236BB" w:rsidRPr="00E25E0C" w14:paraId="2CD235D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1856A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Edwards’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C046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1831–1850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65A7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Edw. Ch.</w:t>
            </w:r>
          </w:p>
        </w:tc>
      </w:tr>
      <w:tr w:rsidR="00A236BB" w:rsidRPr="00E25E0C" w14:paraId="1690E61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681C2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Barbour’s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0D9E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1845–1848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77F8C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Barb. Ch.</w:t>
            </w:r>
          </w:p>
        </w:tc>
      </w:tr>
      <w:tr w:rsidR="00A236BB" w:rsidRPr="00E25E0C" w14:paraId="5FA132A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D869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Sandford’s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84A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1843–1847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277A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Sand. Ch.</w:t>
            </w:r>
          </w:p>
        </w:tc>
      </w:tr>
      <w:tr w:rsidR="00A236BB" w:rsidRPr="00E25E0C" w14:paraId="512D605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21C7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Saratoga Chancery Sentinel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F9E8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1841–1847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4E9EC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Sarat. Ch. Sent.</w:t>
            </w:r>
          </w:p>
        </w:tc>
      </w:tr>
      <w:tr w:rsidR="00A236BB" w:rsidRPr="00E25E0C" w14:paraId="04906BD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D546E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Paige’s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E550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1828–1845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E0B51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Paige Ch.</w:t>
            </w:r>
          </w:p>
        </w:tc>
      </w:tr>
      <w:tr w:rsidR="00A236BB" w:rsidRPr="00E25E0C" w14:paraId="7204BD8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8585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Clarke’s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5F3F0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1839–1841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023D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Cl. Ch.</w:t>
            </w:r>
          </w:p>
        </w:tc>
      </w:tr>
      <w:tr w:rsidR="00A236BB" w:rsidRPr="00E25E0C" w14:paraId="235805D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8FB4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Hoffman’s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FCB50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1839–1840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B9860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Hoff. Ch.</w:t>
            </w:r>
          </w:p>
        </w:tc>
      </w:tr>
      <w:tr w:rsidR="00A236BB" w:rsidRPr="00E25E0C" w14:paraId="5B4DFC8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E441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Hopkins’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B386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1823–1826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2E6E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Hopk. Ch.</w:t>
            </w:r>
          </w:p>
        </w:tc>
      </w:tr>
      <w:tr w:rsidR="00A236BB" w:rsidRPr="00E25E0C" w14:paraId="02AC0A2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DEEF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Lansing’s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FED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1824–1826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7341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Lans. Ch.</w:t>
            </w:r>
          </w:p>
        </w:tc>
      </w:tr>
      <w:tr w:rsidR="00A236BB" w:rsidRPr="00E25E0C" w14:paraId="1CDC4FA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0F49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Johnson’s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79DB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1814–1823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D7E79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 Ch.</w:t>
            </w:r>
          </w:p>
        </w:tc>
      </w:tr>
      <w:tr w:rsidR="00A236BB" w:rsidRPr="00E25E0C" w14:paraId="7FB69CA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E915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Chancery Reports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533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02C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Ch. Ann.</w:t>
            </w:r>
          </w:p>
        </w:tc>
      </w:tr>
      <w:tr w:rsidR="00AE32F7" w:rsidRPr="00E25E0C" w14:paraId="402E9CF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A5BC1E" w14:textId="66F96FEF"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Appellate Division (N.Y. App. Div.), previously Supreme Court, General Term (N.Y. Gen. Term):</w:t>
            </w:r>
            <w:r w:rsidRPr="00E25E0C">
              <w:rPr>
                <w:rFonts w:ascii="Georgia" w:hAnsi="Georgia"/>
                <w:sz w:val="20"/>
                <w:szCs w:val="20"/>
              </w:rPr>
              <w:t> Cite to N.Y.S.</w:t>
            </w:r>
            <w:r w:rsidR="00A12614">
              <w:rPr>
                <w:rFonts w:ascii="Georgia" w:hAnsi="Georgia"/>
                <w:sz w:val="20"/>
                <w:szCs w:val="20"/>
              </w:rPr>
              <w:t xml:space="preserve">, </w:t>
            </w:r>
            <w:r w:rsidRPr="00E25E0C">
              <w:rPr>
                <w:rFonts w:ascii="Georgia" w:hAnsi="Georgia"/>
                <w:sz w:val="20"/>
                <w:szCs w:val="20"/>
              </w:rPr>
              <w:t>N.Y.S.2d</w:t>
            </w:r>
            <w:r w:rsidR="00A12614">
              <w:rPr>
                <w:rFonts w:ascii="Georgia" w:hAnsi="Georgia"/>
                <w:sz w:val="20"/>
                <w:szCs w:val="20"/>
              </w:rPr>
              <w:t xml:space="preserve">, or N.Y.S.3d. </w:t>
            </w:r>
          </w:p>
        </w:tc>
      </w:tr>
      <w:tr w:rsidR="00A236BB" w:rsidRPr="00E25E0C" w14:paraId="4779599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47C5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New York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7B69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908634" w14:textId="51B5F744" w:rsidR="00AE32F7" w:rsidRPr="00E25E0C" w:rsidRDefault="00AE32F7" w:rsidP="00AE32F7">
            <w:pPr>
              <w:spacing w:line="220" w:lineRule="atLeast"/>
              <w:rPr>
                <w:rFonts w:ascii="Georgia" w:hAnsi="Georgia"/>
                <w:sz w:val="20"/>
                <w:szCs w:val="20"/>
              </w:rPr>
            </w:pPr>
            <w:r w:rsidRPr="00E25E0C">
              <w:rPr>
                <w:rFonts w:ascii="Georgia" w:hAnsi="Georgia"/>
                <w:sz w:val="20"/>
                <w:szCs w:val="20"/>
              </w:rPr>
              <w:t>N.Y.S., N.Y.S.2d</w:t>
            </w:r>
            <w:r w:rsidR="00A12614">
              <w:rPr>
                <w:rFonts w:ascii="Georgia" w:hAnsi="Georgia"/>
                <w:sz w:val="20"/>
                <w:szCs w:val="20"/>
              </w:rPr>
              <w:t>, N.Y.S.3d</w:t>
            </w:r>
          </w:p>
        </w:tc>
      </w:tr>
      <w:tr w:rsidR="00A236BB" w:rsidRPr="00E25E0C" w14:paraId="69577C5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7015B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Appellate Division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FD9E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BC3E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 A.D.2d, A.D.3d</w:t>
            </w:r>
          </w:p>
        </w:tc>
      </w:tr>
      <w:tr w:rsidR="00A236BB" w:rsidRPr="00E25E0C" w14:paraId="688B296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48EB8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Supreme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01A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1874–1896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8DD0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Sup. Ct.</w:t>
            </w:r>
          </w:p>
        </w:tc>
      </w:tr>
      <w:tr w:rsidR="00A236BB" w:rsidRPr="00E25E0C" w14:paraId="17C711B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13D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Lansing’s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6C96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1869–1873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E89C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Lans.</w:t>
            </w:r>
          </w:p>
        </w:tc>
      </w:tr>
      <w:tr w:rsidR="00A236BB" w:rsidRPr="00E25E0C" w14:paraId="01E2482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FF71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Barbour’s Supreme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E65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1847–1877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375C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Barb.</w:t>
            </w:r>
          </w:p>
        </w:tc>
      </w:tr>
      <w:tr w:rsidR="00AE32F7" w:rsidRPr="00E25E0C" w14:paraId="7048B5C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F69F43" w14:textId="7FCD3CEE"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Other lower courts (e.g., N.Y. App. Term, N.Y. Sup. Ct., N.Y. Ct. Cl., N.Y. Civ. Ct., N.Y. Crim. Ct., N.Y. Fam. Ct.):</w:t>
            </w:r>
            <w:r w:rsidRPr="00E25E0C">
              <w:rPr>
                <w:rFonts w:ascii="Georgia" w:hAnsi="Georgia"/>
                <w:sz w:val="20"/>
                <w:szCs w:val="20"/>
              </w:rPr>
              <w:t> Cite to N.Y.S.</w:t>
            </w:r>
            <w:r w:rsidR="00A12614">
              <w:rPr>
                <w:rFonts w:ascii="Georgia" w:hAnsi="Georgia"/>
                <w:sz w:val="20"/>
                <w:szCs w:val="20"/>
              </w:rPr>
              <w:t>,</w:t>
            </w:r>
            <w:r w:rsidRPr="00E25E0C">
              <w:rPr>
                <w:rFonts w:ascii="Georgia" w:hAnsi="Georgia"/>
                <w:sz w:val="20"/>
                <w:szCs w:val="20"/>
              </w:rPr>
              <w:t xml:space="preserve"> N.Y.S.2d</w:t>
            </w:r>
            <w:r w:rsidR="00A12614">
              <w:rPr>
                <w:rFonts w:ascii="Georgia" w:hAnsi="Georgia"/>
                <w:sz w:val="20"/>
                <w:szCs w:val="20"/>
              </w:rPr>
              <w:t>, or N.Y.S.3d.</w:t>
            </w:r>
          </w:p>
        </w:tc>
      </w:tr>
      <w:tr w:rsidR="00A236BB" w:rsidRPr="00E25E0C" w14:paraId="54B0887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2FF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New York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B3E6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B08378" w14:textId="3D04E693" w:rsidR="00AE32F7" w:rsidRPr="00E25E0C" w:rsidRDefault="00AE32F7" w:rsidP="00AE32F7">
            <w:pPr>
              <w:spacing w:line="220" w:lineRule="atLeast"/>
              <w:rPr>
                <w:rFonts w:ascii="Georgia" w:hAnsi="Georgia"/>
                <w:sz w:val="20"/>
                <w:szCs w:val="20"/>
              </w:rPr>
            </w:pPr>
            <w:r w:rsidRPr="00E25E0C">
              <w:rPr>
                <w:rFonts w:ascii="Georgia" w:hAnsi="Georgia"/>
                <w:sz w:val="20"/>
                <w:szCs w:val="20"/>
              </w:rPr>
              <w:t>N.Y.S., N.Y.S.2d</w:t>
            </w:r>
            <w:r w:rsidR="00A12614">
              <w:rPr>
                <w:rFonts w:ascii="Georgia" w:hAnsi="Georgia"/>
                <w:sz w:val="20"/>
                <w:szCs w:val="20"/>
              </w:rPr>
              <w:t>, N.Y.S.3d</w:t>
            </w:r>
          </w:p>
        </w:tc>
      </w:tr>
      <w:tr w:rsidR="00A236BB" w:rsidRPr="00E25E0C" w14:paraId="1FA4728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6FBFB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Miscellaneous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1A36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96A77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Misc., Misc. 2d</w:t>
            </w:r>
          </w:p>
        </w:tc>
      </w:tr>
      <w:tr w:rsidR="00AE32F7" w:rsidRPr="00E25E0C" w14:paraId="2B89CBC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A722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Other lower courts before 1888:</w:t>
            </w:r>
            <w:r w:rsidRPr="00E25E0C">
              <w:rPr>
                <w:rFonts w:ascii="Georgia" w:hAnsi="Georgia"/>
                <w:sz w:val="20"/>
                <w:szCs w:val="20"/>
              </w:rPr>
              <w:t> Cite to one of the following reporters.</w:t>
            </w:r>
          </w:p>
        </w:tc>
      </w:tr>
      <w:tr w:rsidR="00A236BB" w:rsidRPr="00E25E0C" w14:paraId="7225F29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5AB4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Abbott’s New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B1A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1876–1894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9646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Abb. N. Cas.</w:t>
            </w:r>
          </w:p>
        </w:tc>
      </w:tr>
      <w:tr w:rsidR="00A236BB" w:rsidRPr="00E25E0C" w14:paraId="7109D9B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D7A06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Abbott’s Practice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30A5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1854–1875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402C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Abb. Pr., Abb. Pr. (n.s.)</w:t>
            </w:r>
          </w:p>
        </w:tc>
      </w:tr>
      <w:tr w:rsidR="00A236BB" w:rsidRPr="00E25E0C" w14:paraId="186A5BA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247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Howard’s Practice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BFE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1844–1886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472BD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How. Pr., How. Pr. (n.s.)</w:t>
            </w:r>
          </w:p>
        </w:tc>
      </w:tr>
      <w:tr w:rsidR="00AE32F7" w:rsidRPr="00E25E0C" w14:paraId="0D9647B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4A1F0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sources.</w:t>
            </w:r>
          </w:p>
        </w:tc>
      </w:tr>
      <w:tr w:rsidR="00A236BB" w:rsidRPr="00E25E0C" w14:paraId="36B012A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8D81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McKinney’s Consolidated Laws of New York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7E50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AB1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&lt;subject&gt;</w:t>
            </w:r>
            <w:r w:rsidRPr="00E25E0C">
              <w:rPr>
                <w:rFonts w:ascii="Georgia" w:hAnsi="Georgia"/>
                <w:sz w:val="20"/>
                <w:szCs w:val="20"/>
              </w:rPr>
              <w:t> Law § x (McKinney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768649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C7DE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Consolidated Laws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A5C0F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9D3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&lt;subject&gt;</w:t>
            </w:r>
            <w:r w:rsidRPr="00E25E0C">
              <w:rPr>
                <w:rFonts w:ascii="Georgia" w:hAnsi="Georgia"/>
                <w:sz w:val="20"/>
                <w:szCs w:val="20"/>
              </w:rPr>
              <w:t> Law § x (Consol.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A9E880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6AE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Consolidated Laws Unannotated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B0C68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BBED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&lt;subject&gt;</w:t>
            </w:r>
            <w:r w:rsidRPr="00E25E0C">
              <w:rPr>
                <w:rFonts w:ascii="Georgia" w:hAnsi="Georgia"/>
                <w:sz w:val="20"/>
                <w:szCs w:val="20"/>
              </w:rPr>
              <w:t> Law § 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2A584A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ED50AA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Abandoned 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064C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Aband. Prop.</w:t>
            </w:r>
          </w:p>
        </w:tc>
      </w:tr>
      <w:tr w:rsidR="00A236BB" w:rsidRPr="00E25E0C" w14:paraId="7C2BBB3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2DF1C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Agricultural Conservation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D15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 Conserv.</w:t>
            </w:r>
          </w:p>
        </w:tc>
      </w:tr>
      <w:tr w:rsidR="00A236BB" w:rsidRPr="00E25E0C" w14:paraId="1F4797D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4B98C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Agriculture and Markets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570A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 &amp; Mkts.</w:t>
            </w:r>
          </w:p>
        </w:tc>
      </w:tr>
      <w:tr w:rsidR="00A236BB" w:rsidRPr="00E25E0C" w14:paraId="4AD5534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8992D1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Alcoholic Beverage Control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6362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Alco. Bev. Cont.</w:t>
            </w:r>
          </w:p>
        </w:tc>
      </w:tr>
      <w:tr w:rsidR="00A236BB" w:rsidRPr="00E25E0C" w14:paraId="055CC10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4E919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Alternative County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9342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Alt. County Gov’t</w:t>
            </w:r>
          </w:p>
        </w:tc>
      </w:tr>
      <w:tr w:rsidR="00A236BB" w:rsidRPr="00E25E0C" w14:paraId="1632ABC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662F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Arts and Cultural Affairs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4AEB5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Arts &amp; Cult. Aff.</w:t>
            </w:r>
          </w:p>
        </w:tc>
      </w:tr>
      <w:tr w:rsidR="00A236BB" w:rsidRPr="00E25E0C" w14:paraId="0492901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0F4452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Banking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E10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Banking</w:t>
            </w:r>
          </w:p>
        </w:tc>
      </w:tr>
      <w:tr w:rsidR="00A236BB" w:rsidRPr="00E25E0C" w14:paraId="7E09AEC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5AD98B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Benevolent Orders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C89B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Ben. Ord.</w:t>
            </w:r>
          </w:p>
        </w:tc>
      </w:tr>
      <w:tr w:rsidR="00A236BB" w:rsidRPr="00E25E0C" w14:paraId="33EFE9F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4826A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Business Corporation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3E52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 Corp.</w:t>
            </w:r>
          </w:p>
        </w:tc>
      </w:tr>
      <w:tr w:rsidR="00A236BB" w:rsidRPr="00E25E0C" w14:paraId="36CBFF2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5EE9C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839B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Canal</w:t>
            </w:r>
          </w:p>
        </w:tc>
      </w:tr>
      <w:tr w:rsidR="00A236BB" w:rsidRPr="00E25E0C" w14:paraId="15271D4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B090A0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Civil Practice Law and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D2C6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C.P.L.R. </w:t>
            </w:r>
            <w:r w:rsidRPr="00E25E0C">
              <w:rPr>
                <w:rFonts w:ascii="Monaco" w:hAnsi="Monaco"/>
                <w:color w:val="4B0082"/>
                <w:sz w:val="20"/>
                <w:szCs w:val="20"/>
              </w:rPr>
              <w:t>&lt;rule no.&gt;</w:t>
            </w:r>
            <w:r w:rsidRPr="00E25E0C">
              <w:rPr>
                <w:rFonts w:ascii="Georgia" w:hAnsi="Georgia"/>
                <w:sz w:val="20"/>
                <w:szCs w:val="20"/>
              </w:rPr>
              <w:t> (McKinney </w:t>
            </w:r>
            <w:r w:rsidRPr="00E25E0C">
              <w:rPr>
                <w:rFonts w:ascii="Monaco" w:hAnsi="Monaco"/>
                <w:color w:val="4B0082"/>
                <w:sz w:val="20"/>
                <w:szCs w:val="20"/>
              </w:rPr>
              <w:t>&lt;year&gt;</w:t>
            </w:r>
            <w:r w:rsidRPr="00E25E0C">
              <w:rPr>
                <w:rFonts w:ascii="Georgia" w:hAnsi="Georgia"/>
                <w:sz w:val="20"/>
                <w:szCs w:val="20"/>
              </w:rPr>
              <w:t>)</w:t>
            </w:r>
            <w:r w:rsidRPr="00E25E0C">
              <w:rPr>
                <w:rFonts w:ascii="Georgia" w:hAnsi="Georgia"/>
                <w:sz w:val="20"/>
                <w:szCs w:val="20"/>
              </w:rPr>
              <w:br/>
              <w:t>or:</w:t>
            </w:r>
            <w:r w:rsidRPr="00E25E0C">
              <w:rPr>
                <w:rFonts w:ascii="Georgia" w:hAnsi="Georgia"/>
                <w:sz w:val="20"/>
                <w:szCs w:val="20"/>
              </w:rPr>
              <w:br/>
              <w:t>N.Y. C.P.L.R. </w:t>
            </w:r>
            <w:r w:rsidRPr="00E25E0C">
              <w:rPr>
                <w:rFonts w:ascii="Monaco" w:hAnsi="Monaco"/>
                <w:color w:val="4B0082"/>
                <w:sz w:val="20"/>
                <w:szCs w:val="20"/>
              </w:rPr>
              <w:t>&lt;rule no.&gt;</w:t>
            </w:r>
            <w:r w:rsidRPr="00E25E0C">
              <w:rPr>
                <w:rFonts w:ascii="Georgia" w:hAnsi="Georgia"/>
                <w:sz w:val="20"/>
                <w:szCs w:val="20"/>
              </w:rPr>
              <w:t> (Consol.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0F38DD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89B5E8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Civil Rights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860ED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Civ. Rights</w:t>
            </w:r>
          </w:p>
        </w:tc>
      </w:tr>
      <w:tr w:rsidR="00A236BB" w:rsidRPr="00E25E0C" w14:paraId="5E6CADB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A946A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Civil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CABA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Civ. Serv.</w:t>
            </w:r>
          </w:p>
        </w:tc>
      </w:tr>
      <w:tr w:rsidR="00A236BB" w:rsidRPr="00E25E0C" w14:paraId="3482DD3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A51FF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Commerce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C0FB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Com.</w:t>
            </w:r>
          </w:p>
        </w:tc>
      </w:tr>
      <w:tr w:rsidR="00A236BB" w:rsidRPr="00E25E0C" w14:paraId="7BF9E11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B6DF6A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Cooperative Corporations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9D27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Coop. Corp.</w:t>
            </w:r>
          </w:p>
        </w:tc>
      </w:tr>
      <w:tr w:rsidR="00A236BB" w:rsidRPr="00E25E0C" w14:paraId="545F844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C3CC5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Correction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676A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Correct.</w:t>
            </w:r>
          </w:p>
        </w:tc>
      </w:tr>
      <w:tr w:rsidR="00A236BB" w:rsidRPr="00E25E0C" w14:paraId="67BD9C8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F6351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County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40F9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County</w:t>
            </w:r>
          </w:p>
        </w:tc>
      </w:tr>
      <w:tr w:rsidR="00A236BB" w:rsidRPr="00E25E0C" w14:paraId="359E28C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02A9E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Criminal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094B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 Proc.</w:t>
            </w:r>
          </w:p>
        </w:tc>
      </w:tr>
      <w:tr w:rsidR="00A236BB" w:rsidRPr="00E25E0C" w14:paraId="3958529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F9002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Debtor and Creditor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949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Debt. &amp; Cred.</w:t>
            </w:r>
          </w:p>
        </w:tc>
      </w:tr>
      <w:tr w:rsidR="00A236BB" w:rsidRPr="00E25E0C" w14:paraId="1409B1E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C644E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Domestic Relations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239B4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Dom. Rel.</w:t>
            </w:r>
          </w:p>
        </w:tc>
      </w:tr>
      <w:tr w:rsidR="00A236BB" w:rsidRPr="00E25E0C" w14:paraId="3632E11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FB28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Economic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B6B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Econ. Dev.</w:t>
            </w:r>
          </w:p>
        </w:tc>
      </w:tr>
      <w:tr w:rsidR="00A236BB" w:rsidRPr="00E25E0C" w14:paraId="2B8BBF9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8F332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DCF41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Educ.</w:t>
            </w:r>
          </w:p>
        </w:tc>
      </w:tr>
      <w:tr w:rsidR="00A236BB" w:rsidRPr="00E25E0C" w14:paraId="3E05745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B42AD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08A09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Elder</w:t>
            </w:r>
          </w:p>
        </w:tc>
      </w:tr>
      <w:tr w:rsidR="00A236BB" w:rsidRPr="00E25E0C" w14:paraId="2D39E95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24CB2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6AA49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Elec.</w:t>
            </w:r>
          </w:p>
        </w:tc>
      </w:tr>
      <w:tr w:rsidR="00A236BB" w:rsidRPr="00E25E0C" w14:paraId="5855C4B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1B95A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Eminent Domain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37D9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Em. Dom. Proc.</w:t>
            </w:r>
          </w:p>
        </w:tc>
      </w:tr>
      <w:tr w:rsidR="00A236BB" w:rsidRPr="00E25E0C" w14:paraId="5B565A5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D69CAB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Employers’ Liability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93E8C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Empl’rs Liab.</w:t>
            </w:r>
          </w:p>
        </w:tc>
      </w:tr>
      <w:tr w:rsidR="00A236BB" w:rsidRPr="00E25E0C" w14:paraId="2836E4D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AD45D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Energy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1888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Energy</w:t>
            </w:r>
          </w:p>
        </w:tc>
      </w:tr>
      <w:tr w:rsidR="00A236BB" w:rsidRPr="00E25E0C" w14:paraId="25CD523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CF5CF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Environmental Conservation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306C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Envtl. Conserv.</w:t>
            </w:r>
          </w:p>
        </w:tc>
      </w:tr>
      <w:tr w:rsidR="00A236BB" w:rsidRPr="00E25E0C" w14:paraId="081E31B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0D90D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Estates, Powers and Trusts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062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Est. Powers &amp; Trusts</w:t>
            </w:r>
          </w:p>
        </w:tc>
      </w:tr>
      <w:tr w:rsidR="00A236BB" w:rsidRPr="00E25E0C" w14:paraId="726CDD7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966EF2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Executive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F1C70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Exec.</w:t>
            </w:r>
          </w:p>
        </w:tc>
      </w:tr>
      <w:tr w:rsidR="00A236BB" w:rsidRPr="00E25E0C" w14:paraId="3ED09F2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578DF1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Financial Services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1467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Fin. Serv.</w:t>
            </w:r>
          </w:p>
        </w:tc>
      </w:tr>
      <w:tr w:rsidR="00A236BB" w:rsidRPr="00E25E0C" w14:paraId="62FF7C8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476A4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Associations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68D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 Ass’ns</w:t>
            </w:r>
          </w:p>
        </w:tc>
      </w:tr>
      <w:tr w:rsidR="00A236BB" w:rsidRPr="00E25E0C" w14:paraId="11F866F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E5A74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Business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FA5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 Bus.</w:t>
            </w:r>
          </w:p>
        </w:tc>
      </w:tr>
      <w:tr w:rsidR="00A236BB" w:rsidRPr="00E25E0C" w14:paraId="6126496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193D6B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City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03B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 City</w:t>
            </w:r>
          </w:p>
        </w:tc>
      </w:tr>
      <w:tr w:rsidR="00A236BB" w:rsidRPr="00E25E0C" w14:paraId="7B5271D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4DB0D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Construction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78EE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 Constr.</w:t>
            </w:r>
          </w:p>
        </w:tc>
      </w:tr>
      <w:tr w:rsidR="00A236BB" w:rsidRPr="00E25E0C" w14:paraId="7EB55F0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4E6F0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Municipal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0324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 Mun.</w:t>
            </w:r>
          </w:p>
        </w:tc>
      </w:tr>
      <w:tr w:rsidR="00A236BB" w:rsidRPr="00E25E0C" w14:paraId="015D5D2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F0B60D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Obligations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EF5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 Oblig.</w:t>
            </w:r>
          </w:p>
        </w:tc>
      </w:tr>
      <w:tr w:rsidR="00A236BB" w:rsidRPr="00E25E0C" w14:paraId="7803944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5CB8D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Highway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F82D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High.</w:t>
            </w:r>
          </w:p>
        </w:tc>
      </w:tr>
      <w:tr w:rsidR="00A236BB" w:rsidRPr="00E25E0C" w14:paraId="73D411F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C5D50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DA82A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w:t>
            </w:r>
          </w:p>
        </w:tc>
      </w:tr>
      <w:tr w:rsidR="00A236BB" w:rsidRPr="00E25E0C" w14:paraId="04C9FDC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9C333B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A493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Ins.</w:t>
            </w:r>
          </w:p>
        </w:tc>
      </w:tr>
      <w:tr w:rsidR="00A236BB" w:rsidRPr="00E25E0C" w14:paraId="6DE0547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4186E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Judiciary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4878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Jud.</w:t>
            </w:r>
          </w:p>
        </w:tc>
      </w:tr>
      <w:tr w:rsidR="00A236BB" w:rsidRPr="00E25E0C" w14:paraId="7F00595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15D7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Judiciary Court Acts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0BCE9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Jud. Ct. Acts</w:t>
            </w:r>
          </w:p>
        </w:tc>
      </w:tr>
      <w:tr w:rsidR="00A236BB" w:rsidRPr="00E25E0C" w14:paraId="2BF1919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B70D9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Labor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4AE9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Lab.</w:t>
            </w:r>
          </w:p>
        </w:tc>
      </w:tr>
      <w:tr w:rsidR="00A236BB" w:rsidRPr="00E25E0C" w14:paraId="5D0DA34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D6C22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Legislative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81F7D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Legis.</w:t>
            </w:r>
          </w:p>
        </w:tc>
      </w:tr>
      <w:tr w:rsidR="00A236BB" w:rsidRPr="00E25E0C" w14:paraId="09471BA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F3DF9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Lien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925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Lien</w:t>
            </w:r>
          </w:p>
        </w:tc>
      </w:tr>
      <w:tr w:rsidR="00A236BB" w:rsidRPr="00E25E0C" w14:paraId="7CA5A63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7FD1CF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Limited Liability Company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4D82F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Ltd. Liab. Co.</w:t>
            </w:r>
          </w:p>
        </w:tc>
      </w:tr>
      <w:tr w:rsidR="00A236BB" w:rsidRPr="00E25E0C" w14:paraId="4F289E9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9E5F1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Local Finance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A04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Local Fin.</w:t>
            </w:r>
          </w:p>
        </w:tc>
      </w:tr>
      <w:tr w:rsidR="00A236BB" w:rsidRPr="00E25E0C" w14:paraId="7E55736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459B75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Mental Hygiene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DC4B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Mental Hyg.</w:t>
            </w:r>
          </w:p>
        </w:tc>
      </w:tr>
      <w:tr w:rsidR="00A236BB" w:rsidRPr="00E25E0C" w14:paraId="3418589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F3844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Military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95A64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Mil.</w:t>
            </w:r>
          </w:p>
        </w:tc>
      </w:tr>
      <w:tr w:rsidR="00A236BB" w:rsidRPr="00E25E0C" w14:paraId="61B0DE8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50C7E0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Multiple Dwelling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4C1A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Mult. Dwell.</w:t>
            </w:r>
          </w:p>
        </w:tc>
      </w:tr>
      <w:tr w:rsidR="00A236BB" w:rsidRPr="00E25E0C" w14:paraId="37B6C7D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9555C9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Multiple Residence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CF24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Mult. Resid.</w:t>
            </w:r>
          </w:p>
        </w:tc>
      </w:tr>
      <w:tr w:rsidR="00A236BB" w:rsidRPr="00E25E0C" w14:paraId="280F280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A1E52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Municipal Home Rule and Statute of Local Governments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6079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Mun. Home Rule</w:t>
            </w:r>
          </w:p>
        </w:tc>
      </w:tr>
      <w:tr w:rsidR="00A236BB" w:rsidRPr="00E25E0C" w14:paraId="024778F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87E85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Navigation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E5C8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Nav.</w:t>
            </w:r>
          </w:p>
        </w:tc>
      </w:tr>
      <w:tr w:rsidR="00A236BB" w:rsidRPr="00E25E0C" w14:paraId="51E27CF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AF91E8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Not-for-Profit Corporation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15301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Not-for-Profit Corp.</w:t>
            </w:r>
          </w:p>
        </w:tc>
      </w:tr>
      <w:tr w:rsidR="00A236BB" w:rsidRPr="00E25E0C" w14:paraId="65A0409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8E02D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Optional County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BAD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Opt. Cty. Gov’t</w:t>
            </w:r>
          </w:p>
        </w:tc>
      </w:tr>
      <w:tr w:rsidR="00A236BB" w:rsidRPr="00E25E0C" w14:paraId="166B22CC"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FDAAA2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Parks, Recreation and Historic Preservation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BDCC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Parks Rec. &amp; Hist. Preserv.</w:t>
            </w:r>
          </w:p>
        </w:tc>
      </w:tr>
      <w:tr w:rsidR="00A236BB" w:rsidRPr="00E25E0C" w14:paraId="02A9C17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722B4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Partnership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6A6B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P’ship</w:t>
            </w:r>
          </w:p>
        </w:tc>
      </w:tr>
      <w:tr w:rsidR="00A236BB" w:rsidRPr="00E25E0C" w14:paraId="10167DF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570019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F903D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Penal</w:t>
            </w:r>
          </w:p>
        </w:tc>
      </w:tr>
      <w:tr w:rsidR="00A236BB" w:rsidRPr="00E25E0C" w14:paraId="443CB6E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9EA712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Personal 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04910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Pers. Prop.</w:t>
            </w:r>
          </w:p>
        </w:tc>
      </w:tr>
      <w:tr w:rsidR="00A236BB" w:rsidRPr="00E25E0C" w14:paraId="2B932CA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8416A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Private Housing Finance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1AEF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Priv. Hous. Fin.</w:t>
            </w:r>
          </w:p>
        </w:tc>
      </w:tr>
      <w:tr w:rsidR="00A236BB" w:rsidRPr="00E25E0C" w14:paraId="1BD2D60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823D4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Authorities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A040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Auth.</w:t>
            </w:r>
          </w:p>
        </w:tc>
      </w:tr>
      <w:tr w:rsidR="00A236BB" w:rsidRPr="00E25E0C" w14:paraId="0CE314E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69B00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Buildings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91A13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Bldgs.</w:t>
            </w:r>
          </w:p>
        </w:tc>
      </w:tr>
      <w:tr w:rsidR="00A236BB" w:rsidRPr="00E25E0C" w14:paraId="5ED89AB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EA4A7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Health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BCF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Health</w:t>
            </w:r>
          </w:p>
        </w:tc>
      </w:tr>
      <w:tr w:rsidR="00A236BB" w:rsidRPr="00E25E0C" w14:paraId="2F6D853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6B51B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Housing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B4A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Hous.</w:t>
            </w:r>
          </w:p>
        </w:tc>
      </w:tr>
      <w:tr w:rsidR="00A236BB" w:rsidRPr="00E25E0C" w14:paraId="5A740BC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79BDD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7A43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Lands</w:t>
            </w:r>
          </w:p>
        </w:tc>
      </w:tr>
      <w:tr w:rsidR="00A236BB" w:rsidRPr="00E25E0C" w14:paraId="6D7B87F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0F4BD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Officers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089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Off.</w:t>
            </w:r>
          </w:p>
        </w:tc>
      </w:tr>
      <w:tr w:rsidR="00A236BB" w:rsidRPr="00E25E0C" w14:paraId="09BBBD9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71D44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DB22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Serv.</w:t>
            </w:r>
          </w:p>
        </w:tc>
      </w:tr>
      <w:tr w:rsidR="00A236BB" w:rsidRPr="00E25E0C" w14:paraId="487CE0D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662E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Racing, Pari-Mutuel Wagering and Breeding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04E97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Rac. Pari-Mut. Wag. &amp; Breed.</w:t>
            </w:r>
          </w:p>
        </w:tc>
      </w:tr>
      <w:tr w:rsidR="00A236BB" w:rsidRPr="00E25E0C" w14:paraId="3B1B14A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9CA26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Railroad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2525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R.R.</w:t>
            </w:r>
          </w:p>
        </w:tc>
      </w:tr>
      <w:tr w:rsidR="00A236BB" w:rsidRPr="00E25E0C" w14:paraId="00494D2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8F537D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Rapid Transit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6D25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Rapid Trans.</w:t>
            </w:r>
          </w:p>
        </w:tc>
      </w:tr>
      <w:tr w:rsidR="00A236BB" w:rsidRPr="00E25E0C" w14:paraId="688FC0E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720DB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8A23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w:t>
            </w:r>
          </w:p>
        </w:tc>
      </w:tr>
      <w:tr w:rsidR="00A236BB" w:rsidRPr="00E25E0C" w14:paraId="3F26F28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DE7DF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Property Actions and Proceedings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8136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 Acts.</w:t>
            </w:r>
          </w:p>
        </w:tc>
      </w:tr>
      <w:tr w:rsidR="00A236BB" w:rsidRPr="00E25E0C" w14:paraId="3775A156"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43414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Property Tax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0016B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 Tax</w:t>
            </w:r>
          </w:p>
        </w:tc>
      </w:tr>
      <w:tr w:rsidR="00A236BB" w:rsidRPr="00E25E0C" w14:paraId="593A5B94"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6BB35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Religious Corporations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F251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Relig. Corp.</w:t>
            </w:r>
          </w:p>
        </w:tc>
      </w:tr>
      <w:tr w:rsidR="00A236BB" w:rsidRPr="00E25E0C" w14:paraId="2C40E69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ED818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Retirement and Social Security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35A6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Retire. &amp; Soc. Sec.</w:t>
            </w:r>
          </w:p>
        </w:tc>
      </w:tr>
      <w:tr w:rsidR="00A236BB" w:rsidRPr="00E25E0C" w14:paraId="4725C4F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0DC3A1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Rural Electric Cooperative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DD7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Rural Elec. Coop.</w:t>
            </w:r>
          </w:p>
        </w:tc>
      </w:tr>
      <w:tr w:rsidR="00A236BB" w:rsidRPr="00E25E0C" w14:paraId="69B3007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F0271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Second Class Cities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CB1A0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Second Class Cities</w:t>
            </w:r>
          </w:p>
        </w:tc>
      </w:tr>
      <w:tr w:rsidR="00A236BB" w:rsidRPr="00E25E0C" w14:paraId="6EAB101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324F75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Social Services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31D4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Soc. Serv.</w:t>
            </w:r>
          </w:p>
        </w:tc>
      </w:tr>
      <w:tr w:rsidR="00A236BB" w:rsidRPr="00E25E0C" w14:paraId="60936A1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39585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Soil and Water Conservation Districts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39A59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Soil &amp; Water Conserv. Dist.</w:t>
            </w:r>
          </w:p>
        </w:tc>
      </w:tr>
      <w:tr w:rsidR="00A236BB" w:rsidRPr="00E25E0C" w14:paraId="75EE067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259464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E9D0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w:t>
            </w:r>
          </w:p>
        </w:tc>
      </w:tr>
      <w:tr w:rsidR="00A236BB" w:rsidRPr="00E25E0C" w14:paraId="215038C1"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77B02C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Administrative Procedure 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25AC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A.P.A.</w:t>
            </w:r>
          </w:p>
        </w:tc>
      </w:tr>
      <w:tr w:rsidR="00A236BB" w:rsidRPr="00E25E0C" w14:paraId="66DEFB5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D9E06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Finance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4D36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Fin.</w:t>
            </w:r>
          </w:p>
        </w:tc>
      </w:tr>
      <w:tr w:rsidR="00A236BB" w:rsidRPr="00E25E0C" w14:paraId="0ABFDAE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35D52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Printing and Public Documents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3322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Print. &amp; Pub. Docs.</w:t>
            </w:r>
          </w:p>
        </w:tc>
      </w:tr>
      <w:tr w:rsidR="00A236BB" w:rsidRPr="00E25E0C" w14:paraId="6D1735B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D3D85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Technology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2B88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Tech.</w:t>
            </w:r>
          </w:p>
        </w:tc>
      </w:tr>
      <w:tr w:rsidR="00A236BB" w:rsidRPr="00E25E0C" w14:paraId="3FA76B6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E73F9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B3B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w:t>
            </w:r>
          </w:p>
        </w:tc>
      </w:tr>
      <w:tr w:rsidR="00A236BB" w:rsidRPr="00E25E0C" w14:paraId="4DD5592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4D073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Surrogate’s Court Procedure 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57C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Surr. Ct. Proc. Act</w:t>
            </w:r>
          </w:p>
        </w:tc>
      </w:tr>
      <w:tr w:rsidR="00A236BB" w:rsidRPr="00E25E0C" w14:paraId="7EBF925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CC980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2B2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w:t>
            </w:r>
          </w:p>
        </w:tc>
      </w:tr>
      <w:tr w:rsidR="00A236BB" w:rsidRPr="00E25E0C" w14:paraId="7F7C173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65EB1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Town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CAADD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Town</w:t>
            </w:r>
          </w:p>
        </w:tc>
      </w:tr>
      <w:tr w:rsidR="00A236BB" w:rsidRPr="00E25E0C" w14:paraId="3DCBEA0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693EB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B124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w:t>
            </w:r>
          </w:p>
        </w:tc>
      </w:tr>
      <w:tr w:rsidR="00A236BB" w:rsidRPr="00E25E0C" w14:paraId="61140C8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DE19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Transportation Corporations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7AF4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 Corp.</w:t>
            </w:r>
          </w:p>
        </w:tc>
      </w:tr>
      <w:tr w:rsidR="00A236BB" w:rsidRPr="00E25E0C" w14:paraId="448276B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93199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Unconsolidated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2F9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Unconsol.</w:t>
            </w:r>
          </w:p>
        </w:tc>
      </w:tr>
      <w:tr w:rsidR="00A236BB" w:rsidRPr="00E25E0C" w14:paraId="7C57DE3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C11BE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Commercial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6E5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U.C.C.</w:t>
            </w:r>
          </w:p>
        </w:tc>
      </w:tr>
      <w:tr w:rsidR="00A236BB" w:rsidRPr="00E25E0C" w14:paraId="37BE6A1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1F5C27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Vehicle and Traffic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3351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Veh. &amp; Traf.</w:t>
            </w:r>
          </w:p>
        </w:tc>
      </w:tr>
      <w:tr w:rsidR="00A236BB" w:rsidRPr="00E25E0C" w14:paraId="420AD6A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EF9C5E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Village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A3A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Village</w:t>
            </w:r>
          </w:p>
        </w:tc>
      </w:tr>
      <w:tr w:rsidR="00A236BB" w:rsidRPr="00E25E0C" w14:paraId="7FFE03E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4DA110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Volunteer Ambulance Workers’ Benefit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CAED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Vol. Ambul. Workers’ Ben.</w:t>
            </w:r>
          </w:p>
        </w:tc>
      </w:tr>
      <w:tr w:rsidR="00A236BB" w:rsidRPr="00E25E0C" w14:paraId="7BF6846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EE799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Volunteer Firefighters’ Benefit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A80A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Vol. Fire. Ben.</w:t>
            </w:r>
          </w:p>
        </w:tc>
      </w:tr>
      <w:tr w:rsidR="00A236BB" w:rsidRPr="00E25E0C" w14:paraId="0C559F2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B420E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Workers’ Compensation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446E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Workers’ Comp.</w:t>
            </w:r>
          </w:p>
        </w:tc>
      </w:tr>
      <w:tr w:rsidR="00AE32F7" w:rsidRPr="00E25E0C" w14:paraId="245245B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C6CA7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Uncompiled laws:</w:t>
            </w:r>
            <w:r w:rsidRPr="00E25E0C">
              <w:rPr>
                <w:rFonts w:ascii="Georgia" w:hAnsi="Georgia"/>
                <w:sz w:val="20"/>
                <w:szCs w:val="20"/>
              </w:rPr>
              <w:t> Cite to one of the following sources. For the user’s convenience, the McKinney’s volume in which the law appears is indicated parenthetically below.</w:t>
            </w:r>
          </w:p>
        </w:tc>
      </w:tr>
      <w:tr w:rsidR="00A236BB" w:rsidRPr="00E25E0C" w14:paraId="5B21FFC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4A764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McKinney’s Consolidated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A9072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83DF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&lt;law&gt;</w:t>
            </w:r>
            <w:r w:rsidRPr="00E25E0C">
              <w:rPr>
                <w:rFonts w:ascii="Georgia" w:hAnsi="Georgia"/>
                <w:sz w:val="20"/>
                <w:szCs w:val="20"/>
              </w:rPr>
              <w:t> § x (McKinney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B4E02E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5F2E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Consolidated Laws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7BFC0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02D1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&lt;law&gt;</w:t>
            </w:r>
            <w:r w:rsidRPr="00E25E0C">
              <w:rPr>
                <w:rFonts w:ascii="Georgia" w:hAnsi="Georgia"/>
                <w:sz w:val="20"/>
                <w:szCs w:val="20"/>
              </w:rPr>
              <w:t> § x (Consol.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A64F12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218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LexisNexis New York Consolidated Laws Unannotated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43BF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CEE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&lt;law&gt;</w:t>
            </w:r>
            <w:r w:rsidRPr="00E25E0C">
              <w:rPr>
                <w:rFonts w:ascii="Georgia" w:hAnsi="Georgia"/>
                <w:sz w:val="20"/>
                <w:szCs w:val="20"/>
              </w:rPr>
              <w:t> § 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8AACDA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83EE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City Civil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6E4BC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DE8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City Civ. Ct. Act</w:t>
            </w:r>
          </w:p>
        </w:tc>
      </w:tr>
      <w:tr w:rsidR="00A236BB" w:rsidRPr="00E25E0C" w14:paraId="1AFC9CB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A160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City Criminal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01C0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08A0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City Crim. Ct. Act</w:t>
            </w:r>
          </w:p>
        </w:tc>
      </w:tr>
      <w:tr w:rsidR="00A236BB" w:rsidRPr="00E25E0C" w14:paraId="40B8535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15E9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Criminal Procedure (11A)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07B5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846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Crim. Proc.</w:t>
            </w:r>
          </w:p>
        </w:tc>
      </w:tr>
      <w:tr w:rsidR="00A236BB" w:rsidRPr="00E25E0C" w14:paraId="4434F1B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612A7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Court of Claims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A7ABA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708F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Ct. Cl. Act</w:t>
            </w:r>
          </w:p>
        </w:tc>
      </w:tr>
      <w:tr w:rsidR="00A236BB" w:rsidRPr="00E25E0C" w14:paraId="09354DE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29639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Family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DEE34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247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Fam. Ct. Act</w:t>
            </w:r>
          </w:p>
        </w:tc>
      </w:tr>
      <w:tr w:rsidR="00A236BB" w:rsidRPr="00E25E0C" w14:paraId="7A48ACC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977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City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69226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A24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City Ct. Act</w:t>
            </w:r>
          </w:p>
        </w:tc>
      </w:tr>
      <w:tr w:rsidR="00A236BB" w:rsidRPr="00E25E0C" w14:paraId="0BEAAB5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1976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District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E1566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BD15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Dist. Ct. Act</w:t>
            </w:r>
          </w:p>
        </w:tc>
      </w:tr>
      <w:tr w:rsidR="00A236BB" w:rsidRPr="00E25E0C" w14:paraId="38DB6EA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B24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Justice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6BC08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C634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Just. Ct. Act</w:t>
            </w:r>
          </w:p>
        </w:tc>
      </w:tr>
      <w:tr w:rsidR="00AE32F7" w:rsidRPr="00E25E0C" w14:paraId="244FE6D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2FC2C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official N.Y. Laws, if found there; else, cite to N.Y. Sess. Laws.</w:t>
            </w:r>
          </w:p>
        </w:tc>
      </w:tr>
      <w:tr w:rsidR="00A236BB" w:rsidRPr="00E25E0C" w14:paraId="29743BA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56C54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New York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C11F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A9CEE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N.Y. Laws </w:t>
            </w:r>
            <w:r w:rsidRPr="00E25E0C">
              <w:rPr>
                <w:rFonts w:ascii="Monaco" w:hAnsi="Monaco"/>
                <w:color w:val="4B0082"/>
                <w:sz w:val="20"/>
                <w:szCs w:val="20"/>
              </w:rPr>
              <w:t>&lt;page no.&gt;</w:t>
            </w:r>
          </w:p>
        </w:tc>
      </w:tr>
      <w:tr w:rsidR="00A236BB" w:rsidRPr="00E25E0C" w14:paraId="59CEECB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1628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McKinney's Session Laws of New York (West) (McKinney)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CE1F0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8A042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N.Y. Sess. Laws </w:t>
            </w:r>
            <w:r w:rsidRPr="00E25E0C">
              <w:rPr>
                <w:rFonts w:ascii="Monaco" w:hAnsi="Monaco"/>
                <w:color w:val="4B0082"/>
                <w:sz w:val="20"/>
                <w:szCs w:val="20"/>
              </w:rPr>
              <w:t>&lt;page no.&gt;</w:t>
            </w:r>
          </w:p>
        </w:tc>
      </w:tr>
      <w:tr w:rsidR="00A236BB" w:rsidRPr="00E25E0C" w14:paraId="7E661AC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5C156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Consolidated Laws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AED47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A637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N.Y. Consol. Laws Adv.</w:t>
            </w:r>
          </w:p>
        </w:tc>
      </w:tr>
      <w:tr w:rsidR="00A236BB" w:rsidRPr="00E25E0C" w14:paraId="667D985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1E22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23485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9B00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4913583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4960C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0EDA5DC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CE5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Official Compilation of Codes, Rules &amp; Regulations of the State of New York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94B9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565A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Comp. Codes R. &amp; Regs. tit. x, § 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75B3F3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4D6CF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34ADEBF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94EC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State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50740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F961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N.Y.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804D8" w:rsidRPr="00E25E0C" w14:paraId="3E62D7D5"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446819F8" w14:textId="77777777" w:rsidR="00A804D8" w:rsidRDefault="00A804D8" w:rsidP="00A804D8">
            <w:pPr>
              <w:spacing w:line="220" w:lineRule="atLeast"/>
              <w:rPr>
                <w:rFonts w:ascii="Georgia" w:hAnsi="Georgia" w:cs="Calibri"/>
                <w:b/>
                <w:bCs/>
                <w:color w:val="000000"/>
                <w:sz w:val="20"/>
                <w:szCs w:val="20"/>
              </w:rPr>
            </w:pPr>
            <w:r>
              <w:rPr>
                <w:rFonts w:ascii="Georgia" w:hAnsi="Georgia" w:cs="Calibri"/>
                <w:b/>
                <w:bCs/>
                <w:color w:val="000000"/>
                <w:sz w:val="20"/>
                <w:szCs w:val="20"/>
              </w:rPr>
              <w:t>Local Notes:</w:t>
            </w:r>
          </w:p>
          <w:p w14:paraId="68B9145D" w14:textId="77777777" w:rsidR="00A804D8" w:rsidRDefault="00A804D8" w:rsidP="00A804D8">
            <w:pPr>
              <w:spacing w:line="220" w:lineRule="atLeast"/>
              <w:rPr>
                <w:rFonts w:ascii="Calibri" w:hAnsi="Calibri" w:cs="Calibri"/>
                <w:color w:val="000000"/>
              </w:rPr>
            </w:pPr>
          </w:p>
          <w:p w14:paraId="0D4DD78E" w14:textId="34C60127" w:rsidR="0032531E" w:rsidRDefault="00A12614" w:rsidP="00A804D8">
            <w:pPr>
              <w:spacing w:line="220" w:lineRule="atLeast"/>
              <w:rPr>
                <w:rFonts w:ascii="Georgia" w:hAnsi="Georgia" w:cs="Calibri"/>
                <w:color w:val="000000"/>
                <w:sz w:val="20"/>
                <w:szCs w:val="20"/>
              </w:rPr>
            </w:pPr>
            <w:r>
              <w:rPr>
                <w:rFonts w:ascii="Georgia" w:hAnsi="Georgia" w:cs="Calibri"/>
                <w:color w:val="000000"/>
                <w:sz w:val="20"/>
                <w:szCs w:val="20"/>
              </w:rPr>
              <w:t xml:space="preserve">Case-citation formats follow the formats shown in the </w:t>
            </w:r>
            <w:r w:rsidRPr="00870553">
              <w:rPr>
                <w:rFonts w:ascii="Georgia" w:hAnsi="Georgia" w:cs="Calibri"/>
                <w:i/>
                <w:iCs/>
                <w:color w:val="000000"/>
                <w:sz w:val="20"/>
                <w:szCs w:val="20"/>
              </w:rPr>
              <w:t>New York Law Reports Style Manual</w:t>
            </w:r>
            <w:r>
              <w:rPr>
                <w:rFonts w:ascii="Georgia" w:hAnsi="Georgia" w:cs="Calibri"/>
                <w:color w:val="000000"/>
                <w:sz w:val="20"/>
                <w:szCs w:val="20"/>
              </w:rPr>
              <w:t xml:space="preserve"> (2017</w:t>
            </w:r>
            <w:r w:rsidR="00870553">
              <w:rPr>
                <w:rFonts w:ascii="Georgia" w:hAnsi="Georgia" w:cs="Calibri"/>
                <w:color w:val="000000"/>
                <w:sz w:val="20"/>
                <w:szCs w:val="20"/>
              </w:rPr>
              <w:t xml:space="preserve"> ed., with cumulative updates</w:t>
            </w:r>
            <w:r>
              <w:rPr>
                <w:rFonts w:ascii="Georgia" w:hAnsi="Georgia" w:cs="Calibri"/>
                <w:color w:val="000000"/>
                <w:sz w:val="20"/>
                <w:szCs w:val="20"/>
              </w:rPr>
              <w:t xml:space="preserve"> through 2020),</w:t>
            </w:r>
            <w:r>
              <w:rPr>
                <w:rStyle w:val="apple-converted-space"/>
                <w:rFonts w:ascii="Georgia" w:hAnsi="Georgia" w:cs="Calibri"/>
                <w:color w:val="000000"/>
                <w:sz w:val="20"/>
                <w:szCs w:val="20"/>
              </w:rPr>
              <w:t> </w:t>
            </w:r>
            <w:hyperlink r:id="rId45" w:history="1">
              <w:r w:rsidRPr="00796D68">
                <w:rPr>
                  <w:rStyle w:val="Hyperlink"/>
                </w:rPr>
                <w:t>https://www.nycourts.gov/reporter/style-manual/2017/2017-SM.htm</w:t>
              </w:r>
            </w:hyperlink>
            <w:r>
              <w:rPr>
                <w:rFonts w:ascii="Georgia" w:hAnsi="Georgia" w:cs="Calibri"/>
                <w:color w:val="000000"/>
                <w:sz w:val="20"/>
                <w:szCs w:val="20"/>
              </w:rPr>
              <w:t xml:space="preserve">. A few key differences include citing the applicable reporter from the New York Official Reports Service, and indicating the Department of the Appellate Division in the court/year parenthetical for intermediate appellate divisions. A few formatting differences include placing the entire citation in parentheses, placing the year in brackets, and omitting periods from the various citation components. </w:t>
            </w:r>
          </w:p>
          <w:p w14:paraId="1D58FAD7" w14:textId="77777777" w:rsidR="00870553" w:rsidRDefault="00870553" w:rsidP="00A804D8">
            <w:pPr>
              <w:spacing w:line="220" w:lineRule="atLeast"/>
              <w:rPr>
                <w:rFonts w:ascii="Georgia" w:hAnsi="Georgia" w:cs="Calibri"/>
                <w:color w:val="000000"/>
                <w:sz w:val="20"/>
                <w:szCs w:val="20"/>
              </w:rPr>
            </w:pPr>
          </w:p>
          <w:p w14:paraId="47492B1B" w14:textId="56DDCB5E" w:rsidR="0032531E" w:rsidRDefault="0032531E" w:rsidP="00A804D8">
            <w:pPr>
              <w:spacing w:line="220" w:lineRule="atLeast"/>
              <w:rPr>
                <w:rFonts w:ascii="Georgia" w:hAnsi="Georgia" w:cs="Calibri"/>
                <w:b/>
                <w:bCs/>
                <w:color w:val="000000"/>
                <w:sz w:val="20"/>
                <w:szCs w:val="20"/>
              </w:rPr>
            </w:pPr>
            <w:r>
              <w:rPr>
                <w:rFonts w:ascii="Georgia" w:hAnsi="Georgia" w:cs="Calibri"/>
                <w:b/>
                <w:bCs/>
                <w:color w:val="000000"/>
                <w:sz w:val="20"/>
                <w:szCs w:val="20"/>
              </w:rPr>
              <w:t>Examples:</w:t>
            </w:r>
          </w:p>
          <w:p w14:paraId="15CFBA01" w14:textId="00251421" w:rsidR="0032531E" w:rsidRDefault="0032531E" w:rsidP="00870553">
            <w:pPr>
              <w:tabs>
                <w:tab w:val="left" w:pos="0"/>
              </w:tabs>
              <w:spacing w:line="220" w:lineRule="atLeast"/>
              <w:rPr>
                <w:rFonts w:ascii="Georgia" w:hAnsi="Georgia" w:cs="Calibri"/>
                <w:color w:val="000000"/>
                <w:sz w:val="20"/>
                <w:szCs w:val="20"/>
              </w:rPr>
            </w:pPr>
            <w:r>
              <w:rPr>
                <w:rFonts w:ascii="Georgia" w:hAnsi="Georgia" w:cs="Calibri"/>
                <w:color w:val="000000"/>
                <w:sz w:val="20"/>
                <w:szCs w:val="20"/>
              </w:rPr>
              <w:t>(</w:t>
            </w:r>
            <w:r w:rsidRPr="0032531E">
              <w:rPr>
                <w:rFonts w:ascii="Georgia" w:hAnsi="Georgia" w:cs="Calibri"/>
                <w:i/>
                <w:iCs/>
                <w:color w:val="000000"/>
                <w:sz w:val="20"/>
                <w:szCs w:val="20"/>
              </w:rPr>
              <w:t>Brown &amp; Brown, Inc. v Johnson</w:t>
            </w:r>
            <w:r>
              <w:rPr>
                <w:rFonts w:ascii="Georgia" w:hAnsi="Georgia" w:cs="Calibri"/>
                <w:color w:val="000000"/>
                <w:sz w:val="20"/>
                <w:szCs w:val="20"/>
              </w:rPr>
              <w:t>, 25 NY3d 364 [2015]).</w:t>
            </w:r>
          </w:p>
          <w:p w14:paraId="1C9AD7AB" w14:textId="04D6603D" w:rsidR="0032531E" w:rsidRPr="0032531E" w:rsidRDefault="0032531E" w:rsidP="00A804D8">
            <w:pPr>
              <w:spacing w:line="220" w:lineRule="atLeast"/>
              <w:rPr>
                <w:rFonts w:ascii="Georgia" w:hAnsi="Georgia" w:cs="Calibri"/>
                <w:color w:val="000000"/>
                <w:sz w:val="20"/>
                <w:szCs w:val="20"/>
              </w:rPr>
            </w:pPr>
            <w:r>
              <w:rPr>
                <w:rFonts w:ascii="Georgia" w:hAnsi="Georgia" w:cs="Calibri"/>
                <w:color w:val="000000"/>
                <w:sz w:val="20"/>
                <w:szCs w:val="20"/>
              </w:rPr>
              <w:t>(</w:t>
            </w:r>
            <w:r>
              <w:rPr>
                <w:rFonts w:ascii="Georgia" w:hAnsi="Georgia" w:cs="Calibri"/>
                <w:i/>
                <w:iCs/>
                <w:color w:val="000000"/>
                <w:sz w:val="20"/>
                <w:szCs w:val="20"/>
              </w:rPr>
              <w:t>Boss v Am. Express Fin. Advisors, Inc.</w:t>
            </w:r>
            <w:r>
              <w:rPr>
                <w:rFonts w:ascii="Georgia" w:hAnsi="Georgia" w:cs="Calibri"/>
                <w:color w:val="000000"/>
                <w:sz w:val="20"/>
                <w:szCs w:val="20"/>
              </w:rPr>
              <w:t>, 15 AD3d 306 [1st Dept 2005]).</w:t>
            </w:r>
          </w:p>
          <w:p w14:paraId="0CC6B5A5" w14:textId="77777777" w:rsidR="0032531E" w:rsidRPr="0032531E" w:rsidRDefault="0032531E" w:rsidP="00A804D8">
            <w:pPr>
              <w:spacing w:line="220" w:lineRule="atLeast"/>
              <w:rPr>
                <w:rFonts w:ascii="Georgia" w:hAnsi="Georgia" w:cs="Calibri"/>
                <w:b/>
                <w:bCs/>
                <w:color w:val="000000"/>
                <w:sz w:val="20"/>
                <w:szCs w:val="20"/>
              </w:rPr>
            </w:pPr>
          </w:p>
          <w:p w14:paraId="756F0013" w14:textId="09CEAAE2" w:rsidR="00A12614" w:rsidRPr="00870553" w:rsidRDefault="0032531E" w:rsidP="00870553">
            <w:pPr>
              <w:spacing w:line="220" w:lineRule="atLeast"/>
              <w:rPr>
                <w:rFonts w:ascii="Georgia" w:hAnsi="Georgia" w:cs="Calibri"/>
                <w:color w:val="000000"/>
                <w:sz w:val="20"/>
                <w:szCs w:val="20"/>
              </w:rPr>
            </w:pPr>
            <w:r>
              <w:rPr>
                <w:rFonts w:ascii="Georgia" w:hAnsi="Georgia" w:cs="Calibri"/>
                <w:color w:val="000000"/>
                <w:sz w:val="20"/>
                <w:szCs w:val="20"/>
              </w:rPr>
              <w:t xml:space="preserve">Statutory citations also vary </w:t>
            </w:r>
            <w:r w:rsidR="00870553">
              <w:rPr>
                <w:rFonts w:ascii="Georgia" w:hAnsi="Georgia" w:cs="Calibri"/>
                <w:color w:val="000000"/>
                <w:sz w:val="20"/>
                <w:szCs w:val="20"/>
              </w:rPr>
              <w:t xml:space="preserve">significantly </w:t>
            </w:r>
            <w:r>
              <w:rPr>
                <w:rFonts w:ascii="Georgia" w:hAnsi="Georgia" w:cs="Calibri"/>
                <w:color w:val="000000"/>
                <w:sz w:val="20"/>
                <w:szCs w:val="20"/>
              </w:rPr>
              <w:t>from the Uniform System of Citation’s general standards. For example, p</w:t>
            </w:r>
            <w:r w:rsidR="00A804D8">
              <w:rPr>
                <w:rFonts w:ascii="Georgia" w:hAnsi="Georgia" w:cs="Calibri"/>
                <w:color w:val="000000"/>
                <w:sz w:val="20"/>
                <w:szCs w:val="20"/>
              </w:rPr>
              <w:t>eriods with abbreviations are also often omitted from New York statutory citations in local practice</w:t>
            </w:r>
            <w:r>
              <w:rPr>
                <w:rFonts w:ascii="Georgia" w:hAnsi="Georgia" w:cs="Calibri"/>
                <w:color w:val="000000"/>
                <w:sz w:val="20"/>
                <w:szCs w:val="20"/>
              </w:rPr>
              <w:t xml:space="preserve">, such as with citing the </w:t>
            </w:r>
            <w:r w:rsidR="00A804D8">
              <w:rPr>
                <w:rFonts w:ascii="Georgia" w:hAnsi="Georgia" w:cs="Calibri"/>
                <w:color w:val="000000"/>
                <w:sz w:val="20"/>
                <w:szCs w:val="20"/>
              </w:rPr>
              <w:t>Civil Practice Laws and Rules are as CPL</w:t>
            </w:r>
            <w:r>
              <w:rPr>
                <w:rFonts w:ascii="Georgia" w:hAnsi="Georgia" w:cs="Calibri"/>
                <w:color w:val="000000"/>
                <w:sz w:val="20"/>
                <w:szCs w:val="20"/>
              </w:rPr>
              <w:t>R xxxx.</w:t>
            </w:r>
            <w:r w:rsidR="00A804D8">
              <w:rPr>
                <w:rFonts w:ascii="Calibri" w:hAnsi="Calibri" w:cs="Calibri"/>
                <w:color w:val="000000"/>
              </w:rPr>
              <w:t xml:space="preserve"> </w:t>
            </w:r>
          </w:p>
        </w:tc>
      </w:tr>
      <w:tr w:rsidR="00AE32F7" w:rsidRPr="00E25E0C" w14:paraId="1BE9C4D3"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F43178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North Carolina</w:t>
            </w:r>
          </w:p>
        </w:tc>
      </w:tr>
      <w:tr w:rsidR="00AE32F7" w:rsidRPr="00E25E0C" w14:paraId="4B2BEAE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308A0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(N.C.):</w:t>
            </w:r>
            <w:r w:rsidRPr="00E25E0C">
              <w:rPr>
                <w:rFonts w:ascii="Georgia" w:hAnsi="Georgia"/>
                <w:sz w:val="20"/>
                <w:szCs w:val="20"/>
              </w:rPr>
              <w:t> Cite to S.E. or S.E.2d.</w:t>
            </w:r>
          </w:p>
        </w:tc>
      </w:tr>
      <w:tr w:rsidR="00A236BB" w:rsidRPr="00E25E0C" w14:paraId="7D9A54D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E0BC3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A2AC8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1A9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 S.E.2d</w:t>
            </w:r>
          </w:p>
        </w:tc>
      </w:tr>
      <w:tr w:rsidR="00AE32F7" w:rsidRPr="00E25E0C" w14:paraId="6163BA5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B57C0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Reports</w:t>
            </w:r>
          </w:p>
        </w:tc>
      </w:tr>
      <w:tr w:rsidR="00A236BB" w:rsidRPr="00E25E0C" w14:paraId="28BD56B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F04C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63 N.C.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A0CF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492F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N.C.</w:t>
            </w:r>
          </w:p>
        </w:tc>
      </w:tr>
      <w:tr w:rsidR="00A236BB" w:rsidRPr="00E25E0C" w14:paraId="750B8A4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B3D3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Phillips’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CDE0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1866–1868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220A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62 N.C. (Phil. Eq.)</w:t>
            </w:r>
          </w:p>
        </w:tc>
      </w:tr>
      <w:tr w:rsidR="00A236BB" w:rsidRPr="00E25E0C" w14:paraId="5C69EA8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C4E3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Phillips’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4DA6F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1866–1868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A76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61 N.C. (Phil.)</w:t>
            </w:r>
          </w:p>
        </w:tc>
      </w:tr>
      <w:tr w:rsidR="00A236BB" w:rsidRPr="00E25E0C" w14:paraId="5FF09CB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57F7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Winston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AE2AD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1863–1864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ADF7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60 N.C. (Win.)</w:t>
            </w:r>
          </w:p>
        </w:tc>
      </w:tr>
      <w:tr w:rsidR="00A236BB" w:rsidRPr="00E25E0C" w14:paraId="0959D5E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80B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Jones’ Equity (54–59)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94144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1853–1863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DBB2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54 N.C. (1 Jones Eq.)</w:t>
            </w:r>
          </w:p>
        </w:tc>
      </w:tr>
      <w:tr w:rsidR="00A236BB" w:rsidRPr="00E25E0C" w14:paraId="220C2D5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E9B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Jones’ Law (46–53)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567F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1853–1862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6475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46 N.C. (1 Jones)</w:t>
            </w:r>
          </w:p>
        </w:tc>
      </w:tr>
      <w:tr w:rsidR="00A236BB" w:rsidRPr="00E25E0C" w14:paraId="137F081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34E15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Busbee’s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B676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1852–1853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EA95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45 N.C. (Busb. Eq.)</w:t>
            </w:r>
          </w:p>
        </w:tc>
      </w:tr>
      <w:tr w:rsidR="00A236BB" w:rsidRPr="00E25E0C" w14:paraId="39A60C8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6730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Busbee’s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CCDF9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1852–1853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ABA3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44 N.C. (Busb.)</w:t>
            </w:r>
          </w:p>
        </w:tc>
      </w:tr>
      <w:tr w:rsidR="00A236BB" w:rsidRPr="00E25E0C" w14:paraId="6BF7492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3AB12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Iredell’s Equity (36–43)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A8AB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1840–1852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988A1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36 N.C. (1 Ired. Eq.)</w:t>
            </w:r>
          </w:p>
        </w:tc>
      </w:tr>
      <w:tr w:rsidR="00A236BB" w:rsidRPr="00E25E0C" w14:paraId="138759D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D8C0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Iredell’s Law (23–35)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B1809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1840–1852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9F2C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23 N.C. (1 Ired.)</w:t>
            </w:r>
          </w:p>
        </w:tc>
      </w:tr>
      <w:tr w:rsidR="00A236BB" w:rsidRPr="00E25E0C" w14:paraId="78DD9C3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8D85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Devereux &amp; Battle’s Equity (21–22)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6C8B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1834–1839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8F69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21 N.C. (1 Dev. &amp; Bat. Eq.)</w:t>
            </w:r>
          </w:p>
        </w:tc>
      </w:tr>
      <w:tr w:rsidR="00A236BB" w:rsidRPr="00E25E0C" w14:paraId="3DB09B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BE4AF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Devereux &amp; Battle’s Law (18–20)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4E91B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1834–1839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38E4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20 N.C. (3 &amp; 4 Dev. &amp; Bat.)</w:t>
            </w:r>
          </w:p>
        </w:tc>
      </w:tr>
      <w:tr w:rsidR="00A236BB" w:rsidRPr="00E25E0C" w14:paraId="5F68FEF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74D5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Devereux’s Equity (16–17)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6F95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1826–1834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694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16 N.C. (1 Dev. Eq.)</w:t>
            </w:r>
          </w:p>
        </w:tc>
      </w:tr>
      <w:tr w:rsidR="00A236BB" w:rsidRPr="00E25E0C" w14:paraId="61B6ABF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0A8D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Devereux’s Law (12–15)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E112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1826–1834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A1BC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12 N.C. (1 Dev.)</w:t>
            </w:r>
          </w:p>
        </w:tc>
      </w:tr>
      <w:tr w:rsidR="00A236BB" w:rsidRPr="00E25E0C" w14:paraId="56449AB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EFD3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Hawks (8–11)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8965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1820–1826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19BBC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8 N.C. (1 Hawks)</w:t>
            </w:r>
          </w:p>
        </w:tc>
      </w:tr>
      <w:tr w:rsidR="00A236BB" w:rsidRPr="00E25E0C" w14:paraId="1BD3C2C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F0B3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Murphey (5–7)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25FE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1804–1813</w:t>
            </w:r>
            <w:r w:rsidRPr="00E25E0C">
              <w:rPr>
                <w:rFonts w:ascii="Georgia" w:hAnsi="Georgia"/>
                <w:sz w:val="20"/>
                <w:szCs w:val="20"/>
              </w:rPr>
              <w:br/>
              <w:t>1818–1819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A9BD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5 N.C. (1 Mur.)</w:t>
            </w:r>
          </w:p>
        </w:tc>
      </w:tr>
      <w:tr w:rsidR="00A236BB" w:rsidRPr="00E25E0C" w14:paraId="4DC044A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E331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Taylor’s North Carolina Term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F43E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1816–1818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BE6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4 N.C. (Taylor)</w:t>
            </w:r>
          </w:p>
        </w:tc>
      </w:tr>
      <w:tr w:rsidR="00A236BB" w:rsidRPr="00E25E0C" w14:paraId="239EB41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16016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Carolina Law Repository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16E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1813–1816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4329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4 N.C. (Car. L. Rep.)</w:t>
            </w:r>
          </w:p>
        </w:tc>
      </w:tr>
      <w:tr w:rsidR="00A236BB" w:rsidRPr="00E25E0C" w14:paraId="096B820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70697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Haywood (2–3)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8BE0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1789–1806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1DB9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 N.C. (1 Hayw.)</w:t>
            </w:r>
          </w:p>
        </w:tc>
      </w:tr>
      <w:tr w:rsidR="00A236BB" w:rsidRPr="00E25E0C" w14:paraId="31E966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7C50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Conference by Cameron &amp; Norwood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F1E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1800–1804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521B2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N.C. (Cam. &amp; Nor.)</w:t>
            </w:r>
          </w:p>
        </w:tc>
      </w:tr>
      <w:tr w:rsidR="00A236BB" w:rsidRPr="00E25E0C" w14:paraId="703AED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030F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Taylor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81A0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1798–1802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09ACE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N.C. (Tay.)</w:t>
            </w:r>
          </w:p>
        </w:tc>
      </w:tr>
      <w:tr w:rsidR="00A236BB" w:rsidRPr="00E25E0C" w14:paraId="2223E82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656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575A0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1778–1797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48C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N.C. (Mart.)</w:t>
            </w:r>
          </w:p>
        </w:tc>
      </w:tr>
      <w:tr w:rsidR="00AE32F7" w:rsidRPr="00E25E0C" w14:paraId="7FD95FA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8D253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(N.C. Ct. App.):</w:t>
            </w:r>
            <w:r w:rsidRPr="00E25E0C">
              <w:rPr>
                <w:rFonts w:ascii="Georgia" w:hAnsi="Georgia"/>
                <w:sz w:val="20"/>
                <w:szCs w:val="20"/>
              </w:rPr>
              <w:t> Cite to S.E.2d.</w:t>
            </w:r>
          </w:p>
        </w:tc>
      </w:tr>
      <w:tr w:rsidR="00A236BB" w:rsidRPr="00E25E0C" w14:paraId="71920C7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3898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50ED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C1D84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S.E.2d</w:t>
            </w:r>
          </w:p>
        </w:tc>
      </w:tr>
      <w:tr w:rsidR="00A236BB" w:rsidRPr="00E25E0C" w14:paraId="7EF389C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F4C2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93F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3D7D1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N.C. App.</w:t>
            </w:r>
          </w:p>
        </w:tc>
      </w:tr>
      <w:tr w:rsidR="00AE32F7" w:rsidRPr="00E25E0C" w14:paraId="04EDD83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F9959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N.C. Gen. Stat. (published by LexisNexis).</w:t>
            </w:r>
          </w:p>
        </w:tc>
      </w:tr>
      <w:tr w:rsidR="00A236BB" w:rsidRPr="00E25E0C" w14:paraId="35459FA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8BAB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Statutes of North Carolina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2E67C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50AE8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N.C. Gen.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5E8896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0AC5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North Carolina General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4B690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0A1C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N.C. Gen.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865B6C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BE2B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N.C. Sess. Laws.</w:t>
            </w:r>
          </w:p>
        </w:tc>
      </w:tr>
      <w:tr w:rsidR="00A236BB" w:rsidRPr="00E25E0C" w14:paraId="7926A75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226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Session Laws of North Carolina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210D1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FFB74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N.C. Sess. Laws </w:t>
            </w:r>
            <w:r w:rsidRPr="00E25E0C">
              <w:rPr>
                <w:rFonts w:ascii="Monaco" w:hAnsi="Monaco"/>
                <w:color w:val="4B0082"/>
                <w:sz w:val="20"/>
                <w:szCs w:val="20"/>
              </w:rPr>
              <w:t>&lt;page no.&gt;</w:t>
            </w:r>
          </w:p>
        </w:tc>
      </w:tr>
      <w:tr w:rsidR="00A236BB" w:rsidRPr="00E25E0C" w14:paraId="299CB7E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E5C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2528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D46E6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N.C.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5F24D98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4788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9E5A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FC6E6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N.C.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8919E9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BA2E5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4EF253C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7D19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Administrative Code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43B65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B71D7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N.C. Admin. Code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69AE88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856C5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C63BB0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D84E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A99E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CFC92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FE3B79" w:rsidRPr="00E25E0C" w14:paraId="17B1479E"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6EBB354" w14:textId="56E7BD85" w:rsidR="00FE3B79" w:rsidRDefault="00FE3B79" w:rsidP="00FE3B79">
            <w:pPr>
              <w:spacing w:line="220" w:lineRule="atLeast"/>
              <w:rPr>
                <w:rFonts w:ascii="Georgia" w:hAnsi="Georgia"/>
                <w:b/>
                <w:bCs/>
                <w:iCs/>
                <w:sz w:val="20"/>
                <w:szCs w:val="20"/>
              </w:rPr>
            </w:pPr>
            <w:r>
              <w:rPr>
                <w:rFonts w:ascii="Georgia" w:hAnsi="Georgia"/>
                <w:b/>
                <w:bCs/>
                <w:iCs/>
                <w:sz w:val="20"/>
                <w:szCs w:val="20"/>
              </w:rPr>
              <w:t>Local Notes:</w:t>
            </w:r>
          </w:p>
          <w:p w14:paraId="135E8C35" w14:textId="2D358E85" w:rsidR="00C20963" w:rsidRDefault="00C20963" w:rsidP="00FE3B79">
            <w:pPr>
              <w:spacing w:line="220" w:lineRule="atLeast"/>
              <w:rPr>
                <w:rFonts w:ascii="Georgia" w:hAnsi="Georgia"/>
                <w:b/>
                <w:bCs/>
                <w:iCs/>
                <w:sz w:val="20"/>
                <w:szCs w:val="20"/>
              </w:rPr>
            </w:pPr>
          </w:p>
          <w:p w14:paraId="7AA93FCE" w14:textId="73ABD0D9" w:rsidR="00C20963" w:rsidRDefault="00C20963" w:rsidP="00FE3B79">
            <w:pPr>
              <w:spacing w:line="220" w:lineRule="atLeast"/>
              <w:rPr>
                <w:rFonts w:ascii="Georgia" w:hAnsi="Georgia"/>
                <w:sz w:val="20"/>
                <w:szCs w:val="20"/>
              </w:rPr>
            </w:pPr>
            <w:r>
              <w:rPr>
                <w:rFonts w:ascii="Georgia" w:hAnsi="Georgia"/>
                <w:iCs/>
                <w:sz w:val="20"/>
                <w:szCs w:val="20"/>
              </w:rPr>
              <w:t xml:space="preserve">North Carolina has adopted a public domain citation format </w:t>
            </w:r>
            <w:r w:rsidR="003C7BA4">
              <w:rPr>
                <w:rFonts w:ascii="Georgia" w:hAnsi="Georgia"/>
                <w:iCs/>
                <w:sz w:val="20"/>
                <w:szCs w:val="20"/>
              </w:rPr>
              <w:t>effective</w:t>
            </w:r>
            <w:r>
              <w:rPr>
                <w:rFonts w:ascii="Georgia" w:hAnsi="Georgia"/>
                <w:iCs/>
                <w:sz w:val="20"/>
                <w:szCs w:val="20"/>
              </w:rPr>
              <w:t xml:space="preserve">  January 2021. </w:t>
            </w:r>
            <w:r>
              <w:rPr>
                <w:rFonts w:ascii="Georgia" w:hAnsi="Georgia"/>
                <w:i/>
                <w:sz w:val="20"/>
                <w:szCs w:val="20"/>
              </w:rPr>
              <w:t xml:space="preserve">See </w:t>
            </w:r>
            <w:r>
              <w:rPr>
                <w:rFonts w:ascii="Georgia" w:hAnsi="Georgia"/>
                <w:iCs/>
                <w:sz w:val="20"/>
                <w:szCs w:val="20"/>
              </w:rPr>
              <w:t xml:space="preserve">Supreme Court of North Carolina, </w:t>
            </w:r>
            <w:r>
              <w:rPr>
                <w:rFonts w:ascii="Georgia" w:hAnsi="Georgia"/>
                <w:sz w:val="20"/>
                <w:szCs w:val="20"/>
              </w:rPr>
              <w:t xml:space="preserve">Universal Citation for North Carolina Fact Sheet (Nov. 2020), </w:t>
            </w:r>
            <w:hyperlink r:id="rId46" w:history="1">
              <w:r w:rsidRPr="00D47C05">
                <w:rPr>
                  <w:rStyle w:val="Hyperlink"/>
                  <w:rFonts w:ascii="Georgia" w:hAnsi="Georgia"/>
                  <w:sz w:val="20"/>
                  <w:szCs w:val="20"/>
                </w:rPr>
                <w:t>https://www.nccourts.gov/assets/news-uploads/FINAL_fact-sheet_UniversalCitation--SCofNC_11182020.pdf?JVPiE5JQ6Yeng5IJ8_a1TzZF6bjdSTgt</w:t>
              </w:r>
            </w:hyperlink>
          </w:p>
          <w:p w14:paraId="69AEDBAA" w14:textId="1BA18629" w:rsidR="00C20963" w:rsidRDefault="00C20963" w:rsidP="00FE3B79">
            <w:pPr>
              <w:spacing w:line="220" w:lineRule="atLeast"/>
              <w:rPr>
                <w:rFonts w:ascii="Georgia" w:hAnsi="Georgia"/>
                <w:sz w:val="20"/>
                <w:szCs w:val="20"/>
              </w:rPr>
            </w:pPr>
          </w:p>
          <w:p w14:paraId="1EA48B3E" w14:textId="04751DBB" w:rsidR="00C20963" w:rsidRDefault="00C20963" w:rsidP="00FE3B79">
            <w:pPr>
              <w:spacing w:line="220" w:lineRule="atLeast"/>
              <w:rPr>
                <w:rFonts w:ascii="Georgia" w:hAnsi="Georgia"/>
                <w:b/>
                <w:bCs/>
                <w:sz w:val="20"/>
                <w:szCs w:val="20"/>
              </w:rPr>
            </w:pPr>
            <w:r>
              <w:rPr>
                <w:rFonts w:ascii="Georgia" w:hAnsi="Georgia"/>
                <w:b/>
                <w:bCs/>
                <w:sz w:val="20"/>
                <w:szCs w:val="20"/>
              </w:rPr>
              <w:t>Examples:</w:t>
            </w:r>
          </w:p>
          <w:p w14:paraId="1C024123" w14:textId="3E801F03" w:rsidR="00C20963" w:rsidRDefault="00C20963" w:rsidP="00FE3B79">
            <w:pPr>
              <w:spacing w:line="220" w:lineRule="atLeast"/>
              <w:rPr>
                <w:rFonts w:ascii="Georgia" w:hAnsi="Georgia"/>
                <w:sz w:val="20"/>
                <w:szCs w:val="20"/>
              </w:rPr>
            </w:pPr>
            <w:r w:rsidRPr="003C7BA4">
              <w:rPr>
                <w:rFonts w:ascii="Georgia" w:hAnsi="Georgia"/>
                <w:i/>
                <w:iCs/>
                <w:sz w:val="20"/>
                <w:szCs w:val="20"/>
              </w:rPr>
              <w:t>Crazie Overstock Promotions, LLC v. State</w:t>
            </w:r>
            <w:r w:rsidRPr="003C7BA4">
              <w:rPr>
                <w:rFonts w:ascii="Georgia" w:hAnsi="Georgia"/>
                <w:sz w:val="20"/>
                <w:szCs w:val="20"/>
              </w:rPr>
              <w:t xml:space="preserve">, </w:t>
            </w:r>
            <w:r w:rsidR="003C7BA4" w:rsidRPr="003C7BA4">
              <w:rPr>
                <w:rFonts w:ascii="Georgia" w:hAnsi="Georgia"/>
                <w:sz w:val="20"/>
                <w:szCs w:val="20"/>
              </w:rPr>
              <w:t xml:space="preserve">2021-NCSC-57, 858 S.E.2d 581. </w:t>
            </w:r>
          </w:p>
          <w:p w14:paraId="5432897C" w14:textId="58BB709B" w:rsidR="003C7BA4" w:rsidRPr="003C7BA4" w:rsidRDefault="003C7BA4" w:rsidP="00FE3B79">
            <w:pPr>
              <w:spacing w:line="220" w:lineRule="atLeast"/>
              <w:rPr>
                <w:rFonts w:ascii="Georgia" w:hAnsi="Georgia"/>
                <w:sz w:val="20"/>
                <w:szCs w:val="20"/>
              </w:rPr>
            </w:pPr>
            <w:r>
              <w:rPr>
                <w:rFonts w:ascii="Georgia" w:hAnsi="Georgia"/>
                <w:i/>
                <w:iCs/>
                <w:sz w:val="20"/>
                <w:szCs w:val="20"/>
              </w:rPr>
              <w:t>Town of Apex v. Rubin</w:t>
            </w:r>
            <w:r>
              <w:rPr>
                <w:rFonts w:ascii="Georgia" w:hAnsi="Georgia"/>
                <w:sz w:val="20"/>
                <w:szCs w:val="20"/>
              </w:rPr>
              <w:t xml:space="preserve">, 2021-NCCOA-187, 858 S.E.2d 387. </w:t>
            </w:r>
          </w:p>
          <w:p w14:paraId="6AA86598" w14:textId="77777777" w:rsidR="00C20963" w:rsidRPr="00C20963" w:rsidRDefault="00C20963" w:rsidP="00FE3B79">
            <w:pPr>
              <w:spacing w:line="220" w:lineRule="atLeast"/>
              <w:rPr>
                <w:rFonts w:ascii="Georgia" w:hAnsi="Georgia"/>
                <w:b/>
                <w:bCs/>
                <w:sz w:val="20"/>
                <w:szCs w:val="20"/>
              </w:rPr>
            </w:pPr>
          </w:p>
          <w:p w14:paraId="4B4BA67C" w14:textId="77777777" w:rsidR="00FE3B79" w:rsidRDefault="00FE3B79" w:rsidP="00FE3B79">
            <w:pPr>
              <w:spacing w:line="220" w:lineRule="atLeast"/>
              <w:rPr>
                <w:rFonts w:ascii="Georgia" w:hAnsi="Georgia"/>
                <w:b/>
                <w:bCs/>
                <w:iCs/>
                <w:sz w:val="20"/>
                <w:szCs w:val="20"/>
              </w:rPr>
            </w:pPr>
          </w:p>
          <w:p w14:paraId="254308B1" w14:textId="29E275A6" w:rsidR="00FE3B79" w:rsidRPr="00E25E0C" w:rsidRDefault="003C7BA4" w:rsidP="00FE3B79">
            <w:pPr>
              <w:spacing w:line="220" w:lineRule="atLeast"/>
              <w:rPr>
                <w:rFonts w:ascii="Monaco" w:hAnsi="Monaco"/>
                <w:color w:val="4B0082"/>
                <w:sz w:val="20"/>
                <w:szCs w:val="20"/>
              </w:rPr>
            </w:pPr>
            <w:r>
              <w:rPr>
                <w:rFonts w:ascii="Georgia" w:hAnsi="Georgia"/>
                <w:sz w:val="20"/>
                <w:szCs w:val="20"/>
              </w:rPr>
              <w:t xml:space="preserve">North Carolina statutes are cited as N.C.G.S. § xx-xx (year). </w:t>
            </w:r>
            <w:r w:rsidR="00FE3B79" w:rsidRPr="000D3C47">
              <w:rPr>
                <w:rFonts w:ascii="Georgia" w:hAnsi="Georgia"/>
                <w:i/>
                <w:sz w:val="20"/>
                <w:szCs w:val="20"/>
              </w:rPr>
              <w:t>See generally</w:t>
            </w:r>
            <w:r w:rsidR="00FE3B79" w:rsidRPr="000D3C47">
              <w:rPr>
                <w:rFonts w:ascii="Georgia" w:hAnsi="Georgia"/>
                <w:iCs/>
                <w:sz w:val="20"/>
                <w:szCs w:val="20"/>
              </w:rPr>
              <w:t xml:space="preserve"> </w:t>
            </w:r>
            <w:r w:rsidR="00FE3B79">
              <w:rPr>
                <w:rFonts w:ascii="Georgia" w:hAnsi="Georgia"/>
                <w:iCs/>
                <w:sz w:val="20"/>
                <w:szCs w:val="20"/>
              </w:rPr>
              <w:t xml:space="preserve">Supreme Court Office of Administrative Counsel, </w:t>
            </w:r>
            <w:r w:rsidR="00FE3B79" w:rsidRPr="000D3C47">
              <w:rPr>
                <w:rFonts w:ascii="Georgia" w:hAnsi="Georgia"/>
                <w:i/>
                <w:sz w:val="20"/>
                <w:szCs w:val="20"/>
              </w:rPr>
              <w:t>The Guidebook: Citation, Style, and Usage at the Supreme Court of North Carolina</w:t>
            </w:r>
            <w:r w:rsidR="00FE3B79">
              <w:rPr>
                <w:rFonts w:ascii="Georgia" w:hAnsi="Georgia"/>
                <w:iCs/>
                <w:sz w:val="20"/>
                <w:szCs w:val="20"/>
              </w:rPr>
              <w:t xml:space="preserve"> (2019), </w:t>
            </w:r>
            <w:hyperlink r:id="rId47" w:history="1">
              <w:r w:rsidR="00FE3B79" w:rsidRPr="00D47C05">
                <w:rPr>
                  <w:rStyle w:val="Hyperlink"/>
                  <w:rFonts w:ascii="Georgia" w:hAnsi="Georgia"/>
                  <w:iCs/>
                  <w:sz w:val="20"/>
                  <w:szCs w:val="20"/>
                </w:rPr>
                <w:t>https://www.nccourts.gov/assets/inline-files/TheGuidebook_SupremeCourtofNorthCarolina_062019_0.pdf?1lTTY94loM9lL3LuzuIEZ04IbNaxjiSJ</w:t>
              </w:r>
            </w:hyperlink>
            <w:r w:rsidR="00FE3B79">
              <w:rPr>
                <w:rFonts w:ascii="Georgia" w:hAnsi="Georgia"/>
                <w:iCs/>
                <w:sz w:val="20"/>
                <w:szCs w:val="20"/>
              </w:rPr>
              <w:t xml:space="preserve">; Appellate Rules Committee of the North Carolina Bar Association, </w:t>
            </w:r>
            <w:r w:rsidR="00FE3B79">
              <w:rPr>
                <w:rFonts w:ascii="Georgia" w:hAnsi="Georgia"/>
                <w:i/>
                <w:sz w:val="20"/>
                <w:szCs w:val="20"/>
              </w:rPr>
              <w:t>A Style Manual for the North Carolina Rules of Appellate Procedure</w:t>
            </w:r>
            <w:r w:rsidR="00FE3B79">
              <w:rPr>
                <w:rFonts w:ascii="Georgia" w:hAnsi="Georgia"/>
                <w:iCs/>
                <w:sz w:val="20"/>
                <w:szCs w:val="20"/>
              </w:rPr>
              <w:t xml:space="preserve"> (2021), </w:t>
            </w:r>
            <w:hyperlink r:id="rId48" w:history="1">
              <w:r w:rsidR="00FE3B79" w:rsidRPr="00D47C05">
                <w:rPr>
                  <w:rStyle w:val="Hyperlink"/>
                  <w:rFonts w:ascii="Georgia" w:hAnsi="Georgia"/>
                  <w:iCs/>
                  <w:sz w:val="20"/>
                  <w:szCs w:val="20"/>
                </w:rPr>
                <w:t>https://www.ncbar.org/wp-content/uploads/2021/05/2021-05-13-FINAL-Style-Manual-with-Hyperlinks.pdf</w:t>
              </w:r>
            </w:hyperlink>
            <w:r w:rsidR="00FE3B79">
              <w:rPr>
                <w:rFonts w:ascii="Georgia" w:hAnsi="Georgia"/>
                <w:iCs/>
                <w:sz w:val="20"/>
                <w:szCs w:val="20"/>
              </w:rPr>
              <w:t>.</w:t>
            </w:r>
          </w:p>
        </w:tc>
      </w:tr>
      <w:tr w:rsidR="00AE32F7" w:rsidRPr="00E25E0C" w14:paraId="5981A925"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90AAC52"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North Dakota</w:t>
            </w:r>
          </w:p>
        </w:tc>
      </w:tr>
      <w:tr w:rsidR="00AE32F7" w:rsidRPr="00E25E0C" w14:paraId="2D06CD3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1BC95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(N.D.):</w:t>
            </w:r>
            <w:r w:rsidRPr="00E25E0C">
              <w:rPr>
                <w:rFonts w:ascii="Georgia" w:hAnsi="Georgia"/>
                <w:sz w:val="20"/>
                <w:szCs w:val="20"/>
              </w:rPr>
              <w:t> Cite to N.W. or N.W.2d.</w:t>
            </w:r>
          </w:p>
        </w:tc>
      </w:tr>
      <w:tr w:rsidR="00A236BB" w:rsidRPr="00E25E0C" w14:paraId="2AA5C2D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FB97E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00AD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13977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 N.W.2d</w:t>
            </w:r>
          </w:p>
        </w:tc>
      </w:tr>
      <w:tr w:rsidR="00A236BB" w:rsidRPr="00E25E0C" w14:paraId="167B4B3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05E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Dakota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9663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1890–1953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7CF2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N.D.</w:t>
            </w:r>
          </w:p>
        </w:tc>
      </w:tr>
      <w:tr w:rsidR="00AE32F7" w:rsidRPr="00E25E0C" w14:paraId="5117494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20F7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of Dakota (Dakota):</w:t>
            </w:r>
            <w:r w:rsidRPr="00E25E0C">
              <w:rPr>
                <w:rFonts w:ascii="Georgia" w:hAnsi="Georgia"/>
                <w:sz w:val="20"/>
                <w:szCs w:val="20"/>
              </w:rPr>
              <w:t> Cite to N.W..</w:t>
            </w:r>
          </w:p>
        </w:tc>
      </w:tr>
      <w:tr w:rsidR="00A236BB" w:rsidRPr="00E25E0C" w14:paraId="1E5B86E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3F4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1F1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B39B5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w:t>
            </w:r>
          </w:p>
        </w:tc>
      </w:tr>
      <w:tr w:rsidR="00A236BB" w:rsidRPr="00E25E0C" w14:paraId="06011D0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529F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Dakota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BD3C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1867–1889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6301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Dakota</w:t>
            </w:r>
          </w:p>
        </w:tc>
      </w:tr>
      <w:tr w:rsidR="00AE32F7" w:rsidRPr="00E25E0C" w14:paraId="3218094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C39AD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of North Dakota (N.D. Ct. App.):</w:t>
            </w:r>
            <w:r w:rsidRPr="00E25E0C">
              <w:rPr>
                <w:rFonts w:ascii="Georgia" w:hAnsi="Georgia"/>
                <w:sz w:val="20"/>
                <w:szCs w:val="20"/>
              </w:rPr>
              <w:t> Cite to N.W.2d.</w:t>
            </w:r>
          </w:p>
        </w:tc>
      </w:tr>
      <w:tr w:rsidR="00A236BB" w:rsidRPr="00E25E0C" w14:paraId="33FA40E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2843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46D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771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N.W.2d</w:t>
            </w:r>
          </w:p>
        </w:tc>
      </w:tr>
      <w:tr w:rsidR="00AE32F7" w:rsidRPr="00E25E0C" w14:paraId="2BA7DBA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97912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N.D. Cent. Code.</w:t>
            </w:r>
          </w:p>
        </w:tc>
      </w:tr>
      <w:tr w:rsidR="00A236BB" w:rsidRPr="00E25E0C" w14:paraId="30E0E77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A2A4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Dakota Century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E851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C573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N.D. Cent. Code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4A8A1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1D3AD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North Dakota Century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6820A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BA78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N.D. Cent. Code Ann. § x-x-x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F74ACE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8BB4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N.D. Laws.</w:t>
            </w:r>
          </w:p>
        </w:tc>
      </w:tr>
      <w:tr w:rsidR="00A236BB" w:rsidRPr="00E25E0C" w14:paraId="2FA4BDB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97F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North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3BF3E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0A13C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N.D. Laws </w:t>
            </w:r>
            <w:r w:rsidRPr="00E25E0C">
              <w:rPr>
                <w:rFonts w:ascii="Monaco" w:hAnsi="Monaco"/>
                <w:color w:val="4B0082"/>
                <w:sz w:val="20"/>
                <w:szCs w:val="20"/>
              </w:rPr>
              <w:t>&lt;page no.&gt;</w:t>
            </w:r>
          </w:p>
        </w:tc>
      </w:tr>
      <w:tr w:rsidR="00A236BB" w:rsidRPr="00E25E0C" w14:paraId="0C98208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0FC1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Dakota Century Code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7923F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6569C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N.D. Cent. Code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54A67C9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25CDF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North Dakota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5A4EA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8F83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N.D.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2127B84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06925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D37E24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5D5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Dakota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37C8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7C4A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N.D. Admin. Code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061BFF" w:rsidRPr="00E25E0C" w14:paraId="34890DA2"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3E4FAF30" w14:textId="77777777" w:rsidR="00061BFF" w:rsidRDefault="00061BFF" w:rsidP="00061BFF">
            <w:pPr>
              <w:spacing w:line="220" w:lineRule="atLeast"/>
              <w:rPr>
                <w:rFonts w:ascii="Georgia" w:hAnsi="Georgia"/>
                <w:b/>
                <w:bCs/>
                <w:color w:val="000000"/>
                <w:sz w:val="20"/>
                <w:szCs w:val="20"/>
              </w:rPr>
            </w:pPr>
            <w:r>
              <w:rPr>
                <w:rFonts w:ascii="Georgia" w:hAnsi="Georgia"/>
                <w:b/>
                <w:bCs/>
                <w:color w:val="000000"/>
                <w:sz w:val="20"/>
                <w:szCs w:val="20"/>
              </w:rPr>
              <w:t>Local Notes:</w:t>
            </w:r>
          </w:p>
          <w:p w14:paraId="1200AAB8" w14:textId="77777777" w:rsidR="00061BFF" w:rsidRDefault="00061BFF" w:rsidP="00061BFF">
            <w:pPr>
              <w:spacing w:line="220" w:lineRule="atLeast"/>
              <w:rPr>
                <w:rFonts w:ascii="Georgia" w:hAnsi="Georgia"/>
                <w:b/>
                <w:bCs/>
                <w:color w:val="000000"/>
                <w:sz w:val="20"/>
                <w:szCs w:val="20"/>
              </w:rPr>
            </w:pPr>
          </w:p>
          <w:p w14:paraId="3EA205FF" w14:textId="5531B6E7" w:rsidR="00061BFF" w:rsidRDefault="00061BFF" w:rsidP="00061BFF">
            <w:pPr>
              <w:spacing w:line="220" w:lineRule="atLeast"/>
              <w:rPr>
                <w:rFonts w:ascii="Georgia" w:hAnsi="Georgia"/>
                <w:color w:val="000000"/>
                <w:sz w:val="20"/>
                <w:szCs w:val="20"/>
              </w:rPr>
            </w:pPr>
            <w:r w:rsidRPr="00E25E0C">
              <w:rPr>
                <w:rFonts w:ascii="Georgia" w:hAnsi="Georgia"/>
                <w:color w:val="000000"/>
                <w:sz w:val="20"/>
                <w:szCs w:val="20"/>
              </w:rPr>
              <w:t> North Dakota has adopted a public domain citation format for cases after December 31, 1996. </w:t>
            </w:r>
            <w:r w:rsidRPr="00E25E0C">
              <w:rPr>
                <w:rFonts w:ascii="Georgia" w:hAnsi="Georgia"/>
                <w:i/>
                <w:iCs/>
                <w:color w:val="000000"/>
                <w:sz w:val="20"/>
                <w:szCs w:val="20"/>
              </w:rPr>
              <w:t>See</w:t>
            </w:r>
            <w:r>
              <w:rPr>
                <w:rFonts w:ascii="Georgia" w:hAnsi="Georgia"/>
                <w:color w:val="000000"/>
                <w:sz w:val="20"/>
                <w:szCs w:val="20"/>
              </w:rPr>
              <w:t xml:space="preserve"> </w:t>
            </w:r>
            <w:r w:rsidRPr="00061BFF">
              <w:rPr>
                <w:rFonts w:ascii="Georgia" w:hAnsi="Georgia"/>
                <w:i/>
                <w:iCs/>
                <w:color w:val="000000"/>
                <w:sz w:val="20"/>
                <w:szCs w:val="20"/>
              </w:rPr>
              <w:t>North Dakota Supreme Court Citation Manual</w:t>
            </w:r>
            <w:r>
              <w:rPr>
                <w:rFonts w:ascii="Georgia" w:hAnsi="Georgia"/>
                <w:color w:val="000000"/>
                <w:sz w:val="20"/>
                <w:szCs w:val="20"/>
              </w:rPr>
              <w:t xml:space="preserve"> (2000), </w:t>
            </w:r>
            <w:r w:rsidRPr="00061BFF">
              <w:rPr>
                <w:rFonts w:ascii="Georgia" w:hAnsi="Georgia"/>
                <w:color w:val="000000"/>
                <w:sz w:val="20"/>
                <w:szCs w:val="20"/>
              </w:rPr>
              <w:t>https://www.ndcourts.gov/supreme-court/citation-manual</w:t>
            </w:r>
            <w:r w:rsidRPr="00E25E0C">
              <w:rPr>
                <w:rFonts w:ascii="Georgia" w:hAnsi="Georgia"/>
                <w:color w:val="000000"/>
                <w:sz w:val="20"/>
                <w:szCs w:val="20"/>
              </w:rPr>
              <w:t xml:space="preserve"> </w:t>
            </w:r>
          </w:p>
          <w:p w14:paraId="68CCE778" w14:textId="77777777" w:rsidR="00061BFF" w:rsidRDefault="00061BFF" w:rsidP="00061BFF">
            <w:pPr>
              <w:spacing w:line="220" w:lineRule="atLeast"/>
              <w:rPr>
                <w:rFonts w:ascii="Georgia" w:hAnsi="Georgia"/>
                <w:color w:val="000000"/>
                <w:sz w:val="20"/>
                <w:szCs w:val="20"/>
              </w:rPr>
            </w:pPr>
          </w:p>
          <w:p w14:paraId="17D8CCA6" w14:textId="77777777" w:rsidR="00061BFF" w:rsidRPr="00337AFC" w:rsidRDefault="00061BFF" w:rsidP="00061BFF">
            <w:pPr>
              <w:spacing w:line="220" w:lineRule="atLeast"/>
              <w:rPr>
                <w:rFonts w:ascii="Georgia" w:hAnsi="Georgia"/>
                <w:b/>
                <w:color w:val="000000"/>
                <w:sz w:val="20"/>
                <w:szCs w:val="20"/>
              </w:rPr>
            </w:pPr>
            <w:r>
              <w:rPr>
                <w:rFonts w:ascii="Georgia" w:hAnsi="Georgia"/>
                <w:b/>
                <w:color w:val="000000"/>
                <w:sz w:val="20"/>
                <w:szCs w:val="20"/>
              </w:rPr>
              <w:t>Examples:</w:t>
            </w:r>
          </w:p>
          <w:p w14:paraId="732FBEEA" w14:textId="77777777" w:rsidR="00061BFF" w:rsidRPr="00E25E0C" w:rsidRDefault="00061BFF" w:rsidP="00061BFF">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w:t>
            </w:r>
            <w:r>
              <w:rPr>
                <w:rFonts w:ascii="Georgia" w:hAnsi="Georgia"/>
                <w:sz w:val="20"/>
                <w:szCs w:val="20"/>
              </w:rPr>
              <w:t>.</w:t>
            </w:r>
          </w:p>
          <w:p w14:paraId="09BC0335" w14:textId="77777777" w:rsidR="00061BFF" w:rsidRPr="00E25E0C" w:rsidRDefault="00061BFF" w:rsidP="00061BFF">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 600 N.W.2d 900</w:t>
            </w:r>
            <w:r>
              <w:rPr>
                <w:rFonts w:ascii="Georgia" w:hAnsi="Georgia"/>
                <w:sz w:val="20"/>
                <w:szCs w:val="20"/>
              </w:rPr>
              <w:t>.</w:t>
            </w:r>
          </w:p>
          <w:p w14:paraId="75A9CF0D" w14:textId="77777777" w:rsidR="00061BFF" w:rsidRDefault="00061BFF" w:rsidP="00061BFF">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 ¶ 21</w:t>
            </w:r>
            <w:r>
              <w:rPr>
                <w:rFonts w:ascii="Georgia" w:hAnsi="Georgia"/>
                <w:sz w:val="20"/>
                <w:szCs w:val="20"/>
              </w:rPr>
              <w:t>.</w:t>
            </w:r>
          </w:p>
          <w:p w14:paraId="17C9D1F9" w14:textId="6AEBDDD3" w:rsidR="00061BFF" w:rsidRPr="00E25E0C" w:rsidRDefault="00061BFF" w:rsidP="00061BFF">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 ¶ 21, 600 N.W.2d 900</w:t>
            </w:r>
            <w:r>
              <w:rPr>
                <w:rFonts w:ascii="Georgia" w:hAnsi="Georgia"/>
                <w:sz w:val="20"/>
                <w:szCs w:val="20"/>
              </w:rPr>
              <w:t>.</w:t>
            </w:r>
          </w:p>
        </w:tc>
      </w:tr>
      <w:tr w:rsidR="00AE32F7" w:rsidRPr="00E25E0C" w14:paraId="2587DB17"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3F12792"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Ohio</w:t>
            </w:r>
          </w:p>
        </w:tc>
      </w:tr>
      <w:tr w:rsidR="00AE32F7" w:rsidRPr="00E25E0C" w14:paraId="5D290F3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AAD5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(Ohio):</w:t>
            </w:r>
            <w:r w:rsidRPr="00E25E0C">
              <w:rPr>
                <w:rFonts w:ascii="Georgia" w:hAnsi="Georgia"/>
                <w:sz w:val="20"/>
                <w:szCs w:val="20"/>
              </w:rPr>
              <w:t> Cite to N.E., N.E.2d, or N.E.3d.</w:t>
            </w:r>
          </w:p>
        </w:tc>
      </w:tr>
      <w:tr w:rsidR="00A236BB" w:rsidRPr="00E25E0C" w14:paraId="25E9A48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A84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DBD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E29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5E475EB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58EE2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State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57A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838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St., Ohio St. 2d, Ohio St. 3d</w:t>
            </w:r>
          </w:p>
        </w:tc>
      </w:tr>
      <w:tr w:rsidR="00A236BB" w:rsidRPr="00E25E0C" w14:paraId="3DD7395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09A1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8BFB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1821–1851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37A58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w:t>
            </w:r>
          </w:p>
        </w:tc>
      </w:tr>
      <w:tr w:rsidR="00A236BB" w:rsidRPr="00E25E0C" w14:paraId="5188D53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BE8E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Wilcox’s Condensed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602AB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1821–1831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5358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Wilc. Cond. Rep.</w:t>
            </w:r>
          </w:p>
        </w:tc>
      </w:tr>
      <w:tr w:rsidR="00A236BB" w:rsidRPr="00E25E0C" w14:paraId="4914340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67B45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Wright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7EF5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1831–1834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8BE6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Wright</w:t>
            </w:r>
          </w:p>
        </w:tc>
      </w:tr>
      <w:tr w:rsidR="00A236BB" w:rsidRPr="00E25E0C" w14:paraId="1D3DC84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1D96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Unreported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8C2B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1809–1899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C35F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Unrep. Cas.</w:t>
            </w:r>
          </w:p>
        </w:tc>
      </w:tr>
      <w:tr w:rsidR="00AE32F7" w:rsidRPr="00E25E0C" w14:paraId="19317C6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384EB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(Ohio Ct. App.):</w:t>
            </w:r>
            <w:r w:rsidRPr="00E25E0C">
              <w:rPr>
                <w:rFonts w:ascii="Georgia" w:hAnsi="Georgia"/>
                <w:sz w:val="20"/>
                <w:szCs w:val="20"/>
              </w:rPr>
              <w:t> Cite to N.E., N.E.2d, or N.E.3d.</w:t>
            </w:r>
          </w:p>
        </w:tc>
      </w:tr>
      <w:tr w:rsidR="00A236BB" w:rsidRPr="00E25E0C" w14:paraId="145D345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7F64A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45023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7367A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3565214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AC9A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9FFA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FAB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App., Ohio App. 2d, Ohio App. 3d</w:t>
            </w:r>
          </w:p>
        </w:tc>
      </w:tr>
      <w:tr w:rsidR="00A236BB" w:rsidRPr="00E25E0C" w14:paraId="4976EF0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BB5A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Circuit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9227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1914–1917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F35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C.C.</w:t>
            </w:r>
          </w:p>
        </w:tc>
      </w:tr>
      <w:tr w:rsidR="00A236BB" w:rsidRPr="00E25E0C" w14:paraId="2829EAC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BD0C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Courts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8BE7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1916–1922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32EF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Ct. App.</w:t>
            </w:r>
          </w:p>
        </w:tc>
      </w:tr>
      <w:tr w:rsidR="00AE32F7" w:rsidRPr="00E25E0C" w14:paraId="5AA09B4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08BD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Other law courts:</w:t>
            </w:r>
            <w:r w:rsidRPr="00E25E0C">
              <w:rPr>
                <w:rFonts w:ascii="Georgia" w:hAnsi="Georgia"/>
                <w:sz w:val="20"/>
                <w:szCs w:val="20"/>
              </w:rPr>
              <w:t> Cite to N.E., N.E.2d, or N.E.3d, if found there; else, cite to another reporter in the following order of preference.</w:t>
            </w:r>
          </w:p>
        </w:tc>
      </w:tr>
      <w:tr w:rsidR="00A236BB" w:rsidRPr="00E25E0C" w14:paraId="00A66F5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70ED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59B5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90D7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65EAF5C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09E2D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Miscellaneous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4F95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1962–2012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23E3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Misc., Ohio Misc. 2d</w:t>
            </w:r>
          </w:p>
        </w:tc>
      </w:tr>
      <w:tr w:rsidR="00A236BB" w:rsidRPr="00E25E0C" w14:paraId="36CCC4F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E48E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Bar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2AFE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1982–1987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7D52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B.</w:t>
            </w:r>
          </w:p>
        </w:tc>
      </w:tr>
      <w:tr w:rsidR="00A236BB" w:rsidRPr="00E25E0C" w14:paraId="6FBEF0A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AD57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1C7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1934–1982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3E0E7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Op., Ohio Op. 2d, Ohio Op. 3d</w:t>
            </w:r>
          </w:p>
        </w:tc>
      </w:tr>
      <w:tr w:rsidR="00A236BB" w:rsidRPr="00E25E0C" w14:paraId="13AFE5A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2250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Law Abstract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A48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1922–1964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AAF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Law Abs.</w:t>
            </w:r>
          </w:p>
        </w:tc>
      </w:tr>
      <w:tr w:rsidR="00A236BB" w:rsidRPr="00E25E0C" w14:paraId="7EB9B0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09829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Nisi Prius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E4D0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1903–1934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2078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N.P., Ohio N.P. (n.s.)</w:t>
            </w:r>
          </w:p>
        </w:tc>
      </w:tr>
      <w:tr w:rsidR="00A236BB" w:rsidRPr="00E25E0C" w14:paraId="196596B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B393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213B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1894–1921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EF76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Dec.</w:t>
            </w:r>
          </w:p>
        </w:tc>
      </w:tr>
      <w:tr w:rsidR="00A236BB" w:rsidRPr="00E25E0C" w14:paraId="6706611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53A6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Decisions, Reprint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2FE2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1840–1893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12D87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Dec. Reprint</w:t>
            </w:r>
          </w:p>
        </w:tc>
      </w:tr>
      <w:tr w:rsidR="00A236BB" w:rsidRPr="00E25E0C" w14:paraId="5137A57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C844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Circuit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7B0D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1885–1923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1957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 Dec.</w:t>
            </w:r>
          </w:p>
        </w:tc>
      </w:tr>
      <w:tr w:rsidR="00A236BB" w:rsidRPr="00E25E0C" w14:paraId="695B5B5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D323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Circuit Court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CFA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1901–1923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01E2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13-23 Ohio C.C. Dec.</w:t>
            </w:r>
          </w:p>
        </w:tc>
      </w:tr>
      <w:tr w:rsidR="00A236BB" w:rsidRPr="00E25E0C" w14:paraId="2112505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CB2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Circuit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684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1885–1901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849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C.C.</w:t>
            </w:r>
          </w:p>
        </w:tc>
      </w:tr>
      <w:tr w:rsidR="00A236BB" w:rsidRPr="00E25E0C" w14:paraId="12283E7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A13B0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Law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61529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1876–1921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A9E0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 Bull.</w:t>
            </w:r>
          </w:p>
        </w:tc>
      </w:tr>
      <w:tr w:rsidR="00A236BB" w:rsidRPr="00E25E0C" w14:paraId="1342979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1712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Circuit Court Reports, New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8F1D7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1903–1917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6B3E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C.C. (n.s.)</w:t>
            </w:r>
          </w:p>
        </w:tc>
      </w:tr>
      <w:tr w:rsidR="00A236BB" w:rsidRPr="00E25E0C" w14:paraId="0B35D2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BD965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CE9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1903–1934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BD2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L.R.</w:t>
            </w:r>
          </w:p>
        </w:tc>
      </w:tr>
      <w:tr w:rsidR="00A236BB" w:rsidRPr="00E25E0C" w14:paraId="529BF56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E3E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Tappen’s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4483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1816–1819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7EFC2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Tapp. Rep.</w:t>
            </w:r>
          </w:p>
        </w:tc>
      </w:tr>
      <w:tr w:rsidR="00A236BB" w:rsidRPr="00E25E0C" w14:paraId="4FDF284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2241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Anderson’s Unreported Ohio Appellate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5A6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0340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App. Unrep.</w:t>
            </w:r>
          </w:p>
        </w:tc>
      </w:tr>
      <w:tr w:rsidR="00AE32F7" w:rsidRPr="00E25E0C" w14:paraId="1C08507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18232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00A236BB" w:rsidRPr="00E25E0C" w14:paraId="44F9222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042799" w14:textId="77777777" w:rsidR="00AE32F7" w:rsidRDefault="00AE32F7" w:rsidP="00AE32F7">
            <w:pPr>
              <w:spacing w:line="220" w:lineRule="atLeast"/>
              <w:rPr>
                <w:rFonts w:ascii="Georgia" w:hAnsi="Georgia"/>
                <w:sz w:val="20"/>
                <w:szCs w:val="20"/>
              </w:rPr>
            </w:pPr>
            <w:r w:rsidRPr="00E25E0C">
              <w:rPr>
                <w:rFonts w:ascii="Georgia" w:hAnsi="Georgia"/>
                <w:sz w:val="20"/>
                <w:szCs w:val="20"/>
              </w:rPr>
              <w:t>Page’s Ohio Revised Code Annotated (LexisNexis)</w:t>
            </w:r>
            <w:r>
              <w:rPr>
                <w:rFonts w:ascii="Georgia" w:hAnsi="Georgia"/>
                <w:sz w:val="20"/>
                <w:szCs w:val="20"/>
              </w:rPr>
              <w:t xml:space="preserve">: </w:t>
            </w:r>
          </w:p>
          <w:p w14:paraId="686FD2CD"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Ohio Rev. Code Ann. § </w:t>
            </w:r>
            <w:r w:rsidRPr="00E25E0C">
              <w:rPr>
                <w:rFonts w:ascii="Monaco" w:hAnsi="Monaco"/>
                <w:color w:val="4B0082"/>
                <w:sz w:val="20"/>
                <w:szCs w:val="20"/>
              </w:rPr>
              <w:t>&lt;</w:t>
            </w:r>
            <w:r>
              <w:rPr>
                <w:rFonts w:ascii="Monaco" w:hAnsi="Monaco"/>
                <w:color w:val="4B0082"/>
                <w:sz w:val="20"/>
                <w:szCs w:val="20"/>
              </w:rPr>
              <w:t>section number</w:t>
            </w:r>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(LexisNexis </w:t>
            </w:r>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F6E17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3511D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Rev. Code Ann. § 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3668BD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FA728" w14:textId="77777777" w:rsidR="00AE32F7" w:rsidRDefault="00AE32F7" w:rsidP="00AE32F7">
            <w:pPr>
              <w:spacing w:line="220" w:lineRule="atLeast"/>
              <w:rPr>
                <w:rFonts w:ascii="Georgia" w:hAnsi="Georgia"/>
                <w:sz w:val="20"/>
                <w:szCs w:val="20"/>
              </w:rPr>
            </w:pPr>
            <w:r w:rsidRPr="00E25E0C">
              <w:rPr>
                <w:rFonts w:ascii="Georgia" w:hAnsi="Georgia"/>
                <w:sz w:val="20"/>
                <w:szCs w:val="20"/>
              </w:rPr>
              <w:t>Baldwin’s Ohio Revised Code Annotated (West)</w:t>
            </w:r>
            <w:r>
              <w:rPr>
                <w:rFonts w:ascii="Georgia" w:hAnsi="Georgia"/>
                <w:sz w:val="20"/>
                <w:szCs w:val="20"/>
              </w:rPr>
              <w:t xml:space="preserve">: </w:t>
            </w:r>
          </w:p>
          <w:p w14:paraId="1BDC6879"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Ohio Rev. Code Ann. § </w:t>
            </w:r>
            <w:r w:rsidRPr="00E25E0C">
              <w:rPr>
                <w:rFonts w:ascii="Monaco" w:hAnsi="Monaco"/>
                <w:color w:val="4B0082"/>
                <w:sz w:val="20"/>
                <w:szCs w:val="20"/>
              </w:rPr>
              <w:t>&lt;</w:t>
            </w:r>
            <w:r>
              <w:rPr>
                <w:rFonts w:ascii="Monaco" w:hAnsi="Monaco"/>
                <w:color w:val="4B0082"/>
                <w:sz w:val="20"/>
                <w:szCs w:val="20"/>
              </w:rPr>
              <w:t>section number</w:t>
            </w:r>
            <w:r w:rsidRPr="00E25E0C">
              <w:rPr>
                <w:rFonts w:ascii="Monaco" w:hAnsi="Monaco"/>
                <w:color w:val="4B0082"/>
                <w:sz w:val="20"/>
                <w:szCs w:val="20"/>
              </w:rPr>
              <w:t>&gt;</w:t>
            </w:r>
            <w:r>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A0B39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756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Rev. Code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7B2585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E828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Ohio Laws.</w:t>
            </w:r>
          </w:p>
        </w:tc>
      </w:tr>
      <w:tr w:rsidR="00AE32F7" w:rsidRPr="00E25E0C" w14:paraId="6057748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F3357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State of Ohio:</w:t>
            </w:r>
            <w:r w:rsidRPr="00E25E0C">
              <w:rPr>
                <w:rFonts w:ascii="Georgia" w:hAnsi="Georgia"/>
                <w:sz w:val="20"/>
                <w:szCs w:val="20"/>
              </w:rPr>
              <w:t> Legislative Acts Passed and Joint Resolutions Adopted </w:t>
            </w:r>
            <w:r w:rsidRPr="00E25E0C">
              <w:rPr>
                <w:rFonts w:ascii="Monaco" w:hAnsi="Monaco"/>
                <w:color w:val="4B0082"/>
                <w:sz w:val="20"/>
                <w:szCs w:val="20"/>
              </w:rPr>
              <w:t>&lt;year&gt;</w:t>
            </w:r>
            <w:r w:rsidRPr="00E25E0C">
              <w:rPr>
                <w:rFonts w:ascii="Georgia" w:hAnsi="Georgia"/>
                <w:sz w:val="20"/>
                <w:szCs w:val="20"/>
              </w:rPr>
              <w:t> Ohio Laws </w:t>
            </w:r>
            <w:r w:rsidRPr="00E25E0C">
              <w:rPr>
                <w:rFonts w:ascii="Monaco" w:hAnsi="Monaco"/>
                <w:color w:val="4B0082"/>
                <w:sz w:val="20"/>
                <w:szCs w:val="20"/>
              </w:rPr>
              <w:t>&lt;page no.&gt;</w:t>
            </w:r>
          </w:p>
        </w:tc>
      </w:tr>
      <w:tr w:rsidR="00A236BB" w:rsidRPr="00E25E0C" w14:paraId="47413FF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1ECF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Page’s Ohio Legislative Bulletin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10839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944C5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Ohio Legis. Bull.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102BA73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057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Baldwin’s Ohio Legislative Service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6E6DF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7E6D1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Ohio Legis. Serv. Ann.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2D57578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BB4BC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5E28ED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6AE0B" w14:textId="77777777" w:rsidR="00AE32F7" w:rsidRDefault="00AE32F7" w:rsidP="00AE32F7">
            <w:pPr>
              <w:spacing w:line="220" w:lineRule="atLeast"/>
              <w:rPr>
                <w:rFonts w:ascii="Georgia" w:hAnsi="Georgia"/>
                <w:sz w:val="20"/>
                <w:szCs w:val="20"/>
              </w:rPr>
            </w:pPr>
            <w:r w:rsidRPr="00E25E0C">
              <w:rPr>
                <w:rFonts w:ascii="Georgia" w:hAnsi="Georgia"/>
                <w:sz w:val="20"/>
                <w:szCs w:val="20"/>
              </w:rPr>
              <w:t>Baldwin's Ohio Administrative Code (West)</w:t>
            </w:r>
            <w:r>
              <w:rPr>
                <w:rFonts w:ascii="Georgia" w:hAnsi="Georgia"/>
                <w:sz w:val="20"/>
                <w:szCs w:val="20"/>
              </w:rPr>
              <w:t>:</w:t>
            </w:r>
          </w:p>
          <w:p w14:paraId="030F8C1B"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Ohio Admin. Code </w:t>
            </w:r>
            <w:r w:rsidRPr="00E25E0C">
              <w:rPr>
                <w:rFonts w:ascii="Monaco" w:hAnsi="Monaco"/>
                <w:color w:val="4B0082"/>
                <w:sz w:val="20"/>
                <w:szCs w:val="20"/>
              </w:rPr>
              <w:t>&lt;</w:t>
            </w:r>
            <w:r>
              <w:rPr>
                <w:rFonts w:ascii="Monaco" w:hAnsi="Monaco"/>
                <w:color w:val="4B0082"/>
                <w:sz w:val="20"/>
                <w:szCs w:val="20"/>
              </w:rPr>
              <w:t>rule</w:t>
            </w:r>
            <w:r w:rsidRPr="00E25E0C">
              <w:rPr>
                <w:rFonts w:ascii="Monaco" w:hAnsi="Monaco"/>
                <w:color w:val="4B0082"/>
                <w:sz w:val="20"/>
                <w:szCs w:val="20"/>
              </w:rPr>
              <w:t xml:space="preserve"> no.&gt;</w:t>
            </w:r>
            <w:r>
              <w:rPr>
                <w:rFonts w:ascii="Monaco" w:hAnsi="Monaco"/>
                <w:color w:val="4B0082"/>
                <w:sz w:val="20"/>
                <w:szCs w:val="20"/>
              </w:rPr>
              <w:t xml:space="preserve"> </w:t>
            </w:r>
            <w:r w:rsidRPr="00E25E0C">
              <w:rPr>
                <w:rFonts w:ascii="Monaco" w:hAnsi="Monaco"/>
                <w:color w:val="4B0082"/>
                <w:sz w:val="20"/>
                <w:szCs w:val="20"/>
              </w:rPr>
              <w:t>&lt;year&gt;</w:t>
            </w:r>
            <w:r w:rsidRPr="00E25E0C">
              <w:rPr>
                <w:rFonts w:ascii="Georgia" w:hAnsi="Georgia"/>
                <w:sz w:val="20"/>
                <w:szCs w:val="20"/>
              </w:rPr>
              <w:t>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7E8C7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EEA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Admin. Code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40BFC7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8E602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and executive registers:</w:t>
            </w:r>
            <w:r w:rsidRPr="00E25E0C">
              <w:rPr>
                <w:rFonts w:ascii="Georgia" w:hAnsi="Georgia"/>
                <w:sz w:val="20"/>
                <w:szCs w:val="20"/>
              </w:rPr>
              <w:t> Cite to one of the following registers.</w:t>
            </w:r>
          </w:p>
        </w:tc>
      </w:tr>
      <w:tr w:rsidR="00A236BB" w:rsidRPr="00E25E0C" w14:paraId="2196877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1D0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Baldwin's Ohio Monthly Record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0D711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B7D5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Monthly Rec.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A236BB" w:rsidRPr="00E25E0C" w14:paraId="604A339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D8AE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Government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AD90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1965–1976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2A03D" w14:textId="0166B04F"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Gov</w:t>
            </w:r>
            <w:r w:rsidR="008C72C6">
              <w:rPr>
                <w:rFonts w:ascii="Georgia" w:hAnsi="Georgia"/>
                <w:sz w:val="20"/>
                <w:szCs w:val="20"/>
              </w:rPr>
              <w:t>’</w:t>
            </w:r>
            <w:r w:rsidRPr="00E25E0C">
              <w:rPr>
                <w:rFonts w:ascii="Georgia" w:hAnsi="Georgia"/>
                <w:sz w:val="20"/>
                <w:szCs w:val="20"/>
              </w:rPr>
              <w:t>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43DB16F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A992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Department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633B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1914–1964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EA0C00" w14:textId="23B6CD04"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Dep</w:t>
            </w:r>
            <w:r w:rsidR="008C72C6">
              <w:rPr>
                <w:rFonts w:ascii="Georgia" w:hAnsi="Georgia"/>
                <w:sz w:val="20"/>
                <w:szCs w:val="20"/>
              </w:rPr>
              <w:t>’</w:t>
            </w:r>
            <w:r w:rsidRPr="00E25E0C">
              <w:rPr>
                <w:rFonts w:ascii="Georgia" w:hAnsi="Georgia"/>
                <w:sz w:val="20"/>
                <w:szCs w:val="20"/>
              </w:rPr>
              <w:t>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8C72C6" w:rsidRPr="00E25E0C" w14:paraId="7C9F2543"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36E3E374" w14:textId="77777777" w:rsidR="008C72C6" w:rsidRDefault="008C72C6" w:rsidP="008C72C6">
            <w:pPr>
              <w:spacing w:line="220" w:lineRule="atLeast"/>
              <w:rPr>
                <w:rFonts w:ascii="Georgia" w:hAnsi="Georgia"/>
                <w:b/>
                <w:bCs/>
                <w:color w:val="000000"/>
                <w:sz w:val="20"/>
                <w:szCs w:val="20"/>
              </w:rPr>
            </w:pPr>
            <w:r w:rsidRPr="007F4D68">
              <w:rPr>
                <w:rFonts w:ascii="Georgia" w:hAnsi="Georgia"/>
                <w:b/>
                <w:bCs/>
                <w:color w:val="000000"/>
                <w:sz w:val="20"/>
                <w:szCs w:val="20"/>
              </w:rPr>
              <w:t xml:space="preserve">Local Notes: </w:t>
            </w:r>
          </w:p>
          <w:p w14:paraId="5F999A2D" w14:textId="77777777" w:rsidR="008C72C6" w:rsidRDefault="008C72C6" w:rsidP="008C72C6">
            <w:pPr>
              <w:spacing w:line="220" w:lineRule="atLeast"/>
              <w:rPr>
                <w:rFonts w:ascii="Georgia" w:hAnsi="Georgia"/>
                <w:b/>
                <w:bCs/>
                <w:color w:val="000000"/>
                <w:sz w:val="20"/>
                <w:szCs w:val="20"/>
              </w:rPr>
            </w:pPr>
          </w:p>
          <w:p w14:paraId="22BCA3AA" w14:textId="77777777" w:rsidR="008C72C6" w:rsidRDefault="008C72C6" w:rsidP="008C72C6">
            <w:pPr>
              <w:spacing w:line="220" w:lineRule="atLeast"/>
              <w:rPr>
                <w:rFonts w:ascii="Georgia" w:hAnsi="Georgia"/>
                <w:color w:val="000000"/>
                <w:sz w:val="20"/>
                <w:szCs w:val="20"/>
              </w:rPr>
            </w:pPr>
            <w:r>
              <w:rPr>
                <w:rFonts w:ascii="Georgia" w:hAnsi="Georgia"/>
                <w:color w:val="000000"/>
                <w:sz w:val="20"/>
                <w:szCs w:val="20"/>
              </w:rPr>
              <w:t xml:space="preserve">Extensive guidance and rules are provided by the </w:t>
            </w:r>
            <w:r w:rsidRPr="00B6320C">
              <w:rPr>
                <w:rFonts w:ascii="Georgia" w:hAnsi="Georgia"/>
                <w:color w:val="000000"/>
                <w:sz w:val="20"/>
                <w:szCs w:val="20"/>
              </w:rPr>
              <w:t>Supreme Court of Ohio</w:t>
            </w:r>
            <w:r>
              <w:rPr>
                <w:rFonts w:ascii="Georgia" w:hAnsi="Georgia"/>
                <w:i/>
                <w:iCs/>
                <w:color w:val="000000"/>
                <w:sz w:val="20"/>
                <w:szCs w:val="20"/>
              </w:rPr>
              <w:t xml:space="preserve">’s </w:t>
            </w:r>
            <w:r w:rsidRPr="00B6320C">
              <w:rPr>
                <w:rFonts w:ascii="Georgia" w:hAnsi="Georgia"/>
                <w:i/>
                <w:iCs/>
                <w:color w:val="000000"/>
                <w:sz w:val="20"/>
                <w:szCs w:val="20"/>
              </w:rPr>
              <w:t>Writing Manual</w:t>
            </w:r>
            <w:r>
              <w:rPr>
                <w:rFonts w:ascii="Georgia" w:hAnsi="Georgia"/>
                <w:i/>
                <w:iCs/>
                <w:color w:val="000000"/>
                <w:sz w:val="20"/>
                <w:szCs w:val="20"/>
              </w:rPr>
              <w:t>: A Guide to Citations, Style, and Judicial Opinion Writing</w:t>
            </w:r>
            <w:r w:rsidRPr="00B6320C">
              <w:rPr>
                <w:rFonts w:ascii="Georgia" w:hAnsi="Georgia"/>
                <w:i/>
                <w:iCs/>
                <w:color w:val="000000"/>
                <w:sz w:val="20"/>
                <w:szCs w:val="20"/>
              </w:rPr>
              <w:t xml:space="preserve"> </w:t>
            </w:r>
            <w:r>
              <w:rPr>
                <w:rFonts w:ascii="Georgia" w:hAnsi="Georgia"/>
                <w:color w:val="000000"/>
                <w:sz w:val="20"/>
                <w:szCs w:val="20"/>
              </w:rPr>
              <w:t xml:space="preserve">(2d ed. 2013), </w:t>
            </w:r>
            <w:r w:rsidRPr="00B6320C">
              <w:rPr>
                <w:rFonts w:ascii="Georgia" w:hAnsi="Georgia"/>
                <w:color w:val="000000"/>
                <w:sz w:val="20"/>
                <w:szCs w:val="20"/>
              </w:rPr>
              <w:t>https://www.supremecourt.ohio.gov/ROD/manual.pdf</w:t>
            </w:r>
            <w:r>
              <w:rPr>
                <w:rFonts w:ascii="Georgia" w:hAnsi="Georgia"/>
                <w:color w:val="000000"/>
                <w:sz w:val="20"/>
                <w:szCs w:val="20"/>
              </w:rPr>
              <w:t>.</w:t>
            </w:r>
          </w:p>
          <w:p w14:paraId="39DF7924" w14:textId="77777777" w:rsidR="008C72C6" w:rsidRPr="00B6320C" w:rsidRDefault="008C72C6" w:rsidP="008C72C6">
            <w:pPr>
              <w:spacing w:line="220" w:lineRule="atLeast"/>
              <w:rPr>
                <w:rFonts w:ascii="Georgia" w:hAnsi="Georgia"/>
                <w:b/>
                <w:bCs/>
                <w:color w:val="000000"/>
                <w:sz w:val="20"/>
                <w:szCs w:val="20"/>
              </w:rPr>
            </w:pPr>
            <w:r>
              <w:rPr>
                <w:rFonts w:ascii="Georgia" w:hAnsi="Georgia"/>
                <w:color w:val="000000"/>
                <w:sz w:val="20"/>
                <w:szCs w:val="20"/>
              </w:rPr>
              <w:t xml:space="preserve">The Ohio Revised Code is customarily cited locally as R.C. § xx.xx. </w:t>
            </w:r>
            <w:r w:rsidRPr="00C2160C">
              <w:rPr>
                <w:rFonts w:ascii="Georgia" w:hAnsi="Georgia"/>
                <w:color w:val="000000"/>
                <w:sz w:val="20"/>
                <w:szCs w:val="20"/>
              </w:rPr>
              <w:t xml:space="preserve">A common </w:t>
            </w:r>
            <w:r>
              <w:rPr>
                <w:rFonts w:ascii="Georgia" w:hAnsi="Georgia"/>
                <w:color w:val="000000"/>
                <w:sz w:val="20"/>
                <w:szCs w:val="20"/>
              </w:rPr>
              <w:t xml:space="preserve">local </w:t>
            </w:r>
            <w:r w:rsidRPr="00C2160C">
              <w:rPr>
                <w:rFonts w:ascii="Georgia" w:hAnsi="Georgia"/>
                <w:color w:val="000000"/>
                <w:sz w:val="20"/>
                <w:szCs w:val="20"/>
              </w:rPr>
              <w:t xml:space="preserve">variation </w:t>
            </w:r>
            <w:r>
              <w:rPr>
                <w:rFonts w:ascii="Georgia" w:hAnsi="Georgia"/>
                <w:color w:val="000000"/>
                <w:sz w:val="20"/>
                <w:szCs w:val="20"/>
              </w:rPr>
              <w:t xml:space="preserve">of this statutory citation </w:t>
            </w:r>
            <w:r w:rsidRPr="00C2160C">
              <w:rPr>
                <w:rFonts w:ascii="Georgia" w:hAnsi="Georgia"/>
                <w:color w:val="000000"/>
                <w:sz w:val="20"/>
                <w:szCs w:val="20"/>
              </w:rPr>
              <w:t>is O.R.C. § xx.xx.</w:t>
            </w:r>
            <w:r>
              <w:rPr>
                <w:rFonts w:ascii="Georgia" w:hAnsi="Georgia"/>
                <w:b/>
                <w:bCs/>
                <w:color w:val="000000"/>
                <w:sz w:val="20"/>
                <w:szCs w:val="20"/>
              </w:rPr>
              <w:t xml:space="preserve"> </w:t>
            </w:r>
            <w:r w:rsidRPr="00B6320C">
              <w:rPr>
                <w:rFonts w:ascii="Georgia" w:hAnsi="Georgia"/>
                <w:color w:val="000000"/>
                <w:sz w:val="20"/>
                <w:szCs w:val="20"/>
              </w:rPr>
              <w:t>The Ohio</w:t>
            </w:r>
            <w:r w:rsidRPr="00A77FC5">
              <w:rPr>
                <w:rFonts w:ascii="Georgia" w:hAnsi="Georgia"/>
                <w:color w:val="000000"/>
                <w:sz w:val="20"/>
                <w:szCs w:val="20"/>
              </w:rPr>
              <w:t xml:space="preserve"> Court of Appeal</w:t>
            </w:r>
            <w:r>
              <w:rPr>
                <w:rFonts w:ascii="Georgia" w:hAnsi="Georgia"/>
                <w:color w:val="000000"/>
                <w:sz w:val="20"/>
                <w:szCs w:val="20"/>
              </w:rPr>
              <w:t xml:space="preserve">s is divided into appellate districts that should be indicated parenthetically in the court/year component. </w:t>
            </w:r>
            <w:r w:rsidRPr="00E25E0C">
              <w:rPr>
                <w:rFonts w:ascii="Georgia" w:hAnsi="Georgia"/>
                <w:color w:val="000000"/>
                <w:sz w:val="20"/>
                <w:szCs w:val="20"/>
              </w:rPr>
              <w:t>Ohio has adopted a public domain citation format for cases decided after April 30, 2002</w:t>
            </w:r>
            <w:r>
              <w:rPr>
                <w:rFonts w:ascii="Georgia" w:hAnsi="Georgia"/>
                <w:color w:val="000000"/>
                <w:sz w:val="20"/>
                <w:szCs w:val="20"/>
              </w:rPr>
              <w:t>.</w:t>
            </w:r>
          </w:p>
          <w:p w14:paraId="4D371F63" w14:textId="77777777" w:rsidR="008C72C6" w:rsidRDefault="008C72C6" w:rsidP="008C72C6">
            <w:pPr>
              <w:spacing w:line="220" w:lineRule="atLeast"/>
              <w:rPr>
                <w:rFonts w:ascii="Georgia" w:hAnsi="Georgia"/>
                <w:color w:val="000000"/>
                <w:sz w:val="20"/>
                <w:szCs w:val="20"/>
              </w:rPr>
            </w:pPr>
          </w:p>
          <w:p w14:paraId="56BBF37A" w14:textId="77777777" w:rsidR="008C72C6" w:rsidRPr="00B26957" w:rsidRDefault="008C72C6" w:rsidP="008C72C6">
            <w:pPr>
              <w:spacing w:line="220" w:lineRule="atLeast"/>
              <w:rPr>
                <w:rFonts w:ascii="Georgia" w:hAnsi="Georgia"/>
                <w:b/>
                <w:bCs/>
                <w:color w:val="000000"/>
                <w:sz w:val="20"/>
                <w:szCs w:val="20"/>
              </w:rPr>
            </w:pPr>
            <w:r>
              <w:rPr>
                <w:rFonts w:ascii="Georgia" w:hAnsi="Georgia"/>
                <w:b/>
                <w:bCs/>
                <w:color w:val="000000"/>
                <w:sz w:val="20"/>
                <w:szCs w:val="20"/>
              </w:rPr>
              <w:t>Examples:</w:t>
            </w:r>
          </w:p>
          <w:p w14:paraId="03787959" w14:textId="77777777" w:rsidR="008C72C6" w:rsidRPr="00E25E0C" w:rsidRDefault="008C72C6" w:rsidP="008C72C6">
            <w:pPr>
              <w:spacing w:before="150" w:after="90" w:line="220" w:lineRule="atLeast"/>
              <w:ind w:left="600"/>
              <w:rPr>
                <w:rFonts w:ascii="Georgia" w:hAnsi="Georgia"/>
                <w:sz w:val="20"/>
                <w:szCs w:val="20"/>
              </w:rPr>
            </w:pPr>
            <w:r w:rsidRPr="00E25E0C">
              <w:rPr>
                <w:rFonts w:ascii="Georgia" w:hAnsi="Georgia"/>
                <w:i/>
                <w:iCs/>
                <w:sz w:val="20"/>
                <w:szCs w:val="20"/>
              </w:rPr>
              <w:t>Bonacorsi v. Wheeling &amp; Lake Erie Ry. Co.</w:t>
            </w:r>
            <w:r w:rsidRPr="00E25E0C">
              <w:rPr>
                <w:rFonts w:ascii="Georgia" w:hAnsi="Georgia"/>
                <w:sz w:val="20"/>
                <w:szCs w:val="20"/>
              </w:rPr>
              <w:t>, 95 Ohio St.3d 314, 2002-Ohio-2220, 767 N.E.2d 707, ¶ 15</w:t>
            </w:r>
            <w:r>
              <w:rPr>
                <w:rFonts w:ascii="Georgia" w:hAnsi="Georgia"/>
                <w:sz w:val="20"/>
                <w:szCs w:val="20"/>
              </w:rPr>
              <w:t>.</w:t>
            </w:r>
          </w:p>
          <w:p w14:paraId="4A25437C" w14:textId="129AD626" w:rsidR="008C72C6" w:rsidRDefault="008C72C6" w:rsidP="008C72C6">
            <w:pPr>
              <w:spacing w:before="150" w:after="90" w:line="220" w:lineRule="atLeast"/>
              <w:ind w:left="600"/>
              <w:rPr>
                <w:rFonts w:ascii="Georgia" w:hAnsi="Georgia"/>
                <w:sz w:val="20"/>
                <w:szCs w:val="20"/>
              </w:rPr>
            </w:pPr>
            <w:r w:rsidRPr="00E25E0C">
              <w:rPr>
                <w:rFonts w:ascii="Georgia" w:hAnsi="Georgia"/>
                <w:i/>
                <w:iCs/>
                <w:sz w:val="20"/>
                <w:szCs w:val="20"/>
              </w:rPr>
              <w:t>Bowling Green v. Godwin</w:t>
            </w:r>
            <w:r w:rsidRPr="00E25E0C">
              <w:rPr>
                <w:rFonts w:ascii="Georgia" w:hAnsi="Georgia"/>
                <w:sz w:val="20"/>
                <w:szCs w:val="20"/>
              </w:rPr>
              <w:t>, 110 Ohio St.3d 58, 2006-Ohio-3563, 850 N.E.2d 698, ¶ 13, fn. 1</w:t>
            </w:r>
            <w:r>
              <w:rPr>
                <w:rFonts w:ascii="Georgia" w:hAnsi="Georgia"/>
                <w:sz w:val="20"/>
                <w:szCs w:val="20"/>
              </w:rPr>
              <w:t>.</w:t>
            </w:r>
          </w:p>
          <w:p w14:paraId="37C4312C" w14:textId="45FE5C3C" w:rsidR="008C72C6" w:rsidRPr="00E25E0C" w:rsidRDefault="008C72C6" w:rsidP="008C72C6">
            <w:pPr>
              <w:spacing w:before="150" w:after="90" w:line="220" w:lineRule="atLeast"/>
              <w:ind w:left="600"/>
              <w:rPr>
                <w:rFonts w:ascii="Georgia" w:hAnsi="Georgia"/>
                <w:sz w:val="20"/>
                <w:szCs w:val="20"/>
              </w:rPr>
            </w:pPr>
            <w:r w:rsidRPr="00E25E0C">
              <w:rPr>
                <w:rFonts w:ascii="Georgia" w:hAnsi="Georgia"/>
                <w:i/>
                <w:iCs/>
                <w:sz w:val="20"/>
                <w:szCs w:val="20"/>
              </w:rPr>
              <w:t>Byer v. Wright</w:t>
            </w:r>
            <w:r w:rsidRPr="00E25E0C">
              <w:rPr>
                <w:rFonts w:ascii="Georgia" w:hAnsi="Georgia"/>
                <w:sz w:val="20"/>
                <w:szCs w:val="20"/>
              </w:rPr>
              <w:t>, 160 Ohio App.3d 472, 2005-Ohio-1797, 827 N.E.2d 835 (11th Dist.)</w:t>
            </w:r>
            <w:r>
              <w:rPr>
                <w:rFonts w:ascii="Georgia" w:hAnsi="Georgia"/>
                <w:sz w:val="20"/>
                <w:szCs w:val="20"/>
              </w:rPr>
              <w:t>.</w:t>
            </w:r>
          </w:p>
        </w:tc>
      </w:tr>
      <w:tr w:rsidR="00AE32F7" w:rsidRPr="00E25E0C" w14:paraId="58C822BA"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70D000F"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Oklahoma</w:t>
            </w:r>
          </w:p>
        </w:tc>
      </w:tr>
      <w:tr w:rsidR="00AE32F7" w:rsidRPr="00E25E0C" w14:paraId="57AC367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F32C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(Okla.):</w:t>
            </w:r>
            <w:r w:rsidRPr="00E25E0C">
              <w:rPr>
                <w:rFonts w:ascii="Georgia" w:hAnsi="Georgia"/>
                <w:sz w:val="20"/>
                <w:szCs w:val="20"/>
              </w:rPr>
              <w:t> Cite to P., P.2d, or P.3d.</w:t>
            </w:r>
          </w:p>
        </w:tc>
      </w:tr>
      <w:tr w:rsidR="00A236BB" w:rsidRPr="00E25E0C" w14:paraId="27FFB32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B341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ECB6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3DF0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10D37EC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8803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D8B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1890–1953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AF1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w:t>
            </w:r>
          </w:p>
        </w:tc>
      </w:tr>
      <w:tr w:rsidR="00AE32F7" w:rsidRPr="00E25E0C" w14:paraId="0B1145E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29BD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of Indian Territory (Indian Terr.):</w:t>
            </w:r>
            <w:r w:rsidRPr="00E25E0C">
              <w:rPr>
                <w:rFonts w:ascii="Georgia" w:hAnsi="Georgia"/>
                <w:sz w:val="20"/>
                <w:szCs w:val="20"/>
              </w:rPr>
              <w:t> Cite to S.W..</w:t>
            </w:r>
          </w:p>
        </w:tc>
      </w:tr>
      <w:tr w:rsidR="00A236BB" w:rsidRPr="00E25E0C" w14:paraId="15F61E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3444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4F025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1896–1907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A17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S.W.</w:t>
            </w:r>
          </w:p>
        </w:tc>
      </w:tr>
      <w:tr w:rsidR="00A236BB" w:rsidRPr="00E25E0C" w14:paraId="34E6DF9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EC13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 Territory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C128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1896–1907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2CF60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 Terr.</w:t>
            </w:r>
          </w:p>
        </w:tc>
      </w:tr>
      <w:tr w:rsidR="00AE32F7" w:rsidRPr="00E25E0C" w14:paraId="2C114C6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1D033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Criminal Appeals (Okla. Crim. App.), before 1959 Criminal Court of Appeals (Okla. Crim. App.):</w:t>
            </w:r>
            <w:r w:rsidRPr="00E25E0C">
              <w:rPr>
                <w:rFonts w:ascii="Georgia" w:hAnsi="Georgia"/>
                <w:sz w:val="20"/>
                <w:szCs w:val="20"/>
              </w:rPr>
              <w:t> Cite to P., P.2d, or P.3d.</w:t>
            </w:r>
          </w:p>
        </w:tc>
      </w:tr>
      <w:tr w:rsidR="00A236BB" w:rsidRPr="00E25E0C" w14:paraId="2E4DE93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BFC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1387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6CD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22E13D8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89F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Criminal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1DE7C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1908–1953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5097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 Crim.</w:t>
            </w:r>
          </w:p>
        </w:tc>
      </w:tr>
      <w:tr w:rsidR="00AE32F7" w:rsidRPr="00E25E0C" w14:paraId="718AACA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0178F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Civil Appeals (Okla. Civ. App.):</w:t>
            </w:r>
            <w:r w:rsidRPr="00E25E0C">
              <w:rPr>
                <w:rFonts w:ascii="Georgia" w:hAnsi="Georgia"/>
                <w:sz w:val="20"/>
                <w:szCs w:val="20"/>
              </w:rPr>
              <w:t> Cite to P.2d or P.3d.</w:t>
            </w:r>
          </w:p>
        </w:tc>
      </w:tr>
      <w:tr w:rsidR="00A236BB" w:rsidRPr="00E25E0C" w14:paraId="28FFAAD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DF4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6FAC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EBC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E32F7" w:rsidRPr="00E25E0C" w14:paraId="1939FC9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4AD77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Okla. Stat..</w:t>
            </w:r>
          </w:p>
        </w:tc>
      </w:tr>
      <w:tr w:rsidR="00A236BB" w:rsidRPr="00E25E0C" w14:paraId="7F28D86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9C75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Statutes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4C6D7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0FBF4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 Stat.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4CF820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400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950B9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EA83C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 Stat. Ann. tit. x, § 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655CB3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BC1A9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Okla. Sess. Laws.</w:t>
            </w:r>
          </w:p>
        </w:tc>
      </w:tr>
      <w:tr w:rsidR="00A236BB" w:rsidRPr="00E25E0C" w14:paraId="7F74183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627A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Session Laws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B2DC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7CF2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Okla. Sess. Laws </w:t>
            </w:r>
            <w:r w:rsidRPr="00E25E0C">
              <w:rPr>
                <w:rFonts w:ascii="Monaco" w:hAnsi="Monaco"/>
                <w:color w:val="4B0082"/>
                <w:sz w:val="20"/>
                <w:szCs w:val="20"/>
              </w:rPr>
              <w:t>&lt;page no.&gt;</w:t>
            </w:r>
          </w:p>
        </w:tc>
      </w:tr>
      <w:tr w:rsidR="00A236BB" w:rsidRPr="00E25E0C" w14:paraId="521112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1BD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59D1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790DBF"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Okla. Sess. Law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118398F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F823D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B36A9C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110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3022B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B120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 Admin. Code § x:x-x-x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F4B713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C148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one of the following sources.</w:t>
            </w:r>
          </w:p>
        </w:tc>
      </w:tr>
      <w:tr w:rsidR="00A236BB" w:rsidRPr="00E25E0C" w14:paraId="27549C3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42B7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Register 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8F1A4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F3F1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Okla.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7674066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F9C6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Gazette 1962–1983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475C0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30E9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Okla. Gaz.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8C72C6" w:rsidRPr="00E25E0C" w14:paraId="157C7EA0"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5184FC6A" w14:textId="77777777" w:rsidR="008C72C6" w:rsidRDefault="008C72C6" w:rsidP="008C72C6">
            <w:pPr>
              <w:spacing w:line="220" w:lineRule="atLeast"/>
              <w:rPr>
                <w:rFonts w:ascii="Georgia" w:hAnsi="Georgia"/>
                <w:b/>
                <w:bCs/>
                <w:color w:val="000000"/>
                <w:sz w:val="20"/>
                <w:szCs w:val="20"/>
              </w:rPr>
            </w:pPr>
            <w:r>
              <w:rPr>
                <w:rFonts w:ascii="Georgia" w:hAnsi="Georgia"/>
                <w:b/>
                <w:bCs/>
                <w:color w:val="000000"/>
                <w:sz w:val="20"/>
                <w:szCs w:val="20"/>
              </w:rPr>
              <w:t>Local Notes:</w:t>
            </w:r>
          </w:p>
          <w:p w14:paraId="75D4457F" w14:textId="77777777" w:rsidR="008C72C6" w:rsidRDefault="008C72C6" w:rsidP="008C72C6">
            <w:pPr>
              <w:spacing w:line="220" w:lineRule="atLeast"/>
              <w:rPr>
                <w:rFonts w:ascii="Georgia" w:hAnsi="Georgia"/>
                <w:color w:val="000000"/>
                <w:sz w:val="20"/>
                <w:szCs w:val="20"/>
              </w:rPr>
            </w:pPr>
          </w:p>
          <w:p w14:paraId="6B7B14EA" w14:textId="77777777" w:rsidR="008C72C6" w:rsidRDefault="008C72C6" w:rsidP="008C72C6">
            <w:pPr>
              <w:spacing w:line="220" w:lineRule="atLeast"/>
              <w:rPr>
                <w:rFonts w:ascii="Georgia" w:hAnsi="Georgia"/>
                <w:color w:val="000000"/>
                <w:sz w:val="20"/>
                <w:szCs w:val="20"/>
              </w:rPr>
            </w:pPr>
            <w:r w:rsidRPr="00E25E0C">
              <w:rPr>
                <w:rFonts w:ascii="Georgia" w:hAnsi="Georgia"/>
                <w:color w:val="000000"/>
                <w:sz w:val="20"/>
                <w:szCs w:val="20"/>
              </w:rPr>
              <w:t>Oklahoma has adopted a public domain citation format for cases after May 1, 1997. </w:t>
            </w:r>
            <w:r w:rsidRPr="00E25E0C">
              <w:rPr>
                <w:rFonts w:ascii="Georgia" w:hAnsi="Georgia"/>
                <w:i/>
                <w:iCs/>
                <w:color w:val="000000"/>
                <w:sz w:val="20"/>
                <w:szCs w:val="20"/>
              </w:rPr>
              <w:t>See</w:t>
            </w:r>
            <w:r>
              <w:rPr>
                <w:rFonts w:ascii="Georgia" w:hAnsi="Georgia"/>
                <w:i/>
                <w:iCs/>
                <w:color w:val="000000"/>
                <w:sz w:val="20"/>
                <w:szCs w:val="20"/>
              </w:rPr>
              <w:t xml:space="preserve"> </w:t>
            </w:r>
            <w:r w:rsidRPr="00B26957">
              <w:rPr>
                <w:rFonts w:ascii="Georgia" w:hAnsi="Georgia"/>
                <w:color w:val="000000"/>
                <w:sz w:val="20"/>
                <w:szCs w:val="20"/>
              </w:rPr>
              <w:t>Okla</w:t>
            </w:r>
            <w:r>
              <w:rPr>
                <w:rFonts w:ascii="Georgia" w:hAnsi="Georgia"/>
                <w:color w:val="000000"/>
                <w:sz w:val="20"/>
                <w:szCs w:val="20"/>
              </w:rPr>
              <w:t>.</w:t>
            </w:r>
            <w:r w:rsidRPr="00B26957">
              <w:rPr>
                <w:rFonts w:ascii="Georgia" w:hAnsi="Georgia"/>
                <w:color w:val="000000"/>
                <w:sz w:val="20"/>
                <w:szCs w:val="20"/>
              </w:rPr>
              <w:t xml:space="preserve"> Sup. Ct. R. 1.200(</w:t>
            </w:r>
            <w:r>
              <w:rPr>
                <w:rFonts w:ascii="Georgia" w:hAnsi="Georgia"/>
                <w:color w:val="000000"/>
                <w:sz w:val="20"/>
                <w:szCs w:val="20"/>
              </w:rPr>
              <w:t>e</w:t>
            </w:r>
            <w:r w:rsidRPr="00B26957">
              <w:rPr>
                <w:rFonts w:ascii="Georgia" w:hAnsi="Georgia"/>
                <w:color w:val="000000"/>
                <w:sz w:val="20"/>
                <w:szCs w:val="20"/>
              </w:rPr>
              <w:t>);</w:t>
            </w:r>
            <w:r>
              <w:rPr>
                <w:rFonts w:ascii="Georgia" w:hAnsi="Georgia"/>
                <w:color w:val="000000"/>
                <w:sz w:val="20"/>
                <w:szCs w:val="20"/>
              </w:rPr>
              <w:t xml:space="preserve"> Okla. Crim. App. R. 3.5.C(2)(a).</w:t>
            </w:r>
          </w:p>
          <w:p w14:paraId="6BDE57E8" w14:textId="77777777" w:rsidR="008C72C6" w:rsidRDefault="008C72C6" w:rsidP="008C72C6">
            <w:pPr>
              <w:spacing w:line="220" w:lineRule="atLeast"/>
              <w:rPr>
                <w:rFonts w:ascii="Georgia" w:hAnsi="Georgia"/>
                <w:color w:val="000000"/>
                <w:sz w:val="20"/>
                <w:szCs w:val="20"/>
              </w:rPr>
            </w:pPr>
          </w:p>
          <w:p w14:paraId="4BDF45B5" w14:textId="6354F8E4" w:rsidR="008C72C6" w:rsidRDefault="008C72C6" w:rsidP="008C72C6">
            <w:pPr>
              <w:spacing w:line="220" w:lineRule="atLeast"/>
              <w:rPr>
                <w:rFonts w:ascii="Georgia" w:hAnsi="Georgia"/>
                <w:b/>
                <w:color w:val="000000"/>
                <w:sz w:val="20"/>
                <w:szCs w:val="20"/>
              </w:rPr>
            </w:pPr>
            <w:r>
              <w:rPr>
                <w:rFonts w:ascii="Georgia" w:hAnsi="Georgia"/>
                <w:b/>
                <w:color w:val="000000"/>
                <w:sz w:val="20"/>
                <w:szCs w:val="20"/>
              </w:rPr>
              <w:t>Examples:</w:t>
            </w:r>
          </w:p>
          <w:p w14:paraId="6A4D8681" w14:textId="1ED9C8D2" w:rsidR="008C72C6" w:rsidRDefault="00E614DB" w:rsidP="00E614DB">
            <w:pPr>
              <w:spacing w:line="220" w:lineRule="atLeast"/>
              <w:rPr>
                <w:rFonts w:ascii="Georgia" w:hAnsi="Georgia"/>
                <w:color w:val="000000"/>
                <w:sz w:val="20"/>
                <w:szCs w:val="20"/>
              </w:rPr>
            </w:pPr>
            <w:r>
              <w:rPr>
                <w:rFonts w:ascii="Georgia" w:hAnsi="Georgia"/>
                <w:i/>
                <w:iCs/>
                <w:color w:val="000000"/>
                <w:sz w:val="20"/>
                <w:szCs w:val="20"/>
              </w:rPr>
              <w:t>MTG Guarnieri Mfg., Inc. v. Clouatre</w:t>
            </w:r>
            <w:r>
              <w:rPr>
                <w:rFonts w:ascii="Georgia" w:hAnsi="Georgia"/>
                <w:color w:val="000000"/>
                <w:sz w:val="20"/>
                <w:szCs w:val="20"/>
              </w:rPr>
              <w:t xml:space="preserve">, 2010 OK CIV APP 71, 239 P.3d 202. </w:t>
            </w:r>
          </w:p>
          <w:p w14:paraId="47CCC3B3" w14:textId="17C991EF" w:rsidR="00A57461" w:rsidRPr="00E614DB" w:rsidRDefault="00A57461" w:rsidP="00A57461">
            <w:pPr>
              <w:spacing w:line="220" w:lineRule="atLeast"/>
              <w:rPr>
                <w:rFonts w:ascii="Georgia" w:hAnsi="Georgia"/>
                <w:color w:val="000000"/>
                <w:sz w:val="20"/>
                <w:szCs w:val="20"/>
              </w:rPr>
            </w:pPr>
            <w:r>
              <w:rPr>
                <w:rFonts w:ascii="Georgia" w:hAnsi="Georgia"/>
                <w:i/>
                <w:iCs/>
                <w:color w:val="000000"/>
                <w:sz w:val="20"/>
                <w:szCs w:val="20"/>
              </w:rPr>
              <w:t>Harvell v. Goodyear Tire &amp; Rubber Co.</w:t>
            </w:r>
            <w:r>
              <w:rPr>
                <w:rFonts w:ascii="Georgia" w:hAnsi="Georgia"/>
                <w:color w:val="000000"/>
                <w:sz w:val="20"/>
                <w:szCs w:val="20"/>
              </w:rPr>
              <w:t xml:space="preserve">, 2006 OK 24, 164 P.3d 1028. </w:t>
            </w:r>
          </w:p>
        </w:tc>
      </w:tr>
      <w:tr w:rsidR="00AE32F7" w:rsidRPr="00E25E0C" w14:paraId="514E64F0"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C26A32A"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Oregon</w:t>
            </w:r>
          </w:p>
        </w:tc>
      </w:tr>
      <w:tr w:rsidR="00AE32F7" w:rsidRPr="00E25E0C" w14:paraId="0E75209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832D7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(Or.):</w:t>
            </w:r>
            <w:r w:rsidRPr="00E25E0C">
              <w:rPr>
                <w:rFonts w:ascii="Georgia" w:hAnsi="Georgia"/>
                <w:sz w:val="20"/>
                <w:szCs w:val="20"/>
              </w:rPr>
              <w:t> Cite to P., P.2d, or P.3d.</w:t>
            </w:r>
          </w:p>
        </w:tc>
      </w:tr>
      <w:tr w:rsidR="00A236BB" w:rsidRPr="00E25E0C" w14:paraId="47DBE8E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088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ED3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AA6B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3A0223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3277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D942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79CED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w:t>
            </w:r>
          </w:p>
        </w:tc>
      </w:tr>
      <w:tr w:rsidR="00AE32F7" w:rsidRPr="00E25E0C" w14:paraId="1C38F3E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0920B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(Or. Ct. App.):</w:t>
            </w:r>
            <w:r w:rsidRPr="00E25E0C">
              <w:rPr>
                <w:rFonts w:ascii="Georgia" w:hAnsi="Georgia"/>
                <w:sz w:val="20"/>
                <w:szCs w:val="20"/>
              </w:rPr>
              <w:t> Cite to P.2d or P.3d.</w:t>
            </w:r>
          </w:p>
        </w:tc>
      </w:tr>
      <w:tr w:rsidR="00A236BB" w:rsidRPr="00E25E0C" w14:paraId="626B9B6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F0F2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82CB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C47FE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6A59476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36B4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Reports,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CA02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C3A3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 App.</w:t>
            </w:r>
          </w:p>
        </w:tc>
      </w:tr>
      <w:tr w:rsidR="00AE32F7" w:rsidRPr="00E25E0C" w14:paraId="0897869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50CC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Tax Court (Or. T.C.):</w:t>
            </w:r>
            <w:r w:rsidRPr="00E25E0C">
              <w:rPr>
                <w:rFonts w:ascii="Georgia" w:hAnsi="Georgia"/>
                <w:sz w:val="20"/>
                <w:szCs w:val="20"/>
              </w:rPr>
              <w:t> Cite to Or. Tax.</w:t>
            </w:r>
          </w:p>
        </w:tc>
      </w:tr>
      <w:tr w:rsidR="00A236BB" w:rsidRPr="00E25E0C" w14:paraId="5742ABD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2D1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Tax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069C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919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 Tax</w:t>
            </w:r>
          </w:p>
        </w:tc>
      </w:tr>
      <w:tr w:rsidR="00AE32F7" w:rsidRPr="00E25E0C" w14:paraId="24982E5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C841F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Or. Rev. Stat..</w:t>
            </w:r>
          </w:p>
        </w:tc>
      </w:tr>
      <w:tr w:rsidR="00A236BB" w:rsidRPr="00E25E0C" w14:paraId="5AD25C1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35EE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Revised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09E33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5E46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 Rev.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A097F3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24A2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Oregon Revised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83530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15C3E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 Rev.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6FC3C7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63067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Or. Laws. When citing statutes repealed during or after 1953, indicate parenthetically the former Or. Rev. Stat. sections.</w:t>
            </w:r>
          </w:p>
        </w:tc>
      </w:tr>
      <w:tr w:rsidR="00A236BB" w:rsidRPr="00E25E0C" w14:paraId="1AF4FD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A808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Laws and Resolutions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5DF8D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1F6F13"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Laws </w:t>
            </w:r>
            <w:r w:rsidRPr="00E25E0C">
              <w:rPr>
                <w:rFonts w:ascii="Monaco" w:hAnsi="Monaco"/>
                <w:color w:val="4B0082"/>
                <w:sz w:val="20"/>
                <w:szCs w:val="20"/>
              </w:rPr>
              <w:t>&lt;page no.&gt;</w:t>
            </w:r>
          </w:p>
        </w:tc>
      </w:tr>
      <w:tr w:rsidR="00A236BB" w:rsidRPr="00E25E0C" w14:paraId="242CB16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9F8A9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3C3A0" w14:textId="77777777" w:rsidR="00AE32F7" w:rsidRPr="00E25E0C" w:rsidRDefault="00AE32F7" w:rsidP="00AE32F7">
            <w:pPr>
              <w:spacing w:line="220" w:lineRule="atLeast"/>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4C0F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Laws Spec. Sess. </w:t>
            </w:r>
            <w:r w:rsidRPr="00E25E0C">
              <w:rPr>
                <w:rFonts w:ascii="Monaco" w:hAnsi="Monaco"/>
                <w:color w:val="4B0082"/>
                <w:sz w:val="20"/>
                <w:szCs w:val="20"/>
              </w:rPr>
              <w:t>&lt;page no.&gt;</w:t>
            </w:r>
          </w:p>
        </w:tc>
      </w:tr>
      <w:tr w:rsidR="00A236BB" w:rsidRPr="00E25E0C" w14:paraId="2E4E763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DBFA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CEA609" w14:textId="77777777" w:rsidR="00AE32F7" w:rsidRPr="00E25E0C" w:rsidRDefault="00AE32F7" w:rsidP="00AE32F7">
            <w:pPr>
              <w:spacing w:line="220" w:lineRule="atLeast"/>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C499D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Laws Adv. Sh. No. x, </w:t>
            </w:r>
            <w:r w:rsidRPr="00E25E0C">
              <w:rPr>
                <w:rFonts w:ascii="Monaco" w:hAnsi="Monaco"/>
                <w:color w:val="4B0082"/>
                <w:sz w:val="20"/>
                <w:szCs w:val="20"/>
              </w:rPr>
              <w:t>&lt;page no.&gt;</w:t>
            </w:r>
          </w:p>
        </w:tc>
      </w:tr>
      <w:tr w:rsidR="00A236BB" w:rsidRPr="00E25E0C" w14:paraId="469322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1AF7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Oregon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B6DF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D5EA8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2A30117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9C59D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18AD7C1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1B7D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Administrative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07A0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765B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 Admin.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664F156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ED21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4AFFA31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F5B23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C3BE7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F32E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Or.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B91AF2" w:rsidRPr="00E25E0C" w14:paraId="2CEB8F10"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1970CC3E" w14:textId="77777777" w:rsidR="00B91AF2" w:rsidRDefault="00B91AF2" w:rsidP="00B91AF2">
            <w:pPr>
              <w:spacing w:line="220" w:lineRule="atLeast"/>
              <w:rPr>
                <w:rFonts w:ascii="Georgia" w:hAnsi="Georgia"/>
                <w:b/>
                <w:bCs/>
                <w:sz w:val="20"/>
                <w:szCs w:val="20"/>
              </w:rPr>
            </w:pPr>
            <w:r w:rsidRPr="00E9559D">
              <w:rPr>
                <w:rFonts w:ascii="Georgia" w:hAnsi="Georgia"/>
                <w:b/>
                <w:bCs/>
                <w:sz w:val="20"/>
                <w:szCs w:val="20"/>
              </w:rPr>
              <w:t xml:space="preserve">Local </w:t>
            </w:r>
            <w:r>
              <w:rPr>
                <w:rFonts w:ascii="Georgia" w:hAnsi="Georgia"/>
                <w:b/>
                <w:bCs/>
                <w:sz w:val="20"/>
                <w:szCs w:val="20"/>
              </w:rPr>
              <w:t>N</w:t>
            </w:r>
            <w:r w:rsidRPr="00E9559D">
              <w:rPr>
                <w:rFonts w:ascii="Georgia" w:hAnsi="Georgia"/>
                <w:b/>
                <w:bCs/>
                <w:sz w:val="20"/>
                <w:szCs w:val="20"/>
              </w:rPr>
              <w:t>otes:</w:t>
            </w:r>
            <w:r>
              <w:rPr>
                <w:rFonts w:ascii="Georgia" w:hAnsi="Georgia"/>
                <w:b/>
                <w:bCs/>
                <w:sz w:val="20"/>
                <w:szCs w:val="20"/>
              </w:rPr>
              <w:t xml:space="preserve"> </w:t>
            </w:r>
          </w:p>
          <w:p w14:paraId="1758289D" w14:textId="77777777" w:rsidR="00B91AF2" w:rsidRDefault="00B91AF2" w:rsidP="00B91AF2">
            <w:pPr>
              <w:spacing w:line="220" w:lineRule="atLeast"/>
              <w:rPr>
                <w:rFonts w:ascii="Georgia" w:hAnsi="Georgia"/>
                <w:b/>
                <w:bCs/>
                <w:sz w:val="20"/>
                <w:szCs w:val="20"/>
              </w:rPr>
            </w:pPr>
          </w:p>
          <w:p w14:paraId="2C1ACA74" w14:textId="77777777" w:rsidR="00B91AF2" w:rsidRDefault="00B91AF2" w:rsidP="00B91AF2">
            <w:pPr>
              <w:spacing w:line="220" w:lineRule="atLeast"/>
              <w:rPr>
                <w:rFonts w:ascii="Georgia" w:hAnsi="Georgia"/>
                <w:sz w:val="20"/>
                <w:szCs w:val="20"/>
              </w:rPr>
            </w:pPr>
            <w:r>
              <w:rPr>
                <w:rFonts w:ascii="Georgia" w:hAnsi="Georgia"/>
                <w:sz w:val="20"/>
                <w:szCs w:val="20"/>
              </w:rPr>
              <w:t xml:space="preserve">Oregon Statutes are locally cited ORS § xxx.xxx. </w:t>
            </w:r>
          </w:p>
          <w:p w14:paraId="1AD59F8E" w14:textId="77777777" w:rsidR="00B91AF2" w:rsidRDefault="00B91AF2" w:rsidP="00B91AF2">
            <w:pPr>
              <w:spacing w:line="220" w:lineRule="atLeast"/>
              <w:rPr>
                <w:rFonts w:ascii="Georgia" w:hAnsi="Georgia"/>
                <w:sz w:val="20"/>
                <w:szCs w:val="20"/>
              </w:rPr>
            </w:pPr>
          </w:p>
          <w:p w14:paraId="6AE34C1B" w14:textId="1056D525" w:rsidR="00B91AF2" w:rsidRPr="00E25E0C" w:rsidRDefault="00B91AF2" w:rsidP="00B91AF2">
            <w:pPr>
              <w:spacing w:line="220" w:lineRule="atLeast"/>
              <w:rPr>
                <w:rFonts w:ascii="Monaco" w:hAnsi="Monaco"/>
                <w:color w:val="4B0082"/>
                <w:sz w:val="20"/>
                <w:szCs w:val="20"/>
              </w:rPr>
            </w:pPr>
            <w:r>
              <w:rPr>
                <w:rFonts w:ascii="Georgia" w:hAnsi="Georgia"/>
                <w:i/>
                <w:iCs/>
                <w:sz w:val="20"/>
                <w:szCs w:val="20"/>
              </w:rPr>
              <w:t>See generally</w:t>
            </w:r>
            <w:r w:rsidRPr="00C02DAF">
              <w:rPr>
                <w:rFonts w:ascii="Georgia" w:hAnsi="Georgia"/>
                <w:sz w:val="20"/>
                <w:szCs w:val="20"/>
              </w:rPr>
              <w:t xml:space="preserve"> </w:t>
            </w:r>
            <w:r>
              <w:rPr>
                <w:rFonts w:ascii="Georgia" w:hAnsi="Georgia"/>
                <w:i/>
                <w:iCs/>
                <w:sz w:val="20"/>
                <w:szCs w:val="20"/>
              </w:rPr>
              <w:t xml:space="preserve">Oregon Appellate Courts Style Manual </w:t>
            </w:r>
            <w:r>
              <w:rPr>
                <w:rFonts w:ascii="Georgia" w:hAnsi="Georgia"/>
                <w:sz w:val="20"/>
                <w:szCs w:val="20"/>
              </w:rPr>
              <w:t xml:space="preserve">(2018), </w:t>
            </w:r>
            <w:hyperlink r:id="rId49" w:history="1">
              <w:r w:rsidRPr="00271866">
                <w:rPr>
                  <w:rStyle w:val="Hyperlink"/>
                  <w:rFonts w:ascii="Georgia" w:hAnsi="Georgia"/>
                  <w:sz w:val="20"/>
                  <w:szCs w:val="20"/>
                </w:rPr>
                <w:t>https://www.courts.oregon.gov/publications/Documents/UpdatedStyleManual2002.pdf</w:t>
              </w:r>
            </w:hyperlink>
          </w:p>
        </w:tc>
      </w:tr>
      <w:tr w:rsidR="00AE32F7" w:rsidRPr="00E25E0C" w14:paraId="0195D5D6"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C1FF8BA"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Pennsylvania</w:t>
            </w:r>
          </w:p>
        </w:tc>
      </w:tr>
      <w:tr w:rsidR="00AE32F7" w:rsidRPr="00E25E0C" w14:paraId="64A1E4D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39132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(Pa.):</w:t>
            </w:r>
            <w:r w:rsidRPr="00E25E0C">
              <w:rPr>
                <w:rFonts w:ascii="Georgia" w:hAnsi="Georgia"/>
                <w:sz w:val="20"/>
                <w:szCs w:val="20"/>
              </w:rPr>
              <w:t> Cite to A., A.2d, or A.3d.</w:t>
            </w:r>
          </w:p>
        </w:tc>
      </w:tr>
      <w:tr w:rsidR="00A236BB" w:rsidRPr="00E25E0C" w14:paraId="5ED753E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D5E2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51D34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230D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55193AC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BB0B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State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A8AF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EF4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w:t>
            </w:r>
          </w:p>
        </w:tc>
      </w:tr>
      <w:tr w:rsidR="00A236BB" w:rsidRPr="00E25E0C" w14:paraId="21D77D0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F150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Monaghan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97943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1888–1890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1E48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Monag.</w:t>
            </w:r>
          </w:p>
        </w:tc>
      </w:tr>
      <w:tr w:rsidR="00A236BB" w:rsidRPr="00E25E0C" w14:paraId="1A946D7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E531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Sadler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B7CD5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CA6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Sadler</w:t>
            </w:r>
          </w:p>
        </w:tc>
      </w:tr>
      <w:tr w:rsidR="00A236BB" w:rsidRPr="00E25E0C" w14:paraId="2C44E8F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8C0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Walker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317C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1855–1885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917B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Walk.</w:t>
            </w:r>
          </w:p>
        </w:tc>
      </w:tr>
      <w:tr w:rsidR="00A236BB" w:rsidRPr="00E25E0C" w14:paraId="51F3709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AAF7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Pennypacker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4D8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1881–1884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29E9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Pennyp.</w:t>
            </w:r>
          </w:p>
        </w:tc>
      </w:tr>
      <w:tr w:rsidR="00A236BB" w:rsidRPr="00E25E0C" w14:paraId="4F5E7A8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3435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Grant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B93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1814–1863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5845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Grant</w:t>
            </w:r>
          </w:p>
        </w:tc>
      </w:tr>
      <w:tr w:rsidR="00A236BB" w:rsidRPr="00E25E0C" w14:paraId="164CE66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8F640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Watts and Sergeant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FD82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1841–1845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8B76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Watts &amp; Serg.</w:t>
            </w:r>
          </w:p>
        </w:tc>
      </w:tr>
      <w:tr w:rsidR="00A236BB" w:rsidRPr="00E25E0C" w14:paraId="59C0883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F23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Wharton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60A7A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1835–1841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0D7E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Whart.</w:t>
            </w:r>
          </w:p>
        </w:tc>
      </w:tr>
      <w:tr w:rsidR="00A236BB" w:rsidRPr="00E25E0C" w14:paraId="3506ABC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374F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E4271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1832–1840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BD7A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Watts</w:t>
            </w:r>
          </w:p>
        </w:tc>
      </w:tr>
      <w:tr w:rsidR="00A236BB" w:rsidRPr="00E25E0C" w14:paraId="1B4885D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7FD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Rawle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B7AC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1828–1835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30F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Rawle</w:t>
            </w:r>
          </w:p>
        </w:tc>
      </w:tr>
      <w:tr w:rsidR="00A236BB" w:rsidRPr="00E25E0C" w14:paraId="27B46F9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4221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Penrose and Watts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DC85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1829–1832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0115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 &amp; W.</w:t>
            </w:r>
          </w:p>
        </w:tc>
      </w:tr>
      <w:tr w:rsidR="00A236BB" w:rsidRPr="00E25E0C" w14:paraId="473420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29929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Sergeant and Rawle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8FD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D1B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Serg. &amp; Rawle</w:t>
            </w:r>
          </w:p>
        </w:tc>
      </w:tr>
      <w:tr w:rsidR="00A236BB" w:rsidRPr="00E25E0C" w14:paraId="578806A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C014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Binney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EDE5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1799–1814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8E84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Binn.</w:t>
            </w:r>
          </w:p>
        </w:tc>
      </w:tr>
      <w:tr w:rsidR="00A236BB" w:rsidRPr="00E25E0C" w14:paraId="4DD1C4C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7512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Yeates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6241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1791–1808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774CF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Yeates</w:t>
            </w:r>
          </w:p>
        </w:tc>
      </w:tr>
      <w:tr w:rsidR="00A236BB" w:rsidRPr="00E25E0C" w14:paraId="2804180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5EC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Addison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1EF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1791–1799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ED5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Add.</w:t>
            </w:r>
          </w:p>
        </w:tc>
      </w:tr>
      <w:tr w:rsidR="00A236BB" w:rsidRPr="00E25E0C" w14:paraId="257BB09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BBF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Dallas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B75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1754–1806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894A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Dall.</w:t>
            </w:r>
          </w:p>
        </w:tc>
      </w:tr>
      <w:tr w:rsidR="00A236BB" w:rsidRPr="00E25E0C" w14:paraId="25DD5D3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1AC1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Alden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A349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1754–1814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4172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Ald.</w:t>
            </w:r>
          </w:p>
        </w:tc>
      </w:tr>
      <w:tr w:rsidR="00AE32F7" w:rsidRPr="00E25E0C" w14:paraId="5CB48AB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FCF37" w14:textId="77777777" w:rsidR="00AE32F7" w:rsidRDefault="00AE32F7" w:rsidP="00AE32F7">
            <w:pPr>
              <w:spacing w:line="220" w:lineRule="atLeast"/>
              <w:rPr>
                <w:rFonts w:ascii="Georgia" w:hAnsi="Georgia"/>
                <w:color w:val="000000"/>
                <w:sz w:val="20"/>
                <w:szCs w:val="20"/>
              </w:rPr>
            </w:pPr>
            <w:r w:rsidRPr="00E25E0C">
              <w:rPr>
                <w:rFonts w:ascii="Georgia" w:hAnsi="Georgia"/>
                <w:b/>
                <w:bCs/>
                <w:color w:val="000000"/>
                <w:sz w:val="20"/>
                <w:szCs w:val="20"/>
              </w:rPr>
              <w:t>Superior Court (Pa. Super. Ct.):</w:t>
            </w:r>
            <w:r w:rsidRPr="00E25E0C">
              <w:rPr>
                <w:rFonts w:ascii="Georgia" w:hAnsi="Georgia"/>
                <w:color w:val="000000"/>
                <w:sz w:val="20"/>
                <w:szCs w:val="20"/>
              </w:rPr>
              <w:t xml:space="preserve"> Cite to A., A.2d, or A.3d. </w:t>
            </w:r>
          </w:p>
          <w:p w14:paraId="42D1E58D" w14:textId="77777777" w:rsidR="00AE32F7" w:rsidRDefault="00AE32F7" w:rsidP="00AE32F7">
            <w:pPr>
              <w:spacing w:line="220" w:lineRule="atLeast"/>
              <w:rPr>
                <w:rFonts w:ascii="Georgia" w:hAnsi="Georgia"/>
                <w:color w:val="000000"/>
                <w:sz w:val="20"/>
                <w:szCs w:val="20"/>
              </w:rPr>
            </w:pPr>
          </w:p>
          <w:p w14:paraId="384ECD4B" w14:textId="588D6112" w:rsidR="00AE32F7" w:rsidRPr="00E25E0C" w:rsidRDefault="00AE32F7" w:rsidP="00AE32F7">
            <w:pPr>
              <w:spacing w:line="220" w:lineRule="atLeast"/>
              <w:rPr>
                <w:rFonts w:ascii="Georgia" w:hAnsi="Georgia"/>
                <w:color w:val="000000"/>
                <w:sz w:val="20"/>
                <w:szCs w:val="20"/>
              </w:rPr>
            </w:pPr>
            <w:r w:rsidRPr="00E25E0C">
              <w:rPr>
                <w:rFonts w:ascii="Georgia" w:hAnsi="Georgia"/>
                <w:color w:val="000000"/>
                <w:sz w:val="20"/>
                <w:szCs w:val="20"/>
              </w:rPr>
              <w:t>For cases decided after December 31, 1998, use the following public domain citation format:</w:t>
            </w:r>
          </w:p>
          <w:p w14:paraId="4023C257" w14:textId="17C653E2" w:rsidR="00AE32F7" w:rsidRPr="00C22CBB" w:rsidRDefault="00AE32F7" w:rsidP="00AE32F7">
            <w:pPr>
              <w:spacing w:before="150" w:after="90" w:line="220" w:lineRule="atLeast"/>
              <w:rPr>
                <w:rFonts w:ascii="Georgia" w:hAnsi="Georgia"/>
                <w:b/>
                <w:bCs/>
                <w:sz w:val="20"/>
                <w:szCs w:val="20"/>
              </w:rPr>
            </w:pPr>
            <w:r w:rsidRPr="00C22CBB">
              <w:rPr>
                <w:rFonts w:ascii="Georgia" w:hAnsi="Georgia"/>
                <w:b/>
                <w:bCs/>
                <w:sz w:val="20"/>
                <w:szCs w:val="20"/>
              </w:rPr>
              <w:t>Example:</w:t>
            </w:r>
          </w:p>
          <w:p w14:paraId="422691CF" w14:textId="38FC3FAE" w:rsidR="00AE32F7" w:rsidRPr="00E25E0C" w:rsidRDefault="00AE32F7" w:rsidP="00AE32F7">
            <w:pPr>
              <w:spacing w:before="150" w:after="90" w:line="220" w:lineRule="atLeast"/>
              <w:ind w:left="600"/>
              <w:rPr>
                <w:rFonts w:ascii="Georgia" w:hAnsi="Georgia"/>
                <w:sz w:val="20"/>
                <w:szCs w:val="20"/>
              </w:rPr>
            </w:pPr>
            <w:r w:rsidRPr="00E25E0C">
              <w:rPr>
                <w:rFonts w:ascii="Georgia" w:hAnsi="Georgia"/>
                <w:i/>
                <w:iCs/>
                <w:sz w:val="20"/>
                <w:szCs w:val="20"/>
              </w:rPr>
              <w:t>Jones v. Smith</w:t>
            </w:r>
            <w:r w:rsidRPr="00E25E0C">
              <w:rPr>
                <w:rFonts w:ascii="Georgia" w:hAnsi="Georgia"/>
                <w:sz w:val="20"/>
                <w:szCs w:val="20"/>
              </w:rPr>
              <w:t>, 1999 PA Super 1</w:t>
            </w:r>
          </w:p>
        </w:tc>
      </w:tr>
      <w:tr w:rsidR="00A236BB" w:rsidRPr="00E25E0C" w14:paraId="7303843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96F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C70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C24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40B11E8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43DF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Superior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F952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1895–1997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DC97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 Super.</w:t>
            </w:r>
          </w:p>
        </w:tc>
      </w:tr>
      <w:tr w:rsidR="00AE32F7" w:rsidRPr="00E25E0C" w14:paraId="2A7ECA9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C04B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Commonwealth Court (Pa. Commw. Ct.):</w:t>
            </w:r>
            <w:r w:rsidRPr="00E25E0C">
              <w:rPr>
                <w:rFonts w:ascii="Georgia" w:hAnsi="Georgia"/>
                <w:sz w:val="20"/>
                <w:szCs w:val="20"/>
              </w:rPr>
              <w:t> Cite to A.2d or A.3d.</w:t>
            </w:r>
          </w:p>
        </w:tc>
      </w:tr>
      <w:tr w:rsidR="00A236BB" w:rsidRPr="00E25E0C" w14:paraId="2161A49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F97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D387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1270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236BB" w:rsidRPr="00E25E0C" w14:paraId="478A2F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F36C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Commonwealth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68B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1970–1994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4476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 Commw.</w:t>
            </w:r>
          </w:p>
        </w:tc>
      </w:tr>
      <w:tr w:rsidR="00AE32F7" w:rsidRPr="00E25E0C" w14:paraId="57A8E4A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45966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Other lower courts:</w:t>
            </w:r>
            <w:r w:rsidRPr="00E25E0C">
              <w:rPr>
                <w:rFonts w:ascii="Georgia" w:hAnsi="Georgia"/>
                <w:sz w:val="20"/>
                <w:szCs w:val="20"/>
              </w:rPr>
              <w:t> Cite to Pa. D. &amp; C., Pa. D. &amp; C.2d, Pa. D. &amp; C.3d, Pa. D. &amp; C.4th, or Pa. D. &amp; C.5th. Not all lower court decisions are reproduced in the reporters listed below, and it may be necessary, on occasion, to cite to the legal reporter for an individual county, if available. For a comprehensive list of Pennsylvania county court reports, consult chapter seven, appendix four, Frank Y. Liu et al., Pennsylvania Legal Research Handbook (2008).</w:t>
            </w:r>
          </w:p>
        </w:tc>
      </w:tr>
      <w:tr w:rsidR="00A236BB" w:rsidRPr="00E25E0C" w14:paraId="09DDFE1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58F4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District and County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7433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B043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 D. &amp; C., Pa. D. &amp; C.2d, Pa. D. &amp; C.3d, Pa. D. &amp; C.4th, Pa. D. &amp; C.5th</w:t>
            </w:r>
          </w:p>
        </w:tc>
      </w:tr>
      <w:tr w:rsidR="00A236BB" w:rsidRPr="00E25E0C" w14:paraId="60D7E8E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6963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District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242A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1892–1921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6CCB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 D.</w:t>
            </w:r>
          </w:p>
        </w:tc>
      </w:tr>
      <w:tr w:rsidR="00A236BB" w:rsidRPr="00E25E0C" w14:paraId="4260A48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100E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County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0D65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1870–1921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EFDF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 C.</w:t>
            </w:r>
          </w:p>
        </w:tc>
      </w:tr>
      <w:tr w:rsidR="00AE32F7" w:rsidRPr="00E25E0C" w14:paraId="56DFF07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959E2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Pa. Cons. Stat. (79 titles). These publications should not be confused with Pa. Code, which is a code of regulations, not of legislation.</w:t>
            </w:r>
          </w:p>
        </w:tc>
      </w:tr>
      <w:tr w:rsidR="00A236BB" w:rsidRPr="00E25E0C" w14:paraId="320BAF0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19D47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Consolidated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F87FA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46A3E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Pa. Cons. Stat.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0A68B4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45DFE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Purdon’s Pennsylvania Statutes and Consolidated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AC7F2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9614B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Pa. Stat. and Cons. Stat. Ann. § 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1430C5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38E20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Pa. Laws.</w:t>
            </w:r>
          </w:p>
        </w:tc>
      </w:tr>
      <w:tr w:rsidR="00A236BB" w:rsidRPr="00E25E0C" w14:paraId="4DEBFBF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3D46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Pennsylvania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5FDE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AB691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Pa. Laws </w:t>
            </w:r>
            <w:r w:rsidRPr="00E25E0C">
              <w:rPr>
                <w:rFonts w:ascii="Monaco" w:hAnsi="Monaco"/>
                <w:color w:val="4B0082"/>
                <w:sz w:val="20"/>
                <w:szCs w:val="20"/>
              </w:rPr>
              <w:t>&lt;page no.&gt;</w:t>
            </w:r>
          </w:p>
        </w:tc>
      </w:tr>
      <w:tr w:rsidR="00A236BB" w:rsidRPr="00E25E0C" w14:paraId="5AEFC5C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DED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Purdon’s Pennsylvania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F664A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7FB92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Pa.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282E246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82E8E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4DEC2A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36B9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Code (Fry Communications)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75D95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204AB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Pa. Code § 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DBE71A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DDF2F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401C66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9F20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Bulletin (Fry Communications)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6797E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3BD90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Pa.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88059A" w:rsidRPr="00E25E0C" w14:paraId="338B13D0"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4944318" w14:textId="77777777" w:rsidR="0088059A" w:rsidRPr="00C22CBB" w:rsidRDefault="0088059A" w:rsidP="0088059A">
            <w:pPr>
              <w:spacing w:line="220" w:lineRule="atLeast"/>
              <w:rPr>
                <w:rFonts w:ascii="Georgia" w:hAnsi="Georgia"/>
                <w:b/>
                <w:bCs/>
                <w:sz w:val="20"/>
                <w:szCs w:val="20"/>
              </w:rPr>
            </w:pPr>
            <w:r w:rsidRPr="00C22CBB">
              <w:rPr>
                <w:rFonts w:ascii="Georgia" w:hAnsi="Georgia"/>
                <w:b/>
                <w:bCs/>
                <w:sz w:val="20"/>
                <w:szCs w:val="20"/>
              </w:rPr>
              <w:t>Local Notes:</w:t>
            </w:r>
          </w:p>
          <w:p w14:paraId="46DE9735" w14:textId="77777777" w:rsidR="0088059A" w:rsidRDefault="0088059A" w:rsidP="0088059A">
            <w:pPr>
              <w:spacing w:line="220" w:lineRule="atLeast"/>
              <w:rPr>
                <w:rFonts w:ascii="Georgia" w:hAnsi="Georgia"/>
                <w:sz w:val="20"/>
                <w:szCs w:val="20"/>
              </w:rPr>
            </w:pPr>
          </w:p>
          <w:p w14:paraId="645B9B87" w14:textId="77777777" w:rsidR="0088059A" w:rsidRPr="00B91AF2" w:rsidRDefault="0088059A" w:rsidP="0088059A">
            <w:pPr>
              <w:rPr>
                <w:rFonts w:ascii="Georgia" w:hAnsi="Georgia"/>
                <w:sz w:val="20"/>
                <w:szCs w:val="20"/>
                <w:u w:val="single"/>
              </w:rPr>
            </w:pPr>
            <w:r>
              <w:rPr>
                <w:rFonts w:ascii="Georgia" w:hAnsi="Georgia"/>
                <w:sz w:val="20"/>
                <w:szCs w:val="20"/>
              </w:rPr>
              <w:t xml:space="preserve">Pennsylvania has a complex system of consolidated and unconsolidated statutes, and may provide a parallel citation to </w:t>
            </w:r>
            <w:r w:rsidRPr="00B91AF2">
              <w:rPr>
                <w:rFonts w:ascii="Georgia" w:hAnsi="Georgia"/>
                <w:i/>
                <w:iCs/>
                <w:sz w:val="20"/>
                <w:szCs w:val="20"/>
              </w:rPr>
              <w:t>Purdom’s Penn</w:t>
            </w:r>
            <w:r>
              <w:rPr>
                <w:rFonts w:ascii="Georgia" w:hAnsi="Georgia"/>
                <w:i/>
                <w:iCs/>
                <w:sz w:val="20"/>
                <w:szCs w:val="20"/>
              </w:rPr>
              <w:t>sylvania Statutes Annotated</w:t>
            </w:r>
            <w:r>
              <w:rPr>
                <w:rFonts w:ascii="Georgia" w:hAnsi="Georgia"/>
                <w:sz w:val="20"/>
                <w:szCs w:val="20"/>
              </w:rPr>
              <w:t xml:space="preserve"> if available. </w:t>
            </w:r>
            <w:r>
              <w:rPr>
                <w:rFonts w:ascii="Times" w:hAnsi="Times"/>
                <w:i/>
                <w:iCs/>
                <w:color w:val="333333"/>
              </w:rPr>
              <w:t xml:space="preserve">See </w:t>
            </w:r>
            <w:r w:rsidRPr="00C9567A">
              <w:rPr>
                <w:rFonts w:ascii="Times" w:hAnsi="Times"/>
                <w:color w:val="333333"/>
              </w:rPr>
              <w:t>Order Amending Rule 126 of the Pennsylvania Rules of Appellate Procedure, No. 278 Appellate Procedural Rules Doc.</w:t>
            </w:r>
            <w:r>
              <w:rPr>
                <w:rFonts w:ascii="Times" w:hAnsi="Times"/>
                <w:color w:val="333333"/>
              </w:rPr>
              <w:t xml:space="preserve">, 49 Pa. B. 1335 </w:t>
            </w:r>
            <w:r w:rsidRPr="00C9567A">
              <w:rPr>
                <w:rFonts w:ascii="Times" w:hAnsi="Times"/>
                <w:color w:val="333333"/>
              </w:rPr>
              <w:t xml:space="preserve">(March 23, 2019), </w:t>
            </w:r>
            <w:hyperlink r:id="rId50" w:history="1">
              <w:r w:rsidRPr="00D47C05">
                <w:rPr>
                  <w:rStyle w:val="Hyperlink"/>
                  <w:rFonts w:ascii="Times" w:hAnsi="Times"/>
                </w:rPr>
                <w:t>http://www.pacodeandbulletin.gov/Display/pabull?file=/secure/pabulletin/data/vol49/49-12/416.html</w:t>
              </w:r>
            </w:hyperlink>
            <w:r>
              <w:rPr>
                <w:rFonts w:ascii="Times" w:hAnsi="Times"/>
                <w:color w:val="333333"/>
              </w:rPr>
              <w:t>.</w:t>
            </w:r>
          </w:p>
          <w:p w14:paraId="3130ADDF" w14:textId="77777777" w:rsidR="0088059A" w:rsidRPr="00E25E0C" w:rsidRDefault="0088059A" w:rsidP="0088059A">
            <w:pPr>
              <w:spacing w:line="220" w:lineRule="atLeast"/>
              <w:rPr>
                <w:rFonts w:ascii="Monaco" w:hAnsi="Monaco"/>
                <w:color w:val="4B0082"/>
                <w:sz w:val="20"/>
                <w:szCs w:val="20"/>
              </w:rPr>
            </w:pPr>
          </w:p>
        </w:tc>
      </w:tr>
      <w:tr w:rsidR="0088059A" w:rsidRPr="00E25E0C" w14:paraId="3D14D4D2"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324FD44"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Rhode Island</w:t>
            </w:r>
          </w:p>
        </w:tc>
      </w:tr>
      <w:tr w:rsidR="0088059A" w:rsidRPr="00E25E0C" w14:paraId="1204E3D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356231"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(R.I.):</w:t>
            </w:r>
            <w:r w:rsidRPr="00E25E0C">
              <w:rPr>
                <w:rFonts w:ascii="Georgia" w:hAnsi="Georgia"/>
                <w:sz w:val="20"/>
                <w:szCs w:val="20"/>
              </w:rPr>
              <w:t> Cite to A., A.2d or A.3d.</w:t>
            </w:r>
          </w:p>
        </w:tc>
      </w:tr>
      <w:tr w:rsidR="00A236BB" w:rsidRPr="00E25E0C" w14:paraId="479D47C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A59A7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41F5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D2874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 A.2d, A.3d</w:t>
            </w:r>
          </w:p>
        </w:tc>
      </w:tr>
      <w:tr w:rsidR="00A236BB" w:rsidRPr="00E25E0C" w14:paraId="341B274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D7569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Rhode Island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229D2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1828–1980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F3AC0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w:t>
            </w:r>
          </w:p>
        </w:tc>
      </w:tr>
      <w:tr w:rsidR="0088059A" w:rsidRPr="00E25E0C" w14:paraId="6910CA1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BE2151"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R.I. Gen. Laws.</w:t>
            </w:r>
          </w:p>
        </w:tc>
      </w:tr>
      <w:tr w:rsidR="00A236BB" w:rsidRPr="00E25E0C" w14:paraId="60650A0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25878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General Laws of Rhode Island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D4891"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65CC8C"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R.I. Gen. Laws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7D1308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E68F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General Laws of Rhode Island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4E7F76"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7CABA2"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R.I. Gen. Laws Ann. § x-x-x (West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4BA4ADE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09518"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R.I. Pub. Laws.</w:t>
            </w:r>
          </w:p>
        </w:tc>
      </w:tr>
      <w:tr w:rsidR="00A236BB" w:rsidRPr="00E25E0C" w14:paraId="5797715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1791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Public Laws of Rhode Island and Providence Plantations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F94AA"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771CC4"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R.I. Pub. Laws </w:t>
            </w:r>
            <w:r w:rsidRPr="00E25E0C">
              <w:rPr>
                <w:rFonts w:ascii="Monaco" w:hAnsi="Monaco"/>
                <w:color w:val="4B0082"/>
                <w:sz w:val="20"/>
                <w:szCs w:val="20"/>
              </w:rPr>
              <w:t>&lt;page no.&gt;</w:t>
            </w:r>
          </w:p>
        </w:tc>
      </w:tr>
      <w:tr w:rsidR="00A236BB" w:rsidRPr="00E25E0C" w14:paraId="7A7F323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E3937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Acts and Resolves of Rhode Island and Providence Plantations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9CD795"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72E12"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R.I. Acts &amp; Resolves </w:t>
            </w:r>
            <w:r w:rsidRPr="00E25E0C">
              <w:rPr>
                <w:rFonts w:ascii="Monaco" w:hAnsi="Monaco"/>
                <w:color w:val="4B0082"/>
                <w:sz w:val="20"/>
                <w:szCs w:val="20"/>
              </w:rPr>
              <w:t>&lt;page no.&gt;</w:t>
            </w:r>
          </w:p>
        </w:tc>
      </w:tr>
      <w:tr w:rsidR="00A236BB" w:rsidRPr="00E25E0C" w14:paraId="2F6882D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B570D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Rhode Island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B6EFC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1A6384"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R.I.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5AFC3A5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03B4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Rhode Island Advance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0314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00428"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R.I. Adv.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0FE5F6D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55E95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0F55C84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3A709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Code of Rhode Island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FE215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17080"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&lt;ch. no.&gt;</w:t>
            </w:r>
            <w:r w:rsidRPr="00E25E0C">
              <w:rPr>
                <w:rFonts w:ascii="Georgia" w:hAnsi="Georgia"/>
                <w:sz w:val="20"/>
                <w:szCs w:val="20"/>
              </w:rPr>
              <w:t> R.I. Code R. § x (LexisNexis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25B99EE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1F7B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26F99A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1887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Rhode Island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E0053"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4F2C9F"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R.I.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88059A" w:rsidRPr="00E25E0C" w14:paraId="4B074E14"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E66062A"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South Carolina</w:t>
            </w:r>
          </w:p>
        </w:tc>
      </w:tr>
      <w:tr w:rsidR="0088059A" w:rsidRPr="00E25E0C" w14:paraId="472789D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4B206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after 1868 (S.C.):</w:t>
            </w:r>
            <w:r w:rsidRPr="00E25E0C">
              <w:rPr>
                <w:rFonts w:ascii="Georgia" w:hAnsi="Georgia"/>
                <w:sz w:val="20"/>
                <w:szCs w:val="20"/>
              </w:rPr>
              <w:t> Cite to S.E. or S.E.2d.</w:t>
            </w:r>
          </w:p>
        </w:tc>
      </w:tr>
      <w:tr w:rsidR="00A236BB" w:rsidRPr="00E25E0C" w14:paraId="5B35CBB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F65A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B972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F1903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 S.E.2d</w:t>
            </w:r>
          </w:p>
        </w:tc>
      </w:tr>
      <w:tr w:rsidR="00A236BB" w:rsidRPr="00E25E0C" w14:paraId="200C298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D622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Carolina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F0808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7EBC5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S.C.</w:t>
            </w:r>
          </w:p>
        </w:tc>
      </w:tr>
      <w:tr w:rsidR="0088059A" w:rsidRPr="00E25E0C" w14:paraId="16C04A0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A1E44E"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Appeals (S.C. Ct. App.):</w:t>
            </w:r>
            <w:r w:rsidRPr="00E25E0C">
              <w:rPr>
                <w:rFonts w:ascii="Georgia" w:hAnsi="Georgia"/>
                <w:sz w:val="20"/>
                <w:szCs w:val="20"/>
              </w:rPr>
              <w:t> Cite to S.E.2d.</w:t>
            </w:r>
          </w:p>
        </w:tc>
      </w:tr>
      <w:tr w:rsidR="00A236BB" w:rsidRPr="00E25E0C" w14:paraId="3662FE4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478C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FB729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68F3E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S.E.2d</w:t>
            </w:r>
          </w:p>
        </w:tc>
      </w:tr>
      <w:tr w:rsidR="00A236BB" w:rsidRPr="00E25E0C" w14:paraId="2A24567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C0C2B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Carolina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FA4AF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B65F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S.C.</w:t>
            </w:r>
          </w:p>
        </w:tc>
      </w:tr>
      <w:tr w:rsidR="0088059A" w:rsidRPr="00E25E0C" w14:paraId="2AC6DBC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166FA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Courts of law before 1868:</w:t>
            </w:r>
            <w:r w:rsidRPr="00E25E0C">
              <w:rPr>
                <w:rFonts w:ascii="Georgia" w:hAnsi="Georgia"/>
                <w:sz w:val="20"/>
                <w:szCs w:val="20"/>
              </w:rPr>
              <w:t> Cite to South Carolina Law Reports (S.C.L.)</w:t>
            </w:r>
          </w:p>
        </w:tc>
      </w:tr>
      <w:tr w:rsidR="00A236BB" w:rsidRPr="00E25E0C" w14:paraId="533F309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AF16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Richardson (37–49)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3CFE6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1850–1868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7748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37 S.C.L. (3 Rich.)</w:t>
            </w:r>
          </w:p>
        </w:tc>
      </w:tr>
      <w:tr w:rsidR="00A236BB" w:rsidRPr="00E25E0C" w14:paraId="78AD47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381C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Strobhart (32–36)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A26AB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1846–1850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E5104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32 S.C.L. (1 Strob.)</w:t>
            </w:r>
          </w:p>
        </w:tc>
      </w:tr>
      <w:tr w:rsidR="00A236BB" w:rsidRPr="00E25E0C" w14:paraId="45C2F0F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95764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Richardson (30–31)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E7F7E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1844–1846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F59C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30 S.C.L. (1 Rich.)</w:t>
            </w:r>
          </w:p>
        </w:tc>
      </w:tr>
      <w:tr w:rsidR="00A236BB" w:rsidRPr="00E25E0C" w14:paraId="4D1E5D4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A41CB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Speers (28–29)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EF37A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7F0D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28 S.C.L. (1 Speers)</w:t>
            </w:r>
          </w:p>
        </w:tc>
      </w:tr>
      <w:tr w:rsidR="00A236BB" w:rsidRPr="00E25E0C" w14:paraId="0C19E91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ECBD4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McMullan (26–27)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6939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1840–1842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F86A7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26 S.C.L. (1 McMul.)</w:t>
            </w:r>
          </w:p>
        </w:tc>
      </w:tr>
      <w:tr w:rsidR="00A236BB" w:rsidRPr="00E25E0C" w14:paraId="15F5CEA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10139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Cheves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CC417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1839–1840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F8B2F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25 S.C.L. (Chev.)</w:t>
            </w:r>
          </w:p>
        </w:tc>
      </w:tr>
      <w:tr w:rsidR="00A236BB" w:rsidRPr="00E25E0C" w14:paraId="43C8703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057CE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4EE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1838–1839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8BD0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24 S.C.L. (Rice)</w:t>
            </w:r>
          </w:p>
        </w:tc>
      </w:tr>
      <w:tr w:rsidR="00A236BB" w:rsidRPr="00E25E0C" w14:paraId="30A6B21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5AA1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Dudley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DA684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1837–1838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E0443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23 S.C.L. (Dud.)</w:t>
            </w:r>
          </w:p>
        </w:tc>
      </w:tr>
      <w:tr w:rsidR="00A236BB" w:rsidRPr="00E25E0C" w14:paraId="30AA781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0A5B8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Riley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6B8C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1836–1837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B05C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22 S.C.L. (Ril.)</w:t>
            </w:r>
          </w:p>
        </w:tc>
      </w:tr>
      <w:tr w:rsidR="00A236BB" w:rsidRPr="00E25E0C" w14:paraId="276D9C3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CD01E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Hill (19–21)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CF2A6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1833–1837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9A745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19 S.C.L. (1 Hill)</w:t>
            </w:r>
          </w:p>
        </w:tc>
      </w:tr>
      <w:tr w:rsidR="00A236BB" w:rsidRPr="00E25E0C" w14:paraId="60535FB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F0B2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Bailey (17–18)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2BA5D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1828–1832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861EA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17 S.C.L. (1 Bail.)</w:t>
            </w:r>
          </w:p>
        </w:tc>
      </w:tr>
      <w:tr w:rsidR="00A236BB" w:rsidRPr="00E25E0C" w14:paraId="45E4DA2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8C926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Harper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DA455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1823–1824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35AF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16 S.C.L. (Harp.)</w:t>
            </w:r>
          </w:p>
        </w:tc>
      </w:tr>
      <w:tr w:rsidR="00A236BB" w:rsidRPr="00E25E0C" w14:paraId="504BE2B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27EF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McCord (12–15)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1D66F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1821–1828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3727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12 S.C.L. (1 McCord)</w:t>
            </w:r>
          </w:p>
        </w:tc>
      </w:tr>
      <w:tr w:rsidR="00A236BB" w:rsidRPr="00E25E0C" w14:paraId="6CB1EA5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44DD3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Nott and McCord (10–11)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E69DC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1817–1820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3FDA9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10 S.C.L. (1 Nott &amp; McC.)</w:t>
            </w:r>
          </w:p>
        </w:tc>
      </w:tr>
      <w:tr w:rsidR="00A236BB" w:rsidRPr="00E25E0C" w14:paraId="3678C01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78AFE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Mill (Constitutional) (8–9)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0FAB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1817–1818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F61D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8 S.C.L. (1 Mill)</w:t>
            </w:r>
          </w:p>
        </w:tc>
      </w:tr>
      <w:tr w:rsidR="00A236BB" w:rsidRPr="00E25E0C" w14:paraId="5B6A025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6E322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Treadway (6–7)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869A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1812–1816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A1BD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6 S.C.L. (1 Tread.)</w:t>
            </w:r>
          </w:p>
        </w:tc>
      </w:tr>
      <w:tr w:rsidR="00A236BB" w:rsidRPr="00E25E0C" w14:paraId="1DB3DCF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E855D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Brevard (3–5)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30EBB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1793–1816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CFE5E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 S.C.L. (1 Brev.)</w:t>
            </w:r>
          </w:p>
        </w:tc>
      </w:tr>
      <w:tr w:rsidR="00A236BB" w:rsidRPr="00E25E0C" w14:paraId="5E11834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31720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Bay (1–2)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F94F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1783–1804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3374B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 S.C.L. (1 Bay)</w:t>
            </w:r>
          </w:p>
        </w:tc>
      </w:tr>
      <w:tr w:rsidR="0088059A" w:rsidRPr="00E25E0C" w14:paraId="6BC54ED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E5D265"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Courts of equity before 1868:</w:t>
            </w:r>
            <w:r w:rsidRPr="00E25E0C">
              <w:rPr>
                <w:rFonts w:ascii="Georgia" w:hAnsi="Georgia"/>
                <w:sz w:val="20"/>
                <w:szCs w:val="20"/>
              </w:rPr>
              <w:t> Cite to South Carolina Equity Reports (S.C. Eq.)</w:t>
            </w:r>
          </w:p>
        </w:tc>
      </w:tr>
      <w:tr w:rsidR="00A236BB" w:rsidRPr="00E25E0C" w14:paraId="1EC7679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6EB2B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Richardson’s Equity (24–35)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CB3F9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1850–1868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5382A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24 S.C. Eq. (3 Rich. Eq.)</w:t>
            </w:r>
          </w:p>
        </w:tc>
      </w:tr>
      <w:tr w:rsidR="00A236BB" w:rsidRPr="00E25E0C" w14:paraId="6612AEA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DD73B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Strobhart’s Equity (20–23)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ADA26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1846–1850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3D131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20 S.C. Eq. (1 Strob. Eq.)</w:t>
            </w:r>
          </w:p>
        </w:tc>
      </w:tr>
      <w:tr w:rsidR="00A236BB" w:rsidRPr="00E25E0C" w14:paraId="25C5B8A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C401C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Richardson’s Equity (18–19)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534D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1844–1846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4803C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18 S.C. Eq. (1 Rich. Eq.)</w:t>
            </w:r>
          </w:p>
        </w:tc>
      </w:tr>
      <w:tr w:rsidR="00A236BB" w:rsidRPr="00E25E0C" w14:paraId="0D9583C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9532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Speers’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6F3E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C6BEE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 S.C. Eq. (Speers Eq.)</w:t>
            </w:r>
          </w:p>
        </w:tc>
      </w:tr>
      <w:tr w:rsidR="00A236BB" w:rsidRPr="00E25E0C" w14:paraId="2E13811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DFC9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McMullan’s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FA0F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1840–1842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E1BF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16 S.C. Eq. (McMul. Eq.)</w:t>
            </w:r>
          </w:p>
        </w:tc>
      </w:tr>
      <w:tr w:rsidR="00A236BB" w:rsidRPr="00E25E0C" w14:paraId="32F74E1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4CF9C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Cheves’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17CCC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1839–1840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85EB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15 S.C. Eq. (Chev. Eq.)</w:t>
            </w:r>
          </w:p>
        </w:tc>
      </w:tr>
      <w:tr w:rsidR="00A236BB" w:rsidRPr="00E25E0C" w14:paraId="475E866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B31C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Rice’s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26BD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1838–1839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5F5C2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14 S.C. Eq. (Rice Eq.)</w:t>
            </w:r>
          </w:p>
        </w:tc>
      </w:tr>
      <w:tr w:rsidR="00A236BB" w:rsidRPr="00E25E0C" w14:paraId="3A48B0D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7EA0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Dudley’s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B9CDA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1837–1838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12977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13 S.C. Eq. (Dud. Eq.)</w:t>
            </w:r>
          </w:p>
        </w:tc>
      </w:tr>
      <w:tr w:rsidR="00A236BB" w:rsidRPr="00E25E0C" w14:paraId="38C462C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B57D2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Riley’s Chancery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E1DF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1836–1837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20C22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12 S.C. Eq. (Ril. Eq.)</w:t>
            </w:r>
          </w:p>
        </w:tc>
      </w:tr>
      <w:tr w:rsidR="00A236BB" w:rsidRPr="00E25E0C" w14:paraId="73AE593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0D35C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Hill’s Chancery (10–11)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48E1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1833–1837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5D270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10 S.C. Eq. (1 Hill Eq.)</w:t>
            </w:r>
          </w:p>
        </w:tc>
      </w:tr>
      <w:tr w:rsidR="00A236BB" w:rsidRPr="00E25E0C" w14:paraId="6B2C23C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A12C2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Richardson’s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27D59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1831–1832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9101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9 S.C. Eq. (Rich. Cas.)</w:t>
            </w:r>
          </w:p>
        </w:tc>
      </w:tr>
      <w:tr w:rsidR="00A236BB" w:rsidRPr="00E25E0C" w14:paraId="5C6E15A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65F4D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Bailey’s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FC57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1830–1831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F801E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8 S.C. Eq. (Bail. Eq.)</w:t>
            </w:r>
          </w:p>
        </w:tc>
      </w:tr>
      <w:tr w:rsidR="00A236BB" w:rsidRPr="00E25E0C" w14:paraId="5BF19CA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41382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McCord’s Chancery (6–7)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14088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1825–1827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9742F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6 S.C. Eq. (1 McCord Eq.)</w:t>
            </w:r>
          </w:p>
        </w:tc>
      </w:tr>
      <w:tr w:rsidR="00A236BB" w:rsidRPr="00E25E0C" w14:paraId="1A549F8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12B99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Harper’s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6674F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A176B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5 S.C. Eq. (Harp. Eq.)</w:t>
            </w:r>
          </w:p>
        </w:tc>
      </w:tr>
      <w:tr w:rsidR="00A236BB" w:rsidRPr="00E25E0C" w14:paraId="6DCA064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77DAD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Desaussure’s Equity (1–4)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39F8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1784–1817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B0E8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 S.C. Eq. (1 Des. Eq.)</w:t>
            </w:r>
          </w:p>
        </w:tc>
      </w:tr>
      <w:tr w:rsidR="0088059A" w:rsidRPr="00E25E0C" w14:paraId="3D7512A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5F84C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0721B00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59FE4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Code of Laws of South Carolina 1976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C4FD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10D75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S.C. Code Ann. § x-x-x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17726AD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69947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Session laws</w:t>
            </w:r>
          </w:p>
        </w:tc>
      </w:tr>
      <w:tr w:rsidR="00A236BB" w:rsidRPr="00E25E0C" w14:paraId="243D9FA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7A3F8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Acts and Joint Resolutions, South Carolina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4146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F09980"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S.C. Acts </w:t>
            </w:r>
            <w:r w:rsidRPr="00E25E0C">
              <w:rPr>
                <w:rFonts w:ascii="Monaco" w:hAnsi="Monaco"/>
                <w:color w:val="4B0082"/>
                <w:sz w:val="20"/>
                <w:szCs w:val="20"/>
              </w:rPr>
              <w:t>&lt;page no.&gt;</w:t>
            </w:r>
          </w:p>
        </w:tc>
      </w:tr>
      <w:tr w:rsidR="0088059A" w:rsidRPr="00E25E0C" w14:paraId="38CE23C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30044"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r w:rsidRPr="00E25E0C">
              <w:rPr>
                <w:rFonts w:ascii="Georgia" w:hAnsi="Georgia"/>
                <w:sz w:val="20"/>
                <w:szCs w:val="20"/>
              </w:rPr>
              <w:t> Administrative regulations appear in volumes 1–10 of S.C. Code Ann. This publication should not be confused with the statutory compilation of the same name, which also contains volumes 1–10.</w:t>
            </w:r>
          </w:p>
        </w:tc>
      </w:tr>
      <w:tr w:rsidR="00A236BB" w:rsidRPr="00E25E0C" w14:paraId="3F645A8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3FFC96" w14:textId="6EF1AAB5" w:rsidR="0088059A" w:rsidRPr="00E25E0C" w:rsidRDefault="0088059A" w:rsidP="0088059A">
            <w:pPr>
              <w:spacing w:line="220" w:lineRule="atLeast"/>
              <w:rPr>
                <w:rFonts w:ascii="Georgia" w:hAnsi="Georgia"/>
                <w:sz w:val="20"/>
                <w:szCs w:val="20"/>
              </w:rPr>
            </w:pPr>
            <w:r w:rsidRPr="00E25E0C">
              <w:rPr>
                <w:rFonts w:ascii="Georgia" w:hAnsi="Georgia"/>
                <w:sz w:val="20"/>
                <w:szCs w:val="20"/>
              </w:rPr>
              <w:t>Code of Laws of South Carolina 1976 Annotated:</w:t>
            </w:r>
            <w:r w:rsidR="00AA07B9">
              <w:rPr>
                <w:rFonts w:ascii="Georgia" w:hAnsi="Georgia"/>
                <w:sz w:val="20"/>
                <w:szCs w:val="20"/>
              </w:rPr>
              <w:t xml:space="preserve"> </w:t>
            </w:r>
            <w:r w:rsidRPr="00E25E0C">
              <w:rPr>
                <w:rFonts w:ascii="Georgia" w:hAnsi="Georgia"/>
                <w:sz w:val="20"/>
                <w:szCs w:val="20"/>
              </w:rPr>
              <w:t>Code of Regulations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C9D82A"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769CA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S.C. Code Ann. Regs. </w:t>
            </w:r>
            <w:r w:rsidRPr="00E25E0C">
              <w:rPr>
                <w:rFonts w:ascii="Monaco" w:hAnsi="Monaco"/>
                <w:color w:val="4B0082"/>
                <w:sz w:val="20"/>
                <w:szCs w:val="20"/>
              </w:rPr>
              <w:t>&lt;reg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650AF3D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F1DF2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747B9E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3A92E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Carolina State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22FB7"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8D2EC3"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88059A" w:rsidRPr="00E25E0C" w14:paraId="3FFC171B"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B4465D"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South Dakota</w:t>
            </w:r>
          </w:p>
        </w:tc>
      </w:tr>
      <w:tr w:rsidR="0088059A" w:rsidRPr="00E25E0C" w14:paraId="7225879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D467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(S.D.):</w:t>
            </w:r>
            <w:r w:rsidRPr="00E25E0C">
              <w:rPr>
                <w:rFonts w:ascii="Georgia" w:hAnsi="Georgia"/>
                <w:sz w:val="20"/>
                <w:szCs w:val="20"/>
              </w:rPr>
              <w:t> Cite to N.W. or N.W.2d.</w:t>
            </w:r>
          </w:p>
        </w:tc>
      </w:tr>
      <w:tr w:rsidR="00A236BB" w:rsidRPr="00E25E0C" w14:paraId="6BFF974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0955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CDA8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85D4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N.W., N.W.2d</w:t>
            </w:r>
          </w:p>
        </w:tc>
      </w:tr>
      <w:tr w:rsidR="00A236BB" w:rsidRPr="00E25E0C" w14:paraId="0EFE33E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A7B5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Dakota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3BAE9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1890–1976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A506B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S.D.</w:t>
            </w:r>
          </w:p>
        </w:tc>
      </w:tr>
      <w:tr w:rsidR="0088059A" w:rsidRPr="00E25E0C" w14:paraId="2854B6C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1AE875"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of Dakota (Dakota):</w:t>
            </w:r>
            <w:r w:rsidRPr="00E25E0C">
              <w:rPr>
                <w:rFonts w:ascii="Georgia" w:hAnsi="Georgia"/>
                <w:sz w:val="20"/>
                <w:szCs w:val="20"/>
              </w:rPr>
              <w:t> Cite to N.W..</w:t>
            </w:r>
          </w:p>
        </w:tc>
      </w:tr>
      <w:tr w:rsidR="00A236BB" w:rsidRPr="00E25E0C" w14:paraId="21486FC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4EE2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1EDD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1879–1889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ED50F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N.W.</w:t>
            </w:r>
          </w:p>
        </w:tc>
      </w:tr>
      <w:tr w:rsidR="00A236BB" w:rsidRPr="00E25E0C" w14:paraId="6B25786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F5AB0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Dakota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AEA4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1867–1889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3D9C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Dakota</w:t>
            </w:r>
          </w:p>
        </w:tc>
      </w:tr>
      <w:tr w:rsidR="0088059A" w:rsidRPr="00E25E0C" w14:paraId="0500AAE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892FE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036C3A6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AA54C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Dakota Codified Laws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8290AF"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56D3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S.D. Codified Laws § x-x-x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6E9ADB0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08CC84"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S.D. Sess. Laws.</w:t>
            </w:r>
          </w:p>
        </w:tc>
      </w:tr>
      <w:tr w:rsidR="00A236BB" w:rsidRPr="00E25E0C" w14:paraId="6EEE087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0F3F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Session Laws of South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2CC19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0CB7A4"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S.D. Sess. Laws </w:t>
            </w:r>
            <w:r w:rsidRPr="00E25E0C">
              <w:rPr>
                <w:rFonts w:ascii="Monaco" w:hAnsi="Monaco"/>
                <w:color w:val="4B0082"/>
                <w:sz w:val="20"/>
                <w:szCs w:val="20"/>
              </w:rPr>
              <w:t>&lt;ch. x § x&gt;</w:t>
            </w:r>
            <w:r w:rsidRPr="00E25E0C">
              <w:rPr>
                <w:rFonts w:ascii="Georgia" w:hAnsi="Georgia"/>
                <w:sz w:val="20"/>
                <w:szCs w:val="20"/>
              </w:rPr>
              <w:t> </w:t>
            </w:r>
            <w:r w:rsidRPr="00E25E0C">
              <w:rPr>
                <w:rFonts w:ascii="Monaco" w:hAnsi="Monaco"/>
                <w:color w:val="4B0082"/>
                <w:sz w:val="20"/>
                <w:szCs w:val="20"/>
              </w:rPr>
              <w:t>&lt;page no.&gt;</w:t>
            </w:r>
          </w:p>
        </w:tc>
      </w:tr>
      <w:tr w:rsidR="0088059A" w:rsidRPr="00E25E0C" w14:paraId="6FC5113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C86B31"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01FF4F3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33343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Administrative Rules of South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700EB"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9AF03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S.D. Admin.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7204A82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8DEE88"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1B57BEB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B4D63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Dakota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8AA5D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09FDBA"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S.D.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A07B9" w:rsidRPr="00E25E0C" w14:paraId="3333CBE2"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C7C589C" w14:textId="77777777" w:rsidR="00AA07B9" w:rsidRDefault="00AA07B9" w:rsidP="00AA07B9">
            <w:pPr>
              <w:spacing w:line="220" w:lineRule="atLeast"/>
              <w:rPr>
                <w:rFonts w:ascii="Georgia" w:hAnsi="Georgia"/>
                <w:b/>
                <w:bCs/>
                <w:color w:val="000000"/>
                <w:sz w:val="20"/>
                <w:szCs w:val="20"/>
              </w:rPr>
            </w:pPr>
            <w:r>
              <w:rPr>
                <w:rFonts w:ascii="Georgia" w:hAnsi="Georgia"/>
                <w:b/>
                <w:bCs/>
                <w:color w:val="000000"/>
                <w:sz w:val="20"/>
                <w:szCs w:val="20"/>
              </w:rPr>
              <w:t xml:space="preserve">Local Notes: </w:t>
            </w:r>
          </w:p>
          <w:p w14:paraId="796039ED" w14:textId="77777777" w:rsidR="00AA07B9" w:rsidRDefault="00AA07B9" w:rsidP="00AA07B9">
            <w:pPr>
              <w:spacing w:line="220" w:lineRule="atLeast"/>
              <w:rPr>
                <w:rFonts w:ascii="Georgia" w:hAnsi="Georgia"/>
                <w:b/>
                <w:bCs/>
                <w:color w:val="000000"/>
                <w:sz w:val="20"/>
                <w:szCs w:val="20"/>
              </w:rPr>
            </w:pPr>
          </w:p>
          <w:p w14:paraId="7B9B309B" w14:textId="77777777" w:rsidR="00AA07B9" w:rsidRPr="00184D8C" w:rsidRDefault="00AA07B9" w:rsidP="00AA07B9">
            <w:pPr>
              <w:spacing w:line="220" w:lineRule="atLeast"/>
              <w:rPr>
                <w:rFonts w:ascii="Georgia" w:hAnsi="Georgia"/>
                <w:color w:val="000000"/>
                <w:sz w:val="20"/>
                <w:szCs w:val="20"/>
              </w:rPr>
            </w:pPr>
            <w:r>
              <w:rPr>
                <w:rFonts w:ascii="Georgia" w:hAnsi="Georgia"/>
                <w:color w:val="000000"/>
                <w:sz w:val="20"/>
                <w:szCs w:val="20"/>
              </w:rPr>
              <w:t xml:space="preserve">The South Dakota Codified Laws are locally cited as SDCL § x-x-x. </w:t>
            </w:r>
            <w:r>
              <w:rPr>
                <w:rFonts w:ascii="Georgia" w:hAnsi="Georgia"/>
                <w:i/>
                <w:iCs/>
                <w:color w:val="000000"/>
                <w:sz w:val="20"/>
                <w:szCs w:val="20"/>
              </w:rPr>
              <w:t>See</w:t>
            </w:r>
            <w:r>
              <w:rPr>
                <w:rFonts w:ascii="Georgia" w:hAnsi="Georgia"/>
                <w:color w:val="000000"/>
                <w:sz w:val="20"/>
                <w:szCs w:val="20"/>
              </w:rPr>
              <w:t xml:space="preserve"> SDCL § 2-16-18.</w:t>
            </w:r>
          </w:p>
          <w:p w14:paraId="0BA49FBA" w14:textId="77777777" w:rsidR="00AA07B9" w:rsidRDefault="00AA07B9" w:rsidP="00AA07B9">
            <w:pPr>
              <w:spacing w:line="220" w:lineRule="atLeast"/>
              <w:rPr>
                <w:rFonts w:ascii="Georgia" w:hAnsi="Georgia"/>
                <w:b/>
                <w:bCs/>
                <w:color w:val="000000"/>
                <w:sz w:val="20"/>
                <w:szCs w:val="20"/>
              </w:rPr>
            </w:pPr>
          </w:p>
          <w:p w14:paraId="459047F6" w14:textId="77777777" w:rsidR="00AA07B9" w:rsidRDefault="00AA07B9" w:rsidP="00AA07B9">
            <w:pPr>
              <w:spacing w:line="220" w:lineRule="atLeast"/>
              <w:rPr>
                <w:rFonts w:ascii="Georgia" w:hAnsi="Georgia"/>
                <w:color w:val="000000" w:themeColor="text1"/>
                <w:sz w:val="20"/>
                <w:szCs w:val="20"/>
              </w:rPr>
            </w:pPr>
            <w:r w:rsidRPr="00E25E0C">
              <w:rPr>
                <w:rFonts w:ascii="Georgia" w:hAnsi="Georgia"/>
                <w:color w:val="000000"/>
                <w:sz w:val="20"/>
                <w:szCs w:val="20"/>
              </w:rPr>
              <w:t>South Dakota has adopted a public domain citation format for cases after December 31, 1996. </w:t>
            </w:r>
            <w:r w:rsidRPr="00B62E18">
              <w:rPr>
                <w:rFonts w:ascii="Georgia" w:hAnsi="Georgia"/>
                <w:i/>
                <w:iCs/>
                <w:color w:val="000000" w:themeColor="text1"/>
                <w:sz w:val="20"/>
                <w:szCs w:val="20"/>
              </w:rPr>
              <w:t>See</w:t>
            </w:r>
            <w:r w:rsidRPr="00B62E18">
              <w:rPr>
                <w:rFonts w:ascii="Georgia" w:hAnsi="Georgia"/>
                <w:color w:val="000000" w:themeColor="text1"/>
                <w:sz w:val="20"/>
                <w:szCs w:val="20"/>
              </w:rPr>
              <w:t> </w:t>
            </w:r>
            <w:r>
              <w:rPr>
                <w:rFonts w:ascii="Georgia" w:hAnsi="Georgia"/>
                <w:color w:val="000000" w:themeColor="text1"/>
                <w:sz w:val="20"/>
                <w:szCs w:val="20"/>
              </w:rPr>
              <w:t>S.D.</w:t>
            </w:r>
            <w:r w:rsidRPr="00B62E18">
              <w:rPr>
                <w:rFonts w:ascii="Georgia" w:hAnsi="Georgia"/>
                <w:color w:val="000000" w:themeColor="text1"/>
                <w:sz w:val="20"/>
                <w:szCs w:val="20"/>
              </w:rPr>
              <w:t xml:space="preserve"> </w:t>
            </w:r>
            <w:r>
              <w:rPr>
                <w:rFonts w:ascii="Georgia" w:hAnsi="Georgia"/>
                <w:color w:val="000000" w:themeColor="text1"/>
                <w:sz w:val="20"/>
                <w:szCs w:val="20"/>
              </w:rPr>
              <w:t>R.</w:t>
            </w:r>
            <w:r w:rsidRPr="00B62E18">
              <w:rPr>
                <w:rFonts w:ascii="Georgia" w:hAnsi="Georgia"/>
                <w:color w:val="000000" w:themeColor="text1"/>
                <w:sz w:val="20"/>
                <w:szCs w:val="20"/>
              </w:rPr>
              <w:t xml:space="preserve"> </w:t>
            </w:r>
            <w:r>
              <w:rPr>
                <w:rFonts w:ascii="Georgia" w:hAnsi="Georgia"/>
                <w:color w:val="000000" w:themeColor="text1"/>
                <w:sz w:val="20"/>
                <w:szCs w:val="20"/>
              </w:rPr>
              <w:t xml:space="preserve">Civ. Pro. </w:t>
            </w:r>
            <w:r w:rsidRPr="00B62E18">
              <w:rPr>
                <w:rFonts w:ascii="Georgia" w:hAnsi="Georgia"/>
                <w:color w:val="000000" w:themeColor="text1"/>
                <w:sz w:val="20"/>
                <w:szCs w:val="20"/>
              </w:rPr>
              <w:t>§ 15-26A-69.1 and </w:t>
            </w:r>
            <w:r>
              <w:rPr>
                <w:rFonts w:ascii="Georgia" w:hAnsi="Georgia"/>
                <w:color w:val="000000" w:themeColor="text1"/>
                <w:sz w:val="20"/>
                <w:szCs w:val="20"/>
              </w:rPr>
              <w:t>S.D. Sup. Ct.</w:t>
            </w:r>
            <w:r w:rsidRPr="00B62E18">
              <w:rPr>
                <w:rFonts w:ascii="Georgia" w:hAnsi="Georgia"/>
                <w:color w:val="000000" w:themeColor="text1"/>
                <w:sz w:val="20"/>
                <w:szCs w:val="20"/>
              </w:rPr>
              <w:t xml:space="preserve"> </w:t>
            </w:r>
            <w:r>
              <w:rPr>
                <w:rFonts w:ascii="Georgia" w:hAnsi="Georgia"/>
                <w:color w:val="000000" w:themeColor="text1"/>
                <w:sz w:val="20"/>
                <w:szCs w:val="20"/>
              </w:rPr>
              <w:t>R.</w:t>
            </w:r>
            <w:r w:rsidRPr="00B62E18">
              <w:rPr>
                <w:rFonts w:ascii="Georgia" w:hAnsi="Georgia"/>
                <w:color w:val="000000" w:themeColor="text1"/>
                <w:sz w:val="20"/>
                <w:szCs w:val="20"/>
              </w:rPr>
              <w:t xml:space="preserve"> 10-05. </w:t>
            </w:r>
          </w:p>
          <w:p w14:paraId="4B257458" w14:textId="77777777" w:rsidR="00AA07B9" w:rsidRDefault="00AA07B9" w:rsidP="00AA07B9">
            <w:pPr>
              <w:spacing w:line="220" w:lineRule="atLeast"/>
              <w:rPr>
                <w:rFonts w:ascii="Georgia" w:hAnsi="Georgia"/>
                <w:color w:val="000000" w:themeColor="text1"/>
                <w:sz w:val="20"/>
                <w:szCs w:val="20"/>
              </w:rPr>
            </w:pPr>
          </w:p>
          <w:p w14:paraId="76ED34D9" w14:textId="4FF2D681" w:rsidR="00AA07B9" w:rsidRPr="00B62E18" w:rsidRDefault="00AA07B9" w:rsidP="00AA07B9">
            <w:pPr>
              <w:spacing w:line="220" w:lineRule="atLeast"/>
              <w:rPr>
                <w:rFonts w:ascii="Georgia" w:hAnsi="Georgia"/>
                <w:b/>
                <w:bCs/>
                <w:color w:val="000000" w:themeColor="text1"/>
                <w:sz w:val="20"/>
                <w:szCs w:val="20"/>
              </w:rPr>
            </w:pPr>
            <w:r w:rsidRPr="00B62E18">
              <w:rPr>
                <w:rFonts w:ascii="Georgia" w:hAnsi="Georgia"/>
                <w:b/>
                <w:bCs/>
                <w:color w:val="000000" w:themeColor="text1"/>
                <w:sz w:val="20"/>
                <w:szCs w:val="20"/>
              </w:rPr>
              <w:t>Example:</w:t>
            </w:r>
          </w:p>
          <w:p w14:paraId="617A7DAA" w14:textId="493D6B5A" w:rsidR="00AA07B9" w:rsidRPr="00AA07B9" w:rsidRDefault="00AA07B9" w:rsidP="00AA07B9">
            <w:pPr>
              <w:spacing w:before="150" w:after="90" w:line="220" w:lineRule="atLeast"/>
              <w:ind w:left="600"/>
              <w:rPr>
                <w:rFonts w:ascii="Georgia" w:hAnsi="Georgia"/>
                <w:color w:val="000000" w:themeColor="text1"/>
                <w:sz w:val="20"/>
                <w:szCs w:val="20"/>
              </w:rPr>
            </w:pPr>
            <w:r>
              <w:rPr>
                <w:rFonts w:ascii="Georgia" w:hAnsi="Georgia"/>
                <w:i/>
                <w:iCs/>
                <w:color w:val="000000" w:themeColor="text1"/>
                <w:sz w:val="20"/>
                <w:szCs w:val="20"/>
              </w:rPr>
              <w:t>JAS Enters., Inc. v. BBS Enters., Inc.</w:t>
            </w:r>
            <w:r>
              <w:rPr>
                <w:rFonts w:ascii="Georgia" w:hAnsi="Georgia"/>
                <w:color w:val="000000" w:themeColor="text1"/>
                <w:sz w:val="20"/>
                <w:szCs w:val="20"/>
              </w:rPr>
              <w:t xml:space="preserve">, 2013 S.D. 54, 835 N.W.2d 117. </w:t>
            </w:r>
          </w:p>
        </w:tc>
      </w:tr>
      <w:tr w:rsidR="0088059A" w:rsidRPr="00E25E0C" w14:paraId="0DDCD0DC"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03CF702"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Tennessee</w:t>
            </w:r>
          </w:p>
        </w:tc>
      </w:tr>
      <w:tr w:rsidR="0088059A" w:rsidRPr="00E25E0C" w14:paraId="5BA2771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45462F"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(Tenn.):</w:t>
            </w:r>
            <w:r w:rsidRPr="00E25E0C">
              <w:rPr>
                <w:rFonts w:ascii="Georgia" w:hAnsi="Georgia"/>
                <w:sz w:val="20"/>
                <w:szCs w:val="20"/>
              </w:rPr>
              <w:t> Cite to S.W., S.W.2d, or S.W.3d.</w:t>
            </w:r>
          </w:p>
        </w:tc>
      </w:tr>
      <w:tr w:rsidR="00A236BB" w:rsidRPr="00E25E0C" w14:paraId="0985346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00E5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F3F18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85CFE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 S.W.2d, S.W.3d</w:t>
            </w:r>
          </w:p>
        </w:tc>
      </w:tr>
      <w:tr w:rsidR="0088059A" w:rsidRPr="00E25E0C" w14:paraId="15014DF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6F27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Reports</w:t>
            </w:r>
          </w:p>
        </w:tc>
      </w:tr>
      <w:tr w:rsidR="00A236BB" w:rsidRPr="00E25E0C" w14:paraId="5F59410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8210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60 Tenn. to 225 Tenn.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B78A1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1872–1972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38928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w:t>
            </w:r>
          </w:p>
        </w:tc>
      </w:tr>
      <w:tr w:rsidR="00A236BB" w:rsidRPr="00E25E0C" w14:paraId="0E39679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2034B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Heiskell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2E01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1870–1874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ABDA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48 Tenn. (1 Heisk.)</w:t>
            </w:r>
          </w:p>
        </w:tc>
      </w:tr>
      <w:tr w:rsidR="00A236BB" w:rsidRPr="00E25E0C" w14:paraId="7E4BED9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48A64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Coldwell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F39F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1860–1870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FFD2E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41 Tenn. (1 Cold.)</w:t>
            </w:r>
          </w:p>
        </w:tc>
      </w:tr>
      <w:tr w:rsidR="00A236BB" w:rsidRPr="00E25E0C" w14:paraId="288B18E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7BBA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Head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17269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1858–1860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2FA99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38 Tenn. (1 Head)</w:t>
            </w:r>
          </w:p>
        </w:tc>
      </w:tr>
      <w:tr w:rsidR="00A236BB" w:rsidRPr="00E25E0C" w14:paraId="6EB32F5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46E4D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Sneed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5787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1853–1858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ABA3A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33 Tenn. (1 Sneed)</w:t>
            </w:r>
          </w:p>
        </w:tc>
      </w:tr>
      <w:tr w:rsidR="00A236BB" w:rsidRPr="00E25E0C" w14:paraId="2B5E4AC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CE4D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4E9A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1851–1853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94466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31 Tenn. (1 Swan)</w:t>
            </w:r>
          </w:p>
        </w:tc>
      </w:tr>
      <w:tr w:rsidR="00A236BB" w:rsidRPr="00E25E0C" w14:paraId="70EAF7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68120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Humphreys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79C6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1839–1851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883F2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20 Tenn. (1 Hum.)</w:t>
            </w:r>
          </w:p>
        </w:tc>
      </w:tr>
      <w:tr w:rsidR="00A236BB" w:rsidRPr="00E25E0C" w14:paraId="4B56A23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17AFE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Meigs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C37DE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1838–1839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C1794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 Tenn. (Meigs)</w:t>
            </w:r>
          </w:p>
        </w:tc>
      </w:tr>
      <w:tr w:rsidR="00A236BB" w:rsidRPr="00E25E0C" w14:paraId="0C2B818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B125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Yerger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1C84E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1818–1837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245DB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9 Tenn. (1 Yer.)</w:t>
            </w:r>
          </w:p>
        </w:tc>
      </w:tr>
      <w:tr w:rsidR="00A236BB" w:rsidRPr="00E25E0C" w14:paraId="1101F87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16032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Martin &amp; Yerger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83851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1825–1828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96D8A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8 Tenn. (Mart. &amp; Yer.)</w:t>
            </w:r>
          </w:p>
        </w:tc>
      </w:tr>
      <w:tr w:rsidR="00A236BB" w:rsidRPr="00E25E0C" w14:paraId="44A457C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A52AB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Peck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63BD1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1821–1824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5AE23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7 Tenn. (Peck)</w:t>
            </w:r>
          </w:p>
        </w:tc>
      </w:tr>
      <w:tr w:rsidR="00A236BB" w:rsidRPr="00E25E0C" w14:paraId="1D30355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C84F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Haywood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706E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1816–1818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F196B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4 Tenn. (1 Hayw.)</w:t>
            </w:r>
          </w:p>
        </w:tc>
      </w:tr>
      <w:tr w:rsidR="00A236BB" w:rsidRPr="00E25E0C" w14:paraId="1B053C1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A0C7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Cooke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3BFE6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1811–1814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9A92F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3 Tenn. (Cooke)</w:t>
            </w:r>
          </w:p>
        </w:tc>
      </w:tr>
      <w:tr w:rsidR="00A236BB" w:rsidRPr="00E25E0C" w14:paraId="4876131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DF0BD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Overton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D5BD2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1791–1815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C7362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 Tenn. (1 Overt.)</w:t>
            </w:r>
          </w:p>
        </w:tc>
      </w:tr>
      <w:tr w:rsidR="0088059A" w:rsidRPr="00E25E0C" w14:paraId="45BFD39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C85DB5"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Appeals (Tenn. Ct. App.):</w:t>
            </w:r>
            <w:r w:rsidRPr="00E25E0C">
              <w:rPr>
                <w:rFonts w:ascii="Georgia" w:hAnsi="Georgia"/>
                <w:sz w:val="20"/>
                <w:szCs w:val="20"/>
              </w:rPr>
              <w:t> Cite to S.W.2d or S.W.3d.</w:t>
            </w:r>
          </w:p>
        </w:tc>
      </w:tr>
      <w:tr w:rsidR="00A236BB" w:rsidRPr="00E25E0C" w14:paraId="7F6AADB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595A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C332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1932–date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72BA8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S.W.2d, S.W.3d</w:t>
            </w:r>
          </w:p>
        </w:tc>
      </w:tr>
      <w:tr w:rsidR="00A236BB" w:rsidRPr="00E25E0C" w14:paraId="563E73A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96920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C127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1925–1971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C705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 App.</w:t>
            </w:r>
          </w:p>
        </w:tc>
      </w:tr>
      <w:tr w:rsidR="0088059A" w:rsidRPr="00E25E0C" w14:paraId="5742F99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E884FF"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Criminal Appeals (Tenn. Crim. App.):</w:t>
            </w:r>
            <w:r w:rsidRPr="00E25E0C">
              <w:rPr>
                <w:rFonts w:ascii="Georgia" w:hAnsi="Georgia"/>
                <w:sz w:val="20"/>
                <w:szCs w:val="20"/>
              </w:rPr>
              <w:t> Cite to S.W.2d or S.W.3d.</w:t>
            </w:r>
          </w:p>
        </w:tc>
      </w:tr>
      <w:tr w:rsidR="00A236BB" w:rsidRPr="00E25E0C" w14:paraId="4FFE0FC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6EC0B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E5288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50349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S.W.2d, S.W.3d</w:t>
            </w:r>
          </w:p>
        </w:tc>
      </w:tr>
      <w:tr w:rsidR="00A236BB" w:rsidRPr="00E25E0C" w14:paraId="695BFCF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B0CCA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Criminal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A8818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1967–1971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7D135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 Crim. App.</w:t>
            </w:r>
          </w:p>
        </w:tc>
      </w:tr>
      <w:tr w:rsidR="0088059A" w:rsidRPr="00E25E0C" w14:paraId="6DCD74B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3B1ED"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Tenn. Code Ann. (published by LexisNexis).</w:t>
            </w:r>
          </w:p>
        </w:tc>
      </w:tr>
      <w:tr w:rsidR="00A236BB" w:rsidRPr="00E25E0C" w14:paraId="78B2092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02687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F7A9F"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BFFF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 Code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EC2AD3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15476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Tennessee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60089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37479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 Code Ann. § x-x-x (West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63BF548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7D1C9C"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Tenn. Pub. Acts or Tenn. Priv. Acts.</w:t>
            </w:r>
          </w:p>
        </w:tc>
      </w:tr>
      <w:tr w:rsidR="00A236BB" w:rsidRPr="00E25E0C" w14:paraId="34EBCC1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1AA04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Public Acts of the State of Tennessee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847AF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6E637E"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Tenn. Pub. Acts </w:t>
            </w:r>
            <w:r w:rsidRPr="00E25E0C">
              <w:rPr>
                <w:rFonts w:ascii="Monaco" w:hAnsi="Monaco"/>
                <w:color w:val="4B0082"/>
                <w:sz w:val="20"/>
                <w:szCs w:val="20"/>
              </w:rPr>
              <w:t>&lt;page no.&gt;</w:t>
            </w:r>
          </w:p>
        </w:tc>
      </w:tr>
      <w:tr w:rsidR="00A236BB" w:rsidRPr="00E25E0C" w14:paraId="515C555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0156B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Private Acts of the State of Tennessee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6955F8"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13E59B"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Tenn. Priv. Acts </w:t>
            </w:r>
            <w:r w:rsidRPr="00E25E0C">
              <w:rPr>
                <w:rFonts w:ascii="Monaco" w:hAnsi="Monaco"/>
                <w:color w:val="4B0082"/>
                <w:sz w:val="20"/>
                <w:szCs w:val="20"/>
              </w:rPr>
              <w:t>&lt;page no.&gt;</w:t>
            </w:r>
          </w:p>
        </w:tc>
      </w:tr>
      <w:tr w:rsidR="00A236BB" w:rsidRPr="00E25E0C" w14:paraId="0F3D14A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42789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Code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1A1DF7"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C5B07"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Tenn.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7111E2A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4D2C5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Tennessee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AB0D3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273B11"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Tenn.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2F26E91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0F4A9"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5E7FE30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7D3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Official Compilation Rules &amp; Regulations of the State of Tennessee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03AA37"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5D24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 Comp. R. &amp; Regs.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7701E4A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54E18"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6C551A1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ADD74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2874F8"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1C0E15"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Tenn.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88059A" w:rsidRPr="00E25E0C" w14:paraId="4711A550"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7D7A640"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Texas</w:t>
            </w:r>
          </w:p>
        </w:tc>
      </w:tr>
      <w:tr w:rsidR="0088059A" w:rsidRPr="00E25E0C" w14:paraId="1362468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FFD385"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(Tex.):</w:t>
            </w:r>
            <w:r w:rsidRPr="00E25E0C">
              <w:rPr>
                <w:rFonts w:ascii="Georgia" w:hAnsi="Georgia"/>
                <w:sz w:val="20"/>
                <w:szCs w:val="20"/>
              </w:rPr>
              <w:t> Cite to S.W., S.W.2d, or S.W.3d.</w:t>
            </w:r>
          </w:p>
        </w:tc>
      </w:tr>
      <w:tr w:rsidR="00A236BB" w:rsidRPr="00E25E0C" w14:paraId="3EE22C8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3929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22A8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56D97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 S.W.2d, S.W.3d</w:t>
            </w:r>
          </w:p>
        </w:tc>
      </w:tr>
      <w:tr w:rsidR="00A236BB" w:rsidRPr="00E25E0C" w14:paraId="223794E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D2557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6633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1846–1962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B927C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w:t>
            </w:r>
          </w:p>
        </w:tc>
      </w:tr>
      <w:tr w:rsidR="00A236BB" w:rsidRPr="00E25E0C" w14:paraId="4951ED4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7F7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Synopses of the Decisions of the Supreme Court of Texas Arising from Restraints by Conscript and Other Military Authorities (Robards)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B8E93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1862–1865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D80C0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Robards (no vol. number)</w:t>
            </w:r>
          </w:p>
        </w:tc>
      </w:tr>
      <w:tr w:rsidR="00A236BB" w:rsidRPr="00E25E0C" w14:paraId="58B63B8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080E2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Law Review (containing previously unpublished cases from the 1845 term)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5220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1845–1846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C7312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65 Tex. L. Rev.</w:t>
            </w:r>
          </w:p>
        </w:tc>
      </w:tr>
      <w:tr w:rsidR="00A236BB" w:rsidRPr="00E25E0C" w14:paraId="489F79B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167C0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Digest of the Laws of Texas (Dallam’s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A0745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1840–1844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C84C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Dallam (no vol. number)</w:t>
            </w:r>
          </w:p>
        </w:tc>
      </w:tr>
      <w:tr w:rsidR="00A236BB" w:rsidRPr="00E25E0C" w14:paraId="320DD00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0D927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Supreme Court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8940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1957–date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14B91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Sup. Ct. J.</w:t>
            </w:r>
          </w:p>
        </w:tc>
      </w:tr>
      <w:tr w:rsidR="0088059A" w:rsidRPr="00E25E0C" w14:paraId="227A0C1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F224C9"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Criminal Appeals (Tex. Crim. App.), previously Court of Appeals (Tex. Ct. App.):</w:t>
            </w:r>
            <w:r w:rsidRPr="00E25E0C">
              <w:rPr>
                <w:rFonts w:ascii="Georgia" w:hAnsi="Georgia"/>
                <w:sz w:val="20"/>
                <w:szCs w:val="20"/>
              </w:rPr>
              <w:t> Cite to S.W., S.W.2d, or S.W.3d.</w:t>
            </w:r>
          </w:p>
        </w:tc>
      </w:tr>
      <w:tr w:rsidR="00A236BB" w:rsidRPr="00E25E0C" w14:paraId="485CE89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2F66E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AEEB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F439D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 S.W.2d, S.W.3d</w:t>
            </w:r>
          </w:p>
        </w:tc>
      </w:tr>
      <w:tr w:rsidR="00A236BB" w:rsidRPr="00E25E0C" w14:paraId="408180C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4CF9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Criminal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D882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1892–1962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4E5E3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Crim.</w:t>
            </w:r>
          </w:p>
        </w:tc>
      </w:tr>
      <w:tr w:rsidR="00A236BB" w:rsidRPr="00E25E0C" w14:paraId="42A7610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373F5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85EB0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1876–1892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595F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Ct. App.</w:t>
            </w:r>
          </w:p>
        </w:tc>
      </w:tr>
      <w:tr w:rsidR="00A236BB" w:rsidRPr="00E25E0C" w14:paraId="0BE854C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420EC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Condensed Reports of Decisions in Civil Causes in the Court of Appeals (White &amp; Willson vol. 1) (Willson vols. 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3DBBD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1876–1883</w:t>
            </w:r>
            <w:r w:rsidRPr="00E25E0C">
              <w:rPr>
                <w:rFonts w:ascii="Georgia" w:hAnsi="Georgia"/>
                <w:sz w:val="20"/>
                <w:szCs w:val="20"/>
              </w:rPr>
              <w:br/>
              <w:t>1883–1892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BEEE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White &amp; W. Willson</w:t>
            </w:r>
          </w:p>
        </w:tc>
      </w:tr>
      <w:tr w:rsidR="0088059A" w:rsidRPr="00E25E0C" w14:paraId="3754CF7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8453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Commission of Appeals (Tex. Comm’n App.):</w:t>
            </w:r>
            <w:r w:rsidRPr="00E25E0C">
              <w:rPr>
                <w:rFonts w:ascii="Georgia" w:hAnsi="Georgia"/>
                <w:sz w:val="20"/>
                <w:szCs w:val="20"/>
              </w:rPr>
              <w:t> Cite to S.W. or S.W.2d.</w:t>
            </w:r>
          </w:p>
        </w:tc>
      </w:tr>
      <w:tr w:rsidR="00A236BB" w:rsidRPr="00E25E0C" w14:paraId="745175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A7B26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74707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1886–1892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0B448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w:t>
            </w:r>
          </w:p>
        </w:tc>
      </w:tr>
      <w:tr w:rsidR="00A236BB" w:rsidRPr="00E25E0C" w14:paraId="542B631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04EE9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41A90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1918–1945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FAA0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S.W.2d</w:t>
            </w:r>
          </w:p>
        </w:tc>
      </w:tr>
      <w:tr w:rsidR="00A236BB" w:rsidRPr="00E25E0C" w14:paraId="772400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5C71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2C33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1879–1892</w:t>
            </w:r>
            <w:r w:rsidRPr="00E25E0C">
              <w:rPr>
                <w:rFonts w:ascii="Georgia" w:hAnsi="Georgia"/>
                <w:sz w:val="20"/>
                <w:szCs w:val="20"/>
              </w:rPr>
              <w:br/>
              <w:t>1918–1945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7838B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w:t>
            </w:r>
          </w:p>
        </w:tc>
      </w:tr>
      <w:tr w:rsidR="00A236BB" w:rsidRPr="00E25E0C" w14:paraId="24A6611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31F1F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Unreported Cases (Posey)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1BDDB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1879–1884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527D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Posey</w:t>
            </w:r>
          </w:p>
        </w:tc>
      </w:tr>
      <w:tr w:rsidR="00A236BB" w:rsidRPr="00E25E0C" w14:paraId="33F33E5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E6635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Condensed Reports of Decisions in Civil Causes in the Court of Appeals (White &amp; Willson)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7D500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1879–1883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4E7F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White &amp; W.</w:t>
            </w:r>
          </w:p>
        </w:tc>
      </w:tr>
      <w:tr w:rsidR="0088059A" w:rsidRPr="00E25E0C" w14:paraId="661DA01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FA3059"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Courts of Appeals (Tex. App.), previously Courts of Civil Appeals (Tex. Civ. App.):</w:t>
            </w:r>
            <w:r w:rsidRPr="00E25E0C">
              <w:rPr>
                <w:rFonts w:ascii="Georgia" w:hAnsi="Georgia"/>
                <w:sz w:val="20"/>
                <w:szCs w:val="20"/>
              </w:rPr>
              <w:t> Cite to S.W., S.W.2d, or S.W.3d.</w:t>
            </w:r>
          </w:p>
        </w:tc>
      </w:tr>
      <w:tr w:rsidR="00A236BB" w:rsidRPr="00E25E0C" w14:paraId="1ED4EF4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3A9C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E5618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DB6C4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 S.W.2d, S.W.3d</w:t>
            </w:r>
          </w:p>
        </w:tc>
      </w:tr>
      <w:tr w:rsidR="00A236BB" w:rsidRPr="00E25E0C" w14:paraId="10C0BA4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B4AD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Civil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A2AC6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1892–1911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BC381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Civ. App.</w:t>
            </w:r>
          </w:p>
        </w:tc>
      </w:tr>
      <w:tr w:rsidR="0088059A" w:rsidRPr="00E25E0C" w14:paraId="4832E02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B7F4B0" w14:textId="67C97B24" w:rsidR="0088059A" w:rsidRPr="00206D9F" w:rsidRDefault="0088059A" w:rsidP="0088059A">
            <w:pPr>
              <w:spacing w:line="220" w:lineRule="atLeast"/>
              <w:rPr>
                <w:rFonts w:ascii="Georgia" w:hAnsi="Georgia"/>
                <w:sz w:val="20"/>
                <w:szCs w:val="20"/>
              </w:rPr>
            </w:pPr>
            <w:r w:rsidRPr="00206D9F">
              <w:rPr>
                <w:rFonts w:ascii="Georgia" w:hAnsi="Georgia"/>
                <w:sz w:val="20"/>
                <w:szCs w:val="20"/>
              </w:rPr>
              <w:t>Consult Texas-specific citation guides for historical subsequent history when citing opinions of the Commission of Appeals from 1879 to 1892.</w:t>
            </w:r>
            <w:r>
              <w:rPr>
                <w:rFonts w:ascii="Georgia" w:hAnsi="Georgia"/>
                <w:sz w:val="20"/>
                <w:szCs w:val="20"/>
              </w:rPr>
              <w:t xml:space="preserve"> </w:t>
            </w:r>
            <w:r w:rsidRPr="00206D9F">
              <w:rPr>
                <w:rFonts w:ascii="Georgia" w:hAnsi="Georgia"/>
                <w:sz w:val="20"/>
                <w:szCs w:val="20"/>
              </w:rPr>
              <w:t xml:space="preserve">For additional information on the history and structure of Texas courts and on local citation rules, the following sources are suggested: Texas Law Review Ass’n, </w:t>
            </w:r>
            <w:r w:rsidRPr="00206D9F">
              <w:rPr>
                <w:rFonts w:ascii="Georgia" w:hAnsi="Georgia"/>
                <w:i/>
                <w:iCs/>
                <w:sz w:val="20"/>
                <w:szCs w:val="20"/>
              </w:rPr>
              <w:t>The Greenbook: Texas Rules of Form</w:t>
            </w:r>
            <w:r w:rsidRPr="00206D9F">
              <w:rPr>
                <w:rFonts w:ascii="Georgia" w:hAnsi="Georgia"/>
                <w:sz w:val="20"/>
                <w:szCs w:val="20"/>
              </w:rPr>
              <w:t xml:space="preserve"> (</w:t>
            </w:r>
            <w:r>
              <w:rPr>
                <w:rFonts w:ascii="Georgia" w:hAnsi="Georgia"/>
                <w:sz w:val="20"/>
                <w:szCs w:val="20"/>
              </w:rPr>
              <w:t>14th ed. 2018</w:t>
            </w:r>
            <w:r w:rsidRPr="00206D9F">
              <w:rPr>
                <w:rFonts w:ascii="Georgia" w:hAnsi="Georgia"/>
                <w:sz w:val="20"/>
                <w:szCs w:val="20"/>
              </w:rPr>
              <w:t xml:space="preserve">); Lydia M.V. Brandt, </w:t>
            </w:r>
            <w:r w:rsidRPr="00206D9F">
              <w:rPr>
                <w:rFonts w:ascii="Georgia" w:hAnsi="Georgia"/>
                <w:i/>
                <w:iCs/>
                <w:sz w:val="20"/>
                <w:szCs w:val="20"/>
              </w:rPr>
              <w:t>Texas Legal Research</w:t>
            </w:r>
            <w:r w:rsidRPr="00206D9F">
              <w:rPr>
                <w:rFonts w:ascii="Georgia" w:hAnsi="Georgia"/>
                <w:sz w:val="20"/>
                <w:szCs w:val="20"/>
              </w:rPr>
              <w:t xml:space="preserve"> (1995); and </w:t>
            </w:r>
            <w:r w:rsidRPr="00206D9F">
              <w:rPr>
                <w:rFonts w:ascii="Georgia" w:hAnsi="Georgia"/>
                <w:i/>
                <w:iCs/>
                <w:sz w:val="20"/>
                <w:szCs w:val="20"/>
              </w:rPr>
              <w:t>A Reference Guide to Texas Law and Legal History</w:t>
            </w:r>
            <w:r w:rsidRPr="00206D9F">
              <w:rPr>
                <w:rFonts w:ascii="Georgia" w:hAnsi="Georgia"/>
                <w:sz w:val="20"/>
                <w:szCs w:val="20"/>
              </w:rPr>
              <w:t xml:space="preserve"> (Karl T. Gruben &amp; James E. Hambleton eds., 2d ed. 1987).</w:t>
            </w:r>
          </w:p>
        </w:tc>
      </w:tr>
      <w:tr w:rsidR="0088059A" w:rsidRPr="00E25E0C" w14:paraId="36C6D59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CEE8D3"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Texas is nearing the completion of a recodification of its laws. Cite to the new subject-matter Tex. Code Ann., if found there; else, cite to Tex. Rev. Civ. Stat. Ann. or to one of the independent codes contained in the series Vernon’s Texas Civil Statutes or Vernon’s Texas Statutes Annotated. Note that the independent codes are not part of the new subject-matter Tex. Code Ann.</w:t>
            </w:r>
          </w:p>
        </w:tc>
      </w:tr>
      <w:tr w:rsidR="00A236BB" w:rsidRPr="00E25E0C" w14:paraId="3BF7659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E0EF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Codes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15AF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5BC73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w:t>
            </w:r>
            <w:r w:rsidRPr="00E25E0C">
              <w:rPr>
                <w:rFonts w:ascii="Monaco" w:hAnsi="Monaco"/>
                <w:color w:val="4B0082"/>
                <w:sz w:val="20"/>
                <w:szCs w:val="20"/>
              </w:rPr>
              <w:t>&lt;Subject&gt;</w:t>
            </w:r>
            <w:r w:rsidRPr="00E25E0C">
              <w:rPr>
                <w:rFonts w:ascii="Georgia" w:hAnsi="Georgia"/>
                <w:sz w:val="20"/>
                <w:szCs w:val="20"/>
              </w:rPr>
              <w:t> Code Ann. §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79746C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02654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Revised Civil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3E01B"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E9560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Rev. Civ. Stat. Ann. art. x, §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30842F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84200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Business Corporation Act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CB807"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CD37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Bus. Corp. Act Ann. art.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4C39E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FC9D1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Code of Criminal Procedure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238C7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1916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Code Crim. Proc. Ann. art.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09CFC0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A22B4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Insurance Code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63B8B5"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1D74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Ins. Code Ann. art.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77185E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7EC50F" w14:textId="28E0AC05"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Probate Code Annotated (West)</w:t>
            </w:r>
            <w:r>
              <w:rPr>
                <w:rFonts w:ascii="Georgia" w:hAnsi="Georgia"/>
                <w:sz w:val="20"/>
                <w:szCs w:val="20"/>
              </w:rPr>
              <w:t xml:space="preserve">  (repealed)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5AA2C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EB6CFF" w14:textId="77777777" w:rsidR="0088059A" w:rsidRDefault="0088059A" w:rsidP="0088059A">
            <w:pPr>
              <w:spacing w:line="220" w:lineRule="atLeast"/>
              <w:rPr>
                <w:rFonts w:ascii="Georgia" w:hAnsi="Georgia"/>
                <w:sz w:val="20"/>
                <w:szCs w:val="20"/>
              </w:rPr>
            </w:pPr>
            <w:r w:rsidRPr="00E25E0C">
              <w:rPr>
                <w:rFonts w:ascii="Georgia" w:hAnsi="Georgia"/>
                <w:sz w:val="20"/>
                <w:szCs w:val="20"/>
              </w:rPr>
              <w:t>Tex. Prob. Code Ann. § x (West </w:t>
            </w:r>
            <w:r w:rsidRPr="00E25E0C">
              <w:rPr>
                <w:rFonts w:ascii="Monaco" w:hAnsi="Monaco"/>
                <w:color w:val="4B0082"/>
                <w:sz w:val="20"/>
                <w:szCs w:val="20"/>
              </w:rPr>
              <w:t>&lt;year&gt;</w:t>
            </w:r>
            <w:r w:rsidRPr="00E25E0C">
              <w:rPr>
                <w:rFonts w:ascii="Georgia" w:hAnsi="Georgia"/>
                <w:sz w:val="20"/>
                <w:szCs w:val="20"/>
              </w:rPr>
              <w:t>)</w:t>
            </w:r>
          </w:p>
          <w:p w14:paraId="3B24377D" w14:textId="0FCB6305" w:rsidR="0088059A" w:rsidRPr="00E25E0C" w:rsidRDefault="0088059A" w:rsidP="0088059A">
            <w:pPr>
              <w:spacing w:line="220" w:lineRule="atLeast"/>
              <w:rPr>
                <w:rFonts w:ascii="Georgia" w:hAnsi="Georgia"/>
                <w:sz w:val="20"/>
                <w:szCs w:val="20"/>
              </w:rPr>
            </w:pPr>
            <w:r>
              <w:rPr>
                <w:rFonts w:ascii="Georgia" w:hAnsi="Georgia"/>
                <w:sz w:val="20"/>
                <w:szCs w:val="20"/>
              </w:rPr>
              <w:t>(Note this independent code has been repealed as of 2014)</w:t>
            </w:r>
          </w:p>
        </w:tc>
      </w:tr>
      <w:tr w:rsidR="00A236BB" w:rsidRPr="00E25E0C" w14:paraId="0A5DF5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E6AB41C" w14:textId="5F5F4F13" w:rsidR="0088059A" w:rsidRPr="00266269" w:rsidRDefault="0088059A" w:rsidP="0088059A">
            <w:pPr>
              <w:spacing w:line="220" w:lineRule="atLeast"/>
              <w:rPr>
                <w:rFonts w:ascii="Georgia" w:hAnsi="Georgia"/>
                <w:b/>
                <w:sz w:val="20"/>
                <w:szCs w:val="20"/>
              </w:rPr>
            </w:pPr>
            <w:r>
              <w:rPr>
                <w:rFonts w:ascii="Georgia" w:hAnsi="Georgia"/>
                <w:b/>
                <w:sz w:val="20"/>
                <w:szCs w:val="20"/>
              </w:rPr>
              <w:t>Texas Subject-Matter Codes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8C5D93"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9EED493" w14:textId="77777777" w:rsidR="0088059A" w:rsidRPr="00E25E0C" w:rsidRDefault="0088059A" w:rsidP="0088059A">
            <w:pPr>
              <w:spacing w:line="220" w:lineRule="atLeast"/>
              <w:rPr>
                <w:rFonts w:ascii="Georgia" w:hAnsi="Georgia"/>
                <w:sz w:val="20"/>
                <w:szCs w:val="20"/>
              </w:rPr>
            </w:pPr>
          </w:p>
        </w:tc>
      </w:tr>
      <w:tr w:rsidR="00A236BB" w:rsidRPr="00E25E0C" w14:paraId="01B3D0D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92B0AC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Agriculture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8FA3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Agric.</w:t>
            </w:r>
          </w:p>
        </w:tc>
      </w:tr>
      <w:tr w:rsidR="00A236BB" w:rsidRPr="00E25E0C" w14:paraId="332EA02F"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A60BA0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Alcoholic Beverage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CD6F2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Alco. Bev.</w:t>
            </w:r>
          </w:p>
        </w:tc>
      </w:tr>
      <w:tr w:rsidR="00A236BB" w:rsidRPr="00E25E0C" w14:paraId="30FFB89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EC4039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Business and Commerce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C9990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Bus. &amp; Com.</w:t>
            </w:r>
          </w:p>
        </w:tc>
      </w:tr>
      <w:tr w:rsidR="00A236BB" w:rsidRPr="00E25E0C" w14:paraId="764BA55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D58808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Business Organizations (effective Jan. 1, 2006)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47531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Bus. Orgs.</w:t>
            </w:r>
          </w:p>
        </w:tc>
      </w:tr>
      <w:tr w:rsidR="00A236BB" w:rsidRPr="00E25E0C" w14:paraId="004C031A"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F12205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Civil Practice and Remedies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EA21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Civ. Prac. &amp; Rem.</w:t>
            </w:r>
          </w:p>
        </w:tc>
      </w:tr>
      <w:tr w:rsidR="00A236BB" w:rsidRPr="00E25E0C" w14:paraId="639EF53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F1FB44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37AE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Educ.</w:t>
            </w:r>
          </w:p>
        </w:tc>
      </w:tr>
      <w:tr w:rsidR="00A236BB" w:rsidRPr="00E25E0C" w14:paraId="1FF8DBE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4321E3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Election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BDF8A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Elec.</w:t>
            </w:r>
          </w:p>
        </w:tc>
      </w:tr>
      <w:tr w:rsidR="00A236BB" w:rsidRPr="00E25E0C" w14:paraId="65BC6292"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918566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Estates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B6829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Est.</w:t>
            </w:r>
          </w:p>
        </w:tc>
      </w:tr>
      <w:tr w:rsidR="00A236BB" w:rsidRPr="00E25E0C" w14:paraId="680674D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71E701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Family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BE7E7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Fam.</w:t>
            </w:r>
          </w:p>
        </w:tc>
      </w:tr>
      <w:tr w:rsidR="00A236BB" w:rsidRPr="00E25E0C" w14:paraId="35B4A45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ABD659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Finance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EF845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Fin.</w:t>
            </w:r>
          </w:p>
        </w:tc>
      </w:tr>
      <w:tr w:rsidR="00A236BB" w:rsidRPr="00E25E0C" w14:paraId="4CAED69D"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E119A4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8C5F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Gov’t</w:t>
            </w:r>
          </w:p>
        </w:tc>
      </w:tr>
      <w:tr w:rsidR="00A236BB" w:rsidRPr="00E25E0C" w14:paraId="3DC7193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A6C2EF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Health and Safety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534D3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Health &amp; Safety</w:t>
            </w:r>
          </w:p>
        </w:tc>
      </w:tr>
      <w:tr w:rsidR="00A236BB" w:rsidRPr="00E25E0C" w14:paraId="74433B4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A20319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Human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1A83E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Hum. Res.</w:t>
            </w:r>
          </w:p>
        </w:tc>
      </w:tr>
      <w:tr w:rsidR="00A236BB" w:rsidRPr="00E25E0C" w14:paraId="67FC2DD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456D5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80103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Ins.</w:t>
            </w:r>
          </w:p>
        </w:tc>
      </w:tr>
      <w:tr w:rsidR="00A236BB" w:rsidRPr="00E25E0C" w14:paraId="5B4CF4F0"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077224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Labor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A550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Lab.</w:t>
            </w:r>
          </w:p>
        </w:tc>
      </w:tr>
      <w:tr w:rsidR="00A236BB" w:rsidRPr="00E25E0C" w14:paraId="5D762BC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25D7DA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Local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A9F05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Loc. Gov’t</w:t>
            </w:r>
          </w:p>
        </w:tc>
      </w:tr>
      <w:tr w:rsidR="00A236BB" w:rsidRPr="00E25E0C" w14:paraId="77847EB9"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97B040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Natural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5769D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Nat. Res.</w:t>
            </w:r>
          </w:p>
        </w:tc>
      </w:tr>
      <w:tr w:rsidR="00A236BB" w:rsidRPr="00E25E0C" w14:paraId="6FB98093"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0FE77B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Occupations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29E2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Occ.</w:t>
            </w:r>
          </w:p>
        </w:tc>
      </w:tr>
      <w:tr w:rsidR="00A236BB" w:rsidRPr="00E25E0C" w14:paraId="3FC4F9B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A867BC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Parks and Wildlife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46EB7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Parks &amp; Wild.</w:t>
            </w:r>
          </w:p>
        </w:tc>
      </w:tr>
      <w:tr w:rsidR="00A236BB" w:rsidRPr="00E25E0C" w14:paraId="355ADFA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ACE37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Penal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9FC52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Penal</w:t>
            </w:r>
          </w:p>
        </w:tc>
      </w:tr>
      <w:tr w:rsidR="00A236BB" w:rsidRPr="00E25E0C" w14:paraId="291EAA5B"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A42F7E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2CA0B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Prop.</w:t>
            </w:r>
          </w:p>
        </w:tc>
      </w:tr>
      <w:tr w:rsidR="00A236BB" w:rsidRPr="00E25E0C" w14:paraId="323E2D35"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87A341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Special District Local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2DE1D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Spec. Dists.</w:t>
            </w:r>
          </w:p>
        </w:tc>
      </w:tr>
      <w:tr w:rsidR="00A236BB" w:rsidRPr="00E25E0C" w14:paraId="3987756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65908E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Tax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B70D5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Tax</w:t>
            </w:r>
          </w:p>
        </w:tc>
      </w:tr>
      <w:tr w:rsidR="00A236BB" w:rsidRPr="00E25E0C" w14:paraId="583FF3F7"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CAFF69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Transportation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94CB1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Transp.</w:t>
            </w:r>
          </w:p>
        </w:tc>
      </w:tr>
      <w:tr w:rsidR="00A236BB" w:rsidRPr="00E25E0C" w14:paraId="2BF964B8"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87F36E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Utilities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B070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Util.</w:t>
            </w:r>
          </w:p>
        </w:tc>
      </w:tr>
      <w:tr w:rsidR="00A236BB" w:rsidRPr="00E25E0C" w14:paraId="7106103E" w14:textId="77777777" w:rsidTr="005E35F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999C42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0605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Water</w:t>
            </w:r>
          </w:p>
        </w:tc>
      </w:tr>
      <w:tr w:rsidR="0088059A" w:rsidRPr="00E25E0C" w14:paraId="69A7B9B1"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A2059"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Tex. Gen. Laws.</w:t>
            </w:r>
          </w:p>
        </w:tc>
      </w:tr>
      <w:tr w:rsidR="00A236BB" w:rsidRPr="00E25E0C" w14:paraId="5E1A93E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8BA07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General and Special Laws of the State of Texas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7643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ECAFA1"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Tex. Gen. Laws </w:t>
            </w:r>
            <w:r w:rsidRPr="00E25E0C">
              <w:rPr>
                <w:rFonts w:ascii="Monaco" w:hAnsi="Monaco"/>
                <w:color w:val="4B0082"/>
                <w:sz w:val="20"/>
                <w:szCs w:val="20"/>
              </w:rPr>
              <w:t>&lt;page no.&gt;</w:t>
            </w:r>
          </w:p>
        </w:tc>
      </w:tr>
      <w:tr w:rsidR="00A236BB" w:rsidRPr="00E25E0C" w14:paraId="1EA884C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A995C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E4EE3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933015"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Tex. Sess. Law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356BD4A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F97B9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Laws of the Republic of Texas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0802EA"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648C6C"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Repub. Tex. Laws </w:t>
            </w:r>
            <w:r w:rsidRPr="00E25E0C">
              <w:rPr>
                <w:rFonts w:ascii="Monaco" w:hAnsi="Monaco"/>
                <w:color w:val="4B0082"/>
                <w:sz w:val="20"/>
                <w:szCs w:val="20"/>
              </w:rPr>
              <w:t>&lt;page no.&gt;</w:t>
            </w:r>
          </w:p>
        </w:tc>
      </w:tr>
      <w:tr w:rsidR="0088059A" w:rsidRPr="00E25E0C" w14:paraId="619AD9B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CA57E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Session laws passed before 1941 must be cited according to the exact title, e.g., Tex. Loc. &amp; Spec. Laws, Tex. Gen. &amp; Spec. Laws, and Tex. Gen. Laws. The Revised Statutes were enacted and published separately in 1879, 1895, 1911, and 1925 and should be cited as </w:t>
            </w:r>
            <w:r w:rsidRPr="00E25E0C">
              <w:rPr>
                <w:rFonts w:ascii="Monaco" w:hAnsi="Monaco"/>
                <w:color w:val="4B0082"/>
                <w:sz w:val="20"/>
                <w:szCs w:val="20"/>
              </w:rPr>
              <w:t>&lt;year&gt;</w:t>
            </w:r>
            <w:r w:rsidRPr="00E25E0C">
              <w:rPr>
                <w:rFonts w:ascii="Georgia" w:hAnsi="Georgia"/>
                <w:sz w:val="20"/>
                <w:szCs w:val="20"/>
              </w:rPr>
              <w:t> Tex. Rev. Civ. Stat. xxx. The Code of Criminal Procedure and Penal Code were enacted and published separately in 1856, 1879, 1895, 1911, and 1925 and should be cited as </w:t>
            </w:r>
            <w:r w:rsidRPr="00E25E0C">
              <w:rPr>
                <w:rFonts w:ascii="Monaco" w:hAnsi="Monaco"/>
                <w:color w:val="4B0082"/>
                <w:sz w:val="20"/>
                <w:szCs w:val="20"/>
              </w:rPr>
              <w:t>&lt;year&gt;</w:t>
            </w:r>
            <w:r w:rsidRPr="00E25E0C">
              <w:rPr>
                <w:rFonts w:ascii="Georgia" w:hAnsi="Georgia"/>
                <w:sz w:val="20"/>
                <w:szCs w:val="20"/>
              </w:rPr>
              <w:t> Tex. Crim. Stat. xxx.</w:t>
            </w:r>
          </w:p>
        </w:tc>
      </w:tr>
      <w:tr w:rsidR="0088059A" w:rsidRPr="00E25E0C" w14:paraId="6EDCBA6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FF092"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1796B18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E7BF1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Administrative Code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9A755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94C6AC"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Tex. Admin. Code § 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4650FBA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25DB0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A6226F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D31A8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D4CE3"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6B81DE"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Tex.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C20963" w:rsidRPr="00E25E0C" w14:paraId="08890A93"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2496C08" w14:textId="77777777" w:rsidR="00C20963" w:rsidRDefault="00C20963" w:rsidP="00C20963">
            <w:pPr>
              <w:spacing w:line="220" w:lineRule="atLeast"/>
              <w:rPr>
                <w:rFonts w:ascii="Georgia" w:hAnsi="Georgia"/>
                <w:b/>
                <w:bCs/>
                <w:sz w:val="20"/>
                <w:szCs w:val="20"/>
              </w:rPr>
            </w:pPr>
            <w:r>
              <w:rPr>
                <w:rFonts w:ascii="Georgia" w:hAnsi="Georgia"/>
                <w:b/>
                <w:bCs/>
                <w:sz w:val="20"/>
                <w:szCs w:val="20"/>
              </w:rPr>
              <w:t xml:space="preserve">Local Notes: </w:t>
            </w:r>
          </w:p>
          <w:p w14:paraId="05C269B8" w14:textId="77777777" w:rsidR="00C20963" w:rsidRDefault="00C20963" w:rsidP="00C20963">
            <w:pPr>
              <w:spacing w:line="220" w:lineRule="atLeast"/>
              <w:rPr>
                <w:rFonts w:ascii="Georgia" w:hAnsi="Georgia"/>
                <w:b/>
                <w:bCs/>
                <w:sz w:val="20"/>
                <w:szCs w:val="20"/>
              </w:rPr>
            </w:pPr>
          </w:p>
          <w:p w14:paraId="0E5E603C" w14:textId="77777777" w:rsidR="00C20963" w:rsidRPr="00460A43" w:rsidRDefault="00C20963" w:rsidP="00C20963">
            <w:pPr>
              <w:spacing w:line="220" w:lineRule="atLeast"/>
              <w:rPr>
                <w:rFonts w:ascii="Georgia" w:hAnsi="Georgia"/>
                <w:i/>
                <w:iCs/>
                <w:color w:val="000000"/>
                <w:sz w:val="20"/>
                <w:szCs w:val="20"/>
              </w:rPr>
            </w:pPr>
            <w:r>
              <w:rPr>
                <w:rFonts w:ascii="Georgia" w:hAnsi="Georgia"/>
                <w:i/>
                <w:iCs/>
                <w:color w:val="000000"/>
                <w:sz w:val="20"/>
                <w:szCs w:val="20"/>
              </w:rPr>
              <w:t xml:space="preserve">See </w:t>
            </w:r>
            <w:r w:rsidRPr="00BF68C7">
              <w:rPr>
                <w:rFonts w:ascii="Georgia" w:hAnsi="Georgia"/>
                <w:i/>
                <w:iCs/>
                <w:color w:val="000000"/>
                <w:sz w:val="20"/>
                <w:szCs w:val="20"/>
              </w:rPr>
              <w:t>generally</w:t>
            </w:r>
            <w:r>
              <w:rPr>
                <w:rFonts w:ascii="Georgia" w:hAnsi="Georgia"/>
                <w:color w:val="000000"/>
                <w:sz w:val="20"/>
                <w:szCs w:val="20"/>
              </w:rPr>
              <w:t xml:space="preserve"> </w:t>
            </w:r>
            <w:r>
              <w:rPr>
                <w:rFonts w:ascii="Georgia" w:hAnsi="Georgia"/>
                <w:i/>
                <w:iCs/>
                <w:color w:val="000000"/>
                <w:sz w:val="20"/>
                <w:szCs w:val="20"/>
              </w:rPr>
              <w:t>The Greenbook, Texas Rules of Form</w:t>
            </w:r>
            <w:r>
              <w:rPr>
                <w:rFonts w:ascii="Georgia" w:hAnsi="Georgia"/>
                <w:color w:val="000000"/>
                <w:sz w:val="20"/>
                <w:szCs w:val="20"/>
              </w:rPr>
              <w:t xml:space="preserve"> (14th ed. 2018).</w:t>
            </w:r>
            <w:r>
              <w:rPr>
                <w:rFonts w:ascii="Georgia" w:hAnsi="Georgia"/>
                <w:i/>
                <w:iCs/>
                <w:color w:val="000000"/>
                <w:sz w:val="20"/>
                <w:szCs w:val="20"/>
              </w:rPr>
              <w:t xml:space="preserve"> </w:t>
            </w:r>
            <w:r w:rsidRPr="00BF68C7">
              <w:rPr>
                <w:rFonts w:ascii="Georgia" w:hAnsi="Georgia"/>
                <w:color w:val="000000"/>
                <w:sz w:val="20"/>
                <w:szCs w:val="20"/>
              </w:rPr>
              <w:t>At</w:t>
            </w:r>
            <w:r w:rsidRPr="00E21209">
              <w:rPr>
                <w:rFonts w:ascii="Georgia" w:hAnsi="Georgia"/>
                <w:color w:val="000000"/>
                <w:sz w:val="20"/>
                <w:szCs w:val="20"/>
              </w:rPr>
              <w:t xml:space="preserve"> the intermediate appellate level, the Texas courts are divided into regional </w:t>
            </w:r>
            <w:r>
              <w:rPr>
                <w:rFonts w:ascii="Georgia" w:hAnsi="Georgia"/>
                <w:color w:val="000000"/>
                <w:sz w:val="20"/>
                <w:szCs w:val="20"/>
              </w:rPr>
              <w:t xml:space="preserve">intermediate appellate </w:t>
            </w:r>
            <w:r w:rsidRPr="00E21209">
              <w:rPr>
                <w:rFonts w:ascii="Georgia" w:hAnsi="Georgia"/>
                <w:color w:val="000000"/>
                <w:sz w:val="20"/>
                <w:szCs w:val="20"/>
              </w:rPr>
              <w:t>districts.</w:t>
            </w:r>
            <w:r>
              <w:rPr>
                <w:rFonts w:ascii="Georgia" w:hAnsi="Georgia"/>
                <w:iCs/>
                <w:color w:val="000000"/>
                <w:sz w:val="20"/>
                <w:szCs w:val="20"/>
              </w:rPr>
              <w:t xml:space="preserve"> </w:t>
            </w:r>
            <w:r w:rsidRPr="00E21209">
              <w:rPr>
                <w:rFonts w:ascii="Georgia" w:hAnsi="Georgia"/>
                <w:color w:val="000000"/>
                <w:sz w:val="20"/>
                <w:szCs w:val="20"/>
              </w:rPr>
              <w:t xml:space="preserve"> Customary local practice for Texas intermediate appellate citations is as follows:  &lt;case name&gt;, &lt;vo.&gt; S.W. 2d &lt;page&gt; (Tex. App.—&lt;name of intermediate appellate district&gt; &lt;year&gt;). </w:t>
            </w:r>
            <w:r>
              <w:rPr>
                <w:rFonts w:ascii="Georgia" w:hAnsi="Georgia"/>
                <w:color w:val="000000"/>
                <w:sz w:val="20"/>
                <w:szCs w:val="20"/>
              </w:rPr>
              <w:t>The Houston appellate district has two numbered districts and thus also includes either [1st Dist.] or [14</w:t>
            </w:r>
            <w:r w:rsidRPr="002148E8">
              <w:rPr>
                <w:rFonts w:ascii="Georgia" w:hAnsi="Georgia"/>
                <w:color w:val="000000"/>
                <w:sz w:val="20"/>
                <w:szCs w:val="20"/>
                <w:vertAlign w:val="superscript"/>
              </w:rPr>
              <w:t>th</w:t>
            </w:r>
            <w:r>
              <w:rPr>
                <w:rFonts w:ascii="Georgia" w:hAnsi="Georgia"/>
                <w:color w:val="000000"/>
                <w:sz w:val="20"/>
                <w:szCs w:val="20"/>
              </w:rPr>
              <w:t xml:space="preserve"> Dist.]. </w:t>
            </w:r>
            <w:r>
              <w:rPr>
                <w:rFonts w:ascii="Georgia" w:hAnsi="Georgia"/>
                <w:sz w:val="20"/>
                <w:szCs w:val="20"/>
              </w:rPr>
              <w:t xml:space="preserve">Customary local practice also includes subsequent history in the citation parenthetical. </w:t>
            </w:r>
            <w:r w:rsidRPr="00E21209">
              <w:rPr>
                <w:rFonts w:ascii="Georgia" w:hAnsi="Georgia"/>
                <w:i/>
                <w:iCs/>
                <w:sz w:val="20"/>
                <w:szCs w:val="20"/>
              </w:rPr>
              <w:t>See</w:t>
            </w:r>
            <w:r w:rsidRPr="00E21209">
              <w:rPr>
                <w:rFonts w:ascii="Georgia" w:hAnsi="Georgia"/>
                <w:sz w:val="20"/>
                <w:szCs w:val="20"/>
              </w:rPr>
              <w:t xml:space="preserve"> </w:t>
            </w:r>
            <w:r w:rsidRPr="00E21209">
              <w:rPr>
                <w:rFonts w:ascii="Georgia" w:hAnsi="Georgia"/>
                <w:i/>
                <w:iCs/>
                <w:sz w:val="20"/>
                <w:szCs w:val="20"/>
              </w:rPr>
              <w:t xml:space="preserve">The Greenbook: Texas Rules of Form </w:t>
            </w:r>
            <w:r w:rsidRPr="00E21209">
              <w:rPr>
                <w:rFonts w:ascii="Georgia" w:hAnsi="Georgia"/>
                <w:sz w:val="20"/>
                <w:szCs w:val="20"/>
              </w:rPr>
              <w:t>(</w:t>
            </w:r>
            <w:r>
              <w:rPr>
                <w:rFonts w:ascii="Georgia" w:hAnsi="Georgia"/>
                <w:sz w:val="20"/>
                <w:szCs w:val="20"/>
              </w:rPr>
              <w:t>1</w:t>
            </w:r>
            <w:r w:rsidRPr="00E21209">
              <w:rPr>
                <w:rFonts w:ascii="Georgia" w:hAnsi="Georgia"/>
                <w:sz w:val="20"/>
                <w:szCs w:val="20"/>
              </w:rPr>
              <w:t>4th 2018)</w:t>
            </w:r>
            <w:r>
              <w:rPr>
                <w:rFonts w:ascii="Georgia" w:hAnsi="Georgia"/>
                <w:sz w:val="20"/>
                <w:szCs w:val="20"/>
              </w:rPr>
              <w:t>.</w:t>
            </w:r>
          </w:p>
          <w:p w14:paraId="559E8D9A" w14:textId="77777777" w:rsidR="00C20963" w:rsidRDefault="00C20963" w:rsidP="00C20963">
            <w:pPr>
              <w:spacing w:line="220" w:lineRule="atLeast"/>
              <w:rPr>
                <w:rFonts w:ascii="Georgia" w:hAnsi="Georgia"/>
                <w:sz w:val="20"/>
                <w:szCs w:val="20"/>
              </w:rPr>
            </w:pPr>
          </w:p>
          <w:p w14:paraId="3EAB2270" w14:textId="77777777" w:rsidR="00C20963" w:rsidRDefault="00C20963" w:rsidP="00C20963">
            <w:pPr>
              <w:spacing w:line="220" w:lineRule="atLeast"/>
              <w:rPr>
                <w:rFonts w:ascii="Georgia" w:hAnsi="Georgia"/>
                <w:b/>
                <w:bCs/>
                <w:sz w:val="20"/>
                <w:szCs w:val="20"/>
              </w:rPr>
            </w:pPr>
            <w:r>
              <w:rPr>
                <w:rFonts w:ascii="Georgia" w:hAnsi="Georgia"/>
                <w:b/>
                <w:bCs/>
                <w:sz w:val="20"/>
                <w:szCs w:val="20"/>
              </w:rPr>
              <w:t>Example:</w:t>
            </w:r>
          </w:p>
          <w:p w14:paraId="46550631" w14:textId="77777777" w:rsidR="00C20963" w:rsidRPr="00B62E18" w:rsidRDefault="00C20963" w:rsidP="00C20963">
            <w:pPr>
              <w:spacing w:line="220" w:lineRule="atLeast"/>
              <w:rPr>
                <w:rFonts w:ascii="Georgia" w:hAnsi="Georgia"/>
                <w:b/>
                <w:bCs/>
                <w:sz w:val="20"/>
                <w:szCs w:val="20"/>
              </w:rPr>
            </w:pPr>
          </w:p>
          <w:p w14:paraId="46DB6808" w14:textId="77777777" w:rsidR="00C20963" w:rsidRPr="006273A8" w:rsidRDefault="00C20963" w:rsidP="00C20963">
            <w:pPr>
              <w:pStyle w:val="ListParagraph"/>
              <w:spacing w:line="220" w:lineRule="atLeast"/>
              <w:rPr>
                <w:rFonts w:ascii="Georgia" w:hAnsi="Georgia"/>
                <w:sz w:val="20"/>
                <w:szCs w:val="20"/>
              </w:rPr>
            </w:pPr>
            <w:r w:rsidRPr="006273A8">
              <w:rPr>
                <w:rFonts w:ascii="Georgia" w:hAnsi="Georgia"/>
                <w:i/>
                <w:iCs/>
                <w:sz w:val="20"/>
                <w:szCs w:val="20"/>
              </w:rPr>
              <w:t>Titan Oil &amp; Gas Consultants, LLC v. Willis</w:t>
            </w:r>
            <w:r w:rsidRPr="006273A8">
              <w:rPr>
                <w:rFonts w:ascii="Georgia" w:hAnsi="Georgia"/>
                <w:sz w:val="20"/>
                <w:szCs w:val="20"/>
              </w:rPr>
              <w:t>, 614 S.W.3d 261 (Tex. App.—Texarkana 2020, pet. filed).</w:t>
            </w:r>
          </w:p>
          <w:p w14:paraId="1C23127D" w14:textId="77777777" w:rsidR="00C20963" w:rsidRPr="00E25E0C" w:rsidRDefault="00C20963" w:rsidP="0088059A">
            <w:pPr>
              <w:spacing w:line="220" w:lineRule="atLeast"/>
              <w:rPr>
                <w:rFonts w:ascii="Monaco" w:hAnsi="Monaco"/>
                <w:color w:val="4B0082"/>
                <w:sz w:val="20"/>
                <w:szCs w:val="20"/>
              </w:rPr>
            </w:pPr>
          </w:p>
        </w:tc>
      </w:tr>
      <w:tr w:rsidR="0088059A" w:rsidRPr="00E25E0C" w14:paraId="0E3C137A"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27CF127"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Utah</w:t>
            </w:r>
          </w:p>
        </w:tc>
      </w:tr>
      <w:tr w:rsidR="0088059A" w:rsidRPr="00E25E0C" w14:paraId="56C36FC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835792"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(Utah):</w:t>
            </w:r>
            <w:r w:rsidRPr="00E25E0C">
              <w:rPr>
                <w:rFonts w:ascii="Georgia" w:hAnsi="Georgia"/>
                <w:sz w:val="20"/>
                <w:szCs w:val="20"/>
              </w:rPr>
              <w:t> Cite to P., P.2d, or P.3d.</w:t>
            </w:r>
          </w:p>
        </w:tc>
      </w:tr>
      <w:tr w:rsidR="00A236BB" w:rsidRPr="00E25E0C" w14:paraId="4AAA584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A4FDB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7159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3810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 P.2d, P.3d</w:t>
            </w:r>
          </w:p>
        </w:tc>
      </w:tr>
      <w:tr w:rsidR="00A236BB" w:rsidRPr="00E25E0C" w14:paraId="2230E1E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08F74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04339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1873–1974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3B1F6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Utah 2d</w:t>
            </w:r>
          </w:p>
        </w:tc>
      </w:tr>
      <w:tr w:rsidR="0088059A" w:rsidRPr="00E25E0C" w14:paraId="51202FB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71DD4"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Appeals (Utah Ct. App.):</w:t>
            </w:r>
            <w:r w:rsidRPr="00E25E0C">
              <w:rPr>
                <w:rFonts w:ascii="Georgia" w:hAnsi="Georgia"/>
                <w:sz w:val="20"/>
                <w:szCs w:val="20"/>
              </w:rPr>
              <w:t> Cite to P.2d or P.3d.</w:t>
            </w:r>
          </w:p>
        </w:tc>
      </w:tr>
      <w:tr w:rsidR="00A236BB" w:rsidRPr="00E25E0C" w14:paraId="74764B3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D3A0A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C6F5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BF002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P.2d, P.3d</w:t>
            </w:r>
          </w:p>
        </w:tc>
      </w:tr>
      <w:tr w:rsidR="0088059A" w:rsidRPr="00E25E0C" w14:paraId="6CA2C3D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311FED"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00A236BB" w:rsidRPr="00E25E0C" w14:paraId="583506A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06CA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95BA4F"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9288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Code Ann. § x-x-x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ACB363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4E252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Utah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4A1F0"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F53A5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Code Ann. § x-x-x (West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004BD46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EC3221"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Utah Laws.</w:t>
            </w:r>
          </w:p>
        </w:tc>
      </w:tr>
      <w:tr w:rsidR="00A236BB" w:rsidRPr="00E25E0C" w14:paraId="02BDC72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20915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Laws of Utah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5A498"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381657"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Utah Laws </w:t>
            </w:r>
            <w:r w:rsidRPr="00E25E0C">
              <w:rPr>
                <w:rFonts w:ascii="Monaco" w:hAnsi="Monaco"/>
                <w:color w:val="4B0082"/>
                <w:sz w:val="20"/>
                <w:szCs w:val="20"/>
              </w:rPr>
              <w:t>&lt;page no.&gt;</w:t>
            </w:r>
          </w:p>
        </w:tc>
      </w:tr>
      <w:tr w:rsidR="00A236BB" w:rsidRPr="00E25E0C" w14:paraId="675A01C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8DB17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Code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DE9822"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7F2FCF"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Utah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5755B15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02E02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5DD5C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E9061"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Utah.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44EC681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81BAE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F3881A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2265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5348B"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9D6BA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Admin. Code r. x-x-x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27AA5E6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D280F6"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8D2525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41A7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State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A71B0C"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C56577"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Utah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C20963" w:rsidRPr="00E25E0C" w14:paraId="33918394"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1B59B47F" w14:textId="77777777" w:rsidR="00C20963" w:rsidRDefault="00C20963" w:rsidP="00C20963">
            <w:pPr>
              <w:spacing w:line="220" w:lineRule="atLeast"/>
              <w:rPr>
                <w:rFonts w:ascii="Georgia" w:hAnsi="Georgia"/>
                <w:b/>
                <w:bCs/>
                <w:color w:val="000000"/>
                <w:sz w:val="20"/>
                <w:szCs w:val="20"/>
              </w:rPr>
            </w:pPr>
            <w:r>
              <w:rPr>
                <w:rFonts w:ascii="Georgia" w:hAnsi="Georgia"/>
                <w:b/>
                <w:bCs/>
                <w:color w:val="000000"/>
                <w:sz w:val="20"/>
                <w:szCs w:val="20"/>
              </w:rPr>
              <w:t>Local Notes:</w:t>
            </w:r>
          </w:p>
          <w:p w14:paraId="5B6E3B2F" w14:textId="77777777" w:rsidR="00C20963" w:rsidRDefault="00C20963" w:rsidP="00C20963">
            <w:pPr>
              <w:spacing w:line="220" w:lineRule="atLeast"/>
              <w:rPr>
                <w:rFonts w:ascii="Georgia" w:hAnsi="Georgia"/>
                <w:b/>
                <w:bCs/>
                <w:color w:val="000000"/>
                <w:sz w:val="20"/>
                <w:szCs w:val="20"/>
              </w:rPr>
            </w:pPr>
          </w:p>
          <w:p w14:paraId="4E84A2C2" w14:textId="11449DF6" w:rsidR="00C20963" w:rsidRDefault="00C20963" w:rsidP="00C20963">
            <w:pPr>
              <w:spacing w:line="220" w:lineRule="atLeast"/>
              <w:rPr>
                <w:rFonts w:ascii="Georgia" w:hAnsi="Georgia"/>
                <w:color w:val="000000"/>
                <w:sz w:val="20"/>
                <w:szCs w:val="20"/>
              </w:rPr>
            </w:pPr>
            <w:r w:rsidRPr="00E25E0C">
              <w:rPr>
                <w:rFonts w:ascii="Georgia" w:hAnsi="Georgia"/>
                <w:color w:val="000000"/>
                <w:sz w:val="20"/>
                <w:szCs w:val="20"/>
              </w:rPr>
              <w:t xml:space="preserve">Utah has adopted a public domain citation format for cases after </w:t>
            </w:r>
            <w:r w:rsidRPr="004635AF">
              <w:rPr>
                <w:rFonts w:ascii="Georgia" w:hAnsi="Georgia"/>
                <w:color w:val="000000"/>
                <w:sz w:val="20"/>
                <w:szCs w:val="20"/>
              </w:rPr>
              <w:t>December 31, 1998. </w:t>
            </w:r>
            <w:r w:rsidRPr="004635AF">
              <w:rPr>
                <w:rFonts w:ascii="Georgia" w:hAnsi="Georgia"/>
                <w:i/>
                <w:iCs/>
                <w:color w:val="000000"/>
                <w:sz w:val="20"/>
                <w:szCs w:val="20"/>
              </w:rPr>
              <w:t>See</w:t>
            </w:r>
            <w:r w:rsidRPr="004635AF">
              <w:rPr>
                <w:rFonts w:ascii="Georgia" w:hAnsi="Georgia"/>
                <w:color w:val="000000"/>
                <w:sz w:val="20"/>
                <w:szCs w:val="20"/>
              </w:rPr>
              <w:t> </w:t>
            </w:r>
            <w:r w:rsidRPr="004635AF">
              <w:rPr>
                <w:rFonts w:ascii="Georgia" w:hAnsi="Georgia"/>
                <w:sz w:val="20"/>
                <w:szCs w:val="20"/>
              </w:rPr>
              <w:t xml:space="preserve">Utah App R. 24(f). </w:t>
            </w:r>
            <w:r w:rsidRPr="004635AF">
              <w:rPr>
                <w:rFonts w:ascii="Georgia" w:hAnsi="Georgia"/>
                <w:color w:val="000000"/>
                <w:sz w:val="20"/>
                <w:szCs w:val="20"/>
              </w:rPr>
              <w:t xml:space="preserve"> Include parallel citations to the Pacific Reporter where available.</w:t>
            </w:r>
            <w:r>
              <w:rPr>
                <w:rFonts w:ascii="Georgia" w:hAnsi="Georgia"/>
                <w:color w:val="000000"/>
                <w:sz w:val="20"/>
                <w:szCs w:val="20"/>
              </w:rPr>
              <w:t xml:space="preserve"> </w:t>
            </w:r>
          </w:p>
          <w:p w14:paraId="2EE16C1E" w14:textId="58DEFDBC" w:rsidR="00C20963" w:rsidRDefault="00C20963" w:rsidP="00C20963">
            <w:pPr>
              <w:spacing w:line="220" w:lineRule="atLeast"/>
              <w:rPr>
                <w:rFonts w:ascii="Georgia" w:hAnsi="Georgia"/>
                <w:color w:val="000000"/>
                <w:sz w:val="20"/>
                <w:szCs w:val="20"/>
              </w:rPr>
            </w:pPr>
            <w:r w:rsidRPr="004635AF">
              <w:rPr>
                <w:rFonts w:ascii="Georgia" w:hAnsi="Georgia"/>
                <w:color w:val="000000"/>
                <w:sz w:val="20"/>
                <w:szCs w:val="20"/>
              </w:rPr>
              <w:t xml:space="preserve">Include parallel citations to the Utah Advanced Reports </w:t>
            </w:r>
            <w:r>
              <w:rPr>
                <w:rFonts w:ascii="Georgia" w:hAnsi="Georgia"/>
                <w:color w:val="000000"/>
                <w:sz w:val="20"/>
                <w:szCs w:val="20"/>
              </w:rPr>
              <w:t>(if possible) when no</w:t>
            </w:r>
            <w:r w:rsidRPr="004635AF">
              <w:rPr>
                <w:rFonts w:ascii="Georgia" w:hAnsi="Georgia"/>
                <w:color w:val="000000"/>
                <w:sz w:val="20"/>
                <w:szCs w:val="20"/>
              </w:rPr>
              <w:t xml:space="preserve"> citation to the Pacific Reporter is available. </w:t>
            </w:r>
          </w:p>
          <w:p w14:paraId="18FD7FE9" w14:textId="77777777" w:rsidR="00C20963" w:rsidRDefault="00C20963" w:rsidP="00C20963">
            <w:pPr>
              <w:spacing w:line="220" w:lineRule="atLeast"/>
              <w:rPr>
                <w:rFonts w:ascii="Georgia" w:hAnsi="Georgia"/>
                <w:color w:val="000000"/>
                <w:sz w:val="20"/>
                <w:szCs w:val="20"/>
              </w:rPr>
            </w:pPr>
          </w:p>
          <w:p w14:paraId="5020CC49" w14:textId="77777777" w:rsidR="00C20963" w:rsidRPr="004635AF" w:rsidRDefault="00C20963" w:rsidP="00C20963">
            <w:pPr>
              <w:spacing w:line="220" w:lineRule="atLeast"/>
              <w:rPr>
                <w:rFonts w:ascii="Georgia" w:hAnsi="Georgia"/>
                <w:b/>
                <w:bCs/>
                <w:color w:val="000000"/>
                <w:sz w:val="20"/>
                <w:szCs w:val="20"/>
              </w:rPr>
            </w:pPr>
            <w:r>
              <w:rPr>
                <w:rFonts w:ascii="Georgia" w:hAnsi="Georgia"/>
                <w:b/>
                <w:bCs/>
                <w:color w:val="000000"/>
                <w:sz w:val="20"/>
                <w:szCs w:val="20"/>
              </w:rPr>
              <w:t>Examples:</w:t>
            </w:r>
          </w:p>
          <w:p w14:paraId="1549E0AB" w14:textId="77777777" w:rsidR="00C20963" w:rsidRPr="00E25E0C"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xml:space="preserve">, 1999 UT 16. </w:t>
            </w:r>
          </w:p>
          <w:p w14:paraId="4E3CB2EC" w14:textId="77777777" w:rsidR="00C20963" w:rsidRPr="00E25E0C"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App 16.</w:t>
            </w:r>
          </w:p>
          <w:p w14:paraId="09A8E76C" w14:textId="77777777" w:rsidR="00C20963" w:rsidRPr="00E25E0C"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16, 380 Utah Adv. Rep. 24.</w:t>
            </w:r>
          </w:p>
          <w:p w14:paraId="2FC2CBFD" w14:textId="77777777" w:rsidR="00C20963" w:rsidRPr="00E25E0C"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App 16, 380 Utah Adv. Rep. 24.</w:t>
            </w:r>
          </w:p>
          <w:p w14:paraId="24FDAE1B" w14:textId="77777777" w:rsidR="00C20963"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xml:space="preserve">, 1999 UT 16, 998 P.2d 250. </w:t>
            </w:r>
          </w:p>
          <w:p w14:paraId="791EF45D" w14:textId="75ADBB77" w:rsidR="00C20963" w:rsidRPr="00C20963"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App 16, 998 P.2d 250.</w:t>
            </w:r>
          </w:p>
        </w:tc>
      </w:tr>
      <w:tr w:rsidR="0088059A" w:rsidRPr="00E25E0C" w14:paraId="47079304"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7AE5BE2"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Vermont</w:t>
            </w:r>
          </w:p>
        </w:tc>
      </w:tr>
      <w:tr w:rsidR="0088059A" w:rsidRPr="00E25E0C" w14:paraId="41A5DFD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1ADD0"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(Vt.):</w:t>
            </w:r>
            <w:r w:rsidRPr="00E25E0C">
              <w:rPr>
                <w:rFonts w:ascii="Georgia" w:hAnsi="Georgia"/>
                <w:sz w:val="20"/>
                <w:szCs w:val="20"/>
              </w:rPr>
              <w:t> Cite to A., A.2d or A.3d.</w:t>
            </w:r>
          </w:p>
        </w:tc>
      </w:tr>
      <w:tr w:rsidR="00A236BB" w:rsidRPr="00E25E0C" w14:paraId="1B8A4DE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8884A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512A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B9FF7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 A.2d, A.3d</w:t>
            </w:r>
          </w:p>
        </w:tc>
      </w:tr>
      <w:tr w:rsidR="00A236BB" w:rsidRPr="00E25E0C" w14:paraId="4B5770B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A557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Vermont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0D1D2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235A9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Vt.</w:t>
            </w:r>
          </w:p>
        </w:tc>
      </w:tr>
      <w:tr w:rsidR="00A236BB" w:rsidRPr="00E25E0C" w14:paraId="573A2CF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C84E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Aikens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D3A35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1825–1828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EA34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Aik.</w:t>
            </w:r>
          </w:p>
        </w:tc>
      </w:tr>
      <w:tr w:rsidR="00A236BB" w:rsidRPr="00E25E0C" w14:paraId="2761238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AC6B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Chipman, 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06E21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1789–1824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1BF3B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 Chip.</w:t>
            </w:r>
          </w:p>
        </w:tc>
      </w:tr>
      <w:tr w:rsidR="00A236BB" w:rsidRPr="00E25E0C" w14:paraId="7AF0C79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9C8B1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Brayton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8FFEA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1815–1819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28AFE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Brayt.</w:t>
            </w:r>
          </w:p>
        </w:tc>
      </w:tr>
      <w:tr w:rsidR="00A236BB" w:rsidRPr="00E25E0C" w14:paraId="22532B8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26FA1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Tyler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557B1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1800–1803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60957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Tyl.</w:t>
            </w:r>
          </w:p>
        </w:tc>
      </w:tr>
      <w:tr w:rsidR="00A236BB" w:rsidRPr="00E25E0C" w14:paraId="501060C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BAD64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Chipman, 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C418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1789–1791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29E3A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 Chip.</w:t>
            </w:r>
          </w:p>
        </w:tc>
      </w:tr>
      <w:tr w:rsidR="0088059A" w:rsidRPr="00E25E0C" w14:paraId="3F2980E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5C9E16"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Vt. Stat. Ann. (published by LexisNexis), if found there</w:t>
            </w:r>
          </w:p>
        </w:tc>
      </w:tr>
      <w:tr w:rsidR="00A236BB" w:rsidRPr="00E25E0C" w14:paraId="7DE756B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28EE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Vermont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72341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4A12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Vt. Stat. Ann.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8395EE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F6ACD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Vermont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2297F"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EC21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Vt. Stat. Ann. tit. x, § x (West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2298114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FA7646"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Vt. Acts &amp; Resolves.</w:t>
            </w:r>
          </w:p>
        </w:tc>
      </w:tr>
      <w:tr w:rsidR="00A236BB" w:rsidRPr="00E25E0C" w14:paraId="7192BDE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DCA7D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Acts and Resolves of Vermont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1EC588"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CCC9E"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Vt. Acts &amp; Resolves </w:t>
            </w:r>
            <w:r w:rsidRPr="00E25E0C">
              <w:rPr>
                <w:rFonts w:ascii="Monaco" w:hAnsi="Monaco"/>
                <w:color w:val="4B0082"/>
                <w:sz w:val="20"/>
                <w:szCs w:val="20"/>
              </w:rPr>
              <w:t>&lt;page no.&gt;</w:t>
            </w:r>
          </w:p>
        </w:tc>
      </w:tr>
      <w:tr w:rsidR="00A236BB" w:rsidRPr="00E25E0C" w14:paraId="2B1171A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8C7EC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Vermont </w:t>
            </w:r>
            <w:r w:rsidRPr="00E25E0C">
              <w:rPr>
                <w:rFonts w:ascii="Monaco" w:hAnsi="Monaco"/>
                <w:color w:val="4B0082"/>
                <w:sz w:val="20"/>
                <w:szCs w:val="20"/>
              </w:rPr>
              <w:t>&lt;year&gt;</w:t>
            </w:r>
            <w:r w:rsidRPr="00E25E0C">
              <w:rPr>
                <w:rFonts w:ascii="Georgia" w:hAnsi="Georgia"/>
                <w:sz w:val="20"/>
                <w:szCs w:val="20"/>
              </w:rPr>
              <w:t> Advance Legislative Service(LexisNexis)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E901FF"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FE5BB8"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Vt.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0F8CF62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418B9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Vermont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946EE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7062D9"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Vt.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5E14B7A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CAF48E"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33D8BC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5D01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Code of Vermont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BEC93"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F996B"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&lt;ch. no.&gt;</w:t>
            </w:r>
            <w:r w:rsidRPr="00E25E0C">
              <w:rPr>
                <w:rFonts w:ascii="Georgia" w:hAnsi="Georgia"/>
                <w:sz w:val="20"/>
                <w:szCs w:val="20"/>
              </w:rPr>
              <w:t> Vt. Code R. § 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32F9C37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28B022"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215EC29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CCB87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Vermont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CEBB2C"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EF7B6B"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Vt.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C20963" w:rsidRPr="00E25E0C" w14:paraId="559C32C4"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29E0EC51" w14:textId="77777777" w:rsidR="00C20963" w:rsidRDefault="00C20963" w:rsidP="00C20963">
            <w:pPr>
              <w:spacing w:line="220" w:lineRule="atLeast"/>
              <w:rPr>
                <w:rFonts w:ascii="Georgia" w:hAnsi="Georgia"/>
                <w:b/>
                <w:bCs/>
                <w:color w:val="000000"/>
                <w:sz w:val="20"/>
                <w:szCs w:val="20"/>
              </w:rPr>
            </w:pPr>
            <w:r>
              <w:rPr>
                <w:rFonts w:ascii="Georgia" w:hAnsi="Georgia"/>
                <w:b/>
                <w:bCs/>
                <w:color w:val="000000"/>
                <w:sz w:val="20"/>
                <w:szCs w:val="20"/>
              </w:rPr>
              <w:t xml:space="preserve">Local Notes: </w:t>
            </w:r>
          </w:p>
          <w:p w14:paraId="34D6979F" w14:textId="77777777" w:rsidR="00C20963" w:rsidRDefault="00C20963" w:rsidP="00C20963">
            <w:pPr>
              <w:spacing w:line="220" w:lineRule="atLeast"/>
              <w:rPr>
                <w:rFonts w:ascii="Georgia" w:hAnsi="Georgia"/>
                <w:b/>
                <w:bCs/>
                <w:color w:val="000000"/>
                <w:sz w:val="20"/>
                <w:szCs w:val="20"/>
              </w:rPr>
            </w:pPr>
          </w:p>
          <w:p w14:paraId="27839172" w14:textId="77777777" w:rsidR="00C20963" w:rsidRPr="00B50868" w:rsidRDefault="00C20963" w:rsidP="00C20963">
            <w:pPr>
              <w:spacing w:line="220" w:lineRule="atLeast"/>
              <w:rPr>
                <w:rFonts w:ascii="Georgia" w:hAnsi="Georgia"/>
                <w:b/>
                <w:bCs/>
                <w:color w:val="000000"/>
                <w:sz w:val="20"/>
                <w:szCs w:val="20"/>
              </w:rPr>
            </w:pPr>
            <w:r w:rsidRPr="00B50868">
              <w:rPr>
                <w:rFonts w:ascii="Georgia" w:hAnsi="Georgia"/>
                <w:color w:val="000000"/>
                <w:sz w:val="20"/>
                <w:szCs w:val="20"/>
              </w:rPr>
              <w:t xml:space="preserve">Vermont Statutes Annotated are </w:t>
            </w:r>
            <w:r>
              <w:rPr>
                <w:rFonts w:ascii="Georgia" w:hAnsi="Georgia"/>
                <w:color w:val="000000"/>
                <w:sz w:val="20"/>
                <w:szCs w:val="20"/>
              </w:rPr>
              <w:t xml:space="preserve">cited locally as xx V.S.A. § xx. </w:t>
            </w:r>
            <w:r>
              <w:rPr>
                <w:rFonts w:ascii="Georgia" w:hAnsi="Georgia"/>
                <w:i/>
                <w:iCs/>
                <w:color w:val="000000"/>
                <w:sz w:val="20"/>
                <w:szCs w:val="20"/>
              </w:rPr>
              <w:t>See</w:t>
            </w:r>
            <w:r>
              <w:rPr>
                <w:rFonts w:ascii="Georgia" w:hAnsi="Georgia"/>
                <w:color w:val="000000"/>
                <w:sz w:val="20"/>
                <w:szCs w:val="20"/>
              </w:rPr>
              <w:t xml:space="preserve"> 1 V.S.A. § 51.</w:t>
            </w:r>
          </w:p>
          <w:p w14:paraId="7D6F7E5A" w14:textId="77777777" w:rsidR="00C20963" w:rsidRDefault="00C20963" w:rsidP="00C20963">
            <w:pPr>
              <w:spacing w:line="220" w:lineRule="atLeast"/>
              <w:rPr>
                <w:rFonts w:ascii="Georgia" w:hAnsi="Georgia"/>
                <w:b/>
                <w:bCs/>
                <w:color w:val="000000"/>
                <w:sz w:val="20"/>
                <w:szCs w:val="20"/>
              </w:rPr>
            </w:pPr>
          </w:p>
          <w:p w14:paraId="394F4EE3" w14:textId="77777777" w:rsidR="00C20963" w:rsidRPr="00E25E0C" w:rsidRDefault="00C20963" w:rsidP="00C20963">
            <w:pPr>
              <w:spacing w:line="220" w:lineRule="atLeast"/>
              <w:rPr>
                <w:rFonts w:ascii="Georgia" w:hAnsi="Georgia"/>
                <w:color w:val="000000"/>
                <w:sz w:val="20"/>
                <w:szCs w:val="20"/>
              </w:rPr>
            </w:pPr>
            <w:r w:rsidRPr="00E25E0C">
              <w:rPr>
                <w:rFonts w:ascii="Georgia" w:hAnsi="Georgia"/>
                <w:color w:val="000000"/>
                <w:sz w:val="20"/>
                <w:szCs w:val="20"/>
              </w:rPr>
              <w:t>Vermont has adopted a public domain citation format for cases after December 31, 2002. </w:t>
            </w:r>
            <w:r w:rsidRPr="00E25E0C">
              <w:rPr>
                <w:rFonts w:ascii="Georgia" w:hAnsi="Georgia"/>
                <w:i/>
                <w:iCs/>
                <w:color w:val="000000"/>
                <w:sz w:val="20"/>
                <w:szCs w:val="20"/>
              </w:rPr>
              <w:t>See</w:t>
            </w:r>
            <w:r w:rsidRPr="00E25E0C">
              <w:rPr>
                <w:rFonts w:ascii="Georgia" w:hAnsi="Georgia"/>
                <w:color w:val="000000"/>
                <w:sz w:val="20"/>
                <w:szCs w:val="20"/>
              </w:rPr>
              <w:t xml:space="preserve"> Vt. R. App. P. 28.2. </w:t>
            </w:r>
          </w:p>
          <w:p w14:paraId="1601941F" w14:textId="53F77246" w:rsidR="00C20963" w:rsidRPr="00C20963" w:rsidRDefault="00C20963" w:rsidP="00C20963">
            <w:pPr>
              <w:spacing w:before="150" w:after="90" w:line="220" w:lineRule="atLeast"/>
              <w:rPr>
                <w:rFonts w:ascii="Georgia" w:hAnsi="Georgia"/>
                <w:b/>
                <w:bCs/>
                <w:sz w:val="20"/>
                <w:szCs w:val="20"/>
              </w:rPr>
            </w:pPr>
            <w:r w:rsidRPr="00E169D5">
              <w:rPr>
                <w:rFonts w:ascii="Georgia" w:hAnsi="Georgia"/>
                <w:b/>
                <w:bCs/>
                <w:sz w:val="20"/>
                <w:szCs w:val="20"/>
              </w:rPr>
              <w:t>Example:</w:t>
            </w:r>
            <w:r>
              <w:rPr>
                <w:rFonts w:ascii="Georgia" w:hAnsi="Georgia"/>
                <w:b/>
                <w:bCs/>
                <w:sz w:val="20"/>
                <w:szCs w:val="20"/>
              </w:rPr>
              <w:t xml:space="preserve">  </w:t>
            </w:r>
            <w:r w:rsidRPr="00E25E0C">
              <w:rPr>
                <w:rFonts w:ascii="Georgia" w:hAnsi="Georgia"/>
                <w:i/>
                <w:iCs/>
                <w:sz w:val="20"/>
                <w:szCs w:val="20"/>
              </w:rPr>
              <w:t>Smith v. Jones</w:t>
            </w:r>
            <w:r w:rsidRPr="00E25E0C">
              <w:rPr>
                <w:rFonts w:ascii="Georgia" w:hAnsi="Georgia"/>
                <w:sz w:val="20"/>
                <w:szCs w:val="20"/>
              </w:rPr>
              <w:t>, 2001 VT 1, ¶ 12, 169 Vt. 203, 850 A.2d 421</w:t>
            </w:r>
            <w:r>
              <w:rPr>
                <w:rFonts w:ascii="Georgia" w:hAnsi="Georgia"/>
                <w:sz w:val="20"/>
                <w:szCs w:val="20"/>
              </w:rPr>
              <w:t>.</w:t>
            </w:r>
          </w:p>
        </w:tc>
      </w:tr>
      <w:tr w:rsidR="0088059A" w:rsidRPr="00E25E0C" w14:paraId="7ACAE35A"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B5AF08B"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Virginia</w:t>
            </w:r>
          </w:p>
        </w:tc>
      </w:tr>
      <w:tr w:rsidR="0088059A" w:rsidRPr="00E25E0C" w14:paraId="71DA532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0F240"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(Va.), previously Supreme Court of Appeals (Va.):</w:t>
            </w:r>
            <w:r w:rsidRPr="00E25E0C">
              <w:rPr>
                <w:rFonts w:ascii="Georgia" w:hAnsi="Georgia"/>
                <w:sz w:val="20"/>
                <w:szCs w:val="20"/>
              </w:rPr>
              <w:t> Cite to S.E. or S.E.2d.</w:t>
            </w:r>
          </w:p>
        </w:tc>
      </w:tr>
      <w:tr w:rsidR="00A236BB" w:rsidRPr="00E25E0C" w14:paraId="4605C05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B4A0B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87348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6C58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 S.E.2d</w:t>
            </w:r>
          </w:p>
        </w:tc>
      </w:tr>
      <w:tr w:rsidR="0088059A" w:rsidRPr="00E25E0C" w14:paraId="6486ECF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B1794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Reports</w:t>
            </w:r>
          </w:p>
        </w:tc>
      </w:tr>
      <w:tr w:rsidR="00A236BB" w:rsidRPr="00E25E0C" w14:paraId="6774E48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3E8F5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75 Va.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D9F8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ADA3E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Va.</w:t>
            </w:r>
          </w:p>
        </w:tc>
      </w:tr>
      <w:tr w:rsidR="00A236BB" w:rsidRPr="00E25E0C" w14:paraId="7839683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FD73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Grattan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9F964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1844–1880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55A22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42 Va. (1 Gratt.)</w:t>
            </w:r>
          </w:p>
        </w:tc>
      </w:tr>
      <w:tr w:rsidR="00A236BB" w:rsidRPr="00E25E0C" w14:paraId="352973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60B1F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Robinson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99423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8D921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40 Va. (1 Rob.)</w:t>
            </w:r>
          </w:p>
        </w:tc>
      </w:tr>
      <w:tr w:rsidR="00A236BB" w:rsidRPr="00E25E0C" w14:paraId="46A110F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3F552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Leigh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37AF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1829–1842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1F50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28 Va. (1 Leigh)</w:t>
            </w:r>
          </w:p>
        </w:tc>
      </w:tr>
      <w:tr w:rsidR="00A236BB" w:rsidRPr="00E25E0C" w14:paraId="21B2E1A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139E6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Randolph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0BFB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1821–1828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8AC3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22 Va. (1 Rand.)</w:t>
            </w:r>
          </w:p>
        </w:tc>
      </w:tr>
      <w:tr w:rsidR="00A236BB" w:rsidRPr="00E25E0C" w14:paraId="6598E7A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7247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Gilmer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9006C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1820–1821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602C8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21 Va. (Gilmer)</w:t>
            </w:r>
          </w:p>
        </w:tc>
      </w:tr>
      <w:tr w:rsidR="00A236BB" w:rsidRPr="00E25E0C" w14:paraId="27C7504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C86E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Munford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0287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1810–1820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ACD07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15 Va. (1 Munf.)</w:t>
            </w:r>
          </w:p>
        </w:tc>
      </w:tr>
      <w:tr w:rsidR="00A236BB" w:rsidRPr="00E25E0C" w14:paraId="5E895DC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5ECFB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Hening &amp; Munford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52795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1806–1810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06CA3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11 Va. (1 Hen. &amp; M.)</w:t>
            </w:r>
          </w:p>
        </w:tc>
      </w:tr>
      <w:tr w:rsidR="00A236BB" w:rsidRPr="00E25E0C" w14:paraId="4D4271A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DE758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0842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1779–1825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EAB58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5 Va. (1 Call)</w:t>
            </w:r>
          </w:p>
        </w:tc>
      </w:tr>
      <w:tr w:rsidR="00A236BB" w:rsidRPr="00E25E0C" w14:paraId="508D36A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DFDD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Cases, Criminal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CEE39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1789–1826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EC9B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 Va. (1 Va. Cas.)</w:t>
            </w:r>
          </w:p>
        </w:tc>
      </w:tr>
      <w:tr w:rsidR="00A236BB" w:rsidRPr="00E25E0C" w14:paraId="5AD498C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5FE2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A4106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1790–1796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174C3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 Va. (1 Wash.)</w:t>
            </w:r>
          </w:p>
        </w:tc>
      </w:tr>
      <w:tr w:rsidR="0088059A" w:rsidRPr="00E25E0C" w14:paraId="1E0CD8A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F6C5BE"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Appeals (Va. Ct. App.):</w:t>
            </w:r>
            <w:r w:rsidRPr="00E25E0C">
              <w:rPr>
                <w:rFonts w:ascii="Georgia" w:hAnsi="Georgia"/>
                <w:sz w:val="20"/>
                <w:szCs w:val="20"/>
              </w:rPr>
              <w:t> Cite to S.E.2d.</w:t>
            </w:r>
          </w:p>
        </w:tc>
      </w:tr>
      <w:tr w:rsidR="00A236BB" w:rsidRPr="00E25E0C" w14:paraId="186CEFA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F3A5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E92C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2589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S.E.2d</w:t>
            </w:r>
          </w:p>
        </w:tc>
      </w:tr>
      <w:tr w:rsidR="00A236BB" w:rsidRPr="00E25E0C" w14:paraId="313527B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326A8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2D91D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41967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Va. App.</w:t>
            </w:r>
          </w:p>
        </w:tc>
      </w:tr>
      <w:tr w:rsidR="0088059A" w:rsidRPr="00E25E0C" w14:paraId="73AF775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1A04C"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Circuit Court (Va. Cir. Ct.):</w:t>
            </w:r>
            <w:r w:rsidRPr="00E25E0C">
              <w:rPr>
                <w:rFonts w:ascii="Georgia" w:hAnsi="Georgia"/>
                <w:sz w:val="20"/>
                <w:szCs w:val="20"/>
              </w:rPr>
              <w:t> Cite to Va. Cir.</w:t>
            </w:r>
          </w:p>
        </w:tc>
      </w:tr>
      <w:tr w:rsidR="00A236BB" w:rsidRPr="00E25E0C" w14:paraId="465BF44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8369B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Circuit Court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AF15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1957–date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94D0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Va. Cir.</w:t>
            </w:r>
          </w:p>
        </w:tc>
      </w:tr>
      <w:tr w:rsidR="0088059A" w:rsidRPr="00E25E0C" w14:paraId="7EAE2DC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B65A2C"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Va. Code Ann. (published by LexisNexis).</w:t>
            </w:r>
          </w:p>
        </w:tc>
      </w:tr>
      <w:tr w:rsidR="00A236BB" w:rsidRPr="00E25E0C" w14:paraId="28A2A0C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1F761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Code of Virginia 1950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03781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2251A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Va. Code Ann.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0CB108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FF9B8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Annotated Code of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EA00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4EDEE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Va. Code Ann. § x-x (West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4568521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5CA22"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Va. Acts.</w:t>
            </w:r>
          </w:p>
        </w:tc>
      </w:tr>
      <w:tr w:rsidR="00A236BB" w:rsidRPr="00E25E0C" w14:paraId="4169335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22311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Acts of the General Assembly of the Commonwealth of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C23F6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0762E2"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Va. Acts </w:t>
            </w:r>
            <w:r w:rsidRPr="00E25E0C">
              <w:rPr>
                <w:rFonts w:ascii="Monaco" w:hAnsi="Monaco"/>
                <w:color w:val="4B0082"/>
                <w:sz w:val="20"/>
                <w:szCs w:val="20"/>
              </w:rPr>
              <w:t>&lt;page no.&gt;</w:t>
            </w:r>
          </w:p>
        </w:tc>
      </w:tr>
      <w:tr w:rsidR="00A236BB" w:rsidRPr="00E25E0C" w14:paraId="2593CCC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E490F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9B0CB6"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434AA6"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Va.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0E8BAA6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3952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Virginia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1EE9F8"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0283EB"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Va.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68EF7C1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144D8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D8A19F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8CA8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Administrative Code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FEC27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7EB49"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Va. Admin. Code § x-x-x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3119269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43A9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63BAC9E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EA90B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Register of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E0A0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948B8F"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Va. Reg. Regs.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88059A" w:rsidRPr="00E25E0C" w14:paraId="628122E2"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FE1BFA0"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Washington</w:t>
            </w:r>
          </w:p>
        </w:tc>
      </w:tr>
      <w:tr w:rsidR="0088059A" w:rsidRPr="00E25E0C" w14:paraId="766F351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241611"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(Wash.):</w:t>
            </w:r>
            <w:r w:rsidRPr="00E25E0C">
              <w:rPr>
                <w:rFonts w:ascii="Georgia" w:hAnsi="Georgia"/>
                <w:sz w:val="20"/>
                <w:szCs w:val="20"/>
              </w:rPr>
              <w:t> Cite to P., P.2d, or P.3d.</w:t>
            </w:r>
          </w:p>
        </w:tc>
      </w:tr>
      <w:tr w:rsidR="00A236BB" w:rsidRPr="00E25E0C" w14:paraId="4FB3ECF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55501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EE187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2D30B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 P.2d, P.3d</w:t>
            </w:r>
          </w:p>
        </w:tc>
      </w:tr>
      <w:tr w:rsidR="00A236BB" w:rsidRPr="00E25E0C" w14:paraId="14B61DA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96E14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4D2BF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9BC3E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Wash. 2d</w:t>
            </w:r>
          </w:p>
        </w:tc>
      </w:tr>
      <w:tr w:rsidR="00A236BB" w:rsidRPr="00E25E0C" w14:paraId="4589F28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C48C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 Territory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A04A6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1854–1888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539BB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Terr.</w:t>
            </w:r>
          </w:p>
        </w:tc>
      </w:tr>
      <w:tr w:rsidR="0088059A" w:rsidRPr="00E25E0C" w14:paraId="6273C41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2A1BA7"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Appeals (Wash. Ct. App.):</w:t>
            </w:r>
            <w:r w:rsidRPr="00E25E0C">
              <w:rPr>
                <w:rFonts w:ascii="Georgia" w:hAnsi="Georgia"/>
                <w:sz w:val="20"/>
                <w:szCs w:val="20"/>
              </w:rPr>
              <w:t> Cite to P.2d or P.3d.</w:t>
            </w:r>
          </w:p>
        </w:tc>
      </w:tr>
      <w:tr w:rsidR="00A236BB" w:rsidRPr="00E25E0C" w14:paraId="0C6B406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375C5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DE13E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AD60E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P.2d, P.3d</w:t>
            </w:r>
          </w:p>
        </w:tc>
      </w:tr>
      <w:tr w:rsidR="00A236BB" w:rsidRPr="00E25E0C" w14:paraId="6CCBD72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1A79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6802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002D0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App.</w:t>
            </w:r>
          </w:p>
        </w:tc>
      </w:tr>
      <w:tr w:rsidR="0088059A" w:rsidRPr="00E25E0C" w14:paraId="10824CF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09F82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Wash. Rev. Code.</w:t>
            </w:r>
          </w:p>
        </w:tc>
      </w:tr>
      <w:tr w:rsidR="00A236BB" w:rsidRPr="00E25E0C" w14:paraId="0612793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D01E5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Revised Code of 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28AB52"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41602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Rev. Code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D85D93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0B33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Revised Code of Washington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7C0A3"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95F28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Rev. Code Ann. § x.x.x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9C5927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EA16D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Annotated Revised Code of Washington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7A776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430FE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Rev. Code Ann. § x.x.x (LexisNexis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7145D5F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91BE7F"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Wash. Sess. Laws.</w:t>
            </w:r>
          </w:p>
        </w:tc>
      </w:tr>
      <w:tr w:rsidR="00A236BB" w:rsidRPr="00E25E0C" w14:paraId="4CBF332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F528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Session Laws of 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7DFC8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4EA28F"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Wash. Sess. Laws </w:t>
            </w:r>
            <w:r w:rsidRPr="00E25E0C">
              <w:rPr>
                <w:rFonts w:ascii="Monaco" w:hAnsi="Monaco"/>
                <w:color w:val="4B0082"/>
                <w:sz w:val="20"/>
                <w:szCs w:val="20"/>
              </w:rPr>
              <w:t>&lt;page no.&gt;</w:t>
            </w:r>
          </w:p>
        </w:tc>
      </w:tr>
      <w:tr w:rsidR="00A236BB" w:rsidRPr="00E25E0C" w14:paraId="4246A8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AF62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Washington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610CFB"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3BCD7A"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Wash.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4F17DBB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B80EAD"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46F5A9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54BF4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B627C"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3DF86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Admin. Code § x-x-x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6FD8E1C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31E2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35B72A8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5BB70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 State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8CED2"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733B4F"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Wash.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4634D85A"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E1840E0" w14:textId="77777777" w:rsidR="00A236BB" w:rsidRDefault="00A236BB" w:rsidP="00A236BB">
            <w:pPr>
              <w:spacing w:line="220" w:lineRule="atLeast"/>
              <w:rPr>
                <w:rFonts w:ascii="Georgia" w:hAnsi="Georgia"/>
                <w:b/>
                <w:bCs/>
                <w:sz w:val="20"/>
                <w:szCs w:val="20"/>
              </w:rPr>
            </w:pPr>
            <w:r w:rsidRPr="0006197F">
              <w:rPr>
                <w:rFonts w:ascii="Georgia" w:hAnsi="Georgia"/>
                <w:b/>
                <w:bCs/>
                <w:sz w:val="20"/>
                <w:szCs w:val="20"/>
              </w:rPr>
              <w:t>Local Notes:</w:t>
            </w:r>
            <w:r>
              <w:rPr>
                <w:rFonts w:ascii="Georgia" w:hAnsi="Georgia"/>
                <w:b/>
                <w:bCs/>
                <w:sz w:val="20"/>
                <w:szCs w:val="20"/>
              </w:rPr>
              <w:t xml:space="preserve"> </w:t>
            </w:r>
          </w:p>
          <w:p w14:paraId="337DD506" w14:textId="77777777" w:rsidR="00A236BB" w:rsidRDefault="00A236BB" w:rsidP="00A236BB">
            <w:pPr>
              <w:spacing w:line="220" w:lineRule="atLeast"/>
              <w:rPr>
                <w:rFonts w:ascii="Georgia" w:hAnsi="Georgia"/>
                <w:b/>
                <w:bCs/>
                <w:sz w:val="20"/>
                <w:szCs w:val="20"/>
              </w:rPr>
            </w:pPr>
          </w:p>
          <w:p w14:paraId="7132D57C" w14:textId="41886BA7" w:rsidR="00A236BB" w:rsidRPr="00A236BB" w:rsidRDefault="00A236BB" w:rsidP="00A236BB">
            <w:pPr>
              <w:spacing w:line="220" w:lineRule="atLeast"/>
              <w:rPr>
                <w:rFonts w:ascii="Georgia" w:hAnsi="Georgia"/>
                <w:sz w:val="20"/>
                <w:szCs w:val="20"/>
              </w:rPr>
            </w:pPr>
            <w:r>
              <w:rPr>
                <w:rFonts w:ascii="Georgia" w:hAnsi="Georgia"/>
                <w:sz w:val="20"/>
                <w:szCs w:val="20"/>
              </w:rPr>
              <w:t xml:space="preserve">Locally, the state code is often cited RCW xx.xx.xx. </w:t>
            </w:r>
            <w:r>
              <w:rPr>
                <w:rFonts w:ascii="Georgia" w:hAnsi="Georgia"/>
                <w:i/>
                <w:iCs/>
                <w:sz w:val="20"/>
                <w:szCs w:val="20"/>
              </w:rPr>
              <w:t>See generally</w:t>
            </w:r>
            <w:r>
              <w:rPr>
                <w:rFonts w:ascii="Georgia" w:hAnsi="Georgia"/>
                <w:sz w:val="20"/>
                <w:szCs w:val="20"/>
              </w:rPr>
              <w:t xml:space="preserve"> Official Reporter of Decisions, </w:t>
            </w:r>
            <w:r>
              <w:rPr>
                <w:rFonts w:ascii="Georgia" w:hAnsi="Georgia"/>
                <w:i/>
                <w:iCs/>
                <w:sz w:val="20"/>
                <w:szCs w:val="20"/>
              </w:rPr>
              <w:t>Style Sheet</w:t>
            </w:r>
            <w:r>
              <w:rPr>
                <w:rFonts w:ascii="Georgia" w:hAnsi="Georgia"/>
                <w:sz w:val="20"/>
                <w:szCs w:val="20"/>
              </w:rPr>
              <w:t xml:space="preserve">, Washington Courts (July 3, 2018), </w:t>
            </w:r>
            <w:hyperlink r:id="rId51" w:history="1">
              <w:r w:rsidRPr="00E35B64">
                <w:rPr>
                  <w:rStyle w:val="Hyperlink"/>
                  <w:rFonts w:ascii="Georgia" w:hAnsi="Georgia"/>
                  <w:sz w:val="20"/>
                  <w:szCs w:val="20"/>
                </w:rPr>
                <w:t>https://www.courts.wa.gov/appellate_trial_courts/supreme/?fa=atc_supreme.style</w:t>
              </w:r>
            </w:hyperlink>
            <w:r>
              <w:rPr>
                <w:rFonts w:ascii="Georgia" w:hAnsi="Georgia"/>
                <w:sz w:val="20"/>
                <w:szCs w:val="20"/>
              </w:rPr>
              <w:t>.</w:t>
            </w:r>
          </w:p>
        </w:tc>
      </w:tr>
      <w:tr w:rsidR="00A236BB" w:rsidRPr="00E25E0C" w14:paraId="414A0027"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EE84FCB"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West Virginia</w:t>
            </w:r>
          </w:p>
        </w:tc>
      </w:tr>
      <w:tr w:rsidR="00A236BB" w:rsidRPr="00E25E0C" w14:paraId="1D213F9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F4B71A"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Supreme Court of Appeals (W. Va.):</w:t>
            </w:r>
            <w:r w:rsidRPr="00E25E0C">
              <w:rPr>
                <w:rFonts w:ascii="Georgia" w:hAnsi="Georgia"/>
                <w:sz w:val="20"/>
                <w:szCs w:val="20"/>
              </w:rPr>
              <w:t> Cite to S.E. or S.E.2d.</w:t>
            </w:r>
          </w:p>
        </w:tc>
      </w:tr>
      <w:tr w:rsidR="00A236BB" w:rsidRPr="00E25E0C" w14:paraId="6323FE7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91EB03"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1936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1A56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S.E., S.E.2d</w:t>
            </w:r>
          </w:p>
        </w:tc>
      </w:tr>
      <w:tr w:rsidR="00A236BB" w:rsidRPr="00E25E0C" w14:paraId="2542BFF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E714F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 Virginia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1B545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1864–date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F71F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 Va.</w:t>
            </w:r>
          </w:p>
        </w:tc>
      </w:tr>
      <w:tr w:rsidR="00A236BB" w:rsidRPr="00E25E0C" w14:paraId="032D2D3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CBD814"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 Va. Code.</w:t>
            </w:r>
          </w:p>
        </w:tc>
      </w:tr>
      <w:tr w:rsidR="00A236BB" w:rsidRPr="00E25E0C" w14:paraId="4957C13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2C686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 Virginia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AF0872"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E3EF1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 Va. Code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D33EBC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9CF503"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Michie’s West Virginia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0423E"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AA095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 Va. Code Ann. § x-x-x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81CEC6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9D19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West’s Annotated Code of West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1B7271"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021CE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 Va. Code Ann. § x-x-x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5916E9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5A401"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 Va. Acts.</w:t>
            </w:r>
          </w:p>
        </w:tc>
      </w:tr>
      <w:tr w:rsidR="00A236BB" w:rsidRPr="00E25E0C" w14:paraId="0FE8E5E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4C617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Acts of the Legislature of West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44A897"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47AD3"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 Va. Acts </w:t>
            </w:r>
            <w:r w:rsidRPr="00E25E0C">
              <w:rPr>
                <w:rFonts w:ascii="Monaco" w:hAnsi="Monaco"/>
                <w:color w:val="4B0082"/>
                <w:sz w:val="20"/>
                <w:szCs w:val="20"/>
              </w:rPr>
              <w:t>&lt;page no.&gt;</w:t>
            </w:r>
          </w:p>
        </w:tc>
      </w:tr>
      <w:tr w:rsidR="00A236BB" w:rsidRPr="00E25E0C" w14:paraId="1F911A7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C9261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 Virginia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C7F3C9"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E04A5A"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W. Va.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1F513AA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2054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West’s West Virginia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23748"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FBCF7"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 Va. Legis. Serv. </w:t>
            </w:r>
            <w:r w:rsidRPr="00E25E0C">
              <w:rPr>
                <w:rFonts w:ascii="Monaco" w:hAnsi="Monaco"/>
                <w:color w:val="4B0082"/>
                <w:sz w:val="20"/>
                <w:szCs w:val="20"/>
              </w:rPr>
              <w:t>&lt;page no.&gt;</w:t>
            </w:r>
          </w:p>
        </w:tc>
      </w:tr>
      <w:tr w:rsidR="00A236BB" w:rsidRPr="00E25E0C" w14:paraId="6CE3499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43FA3A"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BDBDAD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A89A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 Virginia Code of State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D0CD06"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563FD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 Va. Code R.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C3496E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86697"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823AE5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F0DD7"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 Virginia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12C1BA"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9EE77E"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W. Va.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4A4BE1E2"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BE3B963"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Wisconsin</w:t>
            </w:r>
          </w:p>
        </w:tc>
      </w:tr>
      <w:tr w:rsidR="00A236BB" w:rsidRPr="00E25E0C" w14:paraId="784A77D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22C4D"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Supreme Court (Wis.):</w:t>
            </w:r>
            <w:r w:rsidRPr="00E25E0C">
              <w:rPr>
                <w:rFonts w:ascii="Georgia" w:hAnsi="Georgia"/>
                <w:sz w:val="20"/>
                <w:szCs w:val="20"/>
              </w:rPr>
              <w:t> Cite to N.W. or N.W.2d.</w:t>
            </w:r>
          </w:p>
        </w:tc>
      </w:tr>
      <w:tr w:rsidR="00A236BB" w:rsidRPr="00E25E0C" w14:paraId="618DAED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E536B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11E2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9F0BA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N.W., N.W.2d</w:t>
            </w:r>
          </w:p>
        </w:tc>
      </w:tr>
      <w:tr w:rsidR="00A236BB" w:rsidRPr="00E25E0C" w14:paraId="5C896B7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99DB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Wisconsin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52C82"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1853–date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950B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 Wis. 2d</w:t>
            </w:r>
          </w:p>
        </w:tc>
      </w:tr>
      <w:tr w:rsidR="00A236BB" w:rsidRPr="00E25E0C" w14:paraId="54332F3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EDAEC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Pinney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5687E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1839–1852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A91FB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Pin.</w:t>
            </w:r>
          </w:p>
        </w:tc>
      </w:tr>
      <w:tr w:rsidR="00A236BB" w:rsidRPr="00E25E0C" w14:paraId="091D039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70222"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Chandler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09B23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1849–1852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059B2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Chand.</w:t>
            </w:r>
          </w:p>
        </w:tc>
      </w:tr>
      <w:tr w:rsidR="00A236BB" w:rsidRPr="00E25E0C" w14:paraId="1544D0A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1FF0C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Burnett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64FE3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1842–1843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95F2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Bur.</w:t>
            </w:r>
          </w:p>
        </w:tc>
      </w:tr>
      <w:tr w:rsidR="00A236BB" w:rsidRPr="00E25E0C" w14:paraId="068ABCB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04B2C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Burnett (bound with session laws for Dec. 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4BC45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B889C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Bur.</w:t>
            </w:r>
          </w:p>
        </w:tc>
      </w:tr>
      <w:tr w:rsidR="00A236BB" w:rsidRPr="00E25E0C" w14:paraId="63F2D63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75489"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Court of Appeals (Wis. Ct. App.):</w:t>
            </w:r>
            <w:r w:rsidRPr="00E25E0C">
              <w:rPr>
                <w:rFonts w:ascii="Georgia" w:hAnsi="Georgia"/>
                <w:sz w:val="20"/>
                <w:szCs w:val="20"/>
              </w:rPr>
              <w:t> Cite to N.W.2d.</w:t>
            </w:r>
          </w:p>
        </w:tc>
      </w:tr>
      <w:tr w:rsidR="00A236BB" w:rsidRPr="00E25E0C" w14:paraId="46B7106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21DD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1034C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C55E1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N.W.2d</w:t>
            </w:r>
          </w:p>
        </w:tc>
      </w:tr>
      <w:tr w:rsidR="00A236BB" w:rsidRPr="00E25E0C" w14:paraId="76FF271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D82C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Wisconsin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8E148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B781E7"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 2d</w:t>
            </w:r>
          </w:p>
        </w:tc>
      </w:tr>
      <w:tr w:rsidR="00A236BB" w:rsidRPr="00E25E0C" w14:paraId="771D6BD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8CD6E9"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Wis. Stat..</w:t>
            </w:r>
          </w:p>
        </w:tc>
      </w:tr>
      <w:tr w:rsidR="00A236BB" w:rsidRPr="00E25E0C" w14:paraId="1AADA88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BF87C7"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Wisconsin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C8A141"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DF0AC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1375D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25E40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West’s Wisconsin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AAD7B6"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2226C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 Stat. Ann. § 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9A683D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0973A7"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Wis. Sess. Laws.</w:t>
            </w:r>
          </w:p>
        </w:tc>
      </w:tr>
      <w:tr w:rsidR="00A236BB" w:rsidRPr="00E25E0C" w14:paraId="2CF7EA3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1CB57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Wisconsin Session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A27FC"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8CF0A0"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Wis. Sess. Laws </w:t>
            </w:r>
            <w:r w:rsidRPr="00E25E0C">
              <w:rPr>
                <w:rFonts w:ascii="Monaco" w:hAnsi="Monaco"/>
                <w:color w:val="4B0082"/>
                <w:sz w:val="20"/>
                <w:szCs w:val="20"/>
              </w:rPr>
              <w:t>&lt;page no.&gt;</w:t>
            </w:r>
          </w:p>
        </w:tc>
      </w:tr>
      <w:tr w:rsidR="00A236BB" w:rsidRPr="00E25E0C" w14:paraId="5AA6856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E018E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West’s Wisconsin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27BA6B"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2781AC"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Wis.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12B4E63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591CDB"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8C8C60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F15C1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Wisconsin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67E051"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1528B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 Admin. Code </w:t>
            </w:r>
            <w:r w:rsidRPr="00E25E0C">
              <w:rPr>
                <w:rFonts w:ascii="Monaco" w:hAnsi="Monaco"/>
                <w:color w:val="4B0082"/>
                <w:sz w:val="20"/>
                <w:szCs w:val="20"/>
              </w:rPr>
              <w:t>&lt;agency abbreviation&gt;</w:t>
            </w:r>
            <w:r w:rsidRPr="00E25E0C">
              <w:rPr>
                <w:rFonts w:ascii="Georgia" w:hAnsi="Georgia"/>
                <w:sz w:val="20"/>
                <w:szCs w:val="20"/>
              </w:rPr>
              <w: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0898FC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6205E9"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18C4CE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E118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Wisconsin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4078B"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32379C"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Wis.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4BADED2E"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4EB6D43C" w14:textId="77777777" w:rsidR="00A236BB" w:rsidRDefault="00A236BB" w:rsidP="00A236BB">
            <w:pPr>
              <w:spacing w:line="220" w:lineRule="atLeast"/>
              <w:rPr>
                <w:rFonts w:ascii="Georgia" w:hAnsi="Georgia"/>
                <w:b/>
                <w:bCs/>
                <w:color w:val="000000"/>
                <w:sz w:val="20"/>
                <w:szCs w:val="20"/>
              </w:rPr>
            </w:pPr>
            <w:r>
              <w:rPr>
                <w:rFonts w:ascii="Georgia" w:hAnsi="Georgia"/>
                <w:b/>
                <w:bCs/>
                <w:color w:val="000000"/>
                <w:sz w:val="20"/>
                <w:szCs w:val="20"/>
              </w:rPr>
              <w:t>Local Notes:</w:t>
            </w:r>
          </w:p>
          <w:p w14:paraId="56F8F410" w14:textId="77777777" w:rsidR="00A236BB" w:rsidRDefault="00A236BB" w:rsidP="00A236BB">
            <w:pPr>
              <w:spacing w:line="220" w:lineRule="atLeast"/>
              <w:rPr>
                <w:rFonts w:ascii="Georgia" w:hAnsi="Georgia"/>
                <w:b/>
                <w:bCs/>
                <w:color w:val="000000"/>
                <w:sz w:val="20"/>
                <w:szCs w:val="20"/>
              </w:rPr>
            </w:pPr>
          </w:p>
          <w:p w14:paraId="27B7E3BA" w14:textId="77777777" w:rsidR="00A236BB" w:rsidRPr="00E25E0C" w:rsidRDefault="00A236BB" w:rsidP="00A236BB">
            <w:pPr>
              <w:spacing w:line="220" w:lineRule="atLeast"/>
              <w:rPr>
                <w:rFonts w:ascii="Georgia" w:hAnsi="Georgia"/>
                <w:color w:val="000000"/>
                <w:sz w:val="20"/>
                <w:szCs w:val="20"/>
              </w:rPr>
            </w:pPr>
            <w:r w:rsidRPr="00E25E0C">
              <w:rPr>
                <w:rFonts w:ascii="Georgia" w:hAnsi="Georgia"/>
                <w:color w:val="000000"/>
                <w:sz w:val="20"/>
                <w:szCs w:val="20"/>
              </w:rPr>
              <w:t>Wisconsin has adopted a public domain citation format for cases decided after December 31, 1999. </w:t>
            </w:r>
            <w:r w:rsidRPr="00E25E0C">
              <w:rPr>
                <w:rFonts w:ascii="Georgia" w:hAnsi="Georgia"/>
                <w:i/>
                <w:iCs/>
                <w:color w:val="000000"/>
                <w:sz w:val="20"/>
                <w:szCs w:val="20"/>
              </w:rPr>
              <w:t>See</w:t>
            </w:r>
            <w:r>
              <w:rPr>
                <w:rFonts w:ascii="Georgia" w:hAnsi="Georgia"/>
                <w:i/>
                <w:iCs/>
                <w:color w:val="000000"/>
                <w:sz w:val="20"/>
                <w:szCs w:val="20"/>
              </w:rPr>
              <w:t xml:space="preserve"> </w:t>
            </w:r>
            <w:r w:rsidRPr="00E169D5">
              <w:rPr>
                <w:rFonts w:ascii="Georgia" w:hAnsi="Georgia"/>
                <w:color w:val="000000"/>
                <w:sz w:val="20"/>
                <w:szCs w:val="20"/>
              </w:rPr>
              <w:t xml:space="preserve">Wis. Sup. Ct. R. 80, </w:t>
            </w:r>
            <w:hyperlink r:id="rId52" w:history="1">
              <w:r w:rsidRPr="00E169D5">
                <w:rPr>
                  <w:rStyle w:val="Hyperlink"/>
                  <w:rFonts w:ascii="Georgia" w:hAnsi="Georgia"/>
                  <w:sz w:val="20"/>
                  <w:szCs w:val="20"/>
                </w:rPr>
                <w:t>https://www.wicourts.gov/sc/scrule/DisplayDocument.pdf?content=pdf&amp;seqNo=146082</w:t>
              </w:r>
            </w:hyperlink>
            <w:r w:rsidRPr="00E169D5">
              <w:rPr>
                <w:rFonts w:ascii="Georgia" w:hAnsi="Georgia"/>
                <w:color w:val="000000"/>
                <w:sz w:val="20"/>
                <w:szCs w:val="20"/>
              </w:rPr>
              <w:t xml:space="preserve">. </w:t>
            </w:r>
          </w:p>
          <w:p w14:paraId="54A82F36" w14:textId="77777777" w:rsidR="00A236BB" w:rsidRPr="00E169D5" w:rsidRDefault="00A236BB" w:rsidP="00A236BB">
            <w:pPr>
              <w:spacing w:before="150" w:after="90" w:line="220" w:lineRule="atLeast"/>
              <w:rPr>
                <w:rFonts w:ascii="Georgia" w:hAnsi="Georgia"/>
                <w:b/>
                <w:bCs/>
                <w:sz w:val="20"/>
                <w:szCs w:val="20"/>
              </w:rPr>
            </w:pPr>
            <w:r w:rsidRPr="00E169D5">
              <w:rPr>
                <w:rFonts w:ascii="Georgia" w:hAnsi="Georgia"/>
                <w:b/>
                <w:bCs/>
                <w:sz w:val="20"/>
                <w:szCs w:val="20"/>
              </w:rPr>
              <w:t>Examples:</w:t>
            </w:r>
          </w:p>
          <w:p w14:paraId="5327FFE2" w14:textId="77777777" w:rsidR="00A236BB" w:rsidRPr="00E25E0C"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2000 WI 14, ¶6</w:t>
            </w:r>
            <w:r>
              <w:rPr>
                <w:rFonts w:ascii="Georgia" w:hAnsi="Georgia"/>
                <w:sz w:val="20"/>
                <w:szCs w:val="20"/>
              </w:rPr>
              <w:t>.</w:t>
            </w:r>
          </w:p>
          <w:p w14:paraId="40907611" w14:textId="77777777" w:rsidR="00A236BB" w:rsidRPr="00E25E0C"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214 Wis. 2d 408, ¶12</w:t>
            </w:r>
            <w:r>
              <w:rPr>
                <w:rFonts w:ascii="Georgia" w:hAnsi="Georgia"/>
                <w:sz w:val="20"/>
                <w:szCs w:val="20"/>
              </w:rPr>
              <w:t>.</w:t>
            </w:r>
          </w:p>
          <w:p w14:paraId="58E7D468" w14:textId="77777777" w:rsidR="00A236BB"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2001 WI App 9, ¶17</w:t>
            </w:r>
            <w:r>
              <w:rPr>
                <w:rFonts w:ascii="Georgia" w:hAnsi="Georgia"/>
                <w:sz w:val="20"/>
                <w:szCs w:val="20"/>
              </w:rPr>
              <w:t>.</w:t>
            </w:r>
          </w:p>
          <w:p w14:paraId="2A52F5D6" w14:textId="39965FD9" w:rsidR="00A236BB" w:rsidRPr="00A236BB"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595 N.W.2d 346, ¶27</w:t>
            </w:r>
            <w:r>
              <w:rPr>
                <w:rFonts w:ascii="Georgia" w:hAnsi="Georgia"/>
                <w:sz w:val="20"/>
                <w:szCs w:val="20"/>
              </w:rPr>
              <w:t>.</w:t>
            </w:r>
          </w:p>
        </w:tc>
      </w:tr>
      <w:tr w:rsidR="00A236BB" w:rsidRPr="00E25E0C" w14:paraId="6E867EF9"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9F9C850"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Wyoming</w:t>
            </w:r>
          </w:p>
        </w:tc>
      </w:tr>
      <w:tr w:rsidR="00A236BB" w:rsidRPr="00E25E0C" w14:paraId="41C9BFCB"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C5A7F9"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Supreme Court (Wyo.):</w:t>
            </w:r>
            <w:r w:rsidRPr="00E25E0C">
              <w:rPr>
                <w:rFonts w:ascii="Georgia" w:hAnsi="Georgia"/>
                <w:sz w:val="20"/>
                <w:szCs w:val="20"/>
              </w:rPr>
              <w:t> Cite to P., P.2d, or P.3d.</w:t>
            </w:r>
          </w:p>
        </w:tc>
      </w:tr>
      <w:tr w:rsidR="00A236BB" w:rsidRPr="00E25E0C" w14:paraId="0C2152A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CF9B6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896AE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D7DC0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 P.2d, P.3d</w:t>
            </w:r>
          </w:p>
        </w:tc>
      </w:tr>
      <w:tr w:rsidR="00A236BB" w:rsidRPr="00E25E0C" w14:paraId="3FF7D67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6CEDF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Wyoming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F11A8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1870–1959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2ACB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Wyo.</w:t>
            </w:r>
          </w:p>
        </w:tc>
      </w:tr>
      <w:tr w:rsidR="00A236BB" w:rsidRPr="00E25E0C" w14:paraId="42EB897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EAAC95"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Wyo. Stat. Ann. (published by LexisNexis).</w:t>
            </w:r>
          </w:p>
        </w:tc>
      </w:tr>
      <w:tr w:rsidR="00A236BB" w:rsidRPr="00E25E0C" w14:paraId="526FBC0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04D8E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Wyoming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01940C"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9557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Wyo. Stat.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D64554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8D023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West’s Wyoming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9A5E6D"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57E2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Wyo. Stat. Ann. § x-x-x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C6258A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28AC2E"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Wyo. Sess. Laws.</w:t>
            </w:r>
          </w:p>
        </w:tc>
      </w:tr>
      <w:tr w:rsidR="00A236BB" w:rsidRPr="00E25E0C" w14:paraId="0E13595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F090F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Session Laws of Wyoming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F6C680"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29E3C2"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Wyo. Sess. Laws </w:t>
            </w:r>
            <w:r w:rsidRPr="00E25E0C">
              <w:rPr>
                <w:rFonts w:ascii="Monaco" w:hAnsi="Monaco"/>
                <w:color w:val="4B0082"/>
                <w:sz w:val="20"/>
                <w:szCs w:val="20"/>
              </w:rPr>
              <w:t>&lt;page no.&gt;</w:t>
            </w:r>
          </w:p>
        </w:tc>
      </w:tr>
      <w:tr w:rsidR="00A236BB" w:rsidRPr="00E25E0C" w14:paraId="242E16C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579D4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West’s Wyoming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3A5104"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42C937"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Wyo.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7FB6B69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2BA070"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98E162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87B4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Code of Wyoming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EE2F54"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9A8FDE"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&lt;ch. no.&gt;</w:t>
            </w:r>
            <w:r w:rsidRPr="00E25E0C">
              <w:rPr>
                <w:rFonts w:ascii="Georgia" w:hAnsi="Georgia"/>
                <w:sz w:val="20"/>
                <w:szCs w:val="20"/>
              </w:rPr>
              <w:t> Wyo. Code R. § 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B9A363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3F210"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9DFD70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1FA79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Wyoming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6E09A0"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7425ED"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Wyo.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A236BB" w:rsidRPr="00E25E0C" w14:paraId="67ACCC79" w14:textId="77777777" w:rsidTr="005E35F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C9F9495" w14:textId="77777777" w:rsidR="00A236BB" w:rsidRDefault="00A236BB" w:rsidP="00A236BB">
            <w:pPr>
              <w:spacing w:line="220" w:lineRule="atLeast"/>
              <w:rPr>
                <w:rFonts w:ascii="Georgia" w:hAnsi="Georgia"/>
                <w:color w:val="000000"/>
                <w:sz w:val="20"/>
                <w:szCs w:val="20"/>
              </w:rPr>
            </w:pPr>
            <w:r>
              <w:rPr>
                <w:rFonts w:ascii="Georgia" w:hAnsi="Georgia"/>
                <w:b/>
                <w:bCs/>
                <w:color w:val="000000"/>
                <w:sz w:val="20"/>
                <w:szCs w:val="20"/>
              </w:rPr>
              <w:t>Local Notes:</w:t>
            </w:r>
            <w:r w:rsidRPr="00E25E0C">
              <w:rPr>
                <w:rFonts w:ascii="Georgia" w:hAnsi="Georgia"/>
                <w:color w:val="000000"/>
                <w:sz w:val="20"/>
                <w:szCs w:val="20"/>
              </w:rPr>
              <w:t> </w:t>
            </w:r>
          </w:p>
          <w:p w14:paraId="11140D05" w14:textId="77777777" w:rsidR="00A236BB" w:rsidRDefault="00A236BB" w:rsidP="00A236BB">
            <w:pPr>
              <w:spacing w:line="220" w:lineRule="atLeast"/>
              <w:rPr>
                <w:rFonts w:ascii="Georgia" w:hAnsi="Georgia"/>
                <w:color w:val="000000"/>
                <w:sz w:val="20"/>
                <w:szCs w:val="20"/>
              </w:rPr>
            </w:pPr>
          </w:p>
          <w:p w14:paraId="49443A14" w14:textId="77777777" w:rsidR="00A236BB" w:rsidRDefault="00A236BB" w:rsidP="00A236BB">
            <w:pPr>
              <w:spacing w:line="220" w:lineRule="atLeast"/>
              <w:rPr>
                <w:rFonts w:ascii="Georgia" w:hAnsi="Georgia"/>
                <w:color w:val="000000"/>
                <w:sz w:val="20"/>
                <w:szCs w:val="20"/>
              </w:rPr>
            </w:pPr>
            <w:r w:rsidRPr="00E25E0C">
              <w:rPr>
                <w:rFonts w:ascii="Georgia" w:hAnsi="Georgia"/>
                <w:color w:val="000000"/>
                <w:sz w:val="20"/>
                <w:szCs w:val="20"/>
              </w:rPr>
              <w:t>Wyoming has adopted a public domain citation format for cases decided after December 31, 2003. </w:t>
            </w:r>
            <w:r w:rsidRPr="00E25E0C">
              <w:rPr>
                <w:rFonts w:ascii="Georgia" w:hAnsi="Georgia"/>
                <w:i/>
                <w:iCs/>
                <w:color w:val="000000"/>
                <w:sz w:val="20"/>
                <w:szCs w:val="20"/>
              </w:rPr>
              <w:t>See</w:t>
            </w:r>
            <w:r w:rsidRPr="00E25E0C">
              <w:rPr>
                <w:rFonts w:ascii="Georgia" w:hAnsi="Georgia"/>
                <w:color w:val="000000"/>
                <w:sz w:val="20"/>
                <w:szCs w:val="20"/>
              </w:rPr>
              <w:t xml:space="preserve"> Order Amending Citation Format (Aug. 19, 2005). </w:t>
            </w:r>
          </w:p>
          <w:p w14:paraId="5974F31F" w14:textId="77777777" w:rsidR="00A236BB" w:rsidRDefault="00A236BB" w:rsidP="00A236BB">
            <w:pPr>
              <w:spacing w:line="220" w:lineRule="atLeast"/>
              <w:rPr>
                <w:rFonts w:ascii="Georgia" w:hAnsi="Georgia"/>
                <w:color w:val="000000"/>
                <w:sz w:val="20"/>
                <w:szCs w:val="20"/>
              </w:rPr>
            </w:pPr>
          </w:p>
          <w:p w14:paraId="769FCEA4" w14:textId="77777777" w:rsidR="00A236BB" w:rsidRPr="00E169D5" w:rsidRDefault="00A236BB" w:rsidP="00A236BB">
            <w:pPr>
              <w:spacing w:line="220" w:lineRule="atLeast"/>
              <w:rPr>
                <w:rFonts w:ascii="Georgia" w:hAnsi="Georgia"/>
                <w:b/>
                <w:bCs/>
                <w:color w:val="000000"/>
                <w:sz w:val="20"/>
                <w:szCs w:val="20"/>
              </w:rPr>
            </w:pPr>
            <w:r>
              <w:rPr>
                <w:rFonts w:ascii="Georgia" w:hAnsi="Georgia"/>
                <w:b/>
                <w:bCs/>
                <w:color w:val="000000"/>
                <w:sz w:val="20"/>
                <w:szCs w:val="20"/>
              </w:rPr>
              <w:t>Examples:</w:t>
            </w:r>
          </w:p>
          <w:p w14:paraId="6A58FFDE" w14:textId="77777777" w:rsidR="00A236BB"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2001 WY 12</w:t>
            </w:r>
            <w:r>
              <w:rPr>
                <w:rFonts w:ascii="Georgia" w:hAnsi="Georgia"/>
                <w:sz w:val="20"/>
                <w:szCs w:val="20"/>
              </w:rPr>
              <w:t>.</w:t>
            </w:r>
          </w:p>
          <w:p w14:paraId="1E8ECF20" w14:textId="0874226A" w:rsidR="00A236BB" w:rsidRPr="00A236BB"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2001 WY 12, 989 P.2d 1312 (Wyo. 2001)</w:t>
            </w:r>
            <w:r>
              <w:rPr>
                <w:rFonts w:ascii="Georgia" w:hAnsi="Georgia"/>
                <w:sz w:val="20"/>
                <w:szCs w:val="20"/>
              </w:rPr>
              <w:t>.</w:t>
            </w:r>
          </w:p>
        </w:tc>
      </w:tr>
      <w:tr w:rsidR="00A236BB" w:rsidRPr="00E25E0C" w14:paraId="5D19E3A7"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B4910E5"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American Samoa</w:t>
            </w:r>
          </w:p>
        </w:tc>
      </w:tr>
      <w:tr w:rsidR="00A236BB" w:rsidRPr="00E25E0C" w14:paraId="2AB6804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F5BEE"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High Court of American Samoa (Am. Samoa):</w:t>
            </w:r>
            <w:r w:rsidRPr="00E25E0C">
              <w:rPr>
                <w:rFonts w:ascii="Georgia" w:hAnsi="Georgia"/>
                <w:sz w:val="20"/>
                <w:szCs w:val="20"/>
              </w:rPr>
              <w:t> Cite to Am. Samoa, Am. Samoa 2d, or Am. Samoa 3d.</w:t>
            </w:r>
          </w:p>
        </w:tc>
      </w:tr>
      <w:tr w:rsidR="00A236BB" w:rsidRPr="00E25E0C" w14:paraId="2930DBD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63A37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American Samoa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3FD1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1900–date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1B09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Am. Samoa, Am. Samoa 2d, Am. Samoa 3d</w:t>
            </w:r>
          </w:p>
        </w:tc>
      </w:tr>
      <w:tr w:rsidR="00A236BB" w:rsidRPr="00E25E0C" w14:paraId="73C0538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6E7D0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27AA50A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1734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American Samoa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F5F5A"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B9D843"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Am. Samoa Code Ann.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69B2FD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E4764C"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7C5D0F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6B94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American Samoa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7E836C"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84D3F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Am. Samoa Admin. Code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4143070"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AEDE918"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Canal Zone</w:t>
            </w:r>
          </w:p>
        </w:tc>
      </w:tr>
      <w:tr w:rsidR="00A236BB" w:rsidRPr="00E25E0C" w14:paraId="5104D2B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92EFC2"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United States District Court for the Eastern District of Louisiana (E.D. La.):</w:t>
            </w:r>
            <w:r w:rsidRPr="00E25E0C">
              <w:rPr>
                <w:rFonts w:ascii="Georgia" w:hAnsi="Georgia"/>
                <w:sz w:val="20"/>
                <w:szCs w:val="20"/>
              </w:rPr>
              <w:t> This court has jurisdiction over litigation pending as of Apr. 1, 1982, in the United States District Court for the District of the Canal Zone. Cite to F. Supp.</w:t>
            </w:r>
          </w:p>
        </w:tc>
      </w:tr>
      <w:tr w:rsidR="00A236BB" w:rsidRPr="00E25E0C" w14:paraId="0D87FB6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14D69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9B227"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1982–1983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B464B2"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 Supp.</w:t>
            </w:r>
          </w:p>
        </w:tc>
      </w:tr>
      <w:tr w:rsidR="00A236BB" w:rsidRPr="00E25E0C" w14:paraId="67D4AEE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C43FE9"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United States District Court for the District of the Canal Zone (D.C.Z.):</w:t>
            </w:r>
            <w:r w:rsidRPr="00E25E0C">
              <w:rPr>
                <w:rFonts w:ascii="Georgia" w:hAnsi="Georgia"/>
                <w:sz w:val="20"/>
                <w:szCs w:val="20"/>
              </w:rPr>
              <w:t> This court ceased to exist on Mar. 31, 1982. Cite to F. Supp.</w:t>
            </w:r>
          </w:p>
        </w:tc>
      </w:tr>
      <w:tr w:rsidR="00A236BB" w:rsidRPr="00E25E0C" w14:paraId="5207387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6A4E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318C6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1946–1982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E4651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 Supp.</w:t>
            </w:r>
          </w:p>
        </w:tc>
      </w:tr>
      <w:tr w:rsidR="00A236BB" w:rsidRPr="00E25E0C" w14:paraId="041E72A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0DF28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0C521C4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10DF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Panama Canal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219765"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B9CF4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C.Z. Code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57E3AF4"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514AEAF"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Guam</w:t>
            </w:r>
          </w:p>
        </w:tc>
      </w:tr>
      <w:tr w:rsidR="00A236BB" w:rsidRPr="00E25E0C" w14:paraId="58D5038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87224" w14:textId="0F79F79E" w:rsidR="00A236BB" w:rsidRDefault="00A236BB" w:rsidP="00A236BB">
            <w:pPr>
              <w:spacing w:line="220" w:lineRule="atLeast"/>
              <w:rPr>
                <w:rFonts w:ascii="Georgia" w:hAnsi="Georgia"/>
                <w:color w:val="000000"/>
                <w:sz w:val="20"/>
                <w:szCs w:val="20"/>
              </w:rPr>
            </w:pPr>
            <w:r w:rsidRPr="00E25E0C">
              <w:rPr>
                <w:rFonts w:ascii="Georgia" w:hAnsi="Georgia"/>
                <w:b/>
                <w:bCs/>
                <w:color w:val="000000"/>
                <w:sz w:val="20"/>
                <w:szCs w:val="20"/>
              </w:rPr>
              <w:t>Supreme Court of Guam (Guam):</w:t>
            </w:r>
            <w:r w:rsidRPr="00E25E0C">
              <w:rPr>
                <w:rFonts w:ascii="Georgia" w:hAnsi="Georgia"/>
                <w:color w:val="000000"/>
                <w:sz w:val="20"/>
                <w:szCs w:val="20"/>
              </w:rPr>
              <w:t xml:space="preserve"> </w:t>
            </w:r>
          </w:p>
          <w:p w14:paraId="551D1056" w14:textId="570885F6" w:rsidR="00A236BB" w:rsidRDefault="00A236BB" w:rsidP="00A236BB">
            <w:pPr>
              <w:spacing w:line="220" w:lineRule="atLeast"/>
              <w:rPr>
                <w:rFonts w:ascii="Georgia" w:hAnsi="Georgia"/>
                <w:color w:val="000000"/>
                <w:sz w:val="20"/>
                <w:szCs w:val="20"/>
              </w:rPr>
            </w:pPr>
          </w:p>
          <w:p w14:paraId="7D081C95" w14:textId="7C41E1B5" w:rsidR="00A236BB" w:rsidRPr="00E25E0C" w:rsidRDefault="00A236BB" w:rsidP="00A236BB">
            <w:pPr>
              <w:spacing w:line="220" w:lineRule="atLeast"/>
              <w:rPr>
                <w:rFonts w:ascii="Georgia" w:hAnsi="Georgia"/>
                <w:color w:val="000000"/>
                <w:sz w:val="20"/>
                <w:szCs w:val="20"/>
              </w:rPr>
            </w:pPr>
            <w:r>
              <w:rPr>
                <w:rFonts w:ascii="Georgia" w:hAnsi="Georgia"/>
                <w:color w:val="000000"/>
                <w:sz w:val="20"/>
                <w:szCs w:val="20"/>
              </w:rPr>
              <w:t xml:space="preserve">The Supreme Court of Guam uses a public domain format as shown here. A parallel citation may be included. </w:t>
            </w:r>
          </w:p>
          <w:p w14:paraId="2A4DCC28" w14:textId="213662CF" w:rsidR="00A236BB" w:rsidRPr="00E169D5" w:rsidRDefault="00A236BB" w:rsidP="00A236BB">
            <w:pPr>
              <w:spacing w:before="150" w:after="90" w:line="220" w:lineRule="atLeast"/>
              <w:ind w:left="600"/>
              <w:rPr>
                <w:rFonts w:ascii="Georgia" w:hAnsi="Georgia"/>
                <w:b/>
                <w:bCs/>
                <w:sz w:val="20"/>
                <w:szCs w:val="20"/>
              </w:rPr>
            </w:pPr>
            <w:r w:rsidRPr="00E169D5">
              <w:rPr>
                <w:rFonts w:ascii="Georgia" w:hAnsi="Georgia"/>
                <w:b/>
                <w:bCs/>
                <w:sz w:val="20"/>
                <w:szCs w:val="20"/>
              </w:rPr>
              <w:t>Example:</w:t>
            </w:r>
          </w:p>
          <w:p w14:paraId="03C486B9" w14:textId="257112D1" w:rsidR="00A236BB"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Santos v. Carney</w:t>
            </w:r>
            <w:r w:rsidRPr="00E25E0C">
              <w:rPr>
                <w:rFonts w:ascii="Georgia" w:hAnsi="Georgia"/>
                <w:sz w:val="20"/>
                <w:szCs w:val="20"/>
              </w:rPr>
              <w:t>, 1997 Guam 4</w:t>
            </w:r>
            <w:r>
              <w:rPr>
                <w:rFonts w:ascii="Georgia" w:hAnsi="Georgia"/>
                <w:sz w:val="20"/>
                <w:szCs w:val="20"/>
              </w:rPr>
              <w:t>.</w:t>
            </w:r>
          </w:p>
          <w:p w14:paraId="572F9E34" w14:textId="61DE16E5" w:rsidR="00A236BB" w:rsidRPr="00E25E0C"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Santos v. Carney</w:t>
            </w:r>
            <w:r w:rsidRPr="00E25E0C">
              <w:rPr>
                <w:rFonts w:ascii="Georgia" w:hAnsi="Georgia"/>
                <w:sz w:val="20"/>
                <w:szCs w:val="20"/>
              </w:rPr>
              <w:t>, 1997 Guam 4</w:t>
            </w:r>
            <w:r>
              <w:rPr>
                <w:rFonts w:ascii="Georgia" w:hAnsi="Georgia"/>
                <w:sz w:val="20"/>
                <w:szCs w:val="20"/>
              </w:rPr>
              <w:t xml:space="preserve">, </w:t>
            </w:r>
            <w:r w:rsidRPr="00E25E0C">
              <w:rPr>
                <w:rFonts w:ascii="Georgia" w:hAnsi="Georgia"/>
                <w:sz w:val="20"/>
                <w:szCs w:val="20"/>
              </w:rPr>
              <w:t>1997 WL 460435</w:t>
            </w:r>
            <w:r>
              <w:rPr>
                <w:rFonts w:ascii="Georgia" w:hAnsi="Georgia"/>
                <w:sz w:val="20"/>
                <w:szCs w:val="20"/>
              </w:rPr>
              <w:t xml:space="preserve">. </w:t>
            </w:r>
          </w:p>
        </w:tc>
      </w:tr>
      <w:tr w:rsidR="00A236BB" w:rsidRPr="00E25E0C" w14:paraId="2C235332"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F58604"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District Court of Guam (D. Guam):</w:t>
            </w:r>
            <w:r w:rsidRPr="00E25E0C">
              <w:rPr>
                <w:rFonts w:ascii="Georgia" w:hAnsi="Georgia"/>
                <w:sz w:val="20"/>
                <w:szCs w:val="20"/>
              </w:rPr>
              <w:t> Cite to F. Supp., F. Supp. 2d, or F. Supp. 3d.</w:t>
            </w:r>
          </w:p>
        </w:tc>
      </w:tr>
      <w:tr w:rsidR="00A236BB" w:rsidRPr="00E25E0C" w14:paraId="640445E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3B75D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256AD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1951–date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7F8B0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 Supp., F. Supp. 2d, F. Supp. 3d</w:t>
            </w:r>
          </w:p>
        </w:tc>
      </w:tr>
      <w:tr w:rsidR="00A236BB" w:rsidRPr="00E25E0C" w14:paraId="290A7ED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F9C28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Guam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A7625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1955–1980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74AC8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Guam</w:t>
            </w:r>
          </w:p>
        </w:tc>
      </w:tr>
      <w:tr w:rsidR="00A236BB" w:rsidRPr="00E25E0C" w14:paraId="509F7E2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B1F8B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35A8D97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B7EA8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Guam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ABF0CA"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414960"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Guam Code Ann.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612DFE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B922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Session laws</w:t>
            </w:r>
          </w:p>
        </w:tc>
      </w:tr>
      <w:tr w:rsidR="00A236BB" w:rsidRPr="00E25E0C" w14:paraId="6777941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244C7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Guam Session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95C612"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DC88C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Guam Pub. L. </w:t>
            </w:r>
            <w:r w:rsidRPr="00E25E0C">
              <w:rPr>
                <w:rFonts w:ascii="Monaco" w:hAnsi="Monaco"/>
                <w:color w:val="4B0082"/>
                <w:sz w:val="20"/>
                <w:szCs w:val="20"/>
              </w:rPr>
              <w:t>&lt;law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D468E6D"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78AB0A"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B0BD7A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D2C5B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Administrative Rules &amp; Regulations of the Government of Guam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F8AAD7"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BEE960"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Guam Admin. R. &amp; Regs.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97A7336"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05DCC7B"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Navajo Nation</w:t>
            </w:r>
          </w:p>
        </w:tc>
      </w:tr>
      <w:tr w:rsidR="00A236BB" w:rsidRPr="00E25E0C" w14:paraId="5F077AA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2A101"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Supreme Court (Navajo), previously Court of Appeals (Navajo):</w:t>
            </w:r>
            <w:r w:rsidRPr="00E25E0C">
              <w:rPr>
                <w:rFonts w:ascii="Georgia" w:hAnsi="Georgia"/>
                <w:sz w:val="20"/>
                <w:szCs w:val="20"/>
              </w:rPr>
              <w:t> Cite to Navajo Rptr.</w:t>
            </w:r>
          </w:p>
        </w:tc>
      </w:tr>
      <w:tr w:rsidR="00A236BB" w:rsidRPr="00E25E0C" w14:paraId="77F4D79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F949F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Navajo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972E6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DCA6B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Navajo Rptr.</w:t>
            </w:r>
          </w:p>
        </w:tc>
      </w:tr>
      <w:tr w:rsidR="00A236BB" w:rsidRPr="00E25E0C" w14:paraId="2C8AFD1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002B54"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District Court (Navajo D. Ct.):</w:t>
            </w:r>
            <w:r w:rsidRPr="00E25E0C">
              <w:rPr>
                <w:rFonts w:ascii="Georgia" w:hAnsi="Georgia"/>
                <w:sz w:val="20"/>
                <w:szCs w:val="20"/>
              </w:rPr>
              <w:t> Cite to Navajo Rptr.</w:t>
            </w:r>
          </w:p>
        </w:tc>
      </w:tr>
      <w:tr w:rsidR="00A236BB" w:rsidRPr="00E25E0C" w14:paraId="409F0ED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B874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Navajo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21DD0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282EF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Navajo Rptr.</w:t>
            </w:r>
          </w:p>
        </w:tc>
      </w:tr>
      <w:tr w:rsidR="00A236BB" w:rsidRPr="00E25E0C" w14:paraId="33ADA2A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8A4F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3A66CF9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458B0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Navajo Nation Code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F270E4"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1B84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Navajo Nation Code Ann.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6FB64AC"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3680E4"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Northern Mariana Islands</w:t>
            </w:r>
          </w:p>
        </w:tc>
      </w:tr>
      <w:tr w:rsidR="00A236BB" w:rsidRPr="00E25E0C" w14:paraId="3563A45C"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1FD04" w14:textId="7477619D" w:rsidR="00A236BB" w:rsidRPr="00E25E0C" w:rsidRDefault="00A236BB" w:rsidP="00A236BB">
            <w:pPr>
              <w:spacing w:line="220" w:lineRule="atLeast"/>
              <w:rPr>
                <w:rFonts w:ascii="Georgia" w:hAnsi="Georgia"/>
                <w:color w:val="000000"/>
                <w:sz w:val="20"/>
                <w:szCs w:val="20"/>
              </w:rPr>
            </w:pPr>
            <w:r w:rsidRPr="00E25E0C">
              <w:rPr>
                <w:rFonts w:ascii="Georgia" w:hAnsi="Georgia"/>
                <w:color w:val="000000"/>
                <w:sz w:val="20"/>
                <w:szCs w:val="20"/>
              </w:rPr>
              <w:t>The Commonwealth of the Northern Mariana Islands has adopted a public domain citation format. </w:t>
            </w:r>
          </w:p>
          <w:p w14:paraId="36A8219E" w14:textId="418BB9F4" w:rsidR="00A236BB" w:rsidRPr="004E1188" w:rsidRDefault="00A236BB" w:rsidP="00A236BB">
            <w:pPr>
              <w:spacing w:before="150" w:after="90" w:line="220" w:lineRule="atLeast"/>
              <w:rPr>
                <w:rFonts w:ascii="Georgia" w:hAnsi="Georgia"/>
                <w:b/>
                <w:sz w:val="20"/>
                <w:szCs w:val="20"/>
              </w:rPr>
            </w:pPr>
            <w:r w:rsidRPr="004E1188">
              <w:rPr>
                <w:rFonts w:ascii="Georgia" w:hAnsi="Georgia"/>
                <w:b/>
                <w:sz w:val="20"/>
                <w:szCs w:val="20"/>
              </w:rPr>
              <w:t xml:space="preserve">Example: </w:t>
            </w:r>
          </w:p>
          <w:p w14:paraId="50F33751" w14:textId="77777777" w:rsidR="00A236BB" w:rsidRDefault="00A236BB" w:rsidP="00A236BB">
            <w:pPr>
              <w:spacing w:before="150" w:after="90" w:line="220" w:lineRule="atLeast"/>
              <w:ind w:left="600"/>
              <w:rPr>
                <w:rFonts w:ascii="Georgia" w:hAnsi="Georgia"/>
                <w:sz w:val="20"/>
                <w:szCs w:val="20"/>
              </w:rPr>
            </w:pPr>
            <w:r w:rsidRPr="00E25E0C">
              <w:rPr>
                <w:rFonts w:ascii="Georgia" w:hAnsi="Georgia"/>
                <w:i/>
                <w:iCs/>
                <w:sz w:val="20"/>
                <w:szCs w:val="20"/>
              </w:rPr>
              <w:t>ABC Company vs. XYZ Company</w:t>
            </w:r>
            <w:r w:rsidRPr="00E25E0C">
              <w:rPr>
                <w:rFonts w:ascii="Georgia" w:hAnsi="Georgia"/>
                <w:sz w:val="20"/>
                <w:szCs w:val="20"/>
              </w:rPr>
              <w:t>, 2001 MP 1 ¶10</w:t>
            </w:r>
            <w:r>
              <w:rPr>
                <w:rFonts w:ascii="Georgia" w:hAnsi="Georgia"/>
                <w:sz w:val="20"/>
                <w:szCs w:val="20"/>
              </w:rPr>
              <w:t>.</w:t>
            </w:r>
          </w:p>
          <w:p w14:paraId="456456D3" w14:textId="775E055F" w:rsidR="00A236BB" w:rsidRPr="004E1188" w:rsidRDefault="00A236BB" w:rsidP="00A236BB">
            <w:pPr>
              <w:spacing w:before="150" w:after="90" w:line="220" w:lineRule="atLeast"/>
              <w:rPr>
                <w:rFonts w:ascii="Georgia" w:hAnsi="Georgia"/>
                <w:sz w:val="20"/>
                <w:szCs w:val="20"/>
              </w:rPr>
            </w:pPr>
            <w:r>
              <w:rPr>
                <w:rFonts w:ascii="Georgia" w:hAnsi="Georgia"/>
                <w:i/>
                <w:iCs/>
                <w:sz w:val="20"/>
                <w:szCs w:val="20"/>
              </w:rPr>
              <w:t xml:space="preserve">See </w:t>
            </w:r>
            <w:r>
              <w:rPr>
                <w:rFonts w:ascii="Georgia" w:hAnsi="Georgia"/>
                <w:sz w:val="20"/>
                <w:szCs w:val="20"/>
              </w:rPr>
              <w:t xml:space="preserve">Northern Mariana Islands Supreme Court Style Manual (Jan. 1, 2017), </w:t>
            </w:r>
            <w:hyperlink r:id="rId53" w:history="1">
              <w:r w:rsidRPr="00D47C05">
                <w:rPr>
                  <w:rStyle w:val="Hyperlink"/>
                  <w:rFonts w:ascii="Georgia" w:hAnsi="Georgia"/>
                  <w:sz w:val="20"/>
                  <w:szCs w:val="20"/>
                </w:rPr>
                <w:t>http://cnmilaw.org/pdf/courtrules/R26.pdf</w:t>
              </w:r>
            </w:hyperlink>
            <w:r>
              <w:rPr>
                <w:rFonts w:ascii="Georgia" w:hAnsi="Georgia"/>
                <w:sz w:val="20"/>
                <w:szCs w:val="20"/>
              </w:rPr>
              <w:t xml:space="preserve">. </w:t>
            </w:r>
          </w:p>
        </w:tc>
      </w:tr>
      <w:tr w:rsidR="00A236BB" w:rsidRPr="00E25E0C" w14:paraId="3E4BC24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530BE"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Supreme Court (N. Mar. I.):</w:t>
            </w:r>
            <w:r w:rsidRPr="00E25E0C">
              <w:rPr>
                <w:rFonts w:ascii="Georgia" w:hAnsi="Georgia"/>
                <w:sz w:val="20"/>
                <w:szCs w:val="20"/>
              </w:rPr>
              <w:t> Cite to N. Mar. I.</w:t>
            </w:r>
          </w:p>
        </w:tc>
      </w:tr>
      <w:tr w:rsidR="00A236BB" w:rsidRPr="00E25E0C" w14:paraId="44B1751E"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686AF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Northern Mariana Islands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DD664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1989–date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A9305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 Mar. I.</w:t>
            </w:r>
          </w:p>
        </w:tc>
      </w:tr>
      <w:tr w:rsidR="00A236BB" w:rsidRPr="00E25E0C" w14:paraId="414A58B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E6DA1C"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District Court for the Northern Mariana Islands, Trial and Appellate Divisions (D. N. Mar. I. and D. N. Mar. I. App. Div.), and Commonwealth Superior Court (N. Mar. I. Commw. Super. Ct.), previously Commonwealth Trial Court (N. Mar. I. Commw. Trial Ct.):</w:t>
            </w:r>
            <w:r w:rsidRPr="00E25E0C">
              <w:rPr>
                <w:rFonts w:ascii="Georgia" w:hAnsi="Georgia"/>
                <w:sz w:val="20"/>
                <w:szCs w:val="20"/>
              </w:rPr>
              <w:t> Cite to F. Supp., F. Supp. 2d, or F. Supp. 3d.</w:t>
            </w:r>
          </w:p>
        </w:tc>
      </w:tr>
      <w:tr w:rsidR="00A236BB" w:rsidRPr="00E25E0C" w14:paraId="0E6FA383"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391CB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0FB54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AB51D7"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F. Supp., F. Supp. 2d, F. Supp. 3d</w:t>
            </w:r>
          </w:p>
        </w:tc>
      </w:tr>
      <w:tr w:rsidR="00A236BB" w:rsidRPr="00E25E0C" w14:paraId="729AEC4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E09C8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Northern Mariana Islands Commonwealth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E29D6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BD135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 Mar. I. Commw.</w:t>
            </w:r>
          </w:p>
        </w:tc>
      </w:tr>
      <w:tr w:rsidR="00A236BB" w:rsidRPr="00E25E0C" w14:paraId="66223CA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7688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760BBAC7"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D367F"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Northern Mariana Islands Commonwealth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A07496"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57F26"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 Mar. I. Code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39A7FB6"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096CA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Session laws</w:t>
            </w:r>
          </w:p>
        </w:tc>
      </w:tr>
      <w:tr w:rsidR="00A236BB" w:rsidRPr="00E25E0C" w14:paraId="2844932A"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224DA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Northern Mariana Islands Session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0A9056"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4FE658"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 Mar. I. Pub. L. </w:t>
            </w:r>
            <w:r w:rsidRPr="00E25E0C">
              <w:rPr>
                <w:rFonts w:ascii="Monaco" w:hAnsi="Monaco"/>
                <w:color w:val="4B0082"/>
                <w:sz w:val="20"/>
                <w:szCs w:val="20"/>
              </w:rPr>
              <w:t>&lt;law no.&gt;</w:t>
            </w:r>
          </w:p>
        </w:tc>
      </w:tr>
      <w:tr w:rsidR="00A236BB" w:rsidRPr="00E25E0C" w14:paraId="3126EC2E"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E79E3"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596281E2"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3F7E12"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Northern Mariana Islands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D45ED1"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64F71"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 Mar. I. Admin. Code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2BC3E25"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DA128"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6F0A6DD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A8D74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Northern Mariana Islands Commonwealth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577D5C"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70FF9A"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 Mar. I.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08CEDEA5"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E25BCF4"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Oklahoma Native Americans</w:t>
            </w:r>
          </w:p>
        </w:tc>
      </w:tr>
      <w:tr w:rsidR="00A236BB" w:rsidRPr="00E25E0C" w14:paraId="4D1037B7"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40191E"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Tribal Courts, Courts of Indian Offenses (Appellate Division), Courts of Indian Appeals, and Courts of Indian Offenses:</w:t>
            </w:r>
            <w:r w:rsidRPr="00E25E0C">
              <w:rPr>
                <w:rFonts w:ascii="Georgia" w:hAnsi="Georgia"/>
                <w:sz w:val="20"/>
                <w:szCs w:val="20"/>
              </w:rPr>
              <w:t> Cite to Okla. Trib.</w:t>
            </w:r>
          </w:p>
        </w:tc>
      </w:tr>
      <w:tr w:rsidR="00A236BB" w:rsidRPr="00E25E0C" w14:paraId="08777378"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363A9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Oklahoma Tribal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721B1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869E6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Okla. Trib.</w:t>
            </w:r>
          </w:p>
        </w:tc>
      </w:tr>
      <w:tr w:rsidR="00A236BB" w:rsidRPr="00E25E0C" w14:paraId="24F0CCF2"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9956FD9"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Puerto Rico</w:t>
            </w:r>
          </w:p>
        </w:tc>
      </w:tr>
      <w:tr w:rsidR="00A236BB" w:rsidRPr="00E25E0C" w14:paraId="4AF51DC4"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33615" w14:textId="09704FCA" w:rsidR="00A236BB" w:rsidRPr="00E25E0C" w:rsidRDefault="00A236BB" w:rsidP="00A236BB">
            <w:pPr>
              <w:spacing w:line="220" w:lineRule="atLeast"/>
              <w:rPr>
                <w:rFonts w:ascii="Georgia" w:hAnsi="Georgia"/>
                <w:color w:val="000000"/>
                <w:sz w:val="20"/>
                <w:szCs w:val="20"/>
              </w:rPr>
            </w:pPr>
            <w:r w:rsidRPr="00E25E0C">
              <w:rPr>
                <w:rFonts w:ascii="Georgia" w:hAnsi="Georgia"/>
                <w:color w:val="000000"/>
                <w:sz w:val="20"/>
                <w:szCs w:val="20"/>
              </w:rPr>
              <w:t>Puerto Rico has adopted a public domain citation format for cases decided after December 31, 1997. The format is:</w:t>
            </w:r>
          </w:p>
          <w:p w14:paraId="416E991F" w14:textId="29EEF78B" w:rsidR="00A236BB" w:rsidRPr="005B63DE" w:rsidRDefault="00A236BB" w:rsidP="00A236BB">
            <w:pPr>
              <w:spacing w:before="150" w:after="90" w:line="220" w:lineRule="atLeast"/>
              <w:ind w:left="600"/>
              <w:rPr>
                <w:rFonts w:ascii="Georgia" w:hAnsi="Georgia"/>
                <w:b/>
                <w:bCs/>
                <w:sz w:val="20"/>
                <w:szCs w:val="20"/>
              </w:rPr>
            </w:pPr>
            <w:r>
              <w:rPr>
                <w:rFonts w:ascii="Georgia" w:hAnsi="Georgia"/>
                <w:b/>
                <w:bCs/>
                <w:sz w:val="20"/>
                <w:szCs w:val="20"/>
              </w:rPr>
              <w:t xml:space="preserve">Example: </w:t>
            </w:r>
            <w:r w:rsidRPr="00E25E0C">
              <w:rPr>
                <w:rFonts w:ascii="Georgia" w:hAnsi="Georgia"/>
                <w:i/>
                <w:iCs/>
                <w:sz w:val="20"/>
                <w:szCs w:val="20"/>
              </w:rPr>
              <w:t>Yumac Home Furniture v. Caguas Lumber Yard</w:t>
            </w:r>
            <w:r w:rsidRPr="00E25E0C">
              <w:rPr>
                <w:rFonts w:ascii="Georgia" w:hAnsi="Georgia"/>
                <w:sz w:val="20"/>
                <w:szCs w:val="20"/>
              </w:rPr>
              <w:t>, 2015 TSPR 148</w:t>
            </w:r>
            <w:r>
              <w:rPr>
                <w:rFonts w:ascii="Georgia" w:hAnsi="Georgia"/>
                <w:sz w:val="20"/>
                <w:szCs w:val="20"/>
              </w:rPr>
              <w:t>.</w:t>
            </w:r>
          </w:p>
        </w:tc>
      </w:tr>
      <w:tr w:rsidR="00A236BB" w:rsidRPr="00E25E0C" w14:paraId="32F9E32F"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3CA6F"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Supreme Court (P.R.):</w:t>
            </w:r>
            <w:r w:rsidRPr="00E25E0C">
              <w:rPr>
                <w:rFonts w:ascii="Georgia" w:hAnsi="Georgia"/>
                <w:sz w:val="20"/>
                <w:szCs w:val="20"/>
              </w:rPr>
              <w:t> Cite to P.R. or P.R. Offic. Trans., if found there; else, cite to P.R. Dec. or P.R. Sent., in that order of preference.</w:t>
            </w:r>
          </w:p>
        </w:tc>
      </w:tr>
      <w:tr w:rsidR="00A236BB" w:rsidRPr="00E25E0C" w14:paraId="4D0DF2B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D5A4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Puerto Rico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CCB48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1899–1978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36600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P.R.</w:t>
            </w:r>
          </w:p>
        </w:tc>
      </w:tr>
      <w:tr w:rsidR="00A236BB" w:rsidRPr="00E25E0C" w14:paraId="0A25B1B4"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4FCC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Official Translations of the Opinions of the Supreme Court of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01E47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5727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P.R. Offic. Trans.</w:t>
            </w:r>
          </w:p>
        </w:tc>
      </w:tr>
      <w:tr w:rsidR="00A236BB" w:rsidRPr="00E25E0C" w14:paraId="6EC5B70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1EF1C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Decisiones de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E194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1899–date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8CF5F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P.R. Dec.</w:t>
            </w:r>
          </w:p>
        </w:tc>
      </w:tr>
      <w:tr w:rsidR="00A236BB" w:rsidRPr="00E25E0C" w14:paraId="4B3FA4D0"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0BC317"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Sentencias del Tribunal Supremo de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815B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1899–1902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759E1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P.R. Sent.</w:t>
            </w:r>
          </w:p>
        </w:tc>
      </w:tr>
      <w:tr w:rsidR="00A236BB" w:rsidRPr="00E25E0C" w14:paraId="6F8ABA1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29714"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Circuit Court of Appeals (P.R. Cir.):</w:t>
            </w:r>
            <w:r w:rsidRPr="00E25E0C">
              <w:rPr>
                <w:rFonts w:ascii="Georgia" w:hAnsi="Georgia"/>
                <w:sz w:val="20"/>
                <w:szCs w:val="20"/>
              </w:rPr>
              <w:t> Cite to T.C.A</w:t>
            </w:r>
          </w:p>
        </w:tc>
      </w:tr>
      <w:tr w:rsidR="00A236BB" w:rsidRPr="00E25E0C" w14:paraId="06B8570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23723"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Decisiones del Tribunal de Circuito de Apelaciones de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D9FC7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1995–date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B7A81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T.C.A.</w:t>
            </w:r>
          </w:p>
        </w:tc>
      </w:tr>
      <w:tr w:rsidR="00A236BB" w:rsidRPr="00E25E0C" w14:paraId="5C7949F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00EE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734A66F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17D84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Laws of Puerto Rico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D1218B"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008DB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P.R. Laws Ann.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005535D"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E2E97"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Leyes de Puerto Rico Anotadas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2E0457"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693AE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P.R. Leyes An.tit.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6EFA393"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5BC70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Session laws</w:t>
            </w:r>
          </w:p>
        </w:tc>
      </w:tr>
      <w:tr w:rsidR="00A236BB" w:rsidRPr="00E25E0C" w14:paraId="2B67E14F"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63170A"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Laws of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77D643"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63BD74"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P.R. Laws </w:t>
            </w:r>
            <w:r w:rsidRPr="00E25E0C">
              <w:rPr>
                <w:rFonts w:ascii="Monaco" w:hAnsi="Monaco"/>
                <w:color w:val="4B0082"/>
                <w:sz w:val="20"/>
                <w:szCs w:val="20"/>
              </w:rPr>
              <w:t>&lt;page no.&gt;</w:t>
            </w:r>
          </w:p>
        </w:tc>
      </w:tr>
      <w:tr w:rsidR="00A236BB" w:rsidRPr="00E25E0C" w14:paraId="3D5E038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B693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Leyes de Puerto Rico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3F604E"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5E7291"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P.R. Leyes </w:t>
            </w:r>
            <w:r w:rsidRPr="00E25E0C">
              <w:rPr>
                <w:rFonts w:ascii="Monaco" w:hAnsi="Monaco"/>
                <w:color w:val="4B0082"/>
                <w:sz w:val="20"/>
                <w:szCs w:val="20"/>
              </w:rPr>
              <w:t>&lt;page no.&gt;</w:t>
            </w:r>
          </w:p>
        </w:tc>
      </w:tr>
      <w:tr w:rsidR="00A236BB" w:rsidRPr="00E25E0C" w14:paraId="3E728D30" w14:textId="77777777" w:rsidTr="005E35F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ABA76F5"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Virgin Islands</w:t>
            </w:r>
          </w:p>
        </w:tc>
      </w:tr>
      <w:tr w:rsidR="00A236BB" w:rsidRPr="00E25E0C" w14:paraId="3A10923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9F51C3"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All courts:</w:t>
            </w:r>
            <w:r w:rsidRPr="00E25E0C">
              <w:rPr>
                <w:rFonts w:ascii="Georgia" w:hAnsi="Georgia"/>
                <w:sz w:val="20"/>
                <w:szCs w:val="20"/>
              </w:rPr>
              <w:t> Cite to V.I.</w:t>
            </w:r>
          </w:p>
        </w:tc>
      </w:tr>
      <w:tr w:rsidR="00A236BB" w:rsidRPr="00E25E0C" w14:paraId="2D1B59E5"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C507F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Virgin Islands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CE6D7D"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1917–date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4B0C14"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V.I.</w:t>
            </w:r>
          </w:p>
        </w:tc>
      </w:tr>
      <w:tr w:rsidR="00A236BB" w:rsidRPr="00E25E0C" w14:paraId="7D9E0620"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547F22"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5987A36C"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E047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Virgin Islands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E396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1962–date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4CD4AB"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V.I. Code Ann. tit. x, § x-x </w:t>
            </w:r>
            <w:r w:rsidRPr="00E25E0C">
              <w:rPr>
                <w:rFonts w:ascii="Monaco" w:hAnsi="Monaco"/>
                <w:color w:val="4B0082"/>
                <w:sz w:val="20"/>
                <w:szCs w:val="20"/>
              </w:rPr>
              <w:t>&lt;year&gt;</w:t>
            </w:r>
          </w:p>
        </w:tc>
      </w:tr>
      <w:tr w:rsidR="00A236BB" w:rsidRPr="00E25E0C" w14:paraId="5348C239"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955773"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V.I. Sess. Laws.</w:t>
            </w:r>
          </w:p>
        </w:tc>
      </w:tr>
      <w:tr w:rsidR="00A236BB" w:rsidRPr="00E25E0C" w14:paraId="2621C57B"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FF0A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Session Laws of the Virgin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1133B"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DBBE56"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V.I. Sess. Laws </w:t>
            </w:r>
            <w:r w:rsidRPr="00E25E0C">
              <w:rPr>
                <w:rFonts w:ascii="Monaco" w:hAnsi="Monaco"/>
                <w:color w:val="4B0082"/>
                <w:sz w:val="20"/>
                <w:szCs w:val="20"/>
              </w:rPr>
              <w:t>&lt;page no.&gt;</w:t>
            </w:r>
          </w:p>
        </w:tc>
      </w:tr>
      <w:tr w:rsidR="00A236BB" w:rsidRPr="00E25E0C" w14:paraId="109FD199"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A1CA29"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Virgin Islands Code Annotated Advance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D575DC"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77993"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V.I. Code Ann. Adv.</w:t>
            </w:r>
          </w:p>
        </w:tc>
      </w:tr>
      <w:tr w:rsidR="00A236BB" w:rsidRPr="00E25E0C" w14:paraId="1DD10071"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38A236"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3E455"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B6E3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10B0CABA"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AA033"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23BC61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5E0155"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Code of U.S. Virgin Islands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609D2"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3A55E"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&lt;ch. no.&gt;</w:t>
            </w:r>
            <w:r w:rsidRPr="00E25E0C">
              <w:rPr>
                <w:rFonts w:ascii="Georgia" w:hAnsi="Georgia"/>
                <w:sz w:val="20"/>
                <w:szCs w:val="20"/>
              </w:rPr>
              <w:t> V.I. Code R. § 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4F77DD8" w14:textId="77777777" w:rsidTr="005E35F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2B2A02"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69BE4126" w14:textId="77777777" w:rsidTr="005E35F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A3AFB3"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Virgin Islands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980C8A" w14:textId="77777777" w:rsidR="00A236BB" w:rsidRPr="00E25E0C" w:rsidRDefault="00A236BB" w:rsidP="00A236BB">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5F1E9" w14:textId="77777777" w:rsidR="00A236BB" w:rsidRPr="00E25E0C" w:rsidRDefault="00A236BB" w:rsidP="00A236BB">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V.I.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bl>
    <w:p w14:paraId="42D62FE9" w14:textId="0368FFCE" w:rsidR="003A152E" w:rsidRPr="00E25E0C" w:rsidRDefault="003A152E" w:rsidP="003A152E">
      <w:pPr>
        <w:spacing w:before="100" w:beforeAutospacing="1"/>
        <w:outlineLvl w:val="2"/>
        <w:rPr>
          <w:rFonts w:ascii="Georgia" w:hAnsi="Georgia"/>
          <w:b/>
          <w:bCs/>
          <w:sz w:val="27"/>
          <w:szCs w:val="27"/>
        </w:rPr>
      </w:pPr>
      <w:r w:rsidRPr="00E25E0C">
        <w:rPr>
          <w:rFonts w:ascii="Georgia" w:hAnsi="Georgia"/>
          <w:b/>
          <w:bCs/>
          <w:sz w:val="27"/>
          <w:szCs w:val="27"/>
        </w:rPr>
        <w:t>T4</w:t>
      </w:r>
      <w:r w:rsidR="004E1188">
        <w:rPr>
          <w:rFonts w:ascii="Georgia" w:hAnsi="Georgia"/>
          <w:b/>
          <w:bCs/>
          <w:sz w:val="27"/>
          <w:szCs w:val="27"/>
        </w:rPr>
        <w:tab/>
      </w:r>
      <w:r w:rsidRPr="00E25E0C">
        <w:rPr>
          <w:rFonts w:ascii="Georgia" w:hAnsi="Georgia"/>
          <w:b/>
          <w:bCs/>
          <w:sz w:val="27"/>
          <w:szCs w:val="27"/>
        </w:rPr>
        <w:t>Required Abbreviations for Services</w:t>
      </w:r>
    </w:p>
    <w:p w14:paraId="2DF8E712" w14:textId="5D3B9A8D" w:rsidR="003A152E" w:rsidRPr="00E25E0C" w:rsidRDefault="003A152E" w:rsidP="003A152E">
      <w:pPr>
        <w:spacing w:before="100" w:beforeAutospacing="1" w:after="180"/>
        <w:outlineLvl w:val="3"/>
        <w:rPr>
          <w:b/>
          <w:bCs/>
          <w:sz w:val="28"/>
          <w:szCs w:val="28"/>
        </w:rPr>
      </w:pPr>
      <w:r w:rsidRPr="00E25E0C">
        <w:rPr>
          <w:b/>
          <w:bCs/>
          <w:sz w:val="28"/>
          <w:szCs w:val="28"/>
        </w:rPr>
        <w:t>T4.1</w:t>
      </w:r>
      <w:r w:rsidR="004E1188">
        <w:rPr>
          <w:b/>
          <w:bCs/>
          <w:sz w:val="28"/>
          <w:szCs w:val="28"/>
        </w:rPr>
        <w:tab/>
      </w:r>
      <w:r w:rsidRPr="00E25E0C">
        <w:rPr>
          <w:b/>
          <w:bCs/>
          <w:sz w:val="28"/>
          <w:szCs w:val="28"/>
        </w:rPr>
        <w:t>Service Publisher Names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3849"/>
        <w:gridCol w:w="7466"/>
      </w:tblGrid>
      <w:tr w:rsidR="003A152E" w:rsidRPr="00E25E0C" w14:paraId="3D977B33" w14:textId="77777777" w:rsidTr="003176F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0C566D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Service Publisher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006527D"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1C7CF3A2" w14:textId="77777777" w:rsidTr="003176F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E1BAE" w14:textId="79D8CBB8" w:rsidR="003A152E" w:rsidRPr="00E25E0C" w:rsidRDefault="003176F8" w:rsidP="00F977B7">
            <w:pPr>
              <w:spacing w:before="180" w:after="180" w:line="220" w:lineRule="atLeast"/>
              <w:rPr>
                <w:rFonts w:ascii="Georgia" w:hAnsi="Georgia"/>
                <w:sz w:val="20"/>
                <w:szCs w:val="20"/>
              </w:rPr>
            </w:pPr>
            <w:r>
              <w:rPr>
                <w:rFonts w:ascii="Georgia" w:hAnsi="Georgia"/>
                <w:sz w:val="20"/>
                <w:szCs w:val="20"/>
              </w:rPr>
              <w:t>Bloomberg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58DF57" w14:textId="0C3E45E6" w:rsidR="003A152E" w:rsidRPr="00E25E0C" w:rsidRDefault="003176F8" w:rsidP="00F977B7">
            <w:pPr>
              <w:spacing w:before="180" w:after="180" w:line="220" w:lineRule="atLeast"/>
              <w:rPr>
                <w:rFonts w:ascii="Georgia" w:hAnsi="Georgia"/>
                <w:sz w:val="20"/>
                <w:szCs w:val="20"/>
              </w:rPr>
            </w:pPr>
            <w:r>
              <w:rPr>
                <w:rFonts w:ascii="Georgia" w:hAnsi="Georgia"/>
                <w:sz w:val="20"/>
                <w:szCs w:val="20"/>
              </w:rPr>
              <w:t>BL</w:t>
            </w:r>
          </w:p>
        </w:tc>
      </w:tr>
      <w:tr w:rsidR="003A152E" w:rsidRPr="00E25E0C" w14:paraId="735A5967" w14:textId="77777777" w:rsidTr="003176F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B5E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Commerce Clearing House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8153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CCH</w:t>
            </w:r>
          </w:p>
        </w:tc>
      </w:tr>
      <w:tr w:rsidR="003A152E" w:rsidRPr="00E25E0C" w14:paraId="4F3EB0B0" w14:textId="77777777" w:rsidTr="003176F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24BC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Matthew Bender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BA7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MB</w:t>
            </w:r>
          </w:p>
        </w:tc>
      </w:tr>
      <w:tr w:rsidR="003A152E" w:rsidRPr="00E25E0C" w14:paraId="6194239B" w14:textId="77777777" w:rsidTr="003176F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E2F5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Research Institute of America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0150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RIA</w:t>
            </w:r>
          </w:p>
        </w:tc>
      </w:tr>
    </w:tbl>
    <w:p w14:paraId="0B26DEA2" w14:textId="38F51234" w:rsidR="003A152E" w:rsidRPr="00E25E0C" w:rsidRDefault="003A152E" w:rsidP="003A152E">
      <w:pPr>
        <w:spacing w:before="100" w:beforeAutospacing="1" w:after="180"/>
        <w:outlineLvl w:val="3"/>
        <w:rPr>
          <w:b/>
          <w:bCs/>
          <w:sz w:val="28"/>
          <w:szCs w:val="28"/>
        </w:rPr>
      </w:pPr>
      <w:r w:rsidRPr="00E25E0C">
        <w:rPr>
          <w:b/>
          <w:bCs/>
          <w:sz w:val="28"/>
          <w:szCs w:val="28"/>
        </w:rPr>
        <w:t>T4.2</w:t>
      </w:r>
      <w:r w:rsidR="004E1188">
        <w:rPr>
          <w:b/>
          <w:bCs/>
          <w:sz w:val="28"/>
          <w:szCs w:val="28"/>
        </w:rPr>
        <w:tab/>
      </w:r>
      <w:r w:rsidRPr="00E25E0C">
        <w:rPr>
          <w:b/>
          <w:bCs/>
          <w:sz w:val="28"/>
          <w:szCs w:val="28"/>
        </w:rPr>
        <w:t>Service Abbreviations</w:t>
      </w:r>
    </w:p>
    <w:p w14:paraId="6D37A0D9" w14:textId="4C0C3D27" w:rsidR="003A152E" w:rsidRDefault="003A152E" w:rsidP="003A152E">
      <w:pPr>
        <w:spacing w:line="360" w:lineRule="atLeast"/>
        <w:rPr>
          <w:rFonts w:ascii="Georgia" w:hAnsi="Georgia"/>
          <w:color w:val="000000"/>
        </w:rPr>
      </w:pPr>
      <w:r w:rsidRPr="00E25E0C">
        <w:rPr>
          <w:rFonts w:ascii="Georgia" w:hAnsi="Georgia"/>
          <w:color w:val="000000"/>
        </w:rPr>
        <w:t>For each looseleaf service title, the appropriate abbreviation is followed by the name of the publisher.</w:t>
      </w:r>
      <w:r w:rsidR="00565A81">
        <w:rPr>
          <w:rFonts w:ascii="Georgia" w:hAnsi="Georgia"/>
          <w:color w:val="000000"/>
        </w:rPr>
        <w:t xml:space="preserve"> </w:t>
      </w:r>
    </w:p>
    <w:p w14:paraId="1209DA6C" w14:textId="77777777" w:rsidR="00565A81" w:rsidRPr="00E25E0C" w:rsidRDefault="00565A81" w:rsidP="003A152E">
      <w:pPr>
        <w:spacing w:line="360" w:lineRule="atLeast"/>
        <w:rPr>
          <w:rFonts w:ascii="Georgia" w:hAnsi="Georgia"/>
          <w:color w:val="000000"/>
        </w:rPr>
      </w:pP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5399"/>
        <w:gridCol w:w="5916"/>
      </w:tblGrid>
      <w:tr w:rsidR="003A152E" w:rsidRPr="00E25E0C" w14:paraId="19DA0E89"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A22A749"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Service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E78582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285C08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6C4C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Administrative Law Third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C93752" w14:textId="17857F2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 L.3d (</w:t>
            </w:r>
            <w:r w:rsidR="00565A81">
              <w:rPr>
                <w:rFonts w:ascii="Georgia" w:hAnsi="Georgia"/>
                <w:sz w:val="20"/>
                <w:szCs w:val="20"/>
              </w:rPr>
              <w:t>BL</w:t>
            </w:r>
            <w:r w:rsidRPr="00E25E0C">
              <w:rPr>
                <w:rFonts w:ascii="Georgia" w:hAnsi="Georgia"/>
                <w:sz w:val="20"/>
                <w:szCs w:val="20"/>
              </w:rPr>
              <w:t>)</w:t>
            </w:r>
          </w:p>
        </w:tc>
      </w:tr>
      <w:tr w:rsidR="003A152E" w:rsidRPr="00E25E0C" w14:paraId="2627C20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E3D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Affirmative Action Compliance Manual for Federal Contractors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2081FF" w14:textId="0865801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Aff. Action Compl. Man. (</w:t>
            </w:r>
            <w:r w:rsidR="00565A81">
              <w:rPr>
                <w:rFonts w:ascii="Georgia" w:hAnsi="Georgia"/>
                <w:sz w:val="20"/>
                <w:szCs w:val="20"/>
              </w:rPr>
              <w:t>BL</w:t>
            </w:r>
            <w:r w:rsidRPr="00E25E0C">
              <w:rPr>
                <w:rFonts w:ascii="Georgia" w:hAnsi="Georgia"/>
                <w:sz w:val="20"/>
                <w:szCs w:val="20"/>
              </w:rPr>
              <w:t>)</w:t>
            </w:r>
          </w:p>
        </w:tc>
      </w:tr>
      <w:tr w:rsidR="003A152E" w:rsidRPr="00E25E0C" w14:paraId="412479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4AFE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AIDS Law &amp; Litigation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F2B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AIDS L. &amp; Litig. Rep. (Univ. Pub. Group)</w:t>
            </w:r>
          </w:p>
        </w:tc>
      </w:tr>
      <w:tr w:rsidR="003A152E" w:rsidRPr="00E25E0C" w14:paraId="140AFF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153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All States Tax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4D1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All St. Tax Guide (RIA)</w:t>
            </w:r>
          </w:p>
        </w:tc>
      </w:tr>
      <w:tr w:rsidR="003A152E" w:rsidRPr="00E25E0C" w14:paraId="406075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B87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Federal Tax Reports, Second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776B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A.F.T.R.2d (RIA)</w:t>
            </w:r>
          </w:p>
        </w:tc>
      </w:tr>
      <w:tr w:rsidR="003A152E" w:rsidRPr="00E25E0C" w14:paraId="463E95F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8D8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Stock Exchange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DF57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 Stock Ex. Guide (CCH)</w:t>
            </w:r>
          </w:p>
        </w:tc>
      </w:tr>
      <w:tr w:rsidR="003A152E" w:rsidRPr="00E25E0C" w14:paraId="48C875F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0B18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Antitrust &amp; Trade Regulation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526A6" w14:textId="62FFAAA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Antitrust &amp; Trade Reg. Rep. (</w:t>
            </w:r>
            <w:r w:rsidR="00565A81">
              <w:rPr>
                <w:rFonts w:ascii="Georgia" w:hAnsi="Georgia"/>
                <w:sz w:val="20"/>
                <w:szCs w:val="20"/>
              </w:rPr>
              <w:t>BL</w:t>
            </w:r>
            <w:r w:rsidRPr="00E25E0C">
              <w:rPr>
                <w:rFonts w:ascii="Georgia" w:hAnsi="Georgia"/>
                <w:sz w:val="20"/>
                <w:szCs w:val="20"/>
              </w:rPr>
              <w:t>)</w:t>
            </w:r>
          </w:p>
        </w:tc>
      </w:tr>
      <w:tr w:rsidR="003A152E" w:rsidRPr="00E25E0C" w14:paraId="3D83AB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6144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Aviation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F3F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 L. Rep. (CCH)</w:t>
            </w:r>
          </w:p>
        </w:tc>
      </w:tr>
      <w:tr w:rsidR="003A152E" w:rsidRPr="00E25E0C" w14:paraId="188CFE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45E9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Aviation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1A8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 Cas. (CCH)</w:t>
            </w:r>
          </w:p>
        </w:tc>
      </w:tr>
      <w:tr w:rsidR="003A152E" w:rsidRPr="00E25E0C" w14:paraId="74DEFF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087EFF" w14:textId="5EFC79FD" w:rsidR="003A152E" w:rsidRPr="00E25E0C" w:rsidRDefault="003176F8" w:rsidP="00F977B7">
            <w:pPr>
              <w:spacing w:before="180" w:after="180" w:line="220" w:lineRule="atLeast"/>
              <w:rPr>
                <w:rFonts w:ascii="Georgia" w:hAnsi="Georgia"/>
                <w:sz w:val="20"/>
                <w:szCs w:val="20"/>
              </w:rPr>
            </w:pPr>
            <w:r>
              <w:rPr>
                <w:rFonts w:ascii="Georgia" w:hAnsi="Georgia"/>
                <w:sz w:val="20"/>
                <w:szCs w:val="20"/>
              </w:rPr>
              <w:t>BL’s</w:t>
            </w:r>
            <w:r w:rsidR="003A152E" w:rsidRPr="00E25E0C">
              <w:rPr>
                <w:rFonts w:ascii="Georgia" w:hAnsi="Georgia"/>
                <w:sz w:val="20"/>
                <w:szCs w:val="20"/>
              </w:rPr>
              <w:t xml:space="preserve"> Banking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CE4B7" w14:textId="726EDCC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Banking Rep. (</w:t>
            </w:r>
            <w:r w:rsidR="00565A81">
              <w:rPr>
                <w:rFonts w:ascii="Georgia" w:hAnsi="Georgia"/>
                <w:sz w:val="20"/>
                <w:szCs w:val="20"/>
              </w:rPr>
              <w:t>BL</w:t>
            </w:r>
            <w:r w:rsidRPr="00E25E0C">
              <w:rPr>
                <w:rFonts w:ascii="Georgia" w:hAnsi="Georgia"/>
                <w:sz w:val="20"/>
                <w:szCs w:val="20"/>
              </w:rPr>
              <w:t>)</w:t>
            </w:r>
          </w:p>
        </w:tc>
      </w:tr>
      <w:tr w:rsidR="003A152E" w:rsidRPr="00E25E0C" w14:paraId="57F6A69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FC7B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 Court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24AC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 Ct. Dec. (LRP)</w:t>
            </w:r>
          </w:p>
        </w:tc>
      </w:tr>
      <w:tr w:rsidR="003A152E" w:rsidRPr="00E25E0C" w14:paraId="409482F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629B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5FA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 L. Rep. (CCH)</w:t>
            </w:r>
          </w:p>
        </w:tc>
      </w:tr>
      <w:tr w:rsidR="003A152E" w:rsidRPr="00E25E0C" w14:paraId="3254EC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70D1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Benefits Review Board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2826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Ben. Rev. Bd. Serv. (MB)</w:t>
            </w:r>
          </w:p>
        </w:tc>
      </w:tr>
      <w:tr w:rsidR="003A152E" w:rsidRPr="00E25E0C" w14:paraId="79E8279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0274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BioLaw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335F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BioLaw (LexisNexis)</w:t>
            </w:r>
          </w:p>
        </w:tc>
      </w:tr>
      <w:tr w:rsidR="003A152E" w:rsidRPr="00E25E0C" w14:paraId="58DCA60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4465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Blue Sky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E8C5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Blue Sky L. Rep. (CCH)</w:t>
            </w:r>
          </w:p>
        </w:tc>
      </w:tr>
      <w:tr w:rsidR="003A152E" w:rsidRPr="00E25E0C" w14:paraId="0E8683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9D1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Board of Contract Appeals Decisions—see Contract Appeals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574F34"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1AD56A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6F27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Business Franchise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3DED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Bus. Franchise Guide (CCH)</w:t>
            </w:r>
          </w:p>
        </w:tc>
      </w:tr>
      <w:tr w:rsidR="003A152E" w:rsidRPr="00E25E0C" w14:paraId="661D26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65CB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Canadian Commercial Law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2BF9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 Com. L. Guide (CCH)</w:t>
            </w:r>
          </w:p>
        </w:tc>
      </w:tr>
      <w:tr w:rsidR="003A152E" w:rsidRPr="00E25E0C" w14:paraId="23DE8E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5F4F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Canadian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C9F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 Tax Rep. (CCH)</w:t>
            </w:r>
          </w:p>
        </w:tc>
      </w:tr>
      <w:tr w:rsidR="003A152E" w:rsidRPr="00E25E0C" w14:paraId="41FCC8E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A9F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Chemical Regulation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9C6C8A" w14:textId="5128C900"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Chem. Reg. Rep. (</w:t>
            </w:r>
            <w:r w:rsidR="00565A81">
              <w:rPr>
                <w:rFonts w:ascii="Georgia" w:hAnsi="Georgia"/>
                <w:sz w:val="20"/>
                <w:szCs w:val="20"/>
              </w:rPr>
              <w:t>BL</w:t>
            </w:r>
            <w:r w:rsidRPr="00E25E0C">
              <w:rPr>
                <w:rFonts w:ascii="Georgia" w:hAnsi="Georgia"/>
                <w:sz w:val="20"/>
                <w:szCs w:val="20"/>
              </w:rPr>
              <w:t>)</w:t>
            </w:r>
          </w:p>
        </w:tc>
      </w:tr>
      <w:tr w:rsidR="003A152E" w:rsidRPr="00E25E0C" w14:paraId="251F44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B4B0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Chicago Board Options Exchange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E78D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Chicago Bd. Options Ex. Guide (CCH)</w:t>
            </w:r>
          </w:p>
        </w:tc>
      </w:tr>
      <w:tr w:rsidR="003A152E" w:rsidRPr="00E25E0C" w14:paraId="747305C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102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Collective Bargaining Negotiations &amp; Contracts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37E5A" w14:textId="0EC0BE9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Collective Bargaining Negot. &amp; Cont. (</w:t>
            </w:r>
            <w:r w:rsidR="00565A81">
              <w:rPr>
                <w:rFonts w:ascii="Georgia" w:hAnsi="Georgia"/>
                <w:sz w:val="20"/>
                <w:szCs w:val="20"/>
              </w:rPr>
              <w:t>BL</w:t>
            </w:r>
            <w:r w:rsidRPr="00E25E0C">
              <w:rPr>
                <w:rFonts w:ascii="Georgia" w:hAnsi="Georgia"/>
                <w:sz w:val="20"/>
                <w:szCs w:val="20"/>
              </w:rPr>
              <w:t>)</w:t>
            </w:r>
          </w:p>
        </w:tc>
      </w:tr>
      <w:tr w:rsidR="003A152E" w:rsidRPr="00E25E0C" w14:paraId="110954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0AC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Collier Bankruptcy Cases, Second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E05A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Collier Bankr. Cas. 2d (MB)</w:t>
            </w:r>
          </w:p>
        </w:tc>
      </w:tr>
      <w:tr w:rsidR="003A152E" w:rsidRPr="00E25E0C" w14:paraId="7956F19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F9AD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Commodity Futures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6F92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 Fut. L. Rep. (CCH)</w:t>
            </w:r>
          </w:p>
        </w:tc>
      </w:tr>
      <w:tr w:rsidR="003A152E" w:rsidRPr="00E25E0C" w14:paraId="011BC4E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7FD0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Communications Regulation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632F56" w14:textId="507B652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Commc’ns Reg. (</w:t>
            </w:r>
            <w:r w:rsidR="00565A81">
              <w:rPr>
                <w:rFonts w:ascii="Georgia" w:hAnsi="Georgia"/>
                <w:sz w:val="20"/>
                <w:szCs w:val="20"/>
              </w:rPr>
              <w:t>BL</w:t>
            </w:r>
            <w:r w:rsidRPr="00E25E0C">
              <w:rPr>
                <w:rFonts w:ascii="Georgia" w:hAnsi="Georgia"/>
                <w:sz w:val="20"/>
                <w:szCs w:val="20"/>
              </w:rPr>
              <w:t>)</w:t>
            </w:r>
          </w:p>
        </w:tc>
      </w:tr>
      <w:tr w:rsidR="003A152E" w:rsidRPr="00E25E0C" w14:paraId="282D114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5E3A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Congressional Index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F9CC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 Index (CCH)</w:t>
            </w:r>
          </w:p>
        </w:tc>
      </w:tr>
      <w:tr w:rsidR="003A152E" w:rsidRPr="00E25E0C" w14:paraId="05D5DF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FD85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Consumer Credit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E601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Consumer Cred. Guide (CCH)</w:t>
            </w:r>
          </w:p>
        </w:tc>
      </w:tr>
      <w:tr w:rsidR="003A152E" w:rsidRPr="00E25E0C" w14:paraId="7C1CBD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E65F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Consumer Product Safety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F723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Consumer Prod. Safety Guide (CCH)</w:t>
            </w:r>
          </w:p>
        </w:tc>
      </w:tr>
      <w:tr w:rsidR="003A152E" w:rsidRPr="00E25E0C" w14:paraId="60A7C93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9B14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Contract Appeals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5D05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 App. Dec. (CCH)</w:t>
            </w:r>
          </w:p>
        </w:tc>
      </w:tr>
      <w:tr w:rsidR="003A152E" w:rsidRPr="00E25E0C" w14:paraId="0F4891D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E85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Board of Contract Appeals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71A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B.C.A. (CCH)</w:t>
            </w:r>
          </w:p>
        </w:tc>
      </w:tr>
      <w:tr w:rsidR="003A152E" w:rsidRPr="00E25E0C" w14:paraId="54B3C0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033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Contracts Cases, Federal—see Government Contracts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95D25A"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0F1327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FC41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 Law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6F4E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 L. Dec. (CCH)</w:t>
            </w:r>
          </w:p>
        </w:tc>
      </w:tr>
      <w:tr w:rsidR="003A152E" w:rsidRPr="00E25E0C" w14:paraId="60AAF52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E93D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ECE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 L. Rep. (CCH)</w:t>
            </w:r>
          </w:p>
        </w:tc>
      </w:tr>
      <w:tr w:rsidR="003A152E" w:rsidRPr="00E25E0C" w14:paraId="627445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8B7E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Cost Accounting Standards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8B9F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Cost Accounting Stand. Guide (CCH)</w:t>
            </w:r>
          </w:p>
        </w:tc>
      </w:tr>
      <w:tr w:rsidR="003A152E" w:rsidRPr="00E25E0C" w14:paraId="2A15FC1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A0ED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The Criminal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BCE124" w14:textId="30AE8AE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 L. Rep. (</w:t>
            </w:r>
            <w:r w:rsidR="00565A81">
              <w:rPr>
                <w:rFonts w:ascii="Georgia" w:hAnsi="Georgia"/>
                <w:sz w:val="20"/>
                <w:szCs w:val="20"/>
              </w:rPr>
              <w:t>BL</w:t>
            </w:r>
            <w:r w:rsidRPr="00E25E0C">
              <w:rPr>
                <w:rFonts w:ascii="Georgia" w:hAnsi="Georgia"/>
                <w:sz w:val="20"/>
                <w:szCs w:val="20"/>
              </w:rPr>
              <w:t>)</w:t>
            </w:r>
          </w:p>
        </w:tc>
      </w:tr>
      <w:tr w:rsidR="003A152E" w:rsidRPr="00E25E0C" w14:paraId="02B45F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73F7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Daily Labor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F5AB2C" w14:textId="28784A0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Daily Lab. Rep. (</w:t>
            </w:r>
            <w:r w:rsidR="00565A81">
              <w:rPr>
                <w:rFonts w:ascii="Georgia" w:hAnsi="Georgia"/>
                <w:sz w:val="20"/>
                <w:szCs w:val="20"/>
              </w:rPr>
              <w:t>BL</w:t>
            </w:r>
            <w:r w:rsidRPr="00E25E0C">
              <w:rPr>
                <w:rFonts w:ascii="Georgia" w:hAnsi="Georgia"/>
                <w:sz w:val="20"/>
                <w:szCs w:val="20"/>
              </w:rPr>
              <w:t>)</w:t>
            </w:r>
          </w:p>
        </w:tc>
      </w:tr>
      <w:tr w:rsidR="003A152E" w:rsidRPr="00E25E0C" w14:paraId="3FE829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435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Dominion Tax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3D47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Dominion Tax Cas. (CCH)</w:t>
            </w:r>
          </w:p>
        </w:tc>
      </w:tr>
      <w:tr w:rsidR="003A152E" w:rsidRPr="00E25E0C" w14:paraId="778F796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8D2E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EEOC Compliance Manual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5002FC" w14:textId="6371674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EEOC Compl. Man. (</w:t>
            </w:r>
            <w:r w:rsidR="00565A81">
              <w:rPr>
                <w:rFonts w:ascii="Georgia" w:hAnsi="Georgia"/>
                <w:sz w:val="20"/>
                <w:szCs w:val="20"/>
              </w:rPr>
              <w:t>BL</w:t>
            </w:r>
            <w:r w:rsidRPr="00E25E0C">
              <w:rPr>
                <w:rFonts w:ascii="Georgia" w:hAnsi="Georgia"/>
                <w:sz w:val="20"/>
                <w:szCs w:val="20"/>
              </w:rPr>
              <w:t>)</w:t>
            </w:r>
          </w:p>
        </w:tc>
      </w:tr>
      <w:tr w:rsidR="003A152E" w:rsidRPr="00E25E0C" w14:paraId="1A77CE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147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EEOC Compliance Manual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3EAE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EEOC Compl. Man. (CCH)</w:t>
            </w:r>
          </w:p>
        </w:tc>
      </w:tr>
      <w:tr w:rsidR="003A152E" w:rsidRPr="00E25E0C" w14:paraId="3015E15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3427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Employee Benefits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CE5EC1" w14:textId="1CA282D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 Benefits Cas. (</w:t>
            </w:r>
            <w:r w:rsidR="00565A81">
              <w:rPr>
                <w:rFonts w:ascii="Georgia" w:hAnsi="Georgia"/>
                <w:sz w:val="20"/>
                <w:szCs w:val="20"/>
              </w:rPr>
              <w:t>BL</w:t>
            </w:r>
            <w:r w:rsidRPr="00E25E0C">
              <w:rPr>
                <w:rFonts w:ascii="Georgia" w:hAnsi="Georgia"/>
                <w:sz w:val="20"/>
                <w:szCs w:val="20"/>
              </w:rPr>
              <w:t>)</w:t>
            </w:r>
          </w:p>
        </w:tc>
      </w:tr>
      <w:tr w:rsidR="003A152E" w:rsidRPr="00E25E0C" w14:paraId="64CE43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19F2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Employee Benefits Compliance Coordinator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F303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 Coordinator (RIA)</w:t>
            </w:r>
          </w:p>
        </w:tc>
      </w:tr>
      <w:tr w:rsidR="003A152E" w:rsidRPr="00E25E0C" w14:paraId="215323B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D95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Employment Practices Guide</w:t>
            </w:r>
            <w:r w:rsidRPr="00E25E0C">
              <w:rPr>
                <w:rFonts w:ascii="Georgia" w:hAnsi="Georgia"/>
                <w:sz w:val="20"/>
                <w:szCs w:val="20"/>
              </w:rPr>
              <w:br/>
            </w: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Employment Practices Decisions</w:t>
            </w:r>
            <w:r w:rsidRPr="00E25E0C">
              <w:rPr>
                <w:rFonts w:ascii="Georgia" w:hAnsi="Georgia"/>
                <w:i/>
                <w:iCs/>
                <w:sz w:val="20"/>
                <w:szCs w:val="20"/>
              </w:rPr>
              <w:br/>
              <w:t>  </w:t>
            </w:r>
            <w:r w:rsidRPr="00E25E0C">
              <w:rPr>
                <w:rFonts w:ascii="Cambria Math" w:hAnsi="Cambria Math" w:cs="Cambria Math"/>
                <w:i/>
                <w:iCs/>
                <w:sz w:val="20"/>
                <w:szCs w:val="20"/>
              </w:rPr>
              <w:t>⇒</w:t>
            </w:r>
            <w:r w:rsidRPr="00E25E0C">
              <w:rPr>
                <w:rFonts w:ascii="Georgia" w:hAnsi="Georgia"/>
                <w:i/>
                <w:iCs/>
                <w:sz w:val="20"/>
                <w:szCs w:val="20"/>
              </w:rPr>
              <w:t xml:space="preserve"> bound assee also Labor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3110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 Prac. Dec. (CCH)</w:t>
            </w:r>
          </w:p>
        </w:tc>
      </w:tr>
      <w:tr w:rsidR="003A152E" w:rsidRPr="00E25E0C" w14:paraId="0F67994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8E112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Employment Safety and Health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35C2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 Safety &amp; Health Guide (CCH)</w:t>
            </w:r>
          </w:p>
        </w:tc>
      </w:tr>
      <w:tr w:rsidR="003A152E" w:rsidRPr="00E25E0C" w14:paraId="216EF42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043F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Occupational Safety and Health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B0D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O.S.H. Dec. (CCH)</w:t>
            </w:r>
          </w:p>
        </w:tc>
      </w:tr>
      <w:tr w:rsidR="003A152E" w:rsidRPr="00E25E0C" w14:paraId="79C025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984E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Employment Testing: Law &amp; Policy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C43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 Testing (Univ. Pub. Am.)</w:t>
            </w:r>
          </w:p>
        </w:tc>
      </w:tr>
      <w:tr w:rsidR="003A152E" w:rsidRPr="00E25E0C" w14:paraId="0F5AB32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685F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Energy Management &amp; Federal Energy Guidelines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2C2A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Energy Mgmt. (CCH)</w:t>
            </w:r>
          </w:p>
        </w:tc>
      </w:tr>
      <w:tr w:rsidR="003A152E" w:rsidRPr="00E25E0C" w14:paraId="7CA9C4E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9798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Environment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C1CB87" w14:textId="78D40F3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Env’t Rep. (</w:t>
            </w:r>
            <w:r w:rsidR="00512B35">
              <w:rPr>
                <w:rFonts w:ascii="Georgia" w:hAnsi="Georgia"/>
                <w:sz w:val="20"/>
                <w:szCs w:val="20"/>
              </w:rPr>
              <w:t>BL</w:t>
            </w:r>
            <w:r w:rsidRPr="00E25E0C">
              <w:rPr>
                <w:rFonts w:ascii="Georgia" w:hAnsi="Georgia"/>
                <w:sz w:val="20"/>
                <w:szCs w:val="20"/>
              </w:rPr>
              <w:t>)</w:t>
            </w:r>
          </w:p>
        </w:tc>
      </w:tr>
      <w:tr w:rsidR="003A152E" w:rsidRPr="00E25E0C" w14:paraId="1AB4063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F370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Environment Reporter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350955" w14:textId="7F13BEF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Env’t Rep. Cas. (</w:t>
            </w:r>
            <w:r w:rsidR="00512B35">
              <w:rPr>
                <w:rFonts w:ascii="Georgia" w:hAnsi="Georgia"/>
                <w:sz w:val="20"/>
                <w:szCs w:val="20"/>
              </w:rPr>
              <w:t>BL</w:t>
            </w:r>
            <w:r w:rsidRPr="00E25E0C">
              <w:rPr>
                <w:rFonts w:ascii="Georgia" w:hAnsi="Georgia"/>
                <w:sz w:val="20"/>
                <w:szCs w:val="20"/>
              </w:rPr>
              <w:t>)</w:t>
            </w:r>
          </w:p>
        </w:tc>
      </w:tr>
      <w:tr w:rsidR="003A152E" w:rsidRPr="00E25E0C" w14:paraId="4292BCF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5ECA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Environmental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53017" w14:textId="389FFAEA" w:rsidR="003A152E" w:rsidRPr="00E25E0C" w:rsidRDefault="00512B35" w:rsidP="00F977B7">
            <w:pPr>
              <w:spacing w:before="180" w:after="180" w:line="220" w:lineRule="atLeast"/>
              <w:rPr>
                <w:rFonts w:ascii="Georgia" w:hAnsi="Georgia"/>
                <w:sz w:val="20"/>
                <w:szCs w:val="20"/>
              </w:rPr>
            </w:pPr>
            <w:r>
              <w:rPr>
                <w:rFonts w:ascii="Georgia" w:hAnsi="Georgia"/>
                <w:sz w:val="20"/>
                <w:szCs w:val="20"/>
              </w:rPr>
              <w:t>Env’t</w:t>
            </w:r>
            <w:r w:rsidR="003A152E" w:rsidRPr="00E25E0C">
              <w:rPr>
                <w:rFonts w:ascii="Georgia" w:hAnsi="Georgia"/>
                <w:sz w:val="20"/>
                <w:szCs w:val="20"/>
              </w:rPr>
              <w:t xml:space="preserve"> L. Rep. (</w:t>
            </w:r>
            <w:r>
              <w:rPr>
                <w:rFonts w:ascii="Georgia" w:hAnsi="Georgia"/>
                <w:sz w:val="20"/>
                <w:szCs w:val="20"/>
              </w:rPr>
              <w:t>Env’t</w:t>
            </w:r>
            <w:r w:rsidR="003A152E" w:rsidRPr="00E25E0C">
              <w:rPr>
                <w:rFonts w:ascii="Georgia" w:hAnsi="Georgia"/>
                <w:sz w:val="20"/>
                <w:szCs w:val="20"/>
              </w:rPr>
              <w:t xml:space="preserve"> Law Inst.)</w:t>
            </w:r>
          </w:p>
        </w:tc>
      </w:tr>
      <w:tr w:rsidR="003A152E" w:rsidRPr="00E25E0C" w14:paraId="5C431A9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675A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Exempt Organizations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095D0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Exempt Org. Rep. (CCH)</w:t>
            </w:r>
          </w:p>
        </w:tc>
      </w:tr>
      <w:tr w:rsidR="003A152E" w:rsidRPr="00E25E0C" w14:paraId="51D98AA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07B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Fair Employment Practice Cases—see Labor Relations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63845C"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13BDE5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A9CC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The Family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2049DA" w14:textId="40B2D3F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 L. Rep. (</w:t>
            </w:r>
            <w:r w:rsidR="00512B35">
              <w:rPr>
                <w:rFonts w:ascii="Georgia" w:hAnsi="Georgia"/>
                <w:sz w:val="20"/>
                <w:szCs w:val="20"/>
              </w:rPr>
              <w:t>BL</w:t>
            </w:r>
            <w:r w:rsidRPr="00E25E0C">
              <w:rPr>
                <w:rFonts w:ascii="Georgia" w:hAnsi="Georgia"/>
                <w:sz w:val="20"/>
                <w:szCs w:val="20"/>
              </w:rPr>
              <w:t>)</w:t>
            </w:r>
          </w:p>
        </w:tc>
      </w:tr>
      <w:tr w:rsidR="003A152E" w:rsidRPr="00E25E0C" w14:paraId="292A23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276B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Family Law Tax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5049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 L. Tax Guide (CCH)</w:t>
            </w:r>
          </w:p>
        </w:tc>
      </w:tr>
      <w:tr w:rsidR="003A152E" w:rsidRPr="00E25E0C" w14:paraId="32A868E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B387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Audit Guides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64734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Audit Guide (CCH)</w:t>
            </w:r>
          </w:p>
        </w:tc>
      </w:tr>
      <w:tr w:rsidR="003A152E" w:rsidRPr="00E25E0C" w14:paraId="6C7849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E340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Banking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AEA1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Banking L. Rep. (CCH)</w:t>
            </w:r>
          </w:p>
        </w:tc>
      </w:tr>
      <w:tr w:rsidR="003A152E" w:rsidRPr="00E25E0C" w14:paraId="0FBE52E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B276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Carriers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5796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Carr. Rep. (CCH)</w:t>
            </w:r>
          </w:p>
        </w:tc>
      </w:tr>
      <w:tr w:rsidR="003A152E" w:rsidRPr="00E25E0C" w14:paraId="7E9EF5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F71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Federal Carriers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EE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Carr. Cas. (CCH)</w:t>
            </w:r>
          </w:p>
        </w:tc>
      </w:tr>
      <w:tr w:rsidR="003A152E" w:rsidRPr="00E25E0C" w14:paraId="62CBD74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5036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Contracts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4A2721" w14:textId="73A23AB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Cont. Rep. (</w:t>
            </w:r>
            <w:r w:rsidR="00512B35">
              <w:rPr>
                <w:rFonts w:ascii="Georgia" w:hAnsi="Georgia"/>
                <w:sz w:val="20"/>
                <w:szCs w:val="20"/>
              </w:rPr>
              <w:t>BL</w:t>
            </w:r>
            <w:r w:rsidRPr="00E25E0C">
              <w:rPr>
                <w:rFonts w:ascii="Georgia" w:hAnsi="Georgia"/>
                <w:sz w:val="20"/>
                <w:szCs w:val="20"/>
              </w:rPr>
              <w:t>)</w:t>
            </w:r>
          </w:p>
        </w:tc>
      </w:tr>
      <w:tr w:rsidR="003A152E" w:rsidRPr="00E25E0C" w14:paraId="113AC8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0ECB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Election Campaign Financing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93B9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Election Camp. Fin. Guide (CCH)</w:t>
            </w:r>
          </w:p>
        </w:tc>
      </w:tr>
      <w:tr w:rsidR="003A152E" w:rsidRPr="00E25E0C" w14:paraId="3B94CBD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25EF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Energy Regulatory Commission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1FF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Energy Reg. Comm’n Rep. (CCH)</w:t>
            </w:r>
          </w:p>
        </w:tc>
      </w:tr>
      <w:tr w:rsidR="003A152E" w:rsidRPr="00E25E0C" w14:paraId="444EB8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BC8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Estate and Gift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22CE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Est. &amp; Gift Tax Rep. (CCH)</w:t>
            </w:r>
          </w:p>
        </w:tc>
      </w:tr>
      <w:tr w:rsidR="003A152E" w:rsidRPr="00E25E0C" w14:paraId="56BA46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1A24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Standard Federal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1AE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Stand. Fed. Tax Rep. (CCH)</w:t>
            </w:r>
          </w:p>
        </w:tc>
      </w:tr>
      <w:tr w:rsidR="003A152E" w:rsidRPr="00E25E0C" w14:paraId="7782C47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2BAE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Excise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D1DF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Ex. Tax Rep. (CCH)</w:t>
            </w:r>
          </w:p>
        </w:tc>
      </w:tr>
      <w:tr w:rsidR="003A152E" w:rsidRPr="00E25E0C" w14:paraId="618B60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B8B8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Income, Gift and Estate Taxation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7E0B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Inc. Gift &amp; Est. Tax’n (MB)</w:t>
            </w:r>
          </w:p>
        </w:tc>
      </w:tr>
      <w:tr w:rsidR="003A152E" w:rsidRPr="00E25E0C" w14:paraId="2A92D6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505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Rules Service, Second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C45E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R. Serv. 2d (West)</w:t>
            </w:r>
          </w:p>
        </w:tc>
      </w:tr>
      <w:tr w:rsidR="003A152E" w:rsidRPr="00E25E0C" w14:paraId="44B718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2EA68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Securities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B870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Sec. L. Rep. (CCH)</w:t>
            </w:r>
          </w:p>
        </w:tc>
      </w:tr>
      <w:tr w:rsidR="003A152E" w:rsidRPr="00E25E0C" w14:paraId="2EC562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410F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Tax Coordinator Second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F302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Tax Coordinator 2d (RIA)</w:t>
            </w:r>
          </w:p>
        </w:tc>
      </w:tr>
      <w:tr w:rsidR="003A152E" w:rsidRPr="00E25E0C" w14:paraId="4EA0628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6A08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Tax Guide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3BB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Tax Guide Rep. (CCH)</w:t>
            </w:r>
          </w:p>
        </w:tc>
      </w:tr>
      <w:tr w:rsidR="003A152E" w:rsidRPr="00E25E0C" w14:paraId="6AFA48A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EFAF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Fire &amp; Casualty Cases—see Insurance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63E20"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3AA585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C353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Food Drug Cosmetic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68B9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Food Drug Cosm. L. Rep. (CCH)</w:t>
            </w:r>
          </w:p>
        </w:tc>
      </w:tr>
      <w:tr w:rsidR="003A152E" w:rsidRPr="00E25E0C" w14:paraId="1B08CD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097F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Government Contracts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7AAB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Gov’t Cont. Rep. (CCH)</w:t>
            </w:r>
          </w:p>
        </w:tc>
      </w:tr>
      <w:tr w:rsidR="003A152E" w:rsidRPr="00E25E0C" w14:paraId="754FEA5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C1A9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Contracts Cases,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A2D8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 Cas. Fed. (CCH)</w:t>
            </w:r>
          </w:p>
        </w:tc>
      </w:tr>
      <w:tr w:rsidR="003A152E" w:rsidRPr="00E25E0C" w14:paraId="3329290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D0D0E" w14:textId="6AE32C2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Government Employee Relations Report</w:t>
            </w:r>
            <w:r w:rsidR="00512B35">
              <w:rPr>
                <w:rFonts w:ascii="Georgia" w:hAnsi="Georgia"/>
                <w:sz w:val="20"/>
                <w:szCs w:val="20"/>
              </w:rPr>
              <w:t xml:space="preserve"> (ceased publication November 2017)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4A8DA7" w14:textId="1DDFBE3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Gov’t Empl. Rel. Rep. (</w:t>
            </w:r>
            <w:r w:rsidR="00512B35">
              <w:rPr>
                <w:rFonts w:ascii="Georgia" w:hAnsi="Georgia"/>
                <w:sz w:val="20"/>
                <w:szCs w:val="20"/>
              </w:rPr>
              <w:t>BL</w:t>
            </w:r>
            <w:r w:rsidRPr="00E25E0C">
              <w:rPr>
                <w:rFonts w:ascii="Georgia" w:hAnsi="Georgia"/>
                <w:sz w:val="20"/>
                <w:szCs w:val="20"/>
              </w:rPr>
              <w:t>)</w:t>
            </w:r>
          </w:p>
        </w:tc>
      </w:tr>
      <w:tr w:rsidR="003A152E" w:rsidRPr="00E25E0C" w14:paraId="3AC3251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17672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Housing &amp; Development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C2D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 &amp; Dev. Rep. (RIA)</w:t>
            </w:r>
          </w:p>
        </w:tc>
      </w:tr>
      <w:tr w:rsidR="003A152E" w:rsidRPr="00E25E0C" w14:paraId="6DE185F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7395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Human Resources Management OSHA Compliance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3023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OSHA Comp. Guide (CCH)</w:t>
            </w:r>
          </w:p>
        </w:tc>
      </w:tr>
      <w:tr w:rsidR="003A152E" w:rsidRPr="00E25E0C" w14:paraId="3E719FD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E16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Immigration Law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FB9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Immigr. L. Serv. (West)</w:t>
            </w:r>
          </w:p>
        </w:tc>
      </w:tr>
      <w:tr w:rsidR="003A152E" w:rsidRPr="00E25E0C" w14:paraId="01C8EC5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0DD6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Insurance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136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 L. Rep. (CCH)</w:t>
            </w:r>
          </w:p>
        </w:tc>
      </w:tr>
      <w:tr w:rsidR="003A152E" w:rsidRPr="00E25E0C" w14:paraId="4A37EAE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20A8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Personal and Commercial Liability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FFDF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Personal and Comm. Liab. (CCH)</w:t>
            </w:r>
          </w:p>
        </w:tc>
      </w:tr>
      <w:tr w:rsidR="003A152E" w:rsidRPr="00E25E0C" w14:paraId="4568B4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3B2F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Life, Health &amp; Accident Insurance Cases 2d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2D8E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Life Health &amp; Accid. Ins. Cas. 2d (CCH)</w:t>
            </w:r>
          </w:p>
        </w:tc>
      </w:tr>
      <w:tr w:rsidR="003A152E" w:rsidRPr="00E25E0C" w14:paraId="6107EE0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D6A4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Environment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609384" w14:textId="2F4A44D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Int’l Env’t Rep. (</w:t>
            </w:r>
            <w:r w:rsidR="00512B35">
              <w:rPr>
                <w:rFonts w:ascii="Georgia" w:hAnsi="Georgia"/>
                <w:sz w:val="20"/>
                <w:szCs w:val="20"/>
              </w:rPr>
              <w:t>BL</w:t>
            </w:r>
            <w:r w:rsidRPr="00E25E0C">
              <w:rPr>
                <w:rFonts w:ascii="Georgia" w:hAnsi="Georgia"/>
                <w:sz w:val="20"/>
                <w:szCs w:val="20"/>
              </w:rPr>
              <w:t>)</w:t>
            </w:r>
          </w:p>
        </w:tc>
      </w:tr>
      <w:tr w:rsidR="003A152E" w:rsidRPr="00E25E0C" w14:paraId="2C1927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3F3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Trade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4A84C" w14:textId="03CEB18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Int’l Trade Rep. (</w:t>
            </w:r>
            <w:r w:rsidR="00512B35">
              <w:rPr>
                <w:rFonts w:ascii="Georgia" w:hAnsi="Georgia"/>
                <w:sz w:val="20"/>
                <w:szCs w:val="20"/>
              </w:rPr>
              <w:t>BL</w:t>
            </w:r>
            <w:r w:rsidRPr="00E25E0C">
              <w:rPr>
                <w:rFonts w:ascii="Georgia" w:hAnsi="Georgia"/>
                <w:sz w:val="20"/>
                <w:szCs w:val="20"/>
              </w:rPr>
              <w:t>)</w:t>
            </w:r>
          </w:p>
        </w:tc>
      </w:tr>
      <w:tr w:rsidR="003A152E" w:rsidRPr="00E25E0C" w14:paraId="5E47DC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00D2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IRS Positions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9FDF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IRS Pos. (CCH)</w:t>
            </w:r>
          </w:p>
        </w:tc>
      </w:tr>
      <w:tr w:rsidR="003A152E" w:rsidRPr="00E25E0C" w14:paraId="7EB8021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365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Labor Arbitration Awards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8A1E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Arb. Awards (CCH)</w:t>
            </w:r>
          </w:p>
        </w:tc>
      </w:tr>
      <w:tr w:rsidR="003A152E" w:rsidRPr="00E25E0C" w14:paraId="4E03D5D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3477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Labor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8D3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L. Rep. (CCH)</w:t>
            </w:r>
          </w:p>
        </w:tc>
      </w:tr>
      <w:tr w:rsidR="003A152E" w:rsidRPr="00E25E0C" w14:paraId="3FB56A2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F59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Labor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54B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Cas. (CCH)</w:t>
            </w:r>
          </w:p>
        </w:tc>
      </w:tr>
      <w:tr w:rsidR="003A152E" w:rsidRPr="00E25E0C" w14:paraId="37F7F7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B6B5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NLRB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1A3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NLRB Dec. (CCH)</w:t>
            </w:r>
          </w:p>
        </w:tc>
      </w:tr>
      <w:tr w:rsidR="003A152E" w:rsidRPr="00E25E0C" w14:paraId="6942258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EFED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see also Employment Practices Guid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BF27B"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4DD0B52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7C6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Labor Relations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F9701" w14:textId="2F9B6AF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Rel. Rep. (</w:t>
            </w:r>
            <w:r w:rsidR="00512B35">
              <w:rPr>
                <w:rFonts w:ascii="Georgia" w:hAnsi="Georgia"/>
                <w:sz w:val="20"/>
                <w:szCs w:val="20"/>
              </w:rPr>
              <w:t>BL</w:t>
            </w:r>
            <w:r w:rsidRPr="00E25E0C">
              <w:rPr>
                <w:rFonts w:ascii="Georgia" w:hAnsi="Georgia"/>
                <w:sz w:val="20"/>
                <w:szCs w:val="20"/>
              </w:rPr>
              <w:t>)</w:t>
            </w:r>
          </w:p>
        </w:tc>
      </w:tr>
      <w:tr w:rsidR="003A152E" w:rsidRPr="00E25E0C" w14:paraId="16EEFC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C1ED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Fair Employment Practice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7EC3E" w14:textId="53D22BB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Fair Empl. Prac. Cas. (</w:t>
            </w:r>
            <w:r w:rsidR="00512B35">
              <w:rPr>
                <w:rFonts w:ascii="Georgia" w:hAnsi="Georgia"/>
                <w:sz w:val="20"/>
                <w:szCs w:val="20"/>
              </w:rPr>
              <w:t>BL</w:t>
            </w:r>
            <w:r w:rsidRPr="00E25E0C">
              <w:rPr>
                <w:rFonts w:ascii="Georgia" w:hAnsi="Georgia"/>
                <w:sz w:val="20"/>
                <w:szCs w:val="20"/>
              </w:rPr>
              <w:t>)</w:t>
            </w:r>
          </w:p>
        </w:tc>
      </w:tr>
      <w:tr w:rsidR="003A152E" w:rsidRPr="00E25E0C" w14:paraId="0C2961D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5DD0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Labor Arbitration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1C4FAC" w14:textId="6E7CC08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Arb. Rep. (</w:t>
            </w:r>
            <w:r w:rsidR="00512B35">
              <w:rPr>
                <w:rFonts w:ascii="Georgia" w:hAnsi="Georgia"/>
                <w:sz w:val="20"/>
                <w:szCs w:val="20"/>
              </w:rPr>
              <w:t>BL</w:t>
            </w:r>
            <w:r w:rsidRPr="00E25E0C">
              <w:rPr>
                <w:rFonts w:ascii="Georgia" w:hAnsi="Georgia"/>
                <w:sz w:val="20"/>
                <w:szCs w:val="20"/>
              </w:rPr>
              <w:t>)</w:t>
            </w:r>
          </w:p>
        </w:tc>
      </w:tr>
      <w:tr w:rsidR="003A152E" w:rsidRPr="00E25E0C" w14:paraId="6D527B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9C0FB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Labor Relations Reference Manual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47ED5" w14:textId="42B66EF1"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L.R.R.M. (</w:t>
            </w:r>
            <w:r w:rsidR="00512B35">
              <w:rPr>
                <w:rFonts w:ascii="Georgia" w:hAnsi="Georgia"/>
                <w:sz w:val="20"/>
                <w:szCs w:val="20"/>
              </w:rPr>
              <w:t>BL</w:t>
            </w:r>
            <w:r w:rsidRPr="00E25E0C">
              <w:rPr>
                <w:rFonts w:ascii="Georgia" w:hAnsi="Georgia"/>
                <w:sz w:val="20"/>
                <w:szCs w:val="20"/>
              </w:rPr>
              <w:t>)</w:t>
            </w:r>
          </w:p>
        </w:tc>
      </w:tr>
      <w:tr w:rsidR="003A152E" w:rsidRPr="00E25E0C" w14:paraId="236B19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AF0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Wage and Hour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B7C0C6" w14:textId="397B7C3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Wage &amp; Hour Cas. (</w:t>
            </w:r>
            <w:r w:rsidR="00512B35">
              <w:rPr>
                <w:rFonts w:ascii="Georgia" w:hAnsi="Georgia"/>
                <w:sz w:val="20"/>
                <w:szCs w:val="20"/>
              </w:rPr>
              <w:t>BL</w:t>
            </w:r>
            <w:r w:rsidRPr="00E25E0C">
              <w:rPr>
                <w:rFonts w:ascii="Georgia" w:hAnsi="Georgia"/>
                <w:sz w:val="20"/>
                <w:szCs w:val="20"/>
              </w:rPr>
              <w:t>)</w:t>
            </w:r>
          </w:p>
        </w:tc>
      </w:tr>
      <w:tr w:rsidR="003A152E" w:rsidRPr="00E25E0C" w14:paraId="68C817C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B21530" w14:textId="1C6DDF9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ABA/</w:t>
            </w:r>
            <w:r w:rsidR="00512B35">
              <w:rPr>
                <w:rFonts w:ascii="Georgia" w:hAnsi="Georgia"/>
                <w:sz w:val="20"/>
                <w:szCs w:val="20"/>
              </w:rPr>
              <w:t>Bloomberg Law</w:t>
            </w:r>
            <w:r w:rsidRPr="00E25E0C">
              <w:rPr>
                <w:rFonts w:ascii="Georgia" w:hAnsi="Georgia"/>
                <w:sz w:val="20"/>
                <w:szCs w:val="20"/>
              </w:rPr>
              <w:t xml:space="preserve"> Lawyers’ Manual on Professional Conduct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E3A89A" w14:textId="09E3446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Laws. Man. on Prof. Conduct (ABA/</w:t>
            </w:r>
            <w:r w:rsidR="00512B35">
              <w:rPr>
                <w:rFonts w:ascii="Georgia" w:hAnsi="Georgia"/>
                <w:sz w:val="20"/>
                <w:szCs w:val="20"/>
              </w:rPr>
              <w:t>BL</w:t>
            </w:r>
            <w:r w:rsidRPr="00E25E0C">
              <w:rPr>
                <w:rFonts w:ascii="Georgia" w:hAnsi="Georgia"/>
                <w:sz w:val="20"/>
                <w:szCs w:val="20"/>
              </w:rPr>
              <w:t>)</w:t>
            </w:r>
          </w:p>
        </w:tc>
      </w:tr>
      <w:tr w:rsidR="003A152E" w:rsidRPr="00E25E0C" w14:paraId="6261B6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5F7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Life, Health &amp; Accident Insurance Cases—see Insurance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2396ED"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4BAD61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A218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Liquor Control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939A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Liquor Cont. L. Rep. (CCH)</w:t>
            </w:r>
          </w:p>
        </w:tc>
      </w:tr>
      <w:tr w:rsidR="003A152E" w:rsidRPr="00E25E0C" w14:paraId="693D35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1C9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Media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DE24F9" w14:textId="1278CA1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Media L. Rep. (</w:t>
            </w:r>
            <w:r w:rsidR="00512B35">
              <w:rPr>
                <w:rFonts w:ascii="Georgia" w:hAnsi="Georgia"/>
                <w:sz w:val="20"/>
                <w:szCs w:val="20"/>
              </w:rPr>
              <w:t>BL</w:t>
            </w:r>
            <w:r w:rsidRPr="00E25E0C">
              <w:rPr>
                <w:rFonts w:ascii="Georgia" w:hAnsi="Georgia"/>
                <w:sz w:val="20"/>
                <w:szCs w:val="20"/>
              </w:rPr>
              <w:t>)</w:t>
            </w:r>
          </w:p>
        </w:tc>
      </w:tr>
      <w:tr w:rsidR="003A152E" w:rsidRPr="00E25E0C" w14:paraId="2081DB3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388A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Medical Devices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27C3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 Devices Rep. (CCH)</w:t>
            </w:r>
          </w:p>
        </w:tc>
      </w:tr>
      <w:tr w:rsidR="003A152E" w:rsidRPr="00E25E0C" w14:paraId="6AA39BA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C459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Medicare and Medicaid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A04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Medicare &amp; Medicaid Guide (CCH)</w:t>
            </w:r>
          </w:p>
        </w:tc>
      </w:tr>
      <w:tr w:rsidR="003A152E" w:rsidRPr="00E25E0C" w14:paraId="340B5F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6E0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Mutual Funds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1F68F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Mut. Funds Guide (CCH)</w:t>
            </w:r>
          </w:p>
        </w:tc>
      </w:tr>
      <w:tr w:rsidR="003A152E" w:rsidRPr="00E25E0C" w14:paraId="02255F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8A2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National Reporter on Legal Ethics &amp; Professional Responsibility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23A2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Nat’l Rep. Legal Ethics (Univ. Pub. Am.)</w:t>
            </w:r>
          </w:p>
        </w:tc>
      </w:tr>
      <w:tr w:rsidR="003A152E" w:rsidRPr="00E25E0C" w14:paraId="7FBFEA8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EA8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York Stock Exchange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182E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N.Y.S.E. Guide (CCH)</w:t>
            </w:r>
          </w:p>
        </w:tc>
      </w:tr>
      <w:tr w:rsidR="003A152E" w:rsidRPr="00E25E0C" w14:paraId="66AFC10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667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NLRB Decisions—see Labor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09091F"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1A3F75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D1B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Nuclear Regulation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74FDF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Nuclear Reg. Rep. (CCH)</w:t>
            </w:r>
          </w:p>
        </w:tc>
      </w:tr>
      <w:tr w:rsidR="003A152E" w:rsidRPr="00E25E0C" w14:paraId="522312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9CAB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Occupational Safety &amp; Health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7A2D28" w14:textId="7F264B6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O.S.H. Rep. (</w:t>
            </w:r>
            <w:r w:rsidR="00512B35">
              <w:rPr>
                <w:rFonts w:ascii="Georgia" w:hAnsi="Georgia"/>
                <w:sz w:val="20"/>
                <w:szCs w:val="20"/>
              </w:rPr>
              <w:t>BL</w:t>
            </w:r>
            <w:r w:rsidRPr="00E25E0C">
              <w:rPr>
                <w:rFonts w:ascii="Georgia" w:hAnsi="Georgia"/>
                <w:sz w:val="20"/>
                <w:szCs w:val="20"/>
              </w:rPr>
              <w:t>)</w:t>
            </w:r>
          </w:p>
        </w:tc>
      </w:tr>
      <w:tr w:rsidR="003A152E" w:rsidRPr="00E25E0C" w14:paraId="3C06664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80F0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Occupational Safety &amp; Health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4CAD7" w14:textId="6CD7CA1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O.S.H. Cas. (</w:t>
            </w:r>
            <w:r w:rsidR="00512B35">
              <w:rPr>
                <w:rFonts w:ascii="Georgia" w:hAnsi="Georgia"/>
                <w:sz w:val="20"/>
                <w:szCs w:val="20"/>
              </w:rPr>
              <w:t>BL</w:t>
            </w:r>
            <w:r w:rsidRPr="00E25E0C">
              <w:rPr>
                <w:rFonts w:ascii="Georgia" w:hAnsi="Georgia"/>
                <w:sz w:val="20"/>
                <w:szCs w:val="20"/>
              </w:rPr>
              <w:t>)</w:t>
            </w:r>
          </w:p>
        </w:tc>
      </w:tr>
      <w:tr w:rsidR="003A152E" w:rsidRPr="00E25E0C" w14:paraId="1D178A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8FB4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OFCCP Federal Contract Compliance Manual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DF7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OFCCP Fed. Cont. Compl. Man. (CCH)</w:t>
            </w:r>
          </w:p>
        </w:tc>
      </w:tr>
      <w:tr w:rsidR="003A152E" w:rsidRPr="00E25E0C" w14:paraId="5AA25E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638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Patent, Trademark &amp; Copyright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437312" w14:textId="633083E1"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Pat. Trademark &amp; Copyright J. (</w:t>
            </w:r>
            <w:r w:rsidR="00512B35">
              <w:rPr>
                <w:rFonts w:ascii="Georgia" w:hAnsi="Georgia"/>
                <w:sz w:val="20"/>
                <w:szCs w:val="20"/>
              </w:rPr>
              <w:t>BL</w:t>
            </w:r>
            <w:r w:rsidRPr="00E25E0C">
              <w:rPr>
                <w:rFonts w:ascii="Georgia" w:hAnsi="Georgia"/>
                <w:sz w:val="20"/>
                <w:szCs w:val="20"/>
              </w:rPr>
              <w:t>)</w:t>
            </w:r>
          </w:p>
        </w:tc>
      </w:tr>
      <w:tr w:rsidR="003A152E" w:rsidRPr="00E25E0C" w14:paraId="1505AD3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1A6E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Pension &amp; Benefits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76048" w14:textId="2E55CFF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 &amp; Ben. Rep. (</w:t>
            </w:r>
            <w:r w:rsidR="00512B35">
              <w:rPr>
                <w:rFonts w:ascii="Georgia" w:hAnsi="Georgia"/>
                <w:sz w:val="20"/>
                <w:szCs w:val="20"/>
              </w:rPr>
              <w:t>BL</w:t>
            </w:r>
            <w:r w:rsidRPr="00E25E0C">
              <w:rPr>
                <w:rFonts w:ascii="Georgia" w:hAnsi="Georgia"/>
                <w:sz w:val="20"/>
                <w:szCs w:val="20"/>
              </w:rPr>
              <w:t>)</w:t>
            </w:r>
          </w:p>
        </w:tc>
      </w:tr>
      <w:tr w:rsidR="003A152E" w:rsidRPr="00E25E0C" w14:paraId="51CFC0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298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Pension Plan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7D2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 Plan Guide (CCH)</w:t>
            </w:r>
          </w:p>
        </w:tc>
      </w:tr>
      <w:tr w:rsidR="003A152E" w:rsidRPr="00E25E0C" w14:paraId="3312340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2BB0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Pension &amp; Profit Sharing Second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D01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 &amp; Profit Sharing 2d (RIA)</w:t>
            </w:r>
          </w:p>
        </w:tc>
      </w:tr>
      <w:tr w:rsidR="003A152E" w:rsidRPr="00E25E0C" w14:paraId="4CFA637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1F6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Product Safety &amp; Liability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E5186" w14:textId="3E24D31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Prod. Safety &amp; Liab. Rep. (</w:t>
            </w:r>
            <w:r w:rsidR="00512B35">
              <w:rPr>
                <w:rFonts w:ascii="Georgia" w:hAnsi="Georgia"/>
                <w:sz w:val="20"/>
                <w:szCs w:val="20"/>
              </w:rPr>
              <w:t>BL</w:t>
            </w:r>
            <w:r w:rsidRPr="00E25E0C">
              <w:rPr>
                <w:rFonts w:ascii="Georgia" w:hAnsi="Georgia"/>
                <w:sz w:val="20"/>
                <w:szCs w:val="20"/>
              </w:rPr>
              <w:t>)</w:t>
            </w:r>
          </w:p>
        </w:tc>
      </w:tr>
      <w:tr w:rsidR="003A152E" w:rsidRPr="00E25E0C" w14:paraId="76C922B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C681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Products Liability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5A71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Prod. Liab. Rep. (CCH)</w:t>
            </w:r>
          </w:p>
        </w:tc>
      </w:tr>
      <w:tr w:rsidR="003A152E" w:rsidRPr="00E25E0C" w14:paraId="195578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4B6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Public Utilities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160F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 Util. Rep. (PUR)</w:t>
            </w:r>
          </w:p>
        </w:tc>
      </w:tr>
      <w:tr w:rsidR="003A152E" w:rsidRPr="00E25E0C" w14:paraId="79CE7E8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FBBE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School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701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School L. Rep. (Educ. Law Ass’n.)</w:t>
            </w:r>
          </w:p>
        </w:tc>
      </w:tr>
      <w:tr w:rsidR="003A152E" w:rsidRPr="00E25E0C" w14:paraId="755F603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D8F0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Search &amp; Seizure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965C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Search &amp; Seizure Bull. (Quinlan)</w:t>
            </w:r>
          </w:p>
        </w:tc>
      </w:tr>
      <w:tr w:rsidR="003A152E" w:rsidRPr="00E25E0C" w14:paraId="01B292F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FC27E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Accounting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2B8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Accounting R. (CCH)</w:t>
            </w:r>
          </w:p>
        </w:tc>
      </w:tr>
      <w:tr w:rsidR="003A152E" w:rsidRPr="00E25E0C" w14:paraId="700F1B2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BBE3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Secured Transactions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105E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Secured Transactions Guide (CCH)</w:t>
            </w:r>
          </w:p>
        </w:tc>
      </w:tr>
      <w:tr w:rsidR="003A152E" w:rsidRPr="00E25E0C" w14:paraId="7925322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9089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Securities and Federal Corporate Law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0126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&amp; Fed. Corp. L. Rep. (West)</w:t>
            </w:r>
          </w:p>
        </w:tc>
      </w:tr>
      <w:tr w:rsidR="003A152E" w:rsidRPr="00E25E0C" w14:paraId="26971B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00DD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Securities Regulation &amp; Law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A81EB" w14:textId="6AB6237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Reg. &amp; L. Rep. (</w:t>
            </w:r>
            <w:r w:rsidR="00512B35">
              <w:rPr>
                <w:rFonts w:ascii="Georgia" w:hAnsi="Georgia"/>
                <w:sz w:val="20"/>
                <w:szCs w:val="20"/>
              </w:rPr>
              <w:t>BL</w:t>
            </w:r>
            <w:r w:rsidRPr="00E25E0C">
              <w:rPr>
                <w:rFonts w:ascii="Georgia" w:hAnsi="Georgia"/>
                <w:sz w:val="20"/>
                <w:szCs w:val="20"/>
              </w:rPr>
              <w:t>)</w:t>
            </w:r>
          </w:p>
        </w:tc>
      </w:tr>
      <w:tr w:rsidR="003A152E" w:rsidRPr="00E25E0C" w14:paraId="3846DE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13F0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Shipping Regulation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FF5AB0" w14:textId="2BCA19E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Shipping Reg. (</w:t>
            </w:r>
            <w:r w:rsidR="00512B35">
              <w:rPr>
                <w:rFonts w:ascii="Georgia" w:hAnsi="Georgia"/>
                <w:sz w:val="20"/>
                <w:szCs w:val="20"/>
              </w:rPr>
              <w:t>BL</w:t>
            </w:r>
            <w:r w:rsidRPr="00E25E0C">
              <w:rPr>
                <w:rFonts w:ascii="Georgia" w:hAnsi="Georgia"/>
                <w:sz w:val="20"/>
                <w:szCs w:val="20"/>
              </w:rPr>
              <w:t>)</w:t>
            </w:r>
          </w:p>
        </w:tc>
      </w:tr>
      <w:tr w:rsidR="003A152E" w:rsidRPr="00E25E0C" w14:paraId="2887499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4DA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Social Security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FF4F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 Sec. Rep. (CCH)</w:t>
            </w:r>
          </w:p>
        </w:tc>
      </w:tr>
      <w:tr w:rsidR="003A152E" w:rsidRPr="00E25E0C" w14:paraId="5BF422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EC0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Standard Federal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B8CF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Stand. Fed. Tax Rep. (CCH)</w:t>
            </w:r>
          </w:p>
        </w:tc>
      </w:tr>
      <w:tr w:rsidR="003A152E" w:rsidRPr="00E25E0C" w14:paraId="0C473E5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EFD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U.S. Tax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B895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Cas. (CCH)</w:t>
            </w:r>
          </w:p>
        </w:tc>
      </w:tr>
      <w:tr w:rsidR="003A152E" w:rsidRPr="00E25E0C" w14:paraId="40B6C33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2E9D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State and Local Tax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56EC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&amp; Loc. Tax Serv. (RIA)</w:t>
            </w:r>
          </w:p>
        </w:tc>
      </w:tr>
      <w:tr w:rsidR="003A152E" w:rsidRPr="00E25E0C" w14:paraId="6C0C5E6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BF2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State and Local Taxes—see All States Tax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4299A0"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6AFBF3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8E4F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State Inheritance, Estate, and Gift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91FF4D" w14:textId="69C0100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Inhe</w:t>
            </w:r>
            <w:r w:rsidR="00512B35">
              <w:rPr>
                <w:rFonts w:ascii="Georgia" w:hAnsi="Georgia"/>
                <w:sz w:val="20"/>
                <w:szCs w:val="20"/>
              </w:rPr>
              <w:t xml:space="preserve">r., </w:t>
            </w:r>
            <w:r w:rsidRPr="00E25E0C">
              <w:rPr>
                <w:rFonts w:ascii="Georgia" w:hAnsi="Georgia"/>
                <w:sz w:val="20"/>
                <w:szCs w:val="20"/>
              </w:rPr>
              <w:t>Est. &amp; Gift Tax Rep. (CCH)</w:t>
            </w:r>
          </w:p>
        </w:tc>
      </w:tr>
      <w:tr w:rsidR="003A152E" w:rsidRPr="00E25E0C" w14:paraId="66DAD9D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C12C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State Tax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C9FC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Tax Guide (CCH)</w:t>
            </w:r>
          </w:p>
        </w:tc>
      </w:tr>
      <w:tr w:rsidR="003A152E" w:rsidRPr="00E25E0C" w14:paraId="1AFE22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E371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State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EAE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Tax Rep. (CCH)</w:t>
            </w:r>
          </w:p>
        </w:tc>
      </w:tr>
      <w:tr w:rsidR="003A152E" w:rsidRPr="00E25E0C" w14:paraId="594827E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FEFF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Court Memorandum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2666F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T.C.M. (RIA)</w:t>
            </w:r>
          </w:p>
        </w:tc>
      </w:tr>
      <w:tr w:rsidR="003A152E" w:rsidRPr="00E25E0C" w14:paraId="6AA3E40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30C3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Tax Court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C44B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T.C.M. (CCH) [or (RIA)]</w:t>
            </w:r>
          </w:p>
        </w:tc>
      </w:tr>
      <w:tr w:rsidR="003A152E" w:rsidRPr="00E25E0C" w14:paraId="098ED6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6FC6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Court Reported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1CDE7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Ct. Rep. Dec. (RIA)</w:t>
            </w:r>
          </w:p>
        </w:tc>
      </w:tr>
      <w:tr w:rsidR="003A152E" w:rsidRPr="00E25E0C" w14:paraId="26978DA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BCE0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059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Ct. Rep. (CCH)</w:t>
            </w:r>
          </w:p>
        </w:tc>
      </w:tr>
      <w:tr w:rsidR="003A152E" w:rsidRPr="00E25E0C" w14:paraId="221031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2B4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Trade Regulation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7A76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Trade Reg. Rep. (CCH)</w:t>
            </w:r>
          </w:p>
        </w:tc>
      </w:tr>
      <w:tr w:rsidR="003A152E" w:rsidRPr="00E25E0C" w14:paraId="464C4D9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81F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Trade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DCBD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Trade Cas. (CCH)</w:t>
            </w:r>
          </w:p>
        </w:tc>
      </w:tr>
      <w:tr w:rsidR="003A152E" w:rsidRPr="00E25E0C" w14:paraId="7BBB868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49A5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Unemployment Insurance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B4E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Unempl. Ins. Rep. (CCH)</w:t>
            </w:r>
          </w:p>
        </w:tc>
      </w:tr>
      <w:tr w:rsidR="003A152E" w:rsidRPr="00E25E0C" w14:paraId="35DDB1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2605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Uniform Commercial Code Reporting Service Second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19C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UCC Rep. Serv. (West)</w:t>
            </w:r>
          </w:p>
        </w:tc>
      </w:tr>
      <w:tr w:rsidR="003A152E" w:rsidRPr="00E25E0C" w14:paraId="07D7AD0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E1C7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Union Labor Report Newsletter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061E0" w14:textId="4252403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Union Lab. Rep. Newsl. (</w:t>
            </w:r>
            <w:r w:rsidR="00676B22">
              <w:rPr>
                <w:rFonts w:ascii="Georgia" w:hAnsi="Georgia"/>
                <w:sz w:val="20"/>
                <w:szCs w:val="20"/>
              </w:rPr>
              <w:t>BL</w:t>
            </w:r>
            <w:r w:rsidRPr="00E25E0C">
              <w:rPr>
                <w:rFonts w:ascii="Georgia" w:hAnsi="Georgia"/>
                <w:sz w:val="20"/>
                <w:szCs w:val="20"/>
              </w:rPr>
              <w:t>)</w:t>
            </w:r>
          </w:p>
        </w:tc>
      </w:tr>
      <w:tr w:rsidR="003A152E" w:rsidRPr="00E25E0C" w14:paraId="053789B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150F5F" w14:textId="6DB8BB3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The United States Law Week</w:t>
            </w:r>
            <w:r w:rsidR="00676B22">
              <w:rPr>
                <w:rFonts w:ascii="Georgia" w:hAnsi="Georgia"/>
                <w:sz w:val="20"/>
                <w:szCs w:val="20"/>
              </w:rPr>
              <w:t xml:space="preserve"> (published by Bloomberg Law, which need not be indicated in the </w:t>
            </w:r>
            <w:r w:rsidR="00565A81">
              <w:rPr>
                <w:rFonts w:ascii="Georgia" w:hAnsi="Georgia"/>
                <w:sz w:val="20"/>
                <w:szCs w:val="20"/>
              </w:rPr>
              <w:t>service citation)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BB40F" w14:textId="4E6A451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U.S.L.W. </w:t>
            </w:r>
          </w:p>
        </w:tc>
      </w:tr>
      <w:tr w:rsidR="003A152E" w:rsidRPr="00E25E0C" w14:paraId="299E7FB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AB7C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The United States Patents Quarterly bound in same name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C437D3" w14:textId="51B87C1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U.S.P.Q. (</w:t>
            </w:r>
            <w:r w:rsidR="00565A81">
              <w:rPr>
                <w:rFonts w:ascii="Georgia" w:hAnsi="Georgia"/>
                <w:sz w:val="20"/>
                <w:szCs w:val="20"/>
              </w:rPr>
              <w:t>BL</w:t>
            </w:r>
            <w:r w:rsidRPr="00E25E0C">
              <w:rPr>
                <w:rFonts w:ascii="Georgia" w:hAnsi="Georgia"/>
                <w:sz w:val="20"/>
                <w:szCs w:val="20"/>
              </w:rPr>
              <w:t>)</w:t>
            </w:r>
            <w:r w:rsidR="00565A81">
              <w:rPr>
                <w:rFonts w:ascii="Georgia" w:hAnsi="Georgia"/>
                <w:sz w:val="20"/>
                <w:szCs w:val="20"/>
              </w:rPr>
              <w:t>, U.S.P.Q.2d (BL)</w:t>
            </w:r>
          </w:p>
        </w:tc>
      </w:tr>
      <w:tr w:rsidR="003A152E" w:rsidRPr="00E25E0C" w14:paraId="22F0FE1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605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U.S. Tax Cases—see Federal Estate and Gift Tax Reporter and Standard Federal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8ACFB"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40CF08B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516B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E02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Rep. (RIA)</w:t>
            </w:r>
          </w:p>
        </w:tc>
      </w:tr>
      <w:tr w:rsidR="003A152E" w:rsidRPr="00E25E0C" w14:paraId="0CECBA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EA3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Treaties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807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Treaties Rep. (CCH)</w:t>
            </w:r>
          </w:p>
        </w:tc>
      </w:tr>
      <w:tr w:rsidR="003A152E" w:rsidRPr="00E25E0C" w14:paraId="14E4C50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2EF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Utilities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6B85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Util. L. Rep. (CCH)</w:t>
            </w:r>
          </w:p>
        </w:tc>
      </w:tr>
      <w:tr w:rsidR="003A152E" w:rsidRPr="00E25E0C" w14:paraId="432AF6F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67FF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Wage and Hour Cases—see Labor Relations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B17D90" w14:textId="77777777" w:rsidR="003A152E" w:rsidRPr="00E25E0C" w:rsidRDefault="003A152E" w:rsidP="00F977B7">
            <w:pPr>
              <w:spacing w:before="180" w:after="180" w:line="220" w:lineRule="atLeast"/>
              <w:rPr>
                <w:rFonts w:ascii="Georgia" w:hAnsi="Georgia"/>
                <w:sz w:val="20"/>
                <w:szCs w:val="20"/>
              </w:rPr>
            </w:pPr>
          </w:p>
        </w:tc>
      </w:tr>
    </w:tbl>
    <w:p w14:paraId="6250FDE7" w14:textId="4DC8127C" w:rsidR="003A152E" w:rsidRPr="00E25E0C" w:rsidRDefault="003A152E" w:rsidP="003A152E">
      <w:pPr>
        <w:spacing w:before="100" w:beforeAutospacing="1"/>
        <w:outlineLvl w:val="2"/>
        <w:rPr>
          <w:rFonts w:ascii="Georgia" w:hAnsi="Georgia"/>
          <w:b/>
          <w:bCs/>
          <w:sz w:val="27"/>
          <w:szCs w:val="27"/>
        </w:rPr>
      </w:pPr>
      <w:r w:rsidRPr="00E25E0C">
        <w:rPr>
          <w:rFonts w:ascii="Georgia" w:hAnsi="Georgia"/>
          <w:b/>
          <w:bCs/>
          <w:sz w:val="27"/>
          <w:szCs w:val="27"/>
        </w:rPr>
        <w:t>T5</w:t>
      </w:r>
      <w:r w:rsidR="004E1188">
        <w:rPr>
          <w:rFonts w:ascii="Georgia" w:hAnsi="Georgia"/>
          <w:b/>
          <w:bCs/>
          <w:sz w:val="27"/>
          <w:szCs w:val="27"/>
        </w:rPr>
        <w:tab/>
      </w:r>
      <w:r w:rsidRPr="00E25E0C">
        <w:rPr>
          <w:rFonts w:ascii="Georgia" w:hAnsi="Georgia"/>
          <w:b/>
          <w:bCs/>
          <w:sz w:val="27"/>
          <w:szCs w:val="27"/>
        </w:rPr>
        <w:t>Required Abbreviations for Legislative Documents</w:t>
      </w:r>
    </w:p>
    <w:p w14:paraId="58296C25" w14:textId="3DBB80AF" w:rsidR="003A152E" w:rsidRPr="00E25E0C" w:rsidRDefault="003A152E" w:rsidP="003A152E">
      <w:pPr>
        <w:spacing w:line="360" w:lineRule="atLeast"/>
        <w:rPr>
          <w:rFonts w:ascii="Georgia" w:hAnsi="Georgia"/>
          <w:color w:val="000000"/>
        </w:rPr>
      </w:pPr>
      <w:r w:rsidRPr="00E25E0C">
        <w:rPr>
          <w:rFonts w:ascii="Georgia" w:hAnsi="Georgia"/>
          <w:color w:val="000000"/>
        </w:rPr>
        <w:t xml:space="preserve">Words not on this list that are more than six letters </w:t>
      </w:r>
      <w:r w:rsidR="00565A81">
        <w:rPr>
          <w:rFonts w:ascii="Georgia" w:hAnsi="Georgia"/>
          <w:color w:val="000000"/>
        </w:rPr>
        <w:t xml:space="preserve">may be abbreviated for clarity and if the chosen abbreviation is not ambiguous. </w:t>
      </w:r>
      <w:r w:rsidRPr="00E25E0C">
        <w:rPr>
          <w:rFonts w:ascii="Georgia" w:hAnsi="Georgia"/>
          <w:color w:val="000000"/>
        </w:rPr>
        <w:t xml:space="preserve">All articles and prepositions should be removed from the abbreviated title if </w:t>
      </w:r>
      <w:r w:rsidR="00565A81">
        <w:rPr>
          <w:rFonts w:ascii="Georgia" w:hAnsi="Georgia"/>
          <w:color w:val="000000"/>
        </w:rPr>
        <w:t>the remaining title content still provides clear document identification.</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4431"/>
        <w:gridCol w:w="6884"/>
      </w:tblGrid>
      <w:tr w:rsidR="003A152E" w:rsidRPr="00E25E0C" w14:paraId="2FC94E36"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826B07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Legislative Document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F4D9E94"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579732A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CA3B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CBA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Annals</w:t>
            </w:r>
          </w:p>
        </w:tc>
      </w:tr>
      <w:tr w:rsidR="003A152E" w:rsidRPr="00E25E0C" w14:paraId="021D2BA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7FA7A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EBF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w:t>
            </w:r>
          </w:p>
        </w:tc>
      </w:tr>
      <w:tr w:rsidR="003A152E" w:rsidRPr="00E25E0C" w14:paraId="58B64D2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20F9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Assembly[man, woman, member]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A5D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Assemb.</w:t>
            </w:r>
          </w:p>
        </w:tc>
      </w:tr>
      <w:tr w:rsidR="003A152E" w:rsidRPr="00E25E0C" w14:paraId="540770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B2B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785F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w:t>
            </w:r>
          </w:p>
        </w:tc>
      </w:tr>
      <w:tr w:rsidR="003A152E" w:rsidRPr="00E25E0C" w14:paraId="0B4397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A7D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Committee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AE0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w:t>
            </w:r>
          </w:p>
        </w:tc>
      </w:tr>
      <w:tr w:rsidR="003A152E" w:rsidRPr="00E25E0C" w14:paraId="2F1309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AB4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Concurrent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7B16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w:t>
            </w:r>
          </w:p>
        </w:tc>
      </w:tr>
      <w:tr w:rsidR="003A152E" w:rsidRPr="00E25E0C" w14:paraId="13F3459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F32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Conference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293C1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Conf.</w:t>
            </w:r>
          </w:p>
        </w:tc>
      </w:tr>
      <w:tr w:rsidR="003A152E" w:rsidRPr="00E25E0C" w14:paraId="3CAF9F8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C1F9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Congress[ional]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8C1F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w:t>
            </w:r>
          </w:p>
        </w:tc>
      </w:tr>
      <w:tr w:rsidR="003A152E" w:rsidRPr="00E25E0C" w14:paraId="6A9E32E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7DF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Debate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2DE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Deb.</w:t>
            </w:r>
          </w:p>
        </w:tc>
      </w:tr>
      <w:tr w:rsidR="003A152E" w:rsidRPr="00E25E0C" w14:paraId="71379D5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14C6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Delegate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0768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w:t>
            </w:r>
          </w:p>
        </w:tc>
      </w:tr>
      <w:tr w:rsidR="003A152E" w:rsidRPr="00E25E0C" w14:paraId="1320D8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9C0B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Document[s]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4E3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Doc.</w:t>
            </w:r>
          </w:p>
        </w:tc>
      </w:tr>
      <w:tr w:rsidR="003A152E" w:rsidRPr="00E25E0C" w14:paraId="5CD108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2215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Executive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9B4C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w:t>
            </w:r>
          </w:p>
        </w:tc>
      </w:tr>
      <w:tr w:rsidR="003A152E" w:rsidRPr="00E25E0C" w14:paraId="5C3FADA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2FF6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1CFD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w:t>
            </w:r>
          </w:p>
        </w:tc>
      </w:tr>
      <w:tr w:rsidR="003A152E" w:rsidRPr="00E25E0C" w14:paraId="2BB1C6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F6BA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63C6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w:t>
            </w:r>
          </w:p>
        </w:tc>
      </w:tr>
      <w:tr w:rsidR="003A152E" w:rsidRPr="00E25E0C" w14:paraId="2561214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20A3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House of Delegates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B5A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H.D.</w:t>
            </w:r>
          </w:p>
        </w:tc>
      </w:tr>
      <w:tr w:rsidR="003A152E" w:rsidRPr="00E25E0C" w14:paraId="67B4D95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45D80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House of Representatives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7DC3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H.R.</w:t>
            </w:r>
          </w:p>
        </w:tc>
      </w:tr>
      <w:tr w:rsidR="003A152E" w:rsidRPr="00E25E0C" w14:paraId="3BF3520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0258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Joint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1404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w:t>
            </w:r>
          </w:p>
        </w:tc>
      </w:tr>
      <w:tr w:rsidR="003A152E" w:rsidRPr="00E25E0C" w14:paraId="28B4AF0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DD2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Legislat[ion, 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06F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Legis.</w:t>
            </w:r>
          </w:p>
        </w:tc>
      </w:tr>
      <w:tr w:rsidR="003A152E" w:rsidRPr="00E25E0C" w14:paraId="29B1F1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AB31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Legislature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9AB2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Leg.</w:t>
            </w:r>
          </w:p>
        </w:tc>
      </w:tr>
      <w:tr w:rsidR="003A152E" w:rsidRPr="00E25E0C" w14:paraId="5B2CEC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8D08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Miscellaneous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2E2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Misc.</w:t>
            </w:r>
          </w:p>
        </w:tc>
      </w:tr>
      <w:tr w:rsidR="003A152E" w:rsidRPr="00E25E0C" w14:paraId="63BAD8B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46E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CD44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w:t>
            </w:r>
          </w:p>
        </w:tc>
      </w:tr>
      <w:tr w:rsidR="003A152E" w:rsidRPr="00E25E0C" w14:paraId="55ADB69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199A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906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Order</w:t>
            </w:r>
          </w:p>
        </w:tc>
      </w:tr>
      <w:tr w:rsidR="003A152E" w:rsidRPr="00E25E0C" w14:paraId="4FEDBF4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1E6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Record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3EA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Rec.</w:t>
            </w:r>
          </w:p>
        </w:tc>
      </w:tr>
      <w:tr w:rsidR="003A152E" w:rsidRPr="00E25E0C" w14:paraId="681962B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D063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8FD6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w:t>
            </w:r>
          </w:p>
        </w:tc>
      </w:tr>
      <w:tr w:rsidR="003A152E" w:rsidRPr="00E25E0C" w14:paraId="57EF41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D71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Regular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2C20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w:t>
            </w:r>
          </w:p>
        </w:tc>
      </w:tr>
      <w:tr w:rsidR="003A152E" w:rsidRPr="00E25E0C" w14:paraId="45AC9C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726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77B0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w:t>
            </w:r>
          </w:p>
        </w:tc>
      </w:tr>
      <w:tr w:rsidR="003A152E" w:rsidRPr="00E25E0C" w14:paraId="70B1FBD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FCFB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Representative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583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w:t>
            </w:r>
          </w:p>
        </w:tc>
      </w:tr>
      <w:tr w:rsidR="003A152E" w:rsidRPr="00E25E0C" w14:paraId="27FBE21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189A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Resolution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520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w:t>
            </w:r>
          </w:p>
        </w:tc>
      </w:tr>
      <w:tr w:rsidR="003A152E" w:rsidRPr="00E25E0C" w14:paraId="041EF13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1E1B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B44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t>
            </w:r>
          </w:p>
        </w:tc>
      </w:tr>
      <w:tr w:rsidR="003A152E" w:rsidRPr="00E25E0C" w14:paraId="187F8B9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1865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094A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w:t>
            </w:r>
          </w:p>
        </w:tc>
      </w:tr>
      <w:tr w:rsidR="003A152E" w:rsidRPr="00E25E0C" w14:paraId="0EADA3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1B597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38E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Serv.</w:t>
            </w:r>
          </w:p>
        </w:tc>
      </w:tr>
      <w:tr w:rsidR="003A152E" w:rsidRPr="00E25E0C" w14:paraId="4D31D93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758F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03F0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Sess.</w:t>
            </w:r>
          </w:p>
        </w:tc>
      </w:tr>
      <w:tr w:rsidR="003A152E" w:rsidRPr="00E25E0C" w14:paraId="2E552E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67500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75DA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w:t>
            </w:r>
          </w:p>
        </w:tc>
      </w:tr>
      <w:tr w:rsidR="003A152E" w:rsidRPr="00E25E0C" w14:paraId="1673DD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F8B8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Subcommittee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C0E0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Subcomm.</w:t>
            </w:r>
          </w:p>
        </w:tc>
      </w:tr>
    </w:tbl>
    <w:p w14:paraId="7602E574" w14:textId="77777777" w:rsidR="003A152E" w:rsidRPr="00E25E0C" w:rsidRDefault="003A152E" w:rsidP="003A152E">
      <w:pPr>
        <w:spacing w:before="100" w:beforeAutospacing="1"/>
        <w:outlineLvl w:val="2"/>
        <w:rPr>
          <w:rFonts w:ascii="Georgia" w:hAnsi="Georgia"/>
          <w:b/>
          <w:bCs/>
          <w:sz w:val="27"/>
          <w:szCs w:val="27"/>
        </w:rPr>
      </w:pPr>
      <w:r w:rsidRPr="00E25E0C">
        <w:rPr>
          <w:rFonts w:ascii="Georgia" w:hAnsi="Georgia"/>
          <w:b/>
          <w:bCs/>
          <w:sz w:val="27"/>
          <w:szCs w:val="27"/>
        </w:rPr>
        <w:t>T6. Required Abbreviations for Treaty Sources</w:t>
      </w:r>
    </w:p>
    <w:p w14:paraId="68299630" w14:textId="2ED0526A" w:rsidR="003A152E" w:rsidRDefault="003A152E" w:rsidP="003A152E">
      <w:pPr>
        <w:spacing w:line="360" w:lineRule="atLeast"/>
        <w:rPr>
          <w:rFonts w:ascii="Georgia" w:hAnsi="Georgia"/>
          <w:color w:val="000000"/>
        </w:rPr>
      </w:pPr>
      <w:r w:rsidRPr="00E25E0C">
        <w:rPr>
          <w:rFonts w:ascii="Georgia" w:hAnsi="Georgia"/>
          <w:color w:val="000000"/>
        </w:rPr>
        <w:t>The dates to the year of the treaties contained in the source, not the years in which the source was published.</w:t>
      </w:r>
    </w:p>
    <w:p w14:paraId="08F68BAC" w14:textId="77777777" w:rsidR="00162495" w:rsidRPr="00E25E0C" w:rsidRDefault="00162495" w:rsidP="003A152E">
      <w:pPr>
        <w:spacing w:line="360" w:lineRule="atLeast"/>
        <w:rPr>
          <w:rFonts w:ascii="Georgia" w:hAnsi="Georgia"/>
          <w:color w:val="000000"/>
        </w:rPr>
      </w:pP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2963"/>
        <w:gridCol w:w="2549"/>
        <w:gridCol w:w="5803"/>
      </w:tblGrid>
      <w:tr w:rsidR="003A152E" w:rsidRPr="00E25E0C" w14:paraId="3ABA49C4"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E73A3C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Court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555FCCAF"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573C2DEA"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4EF4780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ACC3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Official U.S. 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CCB49D" w14:textId="77777777" w:rsidR="003A152E" w:rsidRPr="00E25E0C" w:rsidRDefault="003A152E" w:rsidP="00F977B7">
            <w:pPr>
              <w:spacing w:before="180" w:after="180"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39D6DC" w14:textId="77777777" w:rsidR="003A152E" w:rsidRPr="00E25E0C" w:rsidRDefault="003A152E" w:rsidP="00F977B7">
            <w:pPr>
              <w:spacing w:before="180" w:after="180" w:line="220" w:lineRule="atLeast"/>
              <w:rPr>
                <w:sz w:val="20"/>
                <w:szCs w:val="20"/>
              </w:rPr>
            </w:pPr>
          </w:p>
        </w:tc>
      </w:tr>
      <w:tr w:rsidR="003A152E" w:rsidRPr="00E25E0C" w14:paraId="688A71E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ACC6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States Treaties and Other International Agreements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4844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1950–date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7E1221"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&lt;volume&gt;</w:t>
            </w:r>
            <w:r w:rsidRPr="00E25E0C">
              <w:rPr>
                <w:rFonts w:ascii="Georgia" w:hAnsi="Georgia"/>
                <w:sz w:val="20"/>
                <w:szCs w:val="20"/>
              </w:rPr>
              <w:t> U.S.T. xxx</w:t>
            </w:r>
          </w:p>
        </w:tc>
      </w:tr>
      <w:tr w:rsidR="003A152E" w:rsidRPr="00E25E0C" w14:paraId="6280C8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4167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Statutes at Large (indexed at 64 Stat. B1107)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2651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1778–1949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00D88F"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&lt;volume&gt;</w:t>
            </w:r>
            <w:r w:rsidRPr="00E25E0C">
              <w:rPr>
                <w:rFonts w:ascii="Georgia" w:hAnsi="Georgia"/>
                <w:sz w:val="20"/>
                <w:szCs w:val="20"/>
              </w:rPr>
              <w:t> Stat. xxx</w:t>
            </w:r>
          </w:p>
        </w:tc>
      </w:tr>
      <w:tr w:rsidR="003A152E" w:rsidRPr="00E25E0C" w14:paraId="2E5DA24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9ACAE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Treaties and Other International Acts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67A9A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1945–date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572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T.I.A.S. No. x</w:t>
            </w:r>
          </w:p>
        </w:tc>
      </w:tr>
      <w:tr w:rsidR="003A152E" w:rsidRPr="00E25E0C" w14:paraId="004FD3D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27AB2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Treaty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DEC3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1778–1945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F829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T.S. No. x</w:t>
            </w:r>
          </w:p>
        </w:tc>
      </w:tr>
      <w:tr w:rsidR="003A152E" w:rsidRPr="00E25E0C" w14:paraId="00A2B4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7F10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Executive Agreement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A476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1922–1945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931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E.A.S. No. x</w:t>
            </w:r>
          </w:p>
        </w:tc>
      </w:tr>
      <w:tr w:rsidR="003A152E" w:rsidRPr="00E25E0C" w14:paraId="09D8CF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E6FA6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Senate Treaty Document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2092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1981–date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61C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Treaty Doc. No. x</w:t>
            </w:r>
          </w:p>
        </w:tc>
      </w:tr>
      <w:tr w:rsidR="003A152E" w:rsidRPr="00E25E0C" w14:paraId="2CC1B6D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A704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Senate Executive Documents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58A6E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1778–1980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0834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Exec. Doc. No. x</w:t>
            </w:r>
          </w:p>
        </w:tc>
      </w:tr>
      <w:tr w:rsidR="003A152E" w:rsidRPr="00E25E0C" w14:paraId="1F460F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0CB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Intergovernmental Treaty 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CD3CC1" w14:textId="77777777" w:rsidR="003A152E" w:rsidRPr="00E25E0C" w:rsidRDefault="003A152E" w:rsidP="00F977B7">
            <w:pPr>
              <w:spacing w:before="180" w:after="180"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07F71" w14:textId="77777777" w:rsidR="003A152E" w:rsidRPr="00E25E0C" w:rsidRDefault="003A152E" w:rsidP="00F977B7">
            <w:pPr>
              <w:spacing w:before="180" w:after="180" w:line="220" w:lineRule="atLeast"/>
              <w:rPr>
                <w:sz w:val="20"/>
                <w:szCs w:val="20"/>
              </w:rPr>
            </w:pPr>
          </w:p>
        </w:tc>
      </w:tr>
      <w:tr w:rsidR="003A152E" w:rsidRPr="00E25E0C" w14:paraId="515FB60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C41E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Nations Treaty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D153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1946–date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74D6C2"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&lt;volume&gt;</w:t>
            </w:r>
            <w:r w:rsidRPr="00E25E0C">
              <w:rPr>
                <w:rFonts w:ascii="Georgia" w:hAnsi="Georgia"/>
                <w:sz w:val="20"/>
                <w:szCs w:val="20"/>
              </w:rPr>
              <w:t> U.N.T.S. xxx</w:t>
            </w:r>
          </w:p>
        </w:tc>
      </w:tr>
      <w:tr w:rsidR="003A152E" w:rsidRPr="00E25E0C" w14:paraId="21982F6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D622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League of Nations Treaty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069A6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1920–1945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5EB6D0"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&lt;volume&gt;</w:t>
            </w:r>
            <w:r w:rsidRPr="00E25E0C">
              <w:rPr>
                <w:rFonts w:ascii="Georgia" w:hAnsi="Georgia"/>
                <w:sz w:val="20"/>
                <w:szCs w:val="20"/>
              </w:rPr>
              <w:t> L.N.T.S. xxx</w:t>
            </w:r>
          </w:p>
        </w:tc>
      </w:tr>
      <w:tr w:rsidR="003A152E" w:rsidRPr="00E25E0C" w14:paraId="30AE41D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5EE3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Pan-American Treaty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692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1949–date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65850D"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&lt;volume&gt;</w:t>
            </w:r>
            <w:r w:rsidRPr="00E25E0C">
              <w:rPr>
                <w:rFonts w:ascii="Georgia" w:hAnsi="Georgia"/>
                <w:sz w:val="20"/>
                <w:szCs w:val="20"/>
              </w:rPr>
              <w:t> Pan-Am. T.S. xxx</w:t>
            </w:r>
          </w:p>
        </w:tc>
      </w:tr>
      <w:tr w:rsidR="003A152E" w:rsidRPr="00E25E0C" w14:paraId="71C2E02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2030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European Treaty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F025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1948–2003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EA5B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E.T.S. No. xxx</w:t>
            </w:r>
          </w:p>
        </w:tc>
      </w:tr>
      <w:tr w:rsidR="003A152E" w:rsidRPr="00E25E0C" w14:paraId="0CDFD6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1D49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Organization of American States Treaty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90E2D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1970–date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5C09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O.A.S.T.S. No. xxx</w:t>
            </w:r>
          </w:p>
        </w:tc>
      </w:tr>
      <w:tr w:rsidR="003A152E" w:rsidRPr="00E25E0C" w14:paraId="01EBBF9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3202C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Council of Europe Treaty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A1EE8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2004–date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478C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C.E.T.S. No. xxx</w:t>
            </w:r>
          </w:p>
        </w:tc>
      </w:tr>
      <w:tr w:rsidR="003A152E" w:rsidRPr="00E25E0C" w14:paraId="1F1679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173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Unofficial Treaty 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5C7E77" w14:textId="77777777" w:rsidR="003A152E" w:rsidRPr="00E25E0C" w:rsidRDefault="003A152E" w:rsidP="00F977B7">
            <w:pPr>
              <w:spacing w:before="180" w:after="180"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6C6976" w14:textId="77777777" w:rsidR="003A152E" w:rsidRPr="00E25E0C" w:rsidRDefault="003A152E" w:rsidP="00F977B7">
            <w:pPr>
              <w:spacing w:before="180" w:after="180" w:line="220" w:lineRule="atLeast"/>
              <w:rPr>
                <w:sz w:val="20"/>
                <w:szCs w:val="20"/>
              </w:rPr>
            </w:pPr>
          </w:p>
        </w:tc>
      </w:tr>
      <w:tr w:rsidR="003A152E" w:rsidRPr="00E25E0C" w14:paraId="0B0F0C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36A4F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Treaties on LEXIS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6305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1776–date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D7BA3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LEXIS xxx</w:t>
            </w:r>
          </w:p>
        </w:tc>
      </w:tr>
      <w:tr w:rsidR="003A152E" w:rsidRPr="00E25E0C" w14:paraId="4EC760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52BF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Legal Materials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78A2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1962–date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0A7214"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&lt;volume&gt;</w:t>
            </w:r>
            <w:r w:rsidRPr="00E25E0C">
              <w:rPr>
                <w:rFonts w:ascii="Georgia" w:hAnsi="Georgia"/>
                <w:sz w:val="20"/>
                <w:szCs w:val="20"/>
              </w:rPr>
              <w:t> I.L.M. xxx</w:t>
            </w:r>
          </w:p>
        </w:tc>
      </w:tr>
      <w:tr w:rsidR="003A152E" w:rsidRPr="00E25E0C" w14:paraId="59FB6B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D881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Parry’s Consolidated Treaty Series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E6D8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1648–1919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121D51"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&lt;volume&gt;</w:t>
            </w:r>
            <w:r w:rsidRPr="00E25E0C">
              <w:rPr>
                <w:rFonts w:ascii="Georgia" w:hAnsi="Georgia"/>
                <w:sz w:val="20"/>
                <w:szCs w:val="20"/>
              </w:rPr>
              <w:t> Consol. T.S. xxx</w:t>
            </w:r>
          </w:p>
        </w:tc>
      </w:tr>
      <w:tr w:rsidR="003A152E" w:rsidRPr="00E25E0C" w14:paraId="34C1BCA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A1F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Hein’s United States Treaties and Other International Agreements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9B6F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1984–date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1E91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Hein’s No. KAV xxxx</w:t>
            </w:r>
          </w:p>
        </w:tc>
      </w:tr>
      <w:tr w:rsidR="003A152E" w:rsidRPr="00E25E0C" w14:paraId="34CAA2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6E95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Bevans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76AC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1776–1949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D6A6D2"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&lt;volume&gt;</w:t>
            </w:r>
            <w:r w:rsidRPr="00E25E0C">
              <w:rPr>
                <w:rFonts w:ascii="Georgia" w:hAnsi="Georgia"/>
                <w:sz w:val="20"/>
                <w:szCs w:val="20"/>
              </w:rPr>
              <w:t> Bevans xxx</w:t>
            </w:r>
          </w:p>
        </w:tc>
      </w:tr>
    </w:tbl>
    <w:p w14:paraId="5CC41FC7" w14:textId="77777777" w:rsidR="003A152E" w:rsidRPr="00E25E0C" w:rsidRDefault="003A152E" w:rsidP="003A152E">
      <w:pPr>
        <w:spacing w:before="100" w:beforeAutospacing="1"/>
        <w:outlineLvl w:val="2"/>
        <w:rPr>
          <w:rFonts w:ascii="Georgia" w:hAnsi="Georgia"/>
          <w:b/>
          <w:bCs/>
          <w:sz w:val="27"/>
          <w:szCs w:val="27"/>
        </w:rPr>
      </w:pPr>
      <w:r w:rsidRPr="00E25E0C">
        <w:rPr>
          <w:rFonts w:ascii="Georgia" w:hAnsi="Georgia"/>
          <w:b/>
          <w:bCs/>
          <w:sz w:val="27"/>
          <w:szCs w:val="27"/>
        </w:rPr>
        <w:t>T7. Required Abbreviations for Arbitral Reporters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5326"/>
        <w:gridCol w:w="5989"/>
      </w:tblGrid>
      <w:tr w:rsidR="003A152E" w:rsidRPr="00E25E0C" w14:paraId="33A78DDC"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B040C80"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Court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5608A55"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61E8633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FA06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Arbitration Materials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D7D3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Arb. Mat' l</w:t>
            </w:r>
          </w:p>
        </w:tc>
      </w:tr>
      <w:tr w:rsidR="003A152E" w:rsidRPr="00E25E0C" w14:paraId="128439D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32ED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Hague Court Reports, First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B98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Hague Ct. Rep. (Scott)</w:t>
            </w:r>
          </w:p>
        </w:tc>
      </w:tr>
      <w:tr w:rsidR="003A152E" w:rsidRPr="00E25E0C" w14:paraId="4F7BE6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ACBC7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Hague Court Reports, Second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C7BB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Hague Ct. Rep. 2d (Scott)</w:t>
            </w:r>
          </w:p>
        </w:tc>
      </w:tr>
      <w:tr w:rsidR="003A152E" w:rsidRPr="00E25E0C" w14:paraId="549209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CB6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Centre for Settlement of Investment Disputes (ICSID)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0B46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ICSID Rep.</w:t>
            </w:r>
          </w:p>
        </w:tc>
      </w:tr>
      <w:tr w:rsidR="003A152E" w:rsidRPr="00E25E0C" w14:paraId="77B5AD2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84F7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Centre for Settlement of Investment Disputes (ICSID) Review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1BD4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ICSID Rev.</w:t>
            </w:r>
          </w:p>
        </w:tc>
      </w:tr>
      <w:tr w:rsidR="003A152E" w:rsidRPr="00E25E0C" w14:paraId="297852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C113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Chamber of Commerce Arbitration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0E524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 l Comm. Arb.</w:t>
            </w:r>
          </w:p>
        </w:tc>
      </w:tr>
      <w:tr w:rsidR="003A152E" w:rsidRPr="00E25E0C" w14:paraId="2E7A073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FA376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Tribunal for the Law of the Sea Reports of Judgments, Advisory Opinions and Orders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2C45A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ITLOS Rep.</w:t>
            </w:r>
          </w:p>
        </w:tc>
      </w:tr>
      <w:tr w:rsidR="003A152E" w:rsidRPr="00E25E0C" w14:paraId="201E929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72BA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Investment Treaty Arbitration Investment Treaty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E14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ITA Inv. Treaty Cases</w:t>
            </w:r>
          </w:p>
        </w:tc>
      </w:tr>
      <w:tr w:rsidR="003A152E" w:rsidRPr="00E25E0C" w14:paraId="54CBFA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EA95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Permanent Court of Arbitration Case Repository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6F95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PCA Case Repository</w:t>
            </w:r>
          </w:p>
        </w:tc>
      </w:tr>
      <w:tr w:rsidR="003A152E" w:rsidRPr="00E25E0C" w14:paraId="2CDBF4E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5070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Nations Reports of International Arbitral Awards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EBE5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R.I.A.A.</w:t>
            </w:r>
          </w:p>
        </w:tc>
      </w:tr>
      <w:tr w:rsidR="003A152E" w:rsidRPr="00E25E0C" w14:paraId="2955F26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4F90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World Arbitration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8CA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World Arb. Rep. (</w:t>
            </w:r>
            <w:r w:rsidRPr="00E25E0C">
              <w:rPr>
                <w:rFonts w:ascii="Monaco" w:hAnsi="Monaco"/>
                <w:color w:val="4B0082"/>
                <w:sz w:val="20"/>
                <w:szCs w:val="20"/>
              </w:rPr>
              <w:t>&lt;issue number&gt;</w:t>
            </w:r>
            <w:r w:rsidRPr="00E25E0C">
              <w:rPr>
                <w:rFonts w:ascii="Georgia" w:hAnsi="Georgia"/>
                <w:sz w:val="20"/>
                <w:szCs w:val="20"/>
              </w:rPr>
              <w:t>)</w:t>
            </w:r>
          </w:p>
        </w:tc>
      </w:tr>
    </w:tbl>
    <w:p w14:paraId="6140E149" w14:textId="77777777" w:rsidR="003A152E" w:rsidRPr="00E25E0C" w:rsidRDefault="003A152E" w:rsidP="003A152E">
      <w:pPr>
        <w:spacing w:before="100" w:beforeAutospacing="1"/>
        <w:outlineLvl w:val="2"/>
        <w:rPr>
          <w:rFonts w:ascii="Georgia" w:hAnsi="Georgia"/>
          <w:b/>
          <w:bCs/>
          <w:sz w:val="27"/>
          <w:szCs w:val="27"/>
        </w:rPr>
      </w:pPr>
      <w:r w:rsidRPr="00E25E0C">
        <w:rPr>
          <w:rFonts w:ascii="Georgia" w:hAnsi="Georgia"/>
          <w:b/>
          <w:bCs/>
          <w:sz w:val="27"/>
          <w:szCs w:val="27"/>
        </w:rPr>
        <w:t>T8. Required Abbreviations for Intergovernmental Organizations</w:t>
      </w:r>
    </w:p>
    <w:p w14:paraId="110F8A22" w14:textId="77777777" w:rsidR="003A152E" w:rsidRPr="00162495" w:rsidRDefault="003A152E" w:rsidP="003A152E">
      <w:pPr>
        <w:spacing w:before="100" w:beforeAutospacing="1" w:after="180"/>
        <w:outlineLvl w:val="3"/>
        <w:rPr>
          <w:rFonts w:ascii="Georgia" w:hAnsi="Georgia"/>
          <w:b/>
          <w:bCs/>
          <w:sz w:val="28"/>
          <w:szCs w:val="28"/>
        </w:rPr>
      </w:pPr>
      <w:r w:rsidRPr="00162495">
        <w:rPr>
          <w:rFonts w:ascii="Georgia" w:hAnsi="Georgia"/>
          <w:b/>
          <w:bCs/>
          <w:sz w:val="28"/>
          <w:szCs w:val="28"/>
        </w:rPr>
        <w:t>T8.1. United Nations and League of Nations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0856"/>
        <w:gridCol w:w="3052"/>
        <w:gridCol w:w="7407"/>
      </w:tblGrid>
      <w:tr w:rsidR="003A152E" w:rsidRPr="00E25E0C" w14:paraId="7C36F588"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C330150"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BC60E0F"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Dates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81657E7"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4F642FD6" w14:textId="77777777" w:rsidTr="00F977B7">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76609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United Nations Documents</w:t>
            </w:r>
          </w:p>
        </w:tc>
      </w:tr>
      <w:tr w:rsidR="003A152E" w:rsidRPr="00E25E0C" w14:paraId="619EC0F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8BFA4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Nations Documents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0E932D" w14:textId="77777777" w:rsidR="003A152E" w:rsidRPr="00E25E0C" w:rsidRDefault="003A152E" w:rsidP="00F977B7">
            <w:pPr>
              <w:spacing w:before="180" w:after="180"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30DD19" w14:textId="4EDD9C7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U.N. </w:t>
            </w:r>
            <w:r w:rsidR="00565A81">
              <w:rPr>
                <w:rFonts w:ascii="Georgia" w:hAnsi="Georgia"/>
                <w:sz w:val="20"/>
                <w:szCs w:val="20"/>
              </w:rPr>
              <w:t>Docs.</w:t>
            </w:r>
          </w:p>
        </w:tc>
      </w:tr>
      <w:tr w:rsidR="003A152E" w:rsidRPr="00E25E0C" w14:paraId="6DDF4790" w14:textId="77777777" w:rsidTr="00F977B7">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5D3C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United Nations Principal Organs</w:t>
            </w:r>
          </w:p>
        </w:tc>
      </w:tr>
      <w:tr w:rsidR="003A152E" w:rsidRPr="00E25E0C" w14:paraId="253821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C947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General Assembly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BEC69A" w14:textId="77777777" w:rsidR="003A152E" w:rsidRPr="00E25E0C" w:rsidRDefault="003A152E" w:rsidP="00F977B7">
            <w:pPr>
              <w:spacing w:before="180" w:after="180"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D5DA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GAOR</w:t>
            </w:r>
          </w:p>
        </w:tc>
      </w:tr>
      <w:tr w:rsidR="003A152E" w:rsidRPr="00E25E0C" w14:paraId="4D2F842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6522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Security Council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DA7BE4" w14:textId="77777777" w:rsidR="003A152E" w:rsidRPr="00E25E0C" w:rsidRDefault="003A152E" w:rsidP="00F977B7">
            <w:pPr>
              <w:spacing w:before="180" w:after="180"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FAD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SCOR</w:t>
            </w:r>
          </w:p>
        </w:tc>
      </w:tr>
      <w:tr w:rsidR="003A152E" w:rsidRPr="00E25E0C" w14:paraId="4EA9DE8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EE76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Economic and Social Council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4EC41A" w14:textId="77777777" w:rsidR="003A152E" w:rsidRPr="00E25E0C" w:rsidRDefault="003A152E" w:rsidP="00F977B7">
            <w:pPr>
              <w:spacing w:before="180" w:after="180"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C5C1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ESCOR</w:t>
            </w:r>
          </w:p>
        </w:tc>
      </w:tr>
      <w:tr w:rsidR="003A152E" w:rsidRPr="00E25E0C" w14:paraId="09DD3C5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CB81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Trusteeship Council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400A6A" w14:textId="77777777" w:rsidR="003A152E" w:rsidRPr="00E25E0C" w:rsidRDefault="003A152E" w:rsidP="00F977B7">
            <w:pPr>
              <w:spacing w:before="180" w:after="180"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DC560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TCOR</w:t>
            </w:r>
          </w:p>
        </w:tc>
      </w:tr>
      <w:tr w:rsidR="003A152E" w:rsidRPr="00E25E0C" w14:paraId="3F77B4B4" w14:textId="77777777" w:rsidTr="00F977B7">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616B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International Court of Justice (I.C.J.)</w:t>
            </w:r>
          </w:p>
        </w:tc>
      </w:tr>
      <w:tr w:rsidR="003A152E" w:rsidRPr="00E25E0C" w14:paraId="713BAA2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5C2C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Judgments, Advisory Opinions, and Orders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1BF6F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1946–date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DF152A"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I.C.J. xx</w:t>
            </w:r>
          </w:p>
        </w:tc>
      </w:tr>
      <w:tr w:rsidR="003A152E" w:rsidRPr="00E25E0C" w14:paraId="0C61B55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FB4E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Pleadings, Oral Arguments, and Documents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1242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1946–date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88A653"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I.C.J. Pleadings xx</w:t>
            </w:r>
          </w:p>
        </w:tc>
      </w:tr>
      <w:tr w:rsidR="003A152E" w:rsidRPr="00E25E0C" w14:paraId="75325FB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778A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Acts and Documents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FF8E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1946–date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08730D"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I.C.J. Acts &amp; Docs xx</w:t>
            </w:r>
          </w:p>
        </w:tc>
      </w:tr>
      <w:tr w:rsidR="003A152E" w:rsidRPr="00E25E0C" w14:paraId="03957CC0" w14:textId="77777777" w:rsidTr="00F977B7">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8EA67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Treaties and international agreements</w:t>
            </w:r>
          </w:p>
        </w:tc>
      </w:tr>
      <w:tr w:rsidR="003A152E" w:rsidRPr="00E25E0C" w14:paraId="78A2B5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DF90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Nations Treaty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C45F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1946–date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981678"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U.N.T.S. xxx</w:t>
            </w:r>
          </w:p>
        </w:tc>
      </w:tr>
      <w:tr w:rsidR="003A152E" w:rsidRPr="00E25E0C" w14:paraId="2777665A" w14:textId="77777777" w:rsidTr="00F977B7">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CCF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League of Nations</w:t>
            </w:r>
          </w:p>
        </w:tc>
      </w:tr>
      <w:tr w:rsidR="003A152E" w:rsidRPr="00E25E0C" w14:paraId="5CB14E6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9E42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Permanent Court of International Justice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6D880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1920–1945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0840F8"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P.C.I.J. xxx</w:t>
            </w:r>
          </w:p>
        </w:tc>
      </w:tr>
      <w:tr w:rsidR="003A152E" w:rsidRPr="00E25E0C" w14:paraId="1CB7B5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1A67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League of Nations Treaty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FD3F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1920–1945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F23A8"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L.N.T.S. xxx</w:t>
            </w:r>
          </w:p>
        </w:tc>
      </w:tr>
    </w:tbl>
    <w:p w14:paraId="4EB9F42B" w14:textId="77777777" w:rsidR="003A152E" w:rsidRPr="00162495" w:rsidRDefault="003A152E" w:rsidP="003A152E">
      <w:pPr>
        <w:spacing w:before="100" w:beforeAutospacing="1" w:after="180"/>
        <w:outlineLvl w:val="3"/>
        <w:rPr>
          <w:rFonts w:ascii="Georgia" w:hAnsi="Georgia"/>
          <w:b/>
          <w:bCs/>
          <w:sz w:val="28"/>
          <w:szCs w:val="28"/>
        </w:rPr>
      </w:pPr>
      <w:r w:rsidRPr="00162495">
        <w:rPr>
          <w:rFonts w:ascii="Georgia" w:hAnsi="Georgia"/>
          <w:b/>
          <w:bCs/>
          <w:sz w:val="28"/>
          <w:szCs w:val="28"/>
        </w:rPr>
        <w:t>T8.2. Europe</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1289"/>
        <w:gridCol w:w="2196"/>
        <w:gridCol w:w="7830"/>
      </w:tblGrid>
      <w:tr w:rsidR="003A152E" w:rsidRPr="00E25E0C" w14:paraId="62BB3B01"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ED8F035"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384123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Dates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CBCD16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26855434" w14:textId="77777777" w:rsidTr="00F977B7">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D391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European Union</w:t>
            </w:r>
          </w:p>
        </w:tc>
      </w:tr>
      <w:tr w:rsidR="003A152E" w:rsidRPr="00E25E0C" w14:paraId="59DED4AF" w14:textId="77777777" w:rsidTr="00F977B7">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FC1C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Courts:</w:t>
            </w:r>
            <w:r w:rsidRPr="00E25E0C">
              <w:rPr>
                <w:rFonts w:ascii="Georgia" w:hAnsi="Georgia"/>
                <w:sz w:val="20"/>
                <w:szCs w:val="20"/>
              </w:rPr>
              <w:t> Cite cases before the Court of Justice of the European Union (E.C.J.) and the General Court (Ct. of First Instance) to E.C.R.. If not, cite to C.M.L.R., Common Mkt. Rep. (CCH), or CEC (CCH), if found there, in that order. If not, cite to official online sources.</w:t>
            </w:r>
          </w:p>
        </w:tc>
      </w:tr>
      <w:tr w:rsidR="003A152E" w:rsidRPr="00E25E0C" w14:paraId="2CB464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922A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Reports of cases before the Court of Justice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760E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1973–date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0BAB37"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E.C.R. xxx</w:t>
            </w:r>
          </w:p>
        </w:tc>
      </w:tr>
      <w:tr w:rsidR="003A152E" w:rsidRPr="00E25E0C" w14:paraId="560F5E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7B996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Common Market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B8FF2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1962–date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142E0"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C.M.L.R. xxx</w:t>
            </w:r>
          </w:p>
        </w:tc>
      </w:tr>
      <w:tr w:rsidR="003A152E" w:rsidRPr="00E25E0C" w14:paraId="3E55E07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0AB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Common Market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BFA3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1962–1988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F2EC08"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Common Mkt. Rep. (CCH) xxx</w:t>
            </w:r>
          </w:p>
        </w:tc>
      </w:tr>
      <w:tr w:rsidR="003A152E" w:rsidRPr="00E25E0C" w14:paraId="1CB27B5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9250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European Community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164D2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1989–2007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9BAFC3"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CEC (CCH) xxx</w:t>
            </w:r>
          </w:p>
        </w:tc>
      </w:tr>
      <w:tr w:rsidR="003A152E" w:rsidRPr="00E25E0C" w14:paraId="63D46444" w14:textId="77777777" w:rsidTr="00F977B7">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32BE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Legislative acts:</w:t>
            </w:r>
            <w:r w:rsidRPr="00E25E0C">
              <w:rPr>
                <w:rFonts w:ascii="Georgia" w:hAnsi="Georgia"/>
                <w:sz w:val="20"/>
                <w:szCs w:val="20"/>
              </w:rPr>
              <w:t> Cite acts of the European Council and the European Commission to O.J. (the Official Journal of the European Union, formerly the Official Journal of the European Communities). If not, cite to O.J. Spec. Ed.. If not, cite to J.O.. For issues of J.O. before 1967, indicate the issue number. For issues of O.J. and J.O. dating from 1967 and later, indicate the series and issue number.&gt;</w:t>
            </w:r>
          </w:p>
        </w:tc>
      </w:tr>
      <w:tr w:rsidR="003A152E" w:rsidRPr="00E25E0C" w14:paraId="367C7EF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7656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Official Journal of the European Union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9B40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1973–date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FD74F4"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O.J. (L </w:t>
            </w:r>
            <w:r w:rsidRPr="00E25E0C">
              <w:rPr>
                <w:rFonts w:ascii="Monaco" w:hAnsi="Monaco"/>
                <w:color w:val="4B0082"/>
                <w:sz w:val="20"/>
                <w:szCs w:val="20"/>
              </w:rPr>
              <w:t>&lt;act number&gt;</w:t>
            </w:r>
            <w:r w:rsidRPr="00E25E0C">
              <w:rPr>
                <w:rFonts w:ascii="Georgia" w:hAnsi="Georgia"/>
                <w:sz w:val="20"/>
                <w:szCs w:val="20"/>
              </w:rPr>
              <w:t>) xxx</w:t>
            </w:r>
          </w:p>
        </w:tc>
      </w:tr>
      <w:tr w:rsidR="003A152E" w:rsidRPr="00E25E0C" w14:paraId="7229F8B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1FD1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Official Journal of the European Community, Special Edition 1952–1972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A69B15" w14:textId="77777777" w:rsidR="003A152E" w:rsidRPr="00E25E0C" w:rsidRDefault="003A152E" w:rsidP="00F977B7">
            <w:pPr>
              <w:spacing w:before="180" w:after="180"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984208"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O.J. Spec. Ed. xxx</w:t>
            </w:r>
          </w:p>
        </w:tc>
      </w:tr>
      <w:tr w:rsidR="003A152E" w:rsidRPr="00E25E0C" w14:paraId="7383C1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3817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Journal Officiel des Communautés Européennes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E082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1958–date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F5DF4A"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J.O. (L </w:t>
            </w:r>
            <w:r w:rsidRPr="00E25E0C">
              <w:rPr>
                <w:rFonts w:ascii="Monaco" w:hAnsi="Monaco"/>
                <w:color w:val="4B0082"/>
                <w:sz w:val="20"/>
                <w:szCs w:val="20"/>
              </w:rPr>
              <w:t>&lt;act number&gt;</w:t>
            </w:r>
            <w:r w:rsidRPr="00E25E0C">
              <w:rPr>
                <w:rFonts w:ascii="Georgia" w:hAnsi="Georgia"/>
                <w:sz w:val="20"/>
                <w:szCs w:val="20"/>
              </w:rPr>
              <w:t>) xxx</w:t>
            </w:r>
          </w:p>
        </w:tc>
      </w:tr>
      <w:tr w:rsidR="003A152E" w:rsidRPr="00E25E0C" w14:paraId="4B1C66EC" w14:textId="77777777" w:rsidTr="00F977B7">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A3E8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Parliamentary documents</w:t>
            </w:r>
          </w:p>
        </w:tc>
      </w:tr>
      <w:tr w:rsidR="003A152E" w:rsidRPr="00E25E0C" w14:paraId="114BCCA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A54A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European Parliamentary Debates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25C1AB" w14:textId="77777777" w:rsidR="003A152E" w:rsidRPr="00E25E0C" w:rsidRDefault="003A152E" w:rsidP="00F977B7">
            <w:pPr>
              <w:spacing w:before="180" w:after="180"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8397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Eur. Parl. Deb. (</w:t>
            </w:r>
            <w:r w:rsidRPr="00E25E0C">
              <w:rPr>
                <w:rFonts w:ascii="Monaco" w:hAnsi="Monaco"/>
                <w:color w:val="4B0082"/>
                <w:sz w:val="20"/>
                <w:szCs w:val="20"/>
              </w:rPr>
              <w:t>&lt;debate number&gt;</w:t>
            </w:r>
            <w:r w:rsidRPr="00E25E0C">
              <w:rPr>
                <w:rFonts w:ascii="Georgia" w:hAnsi="Georgia"/>
                <w:sz w:val="20"/>
                <w:szCs w:val="20"/>
              </w:rPr>
              <w:t>) x</w:t>
            </w:r>
          </w:p>
        </w:tc>
      </w:tr>
      <w:tr w:rsidR="003A152E" w:rsidRPr="00E25E0C" w14:paraId="0272277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F6EF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European Parliament Working Session or Session Documents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564F03" w14:textId="77777777" w:rsidR="003A152E" w:rsidRPr="00E25E0C" w:rsidRDefault="003A152E" w:rsidP="00F977B7">
            <w:pPr>
              <w:spacing w:before="180" w:after="180"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220D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Eur. Parl. Doc. (COM </w:t>
            </w:r>
            <w:r w:rsidRPr="00E25E0C">
              <w:rPr>
                <w:rFonts w:ascii="Monaco" w:hAnsi="Monaco"/>
                <w:color w:val="4B0082"/>
                <w:sz w:val="20"/>
                <w:szCs w:val="20"/>
              </w:rPr>
              <w:t>&lt;document number&gt;</w:t>
            </w:r>
            <w:r w:rsidRPr="00E25E0C">
              <w:rPr>
                <w:rFonts w:ascii="Georgia" w:hAnsi="Georgia"/>
                <w:sz w:val="20"/>
                <w:szCs w:val="20"/>
              </w:rPr>
              <w:t>) x</w:t>
            </w:r>
          </w:p>
        </w:tc>
      </w:tr>
      <w:tr w:rsidR="003A152E" w:rsidRPr="00E25E0C" w14:paraId="7818F88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60E6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Parlement Européen Documents de Séance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80805B" w14:textId="77777777" w:rsidR="003A152E" w:rsidRPr="00E25E0C" w:rsidRDefault="003A152E" w:rsidP="00F977B7">
            <w:pPr>
              <w:spacing w:before="180" w:after="180"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90D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Parl. Eur. Doc. (SEC </w:t>
            </w:r>
            <w:r w:rsidRPr="00E25E0C">
              <w:rPr>
                <w:rFonts w:ascii="Monaco" w:hAnsi="Monaco"/>
                <w:color w:val="4B0082"/>
                <w:sz w:val="20"/>
                <w:szCs w:val="20"/>
              </w:rPr>
              <w:t>&lt;document number&gt;</w:t>
            </w:r>
            <w:r w:rsidRPr="00E25E0C">
              <w:rPr>
                <w:rFonts w:ascii="Georgia" w:hAnsi="Georgia"/>
                <w:sz w:val="20"/>
                <w:szCs w:val="20"/>
              </w:rPr>
              <w:t>) x</w:t>
            </w:r>
          </w:p>
        </w:tc>
      </w:tr>
      <w:tr w:rsidR="003A152E" w:rsidRPr="00E25E0C" w14:paraId="116D692F" w14:textId="77777777" w:rsidTr="00F977B7">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2BF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European Commission of Human Rights: </w:t>
            </w:r>
            <w:r w:rsidRPr="00E25E0C">
              <w:rPr>
                <w:rFonts w:ascii="Georgia" w:hAnsi="Georgia"/>
                <w:sz w:val="20"/>
                <w:szCs w:val="20"/>
              </w:rPr>
              <w:t>Cite to Eur. Comm’n H.R. Dec. &amp; Rep., Y.B. Eur. Conv. on H.R., or Eur. H.R. Rep., in that order.&gt;</w:t>
            </w:r>
          </w:p>
        </w:tc>
      </w:tr>
      <w:tr w:rsidR="003A152E" w:rsidRPr="00E25E0C" w14:paraId="36FD02C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68F4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European Commission of Human Rights Collections of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724CED" w14:textId="77777777" w:rsidR="003A152E" w:rsidRPr="00E25E0C" w:rsidRDefault="003A152E" w:rsidP="00F977B7">
            <w:pPr>
              <w:spacing w:before="180" w:after="180"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FDF716"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&lt;volume&gt;</w:t>
            </w:r>
            <w:r w:rsidRPr="00E25E0C">
              <w:rPr>
                <w:rFonts w:ascii="Georgia" w:hAnsi="Georgia"/>
                <w:sz w:val="20"/>
                <w:szCs w:val="20"/>
              </w:rPr>
              <w:t> Eur. Comm’n H.R. Dec. &amp; Rep. xxx</w:t>
            </w:r>
          </w:p>
        </w:tc>
      </w:tr>
      <w:tr w:rsidR="003A152E" w:rsidRPr="00E25E0C" w14:paraId="7AFAA9B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6042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European Human Rights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E2B595" w14:textId="77777777" w:rsidR="003A152E" w:rsidRPr="00E25E0C" w:rsidRDefault="003A152E" w:rsidP="00F977B7">
            <w:pPr>
              <w:spacing w:before="180" w:after="180"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5CF39E"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&lt;volume&gt;</w:t>
            </w:r>
            <w:r w:rsidRPr="00E25E0C">
              <w:rPr>
                <w:rFonts w:ascii="Georgia" w:hAnsi="Georgia"/>
                <w:sz w:val="20"/>
                <w:szCs w:val="20"/>
              </w:rPr>
              <w:t> Eur. H.R. Rep. xxx</w:t>
            </w:r>
          </w:p>
        </w:tc>
      </w:tr>
      <w:tr w:rsidR="003A152E" w:rsidRPr="00E25E0C" w14:paraId="6080CE8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4EEA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Yearbook of the European Convention on Human Rights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931317" w14:textId="77777777" w:rsidR="003A152E" w:rsidRPr="00E25E0C" w:rsidRDefault="003A152E" w:rsidP="00F977B7">
            <w:pPr>
              <w:spacing w:before="180" w:after="180"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037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Y.B. Eur. Conv. on H.R.</w:t>
            </w:r>
          </w:p>
        </w:tc>
      </w:tr>
      <w:tr w:rsidR="003A152E" w:rsidRPr="00E25E0C" w14:paraId="1D07588E" w14:textId="77777777" w:rsidTr="00F977B7">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812222" w14:textId="1E0F35ED"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European Court of Human Rights</w:t>
            </w:r>
          </w:p>
        </w:tc>
      </w:tr>
      <w:tr w:rsidR="003A152E" w:rsidRPr="00E25E0C" w14:paraId="3F3C099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DD10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European Court of Human Rights Reports of Judgments and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0CC4E" w14:textId="77777777" w:rsidR="003A152E" w:rsidRPr="00E25E0C" w:rsidRDefault="003A152E" w:rsidP="00F977B7">
            <w:pPr>
              <w:spacing w:before="180" w:after="180"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AB2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xx Eur. Ct. H.R.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77D9E39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4899E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Yearbook of the European Convention on Human Rights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62284" w14:textId="77777777" w:rsidR="003A152E" w:rsidRPr="00E25E0C" w:rsidRDefault="003A152E" w:rsidP="00F977B7">
            <w:pPr>
              <w:spacing w:before="180" w:after="180"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A700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Y.B. Eur. Conv. on H.R.</w:t>
            </w:r>
          </w:p>
        </w:tc>
      </w:tr>
    </w:tbl>
    <w:p w14:paraId="7CFE3ED2" w14:textId="77777777" w:rsidR="003A152E" w:rsidRPr="00162495" w:rsidRDefault="003A152E" w:rsidP="003A152E">
      <w:pPr>
        <w:spacing w:before="100" w:beforeAutospacing="1" w:after="180"/>
        <w:outlineLvl w:val="3"/>
        <w:rPr>
          <w:rFonts w:ascii="Georgia" w:hAnsi="Georgia"/>
          <w:b/>
          <w:bCs/>
          <w:sz w:val="28"/>
          <w:szCs w:val="28"/>
        </w:rPr>
      </w:pPr>
      <w:r w:rsidRPr="00162495">
        <w:rPr>
          <w:rFonts w:ascii="Georgia" w:hAnsi="Georgia"/>
          <w:b/>
          <w:bCs/>
          <w:sz w:val="28"/>
          <w:szCs w:val="28"/>
        </w:rPr>
        <w:t>T8.3. Inter-American and International Tribunal</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5725"/>
        <w:gridCol w:w="5590"/>
      </w:tblGrid>
      <w:tr w:rsidR="003A152E" w:rsidRPr="00E25E0C" w14:paraId="27493357"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0BD0C6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F92A178"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37ED9067" w14:textId="77777777" w:rsidTr="00F977B7">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4353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Inter-American Commission on Human Rights</w:t>
            </w:r>
          </w:p>
        </w:tc>
      </w:tr>
      <w:tr w:rsidR="003A152E" w:rsidRPr="00E25E0C" w14:paraId="6D72539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98B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Inter-American Commission on Human Rights Annual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E22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Inter-Am. Comm’n H.R.</w:t>
            </w:r>
          </w:p>
        </w:tc>
      </w:tr>
      <w:tr w:rsidR="003A152E" w:rsidRPr="00E25E0C" w14:paraId="037ADE94" w14:textId="77777777" w:rsidTr="00F977B7">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FDC4FC" w14:textId="680D6233"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Inter-American Court of Human Rights:</w:t>
            </w:r>
            <w:r w:rsidRPr="00E25E0C">
              <w:rPr>
                <w:rFonts w:ascii="Georgia" w:hAnsi="Georgia"/>
                <w:sz w:val="20"/>
                <w:szCs w:val="20"/>
              </w:rPr>
              <w:t> Cite to Series, to Rep. Inter-Am. Ct. H.R., or to official online sources.</w:t>
            </w:r>
          </w:p>
        </w:tc>
      </w:tr>
      <w:tr w:rsidR="003A152E" w:rsidRPr="00E25E0C" w14:paraId="5838CE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B97D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 - Judgments and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1ED75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Inter-Am. Ct. H.R. (ser. A) No. xx</w:t>
            </w:r>
          </w:p>
        </w:tc>
      </w:tr>
      <w:tr w:rsidR="003A152E" w:rsidRPr="00E25E0C" w14:paraId="17A5061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4C26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 - Pleadings, Oral Arguments and Documents (Relative to Series 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6C81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Inter-Am. Ct. H.R. (ser. B) No. xx, xxx</w:t>
            </w:r>
          </w:p>
        </w:tc>
      </w:tr>
      <w:tr w:rsidR="003A152E" w:rsidRPr="00E25E0C" w14:paraId="0C7965F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7C9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 - Decisions and Judgments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3D0F1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Inter-Am. Ct. H.R. (ser. C) No. xx</w:t>
            </w:r>
          </w:p>
        </w:tc>
      </w:tr>
      <w:tr w:rsidR="003A152E" w:rsidRPr="00E25E0C" w14:paraId="05AF6AF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4A52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 - Pleadings, Oral Arguments and Documents (Relative to Series 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5D55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Inter-Am. Ct. H.R. (ser. D) No. xx, xxx</w:t>
            </w:r>
          </w:p>
        </w:tc>
      </w:tr>
      <w:tr w:rsidR="003A152E" w:rsidRPr="00E25E0C" w14:paraId="665F2B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A637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 - Provisional Measures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B74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Inter-Am. Ct. H.R. (ser. E) No. xx, xxx</w:t>
            </w:r>
          </w:p>
        </w:tc>
      </w:tr>
      <w:tr w:rsidR="003A152E" w:rsidRPr="00E25E0C" w14:paraId="02775A6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25E9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 - Procedural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55C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Inter-Am. Ct. H.R. (ser. F) No. xx, xxx</w:t>
            </w:r>
          </w:p>
        </w:tc>
      </w:tr>
      <w:tr w:rsidR="003A152E" w:rsidRPr="00E25E0C" w14:paraId="00D009B7" w14:textId="77777777" w:rsidTr="00F977B7">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D4FBE3" w14:textId="647D3D2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Annual Reports of the Inter-American Court of Human Rights:</w:t>
            </w:r>
          </w:p>
        </w:tc>
      </w:tr>
      <w:tr w:rsidR="003A152E" w:rsidRPr="00E25E0C" w14:paraId="240E6C4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11583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Complete Opinions: 1970-date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7232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 Inter-Am. Ct. H.R. xxx</w:t>
            </w:r>
          </w:p>
        </w:tc>
      </w:tr>
      <w:tr w:rsidR="003A152E" w:rsidRPr="00E25E0C" w14:paraId="088C9243" w14:textId="77777777" w:rsidTr="00F977B7">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D262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International Tribunal for the Law of the Sea</w:t>
            </w:r>
          </w:p>
        </w:tc>
      </w:tr>
      <w:tr w:rsidR="003A152E" w:rsidRPr="00E25E0C" w14:paraId="45BA384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D3D8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Tribunal for the Law of the Sea Reports of Judgments, Advisory Opinions and Orders: 1956–date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2F11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ITLOS Rep.</w:t>
            </w:r>
          </w:p>
        </w:tc>
      </w:tr>
    </w:tbl>
    <w:p w14:paraId="140D3883" w14:textId="77777777" w:rsidR="003A152E" w:rsidRPr="00162495" w:rsidRDefault="003A152E" w:rsidP="003A152E">
      <w:pPr>
        <w:spacing w:before="100" w:beforeAutospacing="1" w:after="180"/>
        <w:outlineLvl w:val="3"/>
        <w:rPr>
          <w:rFonts w:ascii="Georgia" w:hAnsi="Georgia"/>
          <w:b/>
          <w:bCs/>
          <w:sz w:val="28"/>
          <w:szCs w:val="28"/>
        </w:rPr>
      </w:pPr>
      <w:r w:rsidRPr="00162495">
        <w:rPr>
          <w:rFonts w:ascii="Georgia" w:hAnsi="Georgia"/>
          <w:b/>
          <w:bCs/>
          <w:sz w:val="28"/>
          <w:szCs w:val="28"/>
        </w:rPr>
        <w:t>T8.4. Other Intergovernmental Organizations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6996"/>
        <w:gridCol w:w="4319"/>
      </w:tblGrid>
      <w:tr w:rsidR="003A152E" w:rsidRPr="00E25E0C" w14:paraId="31C1FE90"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5A3DA8B8"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A7E7E5A"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3EF0813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4FB9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Comprehensive Nuclear-Test-Ban Treaty Organization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7FA5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CTBTO</w:t>
            </w:r>
          </w:p>
        </w:tc>
      </w:tr>
      <w:tr w:rsidR="003A152E" w:rsidRPr="00E25E0C" w14:paraId="7104340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9B15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Food and Agriculture Organization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A0DB2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FAO</w:t>
            </w:r>
          </w:p>
        </w:tc>
      </w:tr>
      <w:tr w:rsidR="003A152E" w:rsidRPr="00E25E0C" w14:paraId="2CAF913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4D71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Global Environment Facility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8422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GEF</w:t>
            </w:r>
          </w:p>
        </w:tc>
      </w:tr>
      <w:tr w:rsidR="003A152E" w:rsidRPr="00E25E0C" w14:paraId="728083E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62AE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Intergovernmental Panel on Climate Change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D863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IPCC</w:t>
            </w:r>
          </w:p>
        </w:tc>
      </w:tr>
      <w:tr w:rsidR="003A152E" w:rsidRPr="00E25E0C" w14:paraId="10EAD6B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108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Atomic Energy Agency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B305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IAEA</w:t>
            </w:r>
          </w:p>
        </w:tc>
      </w:tr>
      <w:tr w:rsidR="003A152E" w:rsidRPr="00E25E0C" w14:paraId="5792EE3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3AED7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Bank for Reconstruction and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B3B0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IBRD</w:t>
            </w:r>
          </w:p>
        </w:tc>
      </w:tr>
      <w:tr w:rsidR="003A152E" w:rsidRPr="00E25E0C" w14:paraId="370B6B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C94E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Centre for Settlement of Investment Disputes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D590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ICSID</w:t>
            </w:r>
          </w:p>
        </w:tc>
      </w:tr>
      <w:tr w:rsidR="003A152E" w:rsidRPr="00E25E0C" w14:paraId="0B4BA0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1A555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Civil Aviation Organization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9B2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ICAO</w:t>
            </w:r>
          </w:p>
        </w:tc>
      </w:tr>
      <w:tr w:rsidR="003A152E" w:rsidRPr="00E25E0C" w14:paraId="47D5A2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83F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Criminal Police Organization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7ED5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INTERPOL</w:t>
            </w:r>
          </w:p>
        </w:tc>
      </w:tr>
      <w:tr w:rsidR="003A152E" w:rsidRPr="00E25E0C" w14:paraId="1F3D6FD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4365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Development Association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666B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IDA</w:t>
            </w:r>
          </w:p>
        </w:tc>
      </w:tr>
      <w:tr w:rsidR="003A152E" w:rsidRPr="00E25E0C" w14:paraId="288DB6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F75F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Finance Corporation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1B2C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IFC</w:t>
            </w:r>
          </w:p>
        </w:tc>
      </w:tr>
      <w:tr w:rsidR="003A152E" w:rsidRPr="00E25E0C" w14:paraId="749F87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9581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Fund for Agricultural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85AF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IFAD</w:t>
            </w:r>
          </w:p>
        </w:tc>
      </w:tr>
      <w:tr w:rsidR="003A152E" w:rsidRPr="00E25E0C" w14:paraId="65D851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1969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Labour Organization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E30F8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ILO</w:t>
            </w:r>
          </w:p>
        </w:tc>
      </w:tr>
      <w:tr w:rsidR="003A152E" w:rsidRPr="00E25E0C" w14:paraId="7E99251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1BE8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Maritime Organization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602E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IMO</w:t>
            </w:r>
          </w:p>
        </w:tc>
      </w:tr>
      <w:tr w:rsidR="003A152E" w:rsidRPr="00E25E0C" w14:paraId="2DFA4D4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2FC0E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Monetary Fund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088C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IMF</w:t>
            </w:r>
          </w:p>
        </w:tc>
      </w:tr>
      <w:tr w:rsidR="003A152E" w:rsidRPr="00E25E0C" w14:paraId="2A6DDA4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7322D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Refugee Organization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0D47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IRO</w:t>
            </w:r>
          </w:p>
        </w:tc>
      </w:tr>
      <w:tr w:rsidR="003A152E" w:rsidRPr="00E25E0C" w14:paraId="66E38F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5CDA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Telecommunication Union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26C8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ITU</w:t>
            </w:r>
          </w:p>
        </w:tc>
      </w:tr>
      <w:tr w:rsidR="003A152E" w:rsidRPr="00E25E0C" w14:paraId="4F5F7E5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0811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Union for Conservation of Nature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FB6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IUCN</w:t>
            </w:r>
          </w:p>
        </w:tc>
      </w:tr>
      <w:tr w:rsidR="003A152E" w:rsidRPr="00E25E0C" w14:paraId="71923E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7E76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Multilateral Investment Guarantee Agency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8C04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MIGA</w:t>
            </w:r>
          </w:p>
        </w:tc>
      </w:tr>
      <w:tr w:rsidR="003A152E" w:rsidRPr="00E25E0C" w14:paraId="24B8EA5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63A0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Organisation for Economic Co-operation and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AE9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OECD</w:t>
            </w:r>
          </w:p>
        </w:tc>
      </w:tr>
      <w:tr w:rsidR="003A152E" w:rsidRPr="00E25E0C" w14:paraId="1715449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1F4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Organisation for the Prohibition of Chemical Weapons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1837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OPCW</w:t>
            </w:r>
          </w:p>
        </w:tc>
      </w:tr>
      <w:tr w:rsidR="003A152E" w:rsidRPr="00E25E0C" w14:paraId="03F6A0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F47B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Nations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34498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w:t>
            </w:r>
          </w:p>
        </w:tc>
      </w:tr>
      <w:tr w:rsidR="003A152E" w:rsidRPr="00E25E0C" w14:paraId="4B8402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6720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Nations Children's Fund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D88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UNICEF</w:t>
            </w:r>
          </w:p>
        </w:tc>
      </w:tr>
      <w:tr w:rsidR="003A152E" w:rsidRPr="00E25E0C" w14:paraId="6ADF0B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086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Nations Development Programme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0DDC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UNDP</w:t>
            </w:r>
          </w:p>
        </w:tc>
      </w:tr>
      <w:tr w:rsidR="003A152E" w:rsidRPr="00E25E0C" w14:paraId="65D54B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D30C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Nations Educational, Scientific and Cultural Organization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A21A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UNESCO</w:t>
            </w:r>
          </w:p>
        </w:tc>
      </w:tr>
      <w:tr w:rsidR="003A152E" w:rsidRPr="00E25E0C" w14:paraId="17CB04A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B8E0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Nations Environment Programme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9943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UNEP</w:t>
            </w:r>
          </w:p>
        </w:tc>
      </w:tr>
      <w:tr w:rsidR="003A152E" w:rsidRPr="00E25E0C" w14:paraId="1428A4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7EA4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Nations Industrial Development Organization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7AC6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UNIDO</w:t>
            </w:r>
          </w:p>
        </w:tc>
      </w:tr>
      <w:tr w:rsidR="003A152E" w:rsidRPr="00E25E0C" w14:paraId="4F5AC9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2F0A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Universal Postal Union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BA18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UPU</w:t>
            </w:r>
          </w:p>
        </w:tc>
      </w:tr>
      <w:tr w:rsidR="003A152E" w:rsidRPr="00E25E0C" w14:paraId="3CD89A7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16DC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World Bank Group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D0D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WBG</w:t>
            </w:r>
          </w:p>
        </w:tc>
      </w:tr>
      <w:tr w:rsidR="003A152E" w:rsidRPr="00E25E0C" w14:paraId="2C8D8F2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AAB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World Customs Organization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78EF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WCO</w:t>
            </w:r>
          </w:p>
        </w:tc>
      </w:tr>
      <w:tr w:rsidR="003A152E" w:rsidRPr="00E25E0C" w14:paraId="782BD5F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B90C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World Health Organization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2276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WHO</w:t>
            </w:r>
          </w:p>
        </w:tc>
      </w:tr>
      <w:tr w:rsidR="003A152E" w:rsidRPr="00E25E0C" w14:paraId="4BE0351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B78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World Intellectual Property Organization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F7CF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WIPO</w:t>
            </w:r>
          </w:p>
        </w:tc>
      </w:tr>
      <w:tr w:rsidR="003A152E" w:rsidRPr="00E25E0C" w14:paraId="6AE15B9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62B5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World Meteorological Organization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C70A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WMO</w:t>
            </w:r>
          </w:p>
        </w:tc>
      </w:tr>
      <w:tr w:rsidR="003A152E" w:rsidRPr="00E25E0C" w14:paraId="0C06971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84AD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World Tourism Organization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0DEB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UNWTO</w:t>
            </w:r>
          </w:p>
        </w:tc>
      </w:tr>
      <w:tr w:rsidR="003A152E" w:rsidRPr="00E25E0C" w14:paraId="2DFBD9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DE56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World Trade Organization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A7232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WTO</w:t>
            </w:r>
          </w:p>
        </w:tc>
      </w:tr>
    </w:tbl>
    <w:p w14:paraId="31DD3AAC" w14:textId="7558ECD2" w:rsidR="003A152E" w:rsidRDefault="003A152E" w:rsidP="003A152E">
      <w:pPr>
        <w:spacing w:before="100" w:beforeAutospacing="1"/>
        <w:outlineLvl w:val="2"/>
        <w:rPr>
          <w:rFonts w:ascii="Georgia" w:hAnsi="Georgia"/>
          <w:b/>
          <w:bCs/>
          <w:sz w:val="27"/>
          <w:szCs w:val="27"/>
        </w:rPr>
      </w:pPr>
      <w:r w:rsidRPr="00E25E0C">
        <w:rPr>
          <w:rFonts w:ascii="Georgia" w:hAnsi="Georgia"/>
          <w:b/>
          <w:bCs/>
          <w:sz w:val="27"/>
          <w:szCs w:val="27"/>
        </w:rPr>
        <w:t>T9. Required Abbreviations for Court Names</w:t>
      </w:r>
    </w:p>
    <w:p w14:paraId="6F821BFD" w14:textId="77777777" w:rsidR="00162495" w:rsidRPr="00E25E0C" w:rsidRDefault="00162495" w:rsidP="003A152E">
      <w:pPr>
        <w:spacing w:before="100" w:beforeAutospacing="1"/>
        <w:outlineLvl w:val="2"/>
        <w:rPr>
          <w:rFonts w:ascii="Georgia" w:hAnsi="Georgia"/>
          <w:b/>
          <w:bCs/>
          <w:sz w:val="27"/>
          <w:szCs w:val="27"/>
        </w:rPr>
      </w:pP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8091"/>
        <w:gridCol w:w="13224"/>
      </w:tblGrid>
      <w:tr w:rsidR="003A152E" w:rsidRPr="00E25E0C" w14:paraId="099D4DD1"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F209A80"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Court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0D3D4F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283F4DA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BEEE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Administrative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DCA1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 Ct.</w:t>
            </w:r>
          </w:p>
        </w:tc>
      </w:tr>
      <w:tr w:rsidR="003A152E" w:rsidRPr="00E25E0C" w14:paraId="1F85623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92412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Admiralty [Court,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DB48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w:t>
            </w:r>
          </w:p>
        </w:tc>
      </w:tr>
      <w:tr w:rsidR="003A152E" w:rsidRPr="00E25E0C" w14:paraId="544D75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161E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Aldermen’s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ACDA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Alder. Ct.</w:t>
            </w:r>
          </w:p>
        </w:tc>
      </w:tr>
      <w:tr w:rsidR="003A152E" w:rsidRPr="00E25E0C" w14:paraId="01A6BE1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A3EC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Appeals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A1C2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Ct.</w:t>
            </w:r>
          </w:p>
        </w:tc>
      </w:tr>
      <w:tr w:rsidR="003A152E" w:rsidRPr="00E25E0C" w14:paraId="1D7C11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D736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Appellate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5FE90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Ct.</w:t>
            </w:r>
          </w:p>
        </w:tc>
      </w:tr>
      <w:tr w:rsidR="003A152E" w:rsidRPr="00E25E0C" w14:paraId="6CB959C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BE18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Appellate Department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C272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Dep’t</w:t>
            </w:r>
          </w:p>
        </w:tc>
      </w:tr>
      <w:tr w:rsidR="003A152E" w:rsidRPr="00E25E0C" w14:paraId="49B49C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B56D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Appellate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2926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Div.</w:t>
            </w:r>
          </w:p>
        </w:tc>
      </w:tr>
      <w:tr w:rsidR="003A152E" w:rsidRPr="00E25E0C" w14:paraId="61DDCD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510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Armed Services Board of Contract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C25F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ASBCA</w:t>
            </w:r>
          </w:p>
        </w:tc>
      </w:tr>
      <w:tr w:rsidR="003A152E" w:rsidRPr="00E25E0C" w14:paraId="3C97501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1853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 Appellate Panel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8B0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B.A.P.</w:t>
            </w:r>
          </w:p>
        </w:tc>
      </w:tr>
      <w:tr w:rsidR="003A152E" w:rsidRPr="00E25E0C" w14:paraId="511449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E893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 [Court, Judge]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95C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w:t>
            </w:r>
          </w:p>
        </w:tc>
      </w:tr>
      <w:tr w:rsidR="003A152E" w:rsidRPr="00E25E0C" w14:paraId="712A62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5AAD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 of Contract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CAE1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B.C.A.</w:t>
            </w:r>
          </w:p>
        </w:tc>
      </w:tr>
      <w:tr w:rsidR="003A152E" w:rsidRPr="00E25E0C" w14:paraId="27707AF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0F1A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 of Immigration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452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B.I.A.</w:t>
            </w:r>
          </w:p>
        </w:tc>
      </w:tr>
      <w:tr w:rsidR="003A152E" w:rsidRPr="00E25E0C" w14:paraId="61FC59E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2967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 of Patent Appeals and Interferences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833E5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B.P.A.I.</w:t>
            </w:r>
          </w:p>
        </w:tc>
      </w:tr>
      <w:tr w:rsidR="003A152E" w:rsidRPr="00E25E0C" w14:paraId="4306B58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114D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 of Tax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C6DC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B.T.A.</w:t>
            </w:r>
          </w:p>
        </w:tc>
      </w:tr>
      <w:tr w:rsidR="003A152E" w:rsidRPr="00E25E0C" w14:paraId="7A63A41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6DF1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Borough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E4FA50"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Bor. Ct.</w:t>
            </w:r>
          </w:p>
        </w:tc>
      </w:tr>
      <w:tr w:rsidR="00F538E7" w:rsidRPr="00E25E0C" w14:paraId="5ECAF1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4CBED72" w14:textId="0C78989B" w:rsidR="00F538E7" w:rsidRPr="00E25E0C" w:rsidRDefault="00F538E7" w:rsidP="00F977B7">
            <w:pPr>
              <w:spacing w:before="180" w:after="180" w:line="220" w:lineRule="atLeast"/>
              <w:rPr>
                <w:rFonts w:ascii="Georgia" w:hAnsi="Georgia"/>
                <w:sz w:val="20"/>
                <w:szCs w:val="20"/>
              </w:rPr>
            </w:pPr>
            <w:r>
              <w:rPr>
                <w:rFonts w:ascii="Georgia" w:hAnsi="Georgia"/>
                <w:sz w:val="20"/>
                <w:szCs w:val="20"/>
              </w:rPr>
              <w:t>Business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E611E0F" w14:textId="498F7F69" w:rsidR="00F538E7" w:rsidRPr="00E25E0C" w:rsidRDefault="00F538E7" w:rsidP="00F977B7">
            <w:pPr>
              <w:spacing w:before="180" w:after="180" w:line="220" w:lineRule="atLeast"/>
              <w:rPr>
                <w:rFonts w:ascii="Georgia" w:hAnsi="Georgia"/>
                <w:sz w:val="20"/>
                <w:szCs w:val="20"/>
              </w:rPr>
            </w:pPr>
            <w:r>
              <w:rPr>
                <w:rFonts w:ascii="Georgia" w:hAnsi="Georgia"/>
                <w:sz w:val="20"/>
                <w:szCs w:val="20"/>
              </w:rPr>
              <w:t>B</w:t>
            </w:r>
            <w:r w:rsidR="00687D6B">
              <w:rPr>
                <w:rFonts w:ascii="Georgia" w:hAnsi="Georgia"/>
                <w:sz w:val="20"/>
                <w:szCs w:val="20"/>
              </w:rPr>
              <w:t>us</w:t>
            </w:r>
            <w:r>
              <w:rPr>
                <w:rFonts w:ascii="Georgia" w:hAnsi="Georgia"/>
                <w:sz w:val="20"/>
                <w:szCs w:val="20"/>
              </w:rPr>
              <w:t>. Ct.</w:t>
            </w:r>
          </w:p>
        </w:tc>
      </w:tr>
      <w:tr w:rsidR="003A152E" w:rsidRPr="00E25E0C" w14:paraId="4D6AB2E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9B7F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Central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853C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C.D.</w:t>
            </w:r>
          </w:p>
        </w:tc>
      </w:tr>
      <w:tr w:rsidR="003A152E" w:rsidRPr="00E25E0C" w14:paraId="116BAF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5D20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Chancery [Court,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B89C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w:t>
            </w:r>
          </w:p>
        </w:tc>
      </w:tr>
      <w:tr w:rsidR="003A152E" w:rsidRPr="00E25E0C" w14:paraId="2B36B6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63C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Children’s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BA1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Child. Ct.</w:t>
            </w:r>
          </w:p>
        </w:tc>
      </w:tr>
      <w:tr w:rsidR="003A152E" w:rsidRPr="00E25E0C" w14:paraId="670F458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0EC1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Circuit Court (old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3FA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C.C.</w:t>
            </w:r>
          </w:p>
        </w:tc>
      </w:tr>
      <w:tr w:rsidR="003A152E" w:rsidRPr="00E25E0C" w14:paraId="655BE1E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EC78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Circuit Court (state)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5B9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 Ct.</w:t>
            </w:r>
          </w:p>
        </w:tc>
      </w:tr>
      <w:tr w:rsidR="003A152E" w:rsidRPr="00E25E0C" w14:paraId="7E3D7B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F56C1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Circuit Court of Appeals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0E2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w:t>
            </w:r>
          </w:p>
        </w:tc>
      </w:tr>
      <w:tr w:rsidR="003A152E" w:rsidRPr="00E25E0C" w14:paraId="202B1C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CAD4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Circuit Court of Appeals (state)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4279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 Ct. App.</w:t>
            </w:r>
          </w:p>
        </w:tc>
      </w:tr>
      <w:tr w:rsidR="003A152E" w:rsidRPr="00E25E0C" w14:paraId="5C4D6A9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085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City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080FA7"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City Ct.</w:t>
            </w:r>
          </w:p>
        </w:tc>
      </w:tr>
      <w:tr w:rsidR="003A152E" w:rsidRPr="00E25E0C" w14:paraId="5F2A55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FECC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Civil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A5E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 App.</w:t>
            </w:r>
          </w:p>
        </w:tc>
      </w:tr>
      <w:tr w:rsidR="003A152E" w:rsidRPr="00E25E0C" w14:paraId="5B2142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E37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Civil Court of Record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4B12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 Ct. Rec.</w:t>
            </w:r>
          </w:p>
        </w:tc>
      </w:tr>
      <w:tr w:rsidR="003A152E" w:rsidRPr="00E25E0C" w14:paraId="15CE6AC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0D16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Civil District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6E98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 Dist. Ct.</w:t>
            </w:r>
          </w:p>
        </w:tc>
      </w:tr>
      <w:tr w:rsidR="003A152E" w:rsidRPr="00E25E0C" w14:paraId="43EDE07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215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Claims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F03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 Ct.</w:t>
            </w:r>
          </w:p>
        </w:tc>
      </w:tr>
      <w:tr w:rsidR="003A152E" w:rsidRPr="00E25E0C" w14:paraId="2EB12C6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C9FB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Commerce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D23E6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 Ct.</w:t>
            </w:r>
          </w:p>
        </w:tc>
      </w:tr>
      <w:tr w:rsidR="003A152E" w:rsidRPr="00E25E0C" w14:paraId="507C43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00E7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CD27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Comm’n</w:t>
            </w:r>
          </w:p>
        </w:tc>
      </w:tr>
      <w:tr w:rsidR="003A152E" w:rsidRPr="00E25E0C" w14:paraId="4687E5A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46C9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Common Pleas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A329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C.P. </w:t>
            </w:r>
            <w:r w:rsidRPr="00E25E0C">
              <w:rPr>
                <w:rFonts w:ascii="Monaco" w:hAnsi="Monaco"/>
                <w:color w:val="4B0082"/>
                <w:sz w:val="20"/>
                <w:szCs w:val="20"/>
              </w:rPr>
              <w:t>&lt;when appropriate, name county or similar subdivision&gt;</w:t>
            </w:r>
          </w:p>
        </w:tc>
      </w:tr>
      <w:tr w:rsidR="003A152E" w:rsidRPr="00E25E0C" w14:paraId="1D128AD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32B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Commonwealth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1E93A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Commw. Ct.</w:t>
            </w:r>
          </w:p>
        </w:tc>
      </w:tr>
      <w:tr w:rsidR="003A152E" w:rsidRPr="00E25E0C" w14:paraId="0EF452A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651D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Conciliation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2B23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Concil. Ct.</w:t>
            </w:r>
          </w:p>
        </w:tc>
      </w:tr>
      <w:tr w:rsidR="003A152E" w:rsidRPr="00E25E0C" w14:paraId="508AEF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13829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County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C078B" w14:textId="77777777" w:rsidR="003A152E"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C</w:t>
            </w:r>
            <w:r w:rsidR="008801F3">
              <w:rPr>
                <w:rFonts w:ascii="Georgia" w:hAnsi="Georgia"/>
                <w:sz w:val="20"/>
                <w:szCs w:val="20"/>
              </w:rPr>
              <w:t>n</w:t>
            </w:r>
            <w:r w:rsidRPr="00E25E0C">
              <w:rPr>
                <w:rFonts w:ascii="Georgia" w:hAnsi="Georgia"/>
                <w:sz w:val="20"/>
                <w:szCs w:val="20"/>
              </w:rPr>
              <w:t>ty. Ct.</w:t>
            </w:r>
          </w:p>
          <w:p w14:paraId="5D84F3D4" w14:textId="15C3A5F2" w:rsidR="008801F3" w:rsidRPr="00E25E0C" w:rsidRDefault="008801F3" w:rsidP="00F977B7">
            <w:pPr>
              <w:spacing w:before="180" w:after="180" w:line="220" w:lineRule="atLeast"/>
              <w:rPr>
                <w:rFonts w:ascii="Georgia" w:hAnsi="Georgia"/>
                <w:sz w:val="20"/>
                <w:szCs w:val="20"/>
              </w:rPr>
            </w:pPr>
            <w:r>
              <w:rPr>
                <w:rFonts w:ascii="Georgia" w:hAnsi="Georgia"/>
                <w:sz w:val="20"/>
                <w:szCs w:val="20"/>
              </w:rPr>
              <w:t>[could also use Cty. Ct.]</w:t>
            </w:r>
          </w:p>
        </w:tc>
      </w:tr>
      <w:tr w:rsidR="003A152E" w:rsidRPr="00E25E0C" w14:paraId="403AFA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0824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County Judge’s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87460" w14:textId="77777777" w:rsidR="003A152E" w:rsidRDefault="003A152E" w:rsidP="00F977B7">
            <w:pPr>
              <w:spacing w:before="180" w:after="180" w:line="220" w:lineRule="atLeast"/>
              <w:rPr>
                <w:rFonts w:ascii="Georgia" w:hAnsi="Georgia"/>
                <w:sz w:val="20"/>
                <w:szCs w:val="20"/>
              </w:rPr>
            </w:pPr>
            <w:r w:rsidRPr="00E25E0C">
              <w:rPr>
                <w:rFonts w:ascii="Georgia" w:hAnsi="Georgia"/>
                <w:sz w:val="20"/>
                <w:szCs w:val="20"/>
              </w:rPr>
              <w:t>C</w:t>
            </w:r>
            <w:r w:rsidR="008801F3">
              <w:rPr>
                <w:rFonts w:ascii="Georgia" w:hAnsi="Georgia"/>
                <w:sz w:val="20"/>
                <w:szCs w:val="20"/>
              </w:rPr>
              <w:t>n</w:t>
            </w:r>
            <w:r w:rsidRPr="00E25E0C">
              <w:rPr>
                <w:rFonts w:ascii="Georgia" w:hAnsi="Georgia"/>
                <w:sz w:val="20"/>
                <w:szCs w:val="20"/>
              </w:rPr>
              <w:t>ty. J. Ct.</w:t>
            </w:r>
          </w:p>
          <w:p w14:paraId="3C5C6928" w14:textId="7740E0DE" w:rsidR="008801F3" w:rsidRPr="00E25E0C" w:rsidRDefault="008801F3" w:rsidP="00F977B7">
            <w:pPr>
              <w:spacing w:before="180" w:after="180" w:line="220" w:lineRule="atLeast"/>
              <w:rPr>
                <w:rFonts w:ascii="Georgia" w:hAnsi="Georgia"/>
                <w:sz w:val="20"/>
                <w:szCs w:val="20"/>
              </w:rPr>
            </w:pPr>
            <w:r>
              <w:rPr>
                <w:rFonts w:ascii="Georgia" w:hAnsi="Georgia"/>
                <w:sz w:val="20"/>
                <w:szCs w:val="20"/>
              </w:rPr>
              <w:t>[could also use Cty. J. Ct.]</w:t>
            </w:r>
          </w:p>
        </w:tc>
      </w:tr>
      <w:tr w:rsidR="003A152E" w:rsidRPr="00E25E0C" w14:paraId="72A6DE5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A3FC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1513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w:t>
            </w:r>
          </w:p>
        </w:tc>
      </w:tr>
      <w:tr w:rsidR="003A152E" w:rsidRPr="00E25E0C" w14:paraId="7A92D03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ACBB8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Appeal (English)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1D5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w:t>
            </w:r>
          </w:p>
        </w:tc>
      </w:tr>
      <w:tr w:rsidR="003A152E" w:rsidRPr="00E25E0C" w14:paraId="0EFD385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4AAC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Appeals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BAD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w:t>
            </w:r>
          </w:p>
        </w:tc>
      </w:tr>
      <w:tr w:rsidR="003A152E" w:rsidRPr="00E25E0C" w14:paraId="328BDA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6808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Appeal[s] (state)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054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App.</w:t>
            </w:r>
          </w:p>
        </w:tc>
      </w:tr>
      <w:tr w:rsidR="003A152E" w:rsidRPr="00E25E0C" w14:paraId="38C9FC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CAE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Appeals for the Armed Forces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1F0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C.A.A.F.</w:t>
            </w:r>
          </w:p>
        </w:tc>
      </w:tr>
      <w:tr w:rsidR="003A152E" w:rsidRPr="00E25E0C" w14:paraId="5C829C9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F5DC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Civil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952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 App.</w:t>
            </w:r>
          </w:p>
        </w:tc>
      </w:tr>
      <w:tr w:rsidR="003A152E" w:rsidRPr="00E25E0C" w14:paraId="7DC520E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BDFA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Claims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4518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Cl.</w:t>
            </w:r>
          </w:p>
        </w:tc>
      </w:tr>
      <w:tr w:rsidR="003A152E" w:rsidRPr="00E25E0C" w14:paraId="0AEAD2C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8CD5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Common Pleas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F4D7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Com. Pl.</w:t>
            </w:r>
          </w:p>
        </w:tc>
      </w:tr>
      <w:tr w:rsidR="003A152E" w:rsidRPr="00E25E0C" w14:paraId="1BC979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A614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Criminal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7919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 App.</w:t>
            </w:r>
          </w:p>
        </w:tc>
      </w:tr>
      <w:tr w:rsidR="003A152E" w:rsidRPr="00E25E0C" w14:paraId="7944BA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D42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Customs and Patent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1BB0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C.C.P.A.</w:t>
            </w:r>
          </w:p>
        </w:tc>
      </w:tr>
      <w:tr w:rsidR="003A152E" w:rsidRPr="00E25E0C" w14:paraId="5EAD862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480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Customs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B340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Cust. App.</w:t>
            </w:r>
          </w:p>
        </w:tc>
      </w:tr>
      <w:tr w:rsidR="003A152E" w:rsidRPr="00E25E0C" w14:paraId="64DF738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0110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Errors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D30E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Err.</w:t>
            </w:r>
          </w:p>
        </w:tc>
      </w:tr>
      <w:tr w:rsidR="003A152E" w:rsidRPr="00E25E0C" w14:paraId="1C4C7D1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5EE8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Errors and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FC83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Err. &amp; App.</w:t>
            </w:r>
          </w:p>
        </w:tc>
      </w:tr>
      <w:tr w:rsidR="003A152E" w:rsidRPr="00E25E0C" w14:paraId="080C9EC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6D3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Federal Claims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C476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Cl.</w:t>
            </w:r>
          </w:p>
        </w:tc>
      </w:tr>
      <w:tr w:rsidR="003A152E" w:rsidRPr="00E25E0C" w14:paraId="0D0D71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3442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[General, Special] Sessions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DDE0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w:t>
            </w:r>
            <w:r w:rsidRPr="00E25E0C">
              <w:rPr>
                <w:rFonts w:ascii="Monaco" w:hAnsi="Monaco"/>
                <w:color w:val="4B0082"/>
                <w:sz w:val="20"/>
                <w:szCs w:val="20"/>
              </w:rPr>
              <w:t>&lt;Gen. or Spec.&gt;</w:t>
            </w:r>
            <w:r w:rsidRPr="00E25E0C">
              <w:rPr>
                <w:rFonts w:ascii="Georgia" w:hAnsi="Georgia"/>
                <w:sz w:val="20"/>
                <w:szCs w:val="20"/>
              </w:rPr>
              <w:t> Sess.</w:t>
            </w:r>
          </w:p>
        </w:tc>
      </w:tr>
      <w:tr w:rsidR="003A152E" w:rsidRPr="00E25E0C" w14:paraId="2B71806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3487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International Trade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EE5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Int’l Trade</w:t>
            </w:r>
          </w:p>
        </w:tc>
      </w:tr>
      <w:tr w:rsidR="003A152E" w:rsidRPr="00E25E0C" w14:paraId="49E1260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850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Military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1DD0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C.M.A.</w:t>
            </w:r>
          </w:p>
        </w:tc>
      </w:tr>
      <w:tr w:rsidR="003A152E" w:rsidRPr="00E25E0C" w14:paraId="118245F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C28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Military Review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2A36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C.M.R.</w:t>
            </w:r>
          </w:p>
        </w:tc>
      </w:tr>
      <w:tr w:rsidR="003A152E" w:rsidRPr="00E25E0C" w14:paraId="55A5CD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C267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Special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A12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Spec. App.</w:t>
            </w:r>
          </w:p>
        </w:tc>
      </w:tr>
      <w:tr w:rsidR="003A152E" w:rsidRPr="00E25E0C" w14:paraId="6909835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BD85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Veterans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4C6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Vet. App.</w:t>
            </w:r>
          </w:p>
        </w:tc>
      </w:tr>
      <w:tr w:rsidR="003A152E" w:rsidRPr="00E25E0C" w14:paraId="5D990BC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FDD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Criminal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D788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 App.</w:t>
            </w:r>
          </w:p>
        </w:tc>
      </w:tr>
      <w:tr w:rsidR="003A152E" w:rsidRPr="00E25E0C" w14:paraId="246B20B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566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Criminal District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19FF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 Dist. Ct.</w:t>
            </w:r>
          </w:p>
        </w:tc>
      </w:tr>
      <w:tr w:rsidR="003A152E" w:rsidRPr="00E25E0C" w14:paraId="0FA35F1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D329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Customs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EFF5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Cust. Ct.</w:t>
            </w:r>
          </w:p>
        </w:tc>
      </w:tr>
      <w:tr w:rsidR="003A152E" w:rsidRPr="00E25E0C" w14:paraId="623218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8321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 Court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A0CF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w:t>
            </w:r>
          </w:p>
        </w:tc>
      </w:tr>
      <w:tr w:rsidR="003A152E" w:rsidRPr="00E25E0C" w14:paraId="1762E4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F230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 Court (state)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CF5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 Ct.</w:t>
            </w:r>
          </w:p>
        </w:tc>
      </w:tr>
      <w:tr w:rsidR="003A152E" w:rsidRPr="00E25E0C" w14:paraId="54E4D21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E2BDA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91CFFC" w14:textId="780D9B27" w:rsidR="00687D6B"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 Ct. App.</w:t>
            </w:r>
          </w:p>
        </w:tc>
      </w:tr>
      <w:tr w:rsidR="003A152E" w:rsidRPr="00E25E0C" w14:paraId="72E6DA3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5D54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85C5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w:t>
            </w:r>
          </w:p>
        </w:tc>
      </w:tr>
      <w:tr w:rsidR="003A152E" w:rsidRPr="00E25E0C" w14:paraId="15CDD53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D9E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Domestic Relations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B397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 Rel. Ct.</w:t>
            </w:r>
          </w:p>
        </w:tc>
      </w:tr>
      <w:tr w:rsidR="003A152E" w:rsidRPr="00E25E0C" w14:paraId="0D14EAB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92F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Eastern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21A0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E.D.</w:t>
            </w:r>
          </w:p>
        </w:tc>
      </w:tr>
      <w:tr w:rsidR="003A152E" w:rsidRPr="00E25E0C" w14:paraId="609B6C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7C41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Emergency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E5A9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Emer. Ct. App.</w:t>
            </w:r>
          </w:p>
        </w:tc>
      </w:tr>
      <w:tr w:rsidR="003A152E" w:rsidRPr="00E25E0C" w14:paraId="2BC95A6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B13D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Equity [Court,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93AF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w:t>
            </w:r>
          </w:p>
        </w:tc>
      </w:tr>
      <w:tr w:rsidR="003A152E" w:rsidRPr="00E25E0C" w14:paraId="441757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9EB1A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Family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1169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 Ct.</w:t>
            </w:r>
          </w:p>
        </w:tc>
      </w:tr>
      <w:tr w:rsidR="003A152E" w:rsidRPr="00E25E0C" w14:paraId="358C95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8741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High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E88D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High Ct.</w:t>
            </w:r>
          </w:p>
        </w:tc>
      </w:tr>
      <w:tr w:rsidR="003A152E" w:rsidRPr="00E25E0C" w14:paraId="06FE9BD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4779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Judicial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1A1E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 Dist.</w:t>
            </w:r>
          </w:p>
        </w:tc>
      </w:tr>
      <w:tr w:rsidR="003A152E" w:rsidRPr="00E25E0C" w14:paraId="3C6EC63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CF1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Judicial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A956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 Div.</w:t>
            </w:r>
          </w:p>
        </w:tc>
      </w:tr>
      <w:tr w:rsidR="003A152E" w:rsidRPr="00E25E0C" w14:paraId="1E7489E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B651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Judicial Panel on Multidistrict Litigation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6032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J.P.M.L.</w:t>
            </w:r>
          </w:p>
        </w:tc>
      </w:tr>
      <w:tr w:rsidR="003A152E" w:rsidRPr="00E25E0C" w14:paraId="52AB2F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DC5C2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Justice of the Peace’s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C94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J.P. Ct.</w:t>
            </w:r>
          </w:p>
        </w:tc>
      </w:tr>
      <w:tr w:rsidR="003A152E" w:rsidRPr="00E25E0C" w14:paraId="44B8DA1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5A84F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Juvenile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AF6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Juv. Ct.</w:t>
            </w:r>
          </w:p>
        </w:tc>
      </w:tr>
      <w:tr w:rsidR="003A152E" w:rsidRPr="00E25E0C" w14:paraId="6DCE8B3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9496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Land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5BB2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Land Ct.</w:t>
            </w:r>
          </w:p>
        </w:tc>
      </w:tr>
      <w:tr w:rsidR="003A152E" w:rsidRPr="00E25E0C" w14:paraId="7CFDD3A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F8F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0153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 Ct.</w:t>
            </w:r>
          </w:p>
        </w:tc>
      </w:tr>
      <w:tr w:rsidR="003A152E" w:rsidRPr="00E25E0C" w14:paraId="0FA94D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AED5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3198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 Div.</w:t>
            </w:r>
          </w:p>
        </w:tc>
      </w:tr>
      <w:tr w:rsidR="003A152E" w:rsidRPr="00E25E0C" w14:paraId="12E6433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FDA1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Magistrate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32F4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Magis. Div.</w:t>
            </w:r>
          </w:p>
        </w:tc>
      </w:tr>
      <w:tr w:rsidR="003A152E" w:rsidRPr="00E25E0C" w14:paraId="4A50AE0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ACD6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Magistrate’s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AD66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Magis. Ct.</w:t>
            </w:r>
          </w:p>
        </w:tc>
      </w:tr>
      <w:tr w:rsidR="003A152E" w:rsidRPr="00E25E0C" w14:paraId="39F070A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31897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Middle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3F0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M.D.</w:t>
            </w:r>
          </w:p>
        </w:tc>
      </w:tr>
      <w:tr w:rsidR="003A152E" w:rsidRPr="00E25E0C" w14:paraId="11E3BB8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D80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Municipal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E0D1F6"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Mun. Ct.</w:t>
            </w:r>
          </w:p>
        </w:tc>
      </w:tr>
      <w:tr w:rsidR="003A152E" w:rsidRPr="00E25E0C" w14:paraId="39DA1B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9D4E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Northern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E6FF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N.D.</w:t>
            </w:r>
          </w:p>
        </w:tc>
      </w:tr>
      <w:tr w:rsidR="003A152E" w:rsidRPr="00E25E0C" w14:paraId="714A81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5CF5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Orphans’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37BC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Orphans’ Ct.</w:t>
            </w:r>
          </w:p>
        </w:tc>
      </w:tr>
      <w:tr w:rsidR="003A152E" w:rsidRPr="00E25E0C" w14:paraId="1FF730A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49E4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Parish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CA1E3E"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Parish Ct.</w:t>
            </w:r>
          </w:p>
        </w:tc>
      </w:tr>
      <w:tr w:rsidR="0040393C" w:rsidRPr="00E25E0C" w14:paraId="098B40B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5AADD5" w14:textId="361580B8" w:rsidR="0040393C" w:rsidRPr="00E25E0C" w:rsidRDefault="0040393C" w:rsidP="00F977B7">
            <w:pPr>
              <w:spacing w:before="180" w:after="180" w:line="220" w:lineRule="atLeast"/>
              <w:rPr>
                <w:rFonts w:ascii="Georgia" w:hAnsi="Georgia"/>
                <w:sz w:val="20"/>
                <w:szCs w:val="20"/>
              </w:rPr>
            </w:pPr>
            <w:r>
              <w:rPr>
                <w:rFonts w:ascii="Georgia" w:hAnsi="Georgia"/>
                <w:sz w:val="20"/>
                <w:szCs w:val="20"/>
              </w:rPr>
              <w:t>Patent Trial and Appeal Board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5CB766F" w14:textId="1DC67B73" w:rsidR="0040393C" w:rsidRPr="00E25E0C" w:rsidRDefault="0040393C" w:rsidP="00F977B7">
            <w:pPr>
              <w:spacing w:before="180" w:after="180" w:line="220" w:lineRule="atLeast"/>
              <w:rPr>
                <w:rFonts w:ascii="Georgia" w:hAnsi="Georgia"/>
                <w:sz w:val="20"/>
                <w:szCs w:val="20"/>
              </w:rPr>
            </w:pPr>
            <w:r>
              <w:rPr>
                <w:rFonts w:ascii="Georgia" w:hAnsi="Georgia"/>
                <w:sz w:val="20"/>
                <w:szCs w:val="20"/>
              </w:rPr>
              <w:t>P.T.A.B.</w:t>
            </w:r>
          </w:p>
        </w:tc>
      </w:tr>
      <w:tr w:rsidR="003A152E" w:rsidRPr="00E25E0C" w14:paraId="4EA102D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241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Police Justice’s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876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Police J. Ct.</w:t>
            </w:r>
          </w:p>
        </w:tc>
      </w:tr>
      <w:tr w:rsidR="003A152E" w:rsidRPr="00E25E0C" w14:paraId="2F2E19F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F5B5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Prerogative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46F4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Prerog. Ct.</w:t>
            </w:r>
          </w:p>
        </w:tc>
      </w:tr>
      <w:tr w:rsidR="003A152E" w:rsidRPr="00E25E0C" w14:paraId="7181D1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6B6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Probate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AAA4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Prob. Ct.</w:t>
            </w:r>
          </w:p>
        </w:tc>
      </w:tr>
      <w:tr w:rsidR="003A152E" w:rsidRPr="00E25E0C" w14:paraId="37BC3A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4FD5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Public Utilities Commission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3D9E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P.U.C.</w:t>
            </w:r>
          </w:p>
        </w:tc>
      </w:tr>
      <w:tr w:rsidR="003A152E" w:rsidRPr="00E25E0C" w14:paraId="76F8BE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1786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Real Estate Commission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7EAE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Real Est. Comm’n</w:t>
            </w:r>
          </w:p>
        </w:tc>
      </w:tr>
      <w:tr w:rsidR="003A152E" w:rsidRPr="00E25E0C" w14:paraId="565310B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ABBE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Recorder’s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AB3D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Rec’s Ct.</w:t>
            </w:r>
          </w:p>
        </w:tc>
      </w:tr>
      <w:tr w:rsidR="003A152E" w:rsidRPr="00E25E0C" w14:paraId="62D375A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B51E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Southern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6CB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S.D.</w:t>
            </w:r>
          </w:p>
        </w:tc>
      </w:tr>
      <w:tr w:rsidR="003A152E" w:rsidRPr="00E25E0C" w14:paraId="56BFF4E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55F0C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Special Court Regional Rail Reorganization 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0292A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Reg’l Rail Reorg. Ct.</w:t>
            </w:r>
          </w:p>
        </w:tc>
      </w:tr>
      <w:tr w:rsidR="003A152E" w:rsidRPr="00E25E0C" w14:paraId="6522677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22B6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Superior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CC1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Super. Ct.</w:t>
            </w:r>
          </w:p>
        </w:tc>
      </w:tr>
      <w:tr w:rsidR="003A152E" w:rsidRPr="00E25E0C" w14:paraId="4D0914A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855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BD00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w:t>
            </w:r>
          </w:p>
        </w:tc>
      </w:tr>
      <w:tr w:rsidR="003A152E" w:rsidRPr="00E25E0C" w14:paraId="542FC7D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694E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(other)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E772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 Ct.</w:t>
            </w:r>
          </w:p>
        </w:tc>
      </w:tr>
      <w:tr w:rsidR="003A152E" w:rsidRPr="00E25E0C" w14:paraId="193DCE3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120D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Appellate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ABEA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Div.</w:t>
            </w:r>
          </w:p>
        </w:tc>
      </w:tr>
      <w:tr w:rsidR="003A152E" w:rsidRPr="00E25E0C" w14:paraId="3038D2A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D968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Appellate Term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25BF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Term</w:t>
            </w:r>
          </w:p>
        </w:tc>
      </w:tr>
      <w:tr w:rsidR="003A152E" w:rsidRPr="00E25E0C" w14:paraId="0EB38A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F7391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of Errors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555B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 Ct. Err.</w:t>
            </w:r>
          </w:p>
        </w:tc>
      </w:tr>
      <w:tr w:rsidR="003A152E" w:rsidRPr="00E25E0C" w14:paraId="1F4686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C6EC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Judicial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532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 Jud. Ct.</w:t>
            </w:r>
          </w:p>
        </w:tc>
      </w:tr>
      <w:tr w:rsidR="003A152E" w:rsidRPr="00E25E0C" w14:paraId="364898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A33CA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Surrogate’s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5BF1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 Ct.</w:t>
            </w:r>
          </w:p>
        </w:tc>
      </w:tr>
      <w:tr w:rsidR="003A152E" w:rsidRPr="00E25E0C" w14:paraId="528F92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045E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Appeal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B303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App. Ct.</w:t>
            </w:r>
          </w:p>
        </w:tc>
      </w:tr>
      <w:tr w:rsidR="003A152E" w:rsidRPr="00E25E0C" w14:paraId="783214C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733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3E61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T.C.</w:t>
            </w:r>
          </w:p>
        </w:tc>
      </w:tr>
      <w:tr w:rsidR="003A152E" w:rsidRPr="00E25E0C" w14:paraId="0C52C94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4D2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Teen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1BF3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Teen Ct.</w:t>
            </w:r>
          </w:p>
        </w:tc>
      </w:tr>
      <w:tr w:rsidR="003A152E" w:rsidRPr="00E25E0C" w14:paraId="2B49C8D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FF0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Temporary Emergency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C68E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 Emer. Ct. App.</w:t>
            </w:r>
          </w:p>
        </w:tc>
      </w:tr>
      <w:tr w:rsidR="003A152E" w:rsidRPr="00E25E0C" w14:paraId="4387450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AAAE2E" w14:textId="4DA55195"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Territor</w:t>
            </w:r>
            <w:r w:rsidR="00F538E7">
              <w:rPr>
                <w:rFonts w:ascii="Georgia" w:hAnsi="Georgia"/>
                <w:sz w:val="20"/>
                <w:szCs w:val="20"/>
              </w:rPr>
              <w:t>ial, Territory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E8FE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Terr.</w:t>
            </w:r>
          </w:p>
        </w:tc>
      </w:tr>
      <w:tr w:rsidR="003A152E" w:rsidRPr="00E25E0C" w14:paraId="71BCC9B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0BD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Trademark Trial and Appeal Board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2266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T.T.A.B.</w:t>
            </w:r>
          </w:p>
        </w:tc>
      </w:tr>
      <w:tr w:rsidR="003A152E" w:rsidRPr="00E25E0C" w14:paraId="1EC0413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3F8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Traffic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B8EF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Traffic Ct.</w:t>
            </w:r>
          </w:p>
        </w:tc>
      </w:tr>
      <w:tr w:rsidR="003A152E" w:rsidRPr="00E25E0C" w14:paraId="150AD4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9203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Tribal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04099"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Tribal Ct.</w:t>
            </w:r>
          </w:p>
        </w:tc>
      </w:tr>
      <w:tr w:rsidR="003A152E" w:rsidRPr="00E25E0C" w14:paraId="5F95E83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9A02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Tribunal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FBC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Trib.</w:t>
            </w:r>
          </w:p>
        </w:tc>
      </w:tr>
      <w:tr w:rsidR="003A152E" w:rsidRPr="00E25E0C" w14:paraId="097D59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FBA2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Water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973F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Water Ct.</w:t>
            </w:r>
          </w:p>
        </w:tc>
      </w:tr>
      <w:tr w:rsidR="003A152E" w:rsidRPr="00E25E0C" w14:paraId="2AB8887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EC84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Western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9171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W.D.</w:t>
            </w:r>
          </w:p>
        </w:tc>
      </w:tr>
      <w:tr w:rsidR="003A152E" w:rsidRPr="00E25E0C" w14:paraId="014A62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57DD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Workmen’s Compensation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C6237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Workmen’s Comp. Div.</w:t>
            </w:r>
          </w:p>
        </w:tc>
      </w:tr>
      <w:tr w:rsidR="003A152E" w:rsidRPr="00E25E0C" w14:paraId="268207A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BAF1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Youth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DB63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Youth Ct.</w:t>
            </w:r>
          </w:p>
        </w:tc>
      </w:tr>
    </w:tbl>
    <w:p w14:paraId="656D6D72" w14:textId="6D78A1BB" w:rsidR="003A152E" w:rsidRDefault="003A152E" w:rsidP="003A152E">
      <w:pPr>
        <w:spacing w:before="100" w:beforeAutospacing="1"/>
        <w:outlineLvl w:val="2"/>
        <w:rPr>
          <w:rFonts w:ascii="Georgia" w:hAnsi="Georgia"/>
          <w:b/>
          <w:bCs/>
          <w:sz w:val="27"/>
          <w:szCs w:val="27"/>
        </w:rPr>
      </w:pPr>
      <w:r w:rsidRPr="00E25E0C">
        <w:rPr>
          <w:rFonts w:ascii="Georgia" w:hAnsi="Georgia"/>
          <w:b/>
          <w:bCs/>
          <w:sz w:val="27"/>
          <w:szCs w:val="27"/>
        </w:rPr>
        <w:t>T10. Required Abbreviations for Titles of Judges and Officials</w:t>
      </w:r>
    </w:p>
    <w:p w14:paraId="47E187A2" w14:textId="77777777" w:rsidR="00162495" w:rsidRPr="00E25E0C" w:rsidRDefault="00162495" w:rsidP="003A152E">
      <w:pPr>
        <w:spacing w:before="100" w:beforeAutospacing="1"/>
        <w:outlineLvl w:val="2"/>
        <w:rPr>
          <w:rFonts w:ascii="Georgia" w:hAnsi="Georgia"/>
          <w:b/>
          <w:bCs/>
          <w:sz w:val="27"/>
          <w:szCs w:val="27"/>
        </w:rPr>
      </w:pP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4431"/>
        <w:gridCol w:w="6884"/>
      </w:tblGrid>
      <w:tr w:rsidR="003A152E" w:rsidRPr="00E25E0C" w14:paraId="5324D719"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320C9EB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Title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930E097"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3B27875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CB6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Administrative Law Judge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3D1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A.L.J.</w:t>
            </w:r>
          </w:p>
        </w:tc>
      </w:tr>
      <w:tr w:rsidR="003A152E" w:rsidRPr="00E25E0C" w14:paraId="1EB2FC5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8016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Arbitrator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498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Arb.</w:t>
            </w:r>
          </w:p>
        </w:tc>
      </w:tr>
      <w:tr w:rsidR="003A152E" w:rsidRPr="00E25E0C" w14:paraId="037F17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885F7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Assembly[man, woman, member]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C23B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Assemb.</w:t>
            </w:r>
          </w:p>
        </w:tc>
      </w:tr>
      <w:tr w:rsidR="003A152E" w:rsidRPr="00E25E0C" w14:paraId="3088F6E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A8F2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Attorney General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3CB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Att’y Gen.</w:t>
            </w:r>
          </w:p>
        </w:tc>
      </w:tr>
      <w:tr w:rsidR="003A152E" w:rsidRPr="00E25E0C" w14:paraId="1B3135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73B9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Baron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9110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w:t>
            </w:r>
          </w:p>
        </w:tc>
      </w:tr>
      <w:tr w:rsidR="003A152E" w:rsidRPr="00E25E0C" w14:paraId="79D1700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E0C61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Chancellor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1BD5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w:t>
            </w:r>
          </w:p>
        </w:tc>
      </w:tr>
      <w:tr w:rsidR="003A152E" w:rsidRPr="00E25E0C" w14:paraId="40C2794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C3FD6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Chief Baron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D6D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C.B.</w:t>
            </w:r>
          </w:p>
        </w:tc>
      </w:tr>
      <w:tr w:rsidR="003A152E" w:rsidRPr="00E25E0C" w14:paraId="4549811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B435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Chief Judge, Chief Justice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8751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C.J.</w:t>
            </w:r>
          </w:p>
        </w:tc>
      </w:tr>
      <w:tr w:rsidR="003A152E" w:rsidRPr="00E25E0C" w14:paraId="3777B64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AA9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Commissioner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6BB7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Comm’r</w:t>
            </w:r>
          </w:p>
        </w:tc>
      </w:tr>
      <w:tr w:rsidR="003A152E" w:rsidRPr="00E25E0C" w14:paraId="340D77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9884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Delegate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10D0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w:t>
            </w:r>
          </w:p>
        </w:tc>
      </w:tr>
      <w:tr w:rsidR="003A152E" w:rsidRPr="00E25E0C" w14:paraId="279CF1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AA76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Honorable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8162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w:t>
            </w:r>
          </w:p>
        </w:tc>
      </w:tr>
      <w:tr w:rsidR="003A152E" w:rsidRPr="00E25E0C" w14:paraId="2EB578C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E42A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Judge, Justice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41D5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w:t>
            </w:r>
          </w:p>
        </w:tc>
      </w:tr>
      <w:tr w:rsidR="003A152E" w:rsidRPr="00E25E0C" w14:paraId="183BFA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E7B5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Judges, Justices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2ABA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JJ.</w:t>
            </w:r>
          </w:p>
        </w:tc>
      </w:tr>
      <w:tr w:rsidR="003A152E" w:rsidRPr="00E25E0C" w14:paraId="776D6A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F83A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Lord Justice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D7F2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L.J.</w:t>
            </w:r>
          </w:p>
        </w:tc>
      </w:tr>
      <w:tr w:rsidR="003A152E" w:rsidRPr="00E25E0C" w14:paraId="02353A2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9627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Magistrate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7694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w:t>
            </w:r>
          </w:p>
        </w:tc>
      </w:tr>
      <w:tr w:rsidR="003A152E" w:rsidRPr="00E25E0C" w14:paraId="20A1FC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04D10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Master of the Rolls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D47B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M.R.</w:t>
            </w:r>
          </w:p>
        </w:tc>
      </w:tr>
      <w:tr w:rsidR="003A152E" w:rsidRPr="00E25E0C" w14:paraId="6A188AD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D9B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1880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w:t>
            </w:r>
          </w:p>
        </w:tc>
      </w:tr>
      <w:tr w:rsidR="003A152E" w:rsidRPr="00E25E0C" w14:paraId="75C676F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92B9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Referee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D830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Ref.</w:t>
            </w:r>
          </w:p>
        </w:tc>
      </w:tr>
      <w:tr w:rsidR="003A152E" w:rsidRPr="00E25E0C" w14:paraId="723DF5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CF23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Representative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8EEC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w:t>
            </w:r>
          </w:p>
        </w:tc>
      </w:tr>
      <w:tr w:rsidR="003A152E" w:rsidRPr="00E25E0C" w14:paraId="2EC514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EEF8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B195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w:t>
            </w:r>
          </w:p>
        </w:tc>
      </w:tr>
      <w:tr w:rsidR="003A152E" w:rsidRPr="00E25E0C" w14:paraId="53CB4D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B81C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Vice Chancellor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93B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V.C.</w:t>
            </w:r>
          </w:p>
        </w:tc>
      </w:tr>
    </w:tbl>
    <w:p w14:paraId="396AB5F2" w14:textId="2A82A9D4" w:rsidR="003A152E" w:rsidRDefault="003A152E" w:rsidP="003A152E">
      <w:pPr>
        <w:spacing w:before="100" w:beforeAutospacing="1"/>
        <w:outlineLvl w:val="2"/>
        <w:rPr>
          <w:rFonts w:ascii="Georgia" w:hAnsi="Georgia"/>
          <w:b/>
          <w:bCs/>
          <w:sz w:val="27"/>
          <w:szCs w:val="27"/>
        </w:rPr>
      </w:pPr>
      <w:r w:rsidRPr="00E25E0C">
        <w:rPr>
          <w:rFonts w:ascii="Georgia" w:hAnsi="Georgia"/>
          <w:b/>
          <w:bCs/>
          <w:sz w:val="27"/>
          <w:szCs w:val="27"/>
        </w:rPr>
        <w:t xml:space="preserve">T11. Required Abbreviations for Case Names </w:t>
      </w:r>
      <w:r w:rsidR="00AF765F">
        <w:rPr>
          <w:rFonts w:ascii="Georgia" w:hAnsi="Georgia"/>
          <w:b/>
          <w:bCs/>
          <w:sz w:val="27"/>
          <w:szCs w:val="27"/>
        </w:rPr>
        <w:t>i</w:t>
      </w:r>
      <w:r w:rsidRPr="00E25E0C">
        <w:rPr>
          <w:rFonts w:ascii="Georgia" w:hAnsi="Georgia"/>
          <w:b/>
          <w:bCs/>
          <w:sz w:val="27"/>
          <w:szCs w:val="27"/>
        </w:rPr>
        <w:t xml:space="preserve">n </w:t>
      </w:r>
      <w:r w:rsidRPr="00EF20F1">
        <w:rPr>
          <w:rFonts w:ascii="Georgia" w:hAnsi="Georgia"/>
          <w:b/>
          <w:bCs/>
          <w:sz w:val="27"/>
          <w:szCs w:val="27"/>
        </w:rPr>
        <w:t>Citations</w:t>
      </w:r>
      <w:r w:rsidR="00AF765F">
        <w:rPr>
          <w:rFonts w:ascii="Georgia" w:hAnsi="Georgia"/>
          <w:b/>
          <w:bCs/>
          <w:sz w:val="27"/>
          <w:szCs w:val="27"/>
        </w:rPr>
        <w:t xml:space="preserve">, </w:t>
      </w:r>
      <w:r w:rsidR="00F977B7" w:rsidRPr="00EF20F1">
        <w:rPr>
          <w:rFonts w:ascii="Georgia" w:hAnsi="Georgia"/>
          <w:b/>
          <w:bCs/>
          <w:sz w:val="27"/>
          <w:szCs w:val="27"/>
        </w:rPr>
        <w:t>Periodical Titles</w:t>
      </w:r>
      <w:r w:rsidR="00AF765F">
        <w:rPr>
          <w:rFonts w:ascii="Georgia" w:hAnsi="Georgia"/>
          <w:b/>
          <w:bCs/>
          <w:sz w:val="27"/>
          <w:szCs w:val="27"/>
        </w:rPr>
        <w:t>, and Institutional Authors</w:t>
      </w:r>
      <w:r w:rsidR="00293E62">
        <w:rPr>
          <w:rFonts w:ascii="Georgia" w:hAnsi="Georgia"/>
          <w:b/>
          <w:bCs/>
          <w:sz w:val="27"/>
          <w:szCs w:val="27"/>
        </w:rPr>
        <w:t xml:space="preserve"> (Common Words)</w:t>
      </w:r>
    </w:p>
    <w:p w14:paraId="1B3CA067" w14:textId="5A945AA6" w:rsidR="00293E62" w:rsidRDefault="00C6235D" w:rsidP="003A152E">
      <w:pPr>
        <w:spacing w:before="100" w:beforeAutospacing="1"/>
        <w:outlineLvl w:val="2"/>
        <w:rPr>
          <w:rFonts w:ascii="Georgia" w:hAnsi="Georgia"/>
        </w:rPr>
      </w:pPr>
      <w:r w:rsidRPr="00C6235D">
        <w:rPr>
          <w:rFonts w:ascii="Georgia" w:hAnsi="Georgia"/>
        </w:rPr>
        <w:t>This table collects</w:t>
      </w:r>
      <w:r>
        <w:rPr>
          <w:rFonts w:ascii="Georgia" w:hAnsi="Georgia"/>
        </w:rPr>
        <w:t xml:space="preserve"> the abbreviations for various common words found in case names and periodical titles, as well as author names for institutional authors. </w:t>
      </w:r>
      <w:r w:rsidR="00293E62">
        <w:rPr>
          <w:rFonts w:ascii="Georgia" w:hAnsi="Georgia"/>
        </w:rPr>
        <w:t xml:space="preserve">Note that Table </w:t>
      </w:r>
      <w:r w:rsidR="00D87112">
        <w:rPr>
          <w:rFonts w:ascii="Georgia" w:hAnsi="Georgia"/>
        </w:rPr>
        <w:t xml:space="preserve">T15 </w:t>
      </w:r>
      <w:r w:rsidR="00293E62">
        <w:rPr>
          <w:rFonts w:ascii="Georgia" w:hAnsi="Georgia"/>
        </w:rPr>
        <w:t xml:space="preserve">provides abbreviations for specific institutional names in periodical titles. When in doubt, the specifics in Table </w:t>
      </w:r>
      <w:r w:rsidR="00D87112">
        <w:rPr>
          <w:rFonts w:ascii="Georgia" w:hAnsi="Georgia"/>
        </w:rPr>
        <w:t>T15</w:t>
      </w:r>
      <w:r w:rsidR="00293E62">
        <w:rPr>
          <w:rFonts w:ascii="Georgia" w:hAnsi="Georgia"/>
        </w:rPr>
        <w:t xml:space="preserve"> control the periodical title control over the general common-word abbreviations found here.</w:t>
      </w:r>
    </w:p>
    <w:p w14:paraId="7F8824AB" w14:textId="335302EF" w:rsidR="00C6235D" w:rsidRDefault="00293E62" w:rsidP="003A152E">
      <w:pPr>
        <w:spacing w:before="100" w:beforeAutospacing="1"/>
        <w:outlineLvl w:val="2"/>
        <w:rPr>
          <w:rFonts w:ascii="Georgia" w:hAnsi="Georgia"/>
        </w:rPr>
      </w:pPr>
      <w:r>
        <w:rPr>
          <w:rFonts w:ascii="Georgia" w:hAnsi="Georgia"/>
        </w:rPr>
        <w:t>Using the common-word abbreviations in this table, h</w:t>
      </w:r>
      <w:r w:rsidR="00C6235D">
        <w:rPr>
          <w:rFonts w:ascii="Georgia" w:hAnsi="Georgia"/>
        </w:rPr>
        <w:t>ere are examples of each:</w:t>
      </w:r>
    </w:p>
    <w:p w14:paraId="60F6AF3A" w14:textId="726E4F75" w:rsidR="00C6235D" w:rsidRPr="00EF20F1" w:rsidRDefault="00026EC1" w:rsidP="00032405">
      <w:pPr>
        <w:pStyle w:val="ListParagraph"/>
        <w:spacing w:before="100" w:beforeAutospacing="1"/>
        <w:outlineLvl w:val="2"/>
        <w:rPr>
          <w:rFonts w:ascii="Georgia" w:hAnsi="Georgia"/>
          <w:i/>
          <w:iCs/>
        </w:rPr>
      </w:pPr>
      <w:r>
        <w:rPr>
          <w:rFonts w:ascii="Georgia" w:hAnsi="Georgia"/>
          <w:iCs/>
        </w:rPr>
        <w:t xml:space="preserve">Sample case name: </w:t>
      </w:r>
      <w:r w:rsidR="00EF20F1">
        <w:rPr>
          <w:rFonts w:ascii="Georgia" w:hAnsi="Georgia"/>
          <w:i/>
          <w:iCs/>
        </w:rPr>
        <w:t>Smith v. Detroit Fed’n of Teachers</w:t>
      </w:r>
      <w:r w:rsidR="002353A4">
        <w:rPr>
          <w:rFonts w:ascii="Georgia" w:hAnsi="Georgia"/>
          <w:i/>
          <w:iCs/>
        </w:rPr>
        <w:t>, Local 231</w:t>
      </w:r>
    </w:p>
    <w:p w14:paraId="397A0A84" w14:textId="11E353FA" w:rsidR="00C6235D" w:rsidRDefault="00026EC1" w:rsidP="00032405">
      <w:pPr>
        <w:pStyle w:val="ListParagraph"/>
        <w:spacing w:before="100" w:beforeAutospacing="1"/>
        <w:outlineLvl w:val="2"/>
        <w:rPr>
          <w:rFonts w:ascii="Georgia" w:hAnsi="Georgia"/>
          <w:i/>
          <w:iCs/>
        </w:rPr>
      </w:pPr>
      <w:r>
        <w:rPr>
          <w:rFonts w:ascii="Georgia" w:hAnsi="Georgia"/>
        </w:rPr>
        <w:t xml:space="preserve">Sample periodical title: </w:t>
      </w:r>
      <w:r w:rsidR="00EF20F1" w:rsidRPr="00032405">
        <w:rPr>
          <w:rFonts w:ascii="Georgia" w:hAnsi="Georgia"/>
        </w:rPr>
        <w:t xml:space="preserve">Cardozo Arts &amp; </w:t>
      </w:r>
      <w:r w:rsidR="00032405">
        <w:rPr>
          <w:rFonts w:ascii="Georgia" w:hAnsi="Georgia"/>
        </w:rPr>
        <w:t>Ent.</w:t>
      </w:r>
      <w:r w:rsidR="00EF20F1" w:rsidRPr="00032405">
        <w:rPr>
          <w:rFonts w:ascii="Georgia" w:hAnsi="Georgia"/>
        </w:rPr>
        <w:t xml:space="preserve"> L. J.</w:t>
      </w:r>
    </w:p>
    <w:p w14:paraId="11991E68" w14:textId="398A2820" w:rsidR="00EF20F1" w:rsidRPr="00EF20F1" w:rsidRDefault="00026EC1" w:rsidP="00032405">
      <w:pPr>
        <w:pStyle w:val="ListParagraph"/>
        <w:spacing w:before="100" w:beforeAutospacing="1"/>
        <w:outlineLvl w:val="2"/>
        <w:rPr>
          <w:rFonts w:ascii="Georgia" w:hAnsi="Georgia"/>
          <w:i/>
          <w:iCs/>
        </w:rPr>
      </w:pPr>
      <w:r>
        <w:rPr>
          <w:rFonts w:ascii="Georgia" w:hAnsi="Georgia"/>
        </w:rPr>
        <w:t>Sample institutional author: Reps. Comm. for the Freedom of the Press</w:t>
      </w:r>
    </w:p>
    <w:p w14:paraId="4C4DD95A" w14:textId="186882F4" w:rsidR="00162495" w:rsidRDefault="00162495" w:rsidP="00C6235D">
      <w:pPr>
        <w:spacing w:before="100" w:beforeAutospacing="1"/>
        <w:outlineLvl w:val="2"/>
        <w:rPr>
          <w:rFonts w:ascii="Georgia" w:hAnsi="Georgia"/>
        </w:rPr>
      </w:pPr>
      <w:r>
        <w:rPr>
          <w:rFonts w:ascii="Georgia" w:hAnsi="Georgia"/>
        </w:rPr>
        <w:t xml:space="preserve">In case names and periodical titles, words can be pluralized by adding “s” to the abbreviation (Depts., Exchs.) Possessive words are indicated with an </w:t>
      </w:r>
      <w:r w:rsidR="00293E62">
        <w:rPr>
          <w:rFonts w:ascii="Georgia" w:hAnsi="Georgia"/>
        </w:rPr>
        <w:t>’</w:t>
      </w:r>
      <w:r>
        <w:rPr>
          <w:rFonts w:ascii="Georgia" w:hAnsi="Georgia"/>
        </w:rPr>
        <w:t xml:space="preserve">s after the abbreviation when singular (Mfr.’s ) and with an apostrophe when plural (Mfrs.’). Other words of eight letters or more may be abbreviated to save significant space, if the abbreviation is clear. </w:t>
      </w:r>
    </w:p>
    <w:p w14:paraId="22560BAB" w14:textId="6CD85A89" w:rsidR="00162495" w:rsidRDefault="00162495" w:rsidP="00C6235D">
      <w:pPr>
        <w:spacing w:before="100" w:beforeAutospacing="1"/>
        <w:outlineLvl w:val="2"/>
        <w:rPr>
          <w:rFonts w:ascii="Georgia" w:hAnsi="Georgia"/>
        </w:rPr>
      </w:pPr>
      <w:r>
        <w:rPr>
          <w:rFonts w:ascii="Georgia" w:hAnsi="Georgia"/>
        </w:rPr>
        <w:t>In</w:t>
      </w:r>
      <w:r w:rsidR="00FD4773">
        <w:rPr>
          <w:rFonts w:ascii="Georgia" w:hAnsi="Georgia"/>
        </w:rPr>
        <w:t xml:space="preserve"> case names, </w:t>
      </w:r>
      <w:r w:rsidR="00111251">
        <w:rPr>
          <w:rFonts w:ascii="Georgia" w:hAnsi="Georgia"/>
        </w:rPr>
        <w:t>well-known acronyms can be abbreviated as such per</w:t>
      </w:r>
      <w:r w:rsidR="00032405">
        <w:rPr>
          <w:rFonts w:ascii="Georgia" w:hAnsi="Georgia"/>
        </w:rPr>
        <w:t xml:space="preserve"> Rule 11.2.19.</w:t>
      </w:r>
      <w:r w:rsidR="00111251">
        <w:rPr>
          <w:rFonts w:ascii="Georgia" w:hAnsi="Georgia"/>
        </w:rPr>
        <w:t xml:space="preserve"> </w:t>
      </w:r>
      <w:r>
        <w:rPr>
          <w:rFonts w:ascii="Georgia" w:hAnsi="Georgia"/>
        </w:rPr>
        <w:t xml:space="preserve"> Abbreviations already in periodical titles should be maintained as such</w:t>
      </w:r>
      <w:r w:rsidR="00032405">
        <w:rPr>
          <w:rFonts w:ascii="Georgia" w:hAnsi="Georgia"/>
        </w:rPr>
        <w:t xml:space="preserve"> (whether well-known or not)</w:t>
      </w:r>
      <w:r>
        <w:rPr>
          <w:rFonts w:ascii="Georgia" w:hAnsi="Georgia"/>
        </w:rPr>
        <w:t xml:space="preserve"> such as “NALP Bulletin” (which is the title of </w:t>
      </w:r>
      <w:r w:rsidR="00AF765F">
        <w:rPr>
          <w:rFonts w:ascii="Georgia" w:hAnsi="Georgia"/>
        </w:rPr>
        <w:t>that</w:t>
      </w:r>
      <w:r>
        <w:rPr>
          <w:rFonts w:ascii="Georgia" w:hAnsi="Georgia"/>
        </w:rPr>
        <w:t xml:space="preserve"> publication).</w:t>
      </w:r>
    </w:p>
    <w:p w14:paraId="37452CDF" w14:textId="3497A5AF" w:rsidR="00162495" w:rsidRPr="00C6235D" w:rsidRDefault="00162495" w:rsidP="00C6235D">
      <w:pPr>
        <w:spacing w:before="100" w:beforeAutospacing="1"/>
        <w:outlineLvl w:val="2"/>
        <w:rPr>
          <w:rFonts w:ascii="Georgia" w:hAnsi="Georgia"/>
        </w:rPr>
      </w:pPr>
      <w:r>
        <w:rPr>
          <w:rFonts w:ascii="Georgia" w:hAnsi="Georgia"/>
        </w:rPr>
        <w:t>In periodical titles, omit the words “a,” “at,” “in,” “of,” and “the.” If a title contains a single word after one of these short omitted words, do not abbreviate the next word. For example, “Journal of Construction” would become “J. Construction</w:t>
      </w:r>
      <w:r w:rsidR="00AF765F">
        <w:rPr>
          <w:rFonts w:ascii="Georgia" w:hAnsi="Georgia"/>
        </w:rPr>
        <w:t>” (despite the abbreviation “Const.” in this table.)</w:t>
      </w:r>
      <w:r>
        <w:rPr>
          <w:rFonts w:ascii="Georgia" w:hAnsi="Georgia"/>
        </w:rPr>
        <w:t xml:space="preserve"> Omit words after a colon in a periodical title</w:t>
      </w:r>
      <w:r w:rsidR="00687D6B">
        <w:rPr>
          <w:rFonts w:ascii="Georgia" w:hAnsi="Georgia"/>
        </w:rPr>
        <w:t xml:space="preserve">. </w:t>
      </w:r>
      <w:r w:rsidR="00AF765F">
        <w:rPr>
          <w:rFonts w:ascii="Georgia" w:hAnsi="Georgia"/>
        </w:rPr>
        <w:t>P</w:t>
      </w:r>
      <w:r>
        <w:rPr>
          <w:rFonts w:ascii="Georgia" w:hAnsi="Georgia"/>
        </w:rPr>
        <w:t xml:space="preserve">eriodical titles have additional institution-specific and geographical abbreviations </w:t>
      </w:r>
      <w:r w:rsidRPr="00D87112">
        <w:rPr>
          <w:rFonts w:ascii="Georgia" w:hAnsi="Georgia"/>
        </w:rPr>
        <w:t xml:space="preserve">shown </w:t>
      </w:r>
      <w:r w:rsidR="00293E62" w:rsidRPr="00D87112">
        <w:rPr>
          <w:rFonts w:ascii="Georgia" w:hAnsi="Georgia"/>
        </w:rPr>
        <w:t xml:space="preserve">in </w:t>
      </w:r>
      <w:r w:rsidR="00687D6B" w:rsidRPr="00D87112">
        <w:rPr>
          <w:rFonts w:ascii="Georgia" w:hAnsi="Georgia"/>
        </w:rPr>
        <w:t>Table</w:t>
      </w:r>
      <w:r w:rsidR="00D87112" w:rsidRPr="00D87112">
        <w:rPr>
          <w:rFonts w:ascii="Georgia" w:hAnsi="Georgia"/>
        </w:rPr>
        <w:t xml:space="preserve"> T12 and T15.</w:t>
      </w:r>
    </w:p>
    <w:p w14:paraId="35BE15DD" w14:textId="77777777" w:rsidR="00C6235D" w:rsidRPr="00E25E0C" w:rsidRDefault="00C6235D" w:rsidP="003A152E">
      <w:pPr>
        <w:spacing w:before="100" w:beforeAutospacing="1"/>
        <w:outlineLvl w:val="2"/>
        <w:rPr>
          <w:rFonts w:ascii="Georgia" w:hAnsi="Georgia"/>
          <w:b/>
          <w:bCs/>
          <w:sz w:val="27"/>
          <w:szCs w:val="27"/>
        </w:rPr>
      </w:pP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8552"/>
        <w:gridCol w:w="2763"/>
      </w:tblGrid>
      <w:tr w:rsidR="00032405" w:rsidRPr="00E25E0C" w14:paraId="3F00C7D2" w14:textId="77777777" w:rsidTr="0055680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DD2E6B2" w14:textId="2AE57BDB" w:rsidR="003A152E" w:rsidRPr="00E25E0C" w:rsidRDefault="00293E62" w:rsidP="00F977B7">
            <w:pPr>
              <w:spacing w:before="180" w:after="180" w:line="220" w:lineRule="atLeast"/>
              <w:rPr>
                <w:rFonts w:ascii="Georgia" w:hAnsi="Georgia"/>
                <w:b/>
                <w:bCs/>
                <w:sz w:val="20"/>
                <w:szCs w:val="20"/>
              </w:rPr>
            </w:pPr>
            <w:r>
              <w:rPr>
                <w:rFonts w:ascii="Georgia" w:hAnsi="Georgia"/>
                <w:b/>
                <w:bCs/>
                <w:sz w:val="20"/>
                <w:szCs w:val="20"/>
              </w:rPr>
              <w:t xml:space="preserve">Common </w:t>
            </w:r>
            <w:r w:rsidR="00894572">
              <w:rPr>
                <w:rFonts w:ascii="Georgia" w:hAnsi="Georgia"/>
                <w:b/>
                <w:bCs/>
                <w:sz w:val="20"/>
                <w:szCs w:val="20"/>
              </w:rPr>
              <w:t>Word in a Case Name, Periodical Title, Institutional Author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EE91614"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032405" w:rsidRPr="00E25E0C" w14:paraId="27AF9DC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FE92DE" w14:textId="76E77B28" w:rsidR="003A152E" w:rsidRPr="00E25E0C" w:rsidRDefault="00894572" w:rsidP="00F977B7">
            <w:pPr>
              <w:spacing w:before="180" w:after="180" w:line="220" w:lineRule="atLeast"/>
              <w:rPr>
                <w:rFonts w:ascii="Georgia" w:hAnsi="Georgia"/>
                <w:sz w:val="20"/>
                <w:szCs w:val="20"/>
              </w:rPr>
            </w:pPr>
            <w:r>
              <w:rPr>
                <w:rFonts w:ascii="Georgia" w:hAnsi="Georgia"/>
                <w:sz w:val="20"/>
                <w:szCs w:val="20"/>
              </w:rPr>
              <w:t>Academic, Academy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4FE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Acad.</w:t>
            </w:r>
          </w:p>
        </w:tc>
      </w:tr>
      <w:tr w:rsidR="00894572" w:rsidRPr="00E25E0C" w14:paraId="2AED2C5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5726A18" w14:textId="4B77A412" w:rsidR="00894572" w:rsidRPr="00E25E0C" w:rsidRDefault="00894572" w:rsidP="00F977B7">
            <w:pPr>
              <w:spacing w:before="180" w:after="180" w:line="220" w:lineRule="atLeast"/>
              <w:rPr>
                <w:rFonts w:ascii="Georgia" w:hAnsi="Georgia"/>
                <w:sz w:val="20"/>
                <w:szCs w:val="20"/>
              </w:rPr>
            </w:pPr>
            <w:r>
              <w:rPr>
                <w:rFonts w:ascii="Georgia" w:hAnsi="Georgia"/>
                <w:sz w:val="20"/>
                <w:szCs w:val="20"/>
              </w:rPr>
              <w:t>Accountant, Accounting, Accountancy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15D14A1" w14:textId="7C398B77" w:rsidR="00894572" w:rsidRPr="00E25E0C" w:rsidRDefault="00FB6269" w:rsidP="00F977B7">
            <w:pPr>
              <w:spacing w:before="180" w:after="180" w:line="220" w:lineRule="atLeast"/>
              <w:rPr>
                <w:rFonts w:ascii="Georgia" w:hAnsi="Georgia"/>
                <w:sz w:val="20"/>
                <w:szCs w:val="20"/>
              </w:rPr>
            </w:pPr>
            <w:r>
              <w:rPr>
                <w:rFonts w:ascii="Georgia" w:hAnsi="Georgia"/>
                <w:sz w:val="20"/>
                <w:szCs w:val="20"/>
              </w:rPr>
              <w:t>Acct.</w:t>
            </w:r>
          </w:p>
        </w:tc>
      </w:tr>
      <w:tr w:rsidR="00032405" w:rsidRPr="00E25E0C" w14:paraId="322BDA6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442978" w14:textId="5BE1773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Administrat</w:t>
            </w:r>
            <w:r w:rsidR="00894572">
              <w:rPr>
                <w:rFonts w:ascii="Georgia" w:hAnsi="Georgia"/>
                <w:sz w:val="20"/>
                <w:szCs w:val="20"/>
              </w:rPr>
              <w:t>ive, Administration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79C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w:t>
            </w:r>
          </w:p>
        </w:tc>
      </w:tr>
      <w:tr w:rsidR="00032405" w:rsidRPr="00E25E0C" w14:paraId="738173D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655B4E" w14:textId="20A459C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w:t>
            </w:r>
            <w:r w:rsidR="00894572">
              <w:rPr>
                <w:rFonts w:ascii="Georgia" w:hAnsi="Georgia"/>
                <w:sz w:val="20"/>
                <w:szCs w:val="20"/>
              </w:rPr>
              <w:t>tor, Administratrix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6CB5A5" w14:textId="30FF577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w:t>
            </w:r>
            <w:r w:rsidR="00FB6269">
              <w:rPr>
                <w:rFonts w:ascii="Georgia" w:hAnsi="Georgia"/>
                <w:sz w:val="20"/>
                <w:szCs w:val="20"/>
              </w:rPr>
              <w:t>’r, Adm’x</w:t>
            </w:r>
          </w:p>
        </w:tc>
      </w:tr>
      <w:tr w:rsidR="00032405" w:rsidRPr="00E25E0C" w14:paraId="3B81078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738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Advertising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56E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Advert. or Adver.</w:t>
            </w:r>
          </w:p>
        </w:tc>
      </w:tr>
      <w:tr w:rsidR="00FB6269" w:rsidRPr="00E25E0C" w14:paraId="03BAFC4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07F2E1F" w14:textId="41552D3D" w:rsidR="00FB6269" w:rsidRPr="00E25E0C" w:rsidRDefault="00FB6269" w:rsidP="00F977B7">
            <w:pPr>
              <w:spacing w:before="180" w:after="180" w:line="220" w:lineRule="atLeast"/>
              <w:rPr>
                <w:rFonts w:ascii="Georgia" w:hAnsi="Georgia"/>
                <w:sz w:val="20"/>
                <w:szCs w:val="20"/>
              </w:rPr>
            </w:pPr>
            <w:r>
              <w:rPr>
                <w:rFonts w:ascii="Georgia" w:hAnsi="Georgia"/>
                <w:sz w:val="20"/>
                <w:szCs w:val="20"/>
              </w:rPr>
              <w:t>Advocate, Advocacy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1932B5" w14:textId="70903B91" w:rsidR="00FB6269" w:rsidRPr="00E25E0C" w:rsidRDefault="00DF7913" w:rsidP="00F977B7">
            <w:pPr>
              <w:spacing w:before="180" w:after="180" w:line="220" w:lineRule="atLeast"/>
              <w:rPr>
                <w:rFonts w:ascii="Georgia" w:hAnsi="Georgia"/>
                <w:sz w:val="20"/>
                <w:szCs w:val="20"/>
              </w:rPr>
            </w:pPr>
            <w:r>
              <w:rPr>
                <w:rFonts w:ascii="Georgia" w:hAnsi="Georgia"/>
                <w:sz w:val="20"/>
                <w:szCs w:val="20"/>
              </w:rPr>
              <w:t>Advoc.</w:t>
            </w:r>
          </w:p>
        </w:tc>
      </w:tr>
      <w:tr w:rsidR="00FB6269" w:rsidRPr="00E25E0C" w14:paraId="6D20A40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192328" w14:textId="467D4892" w:rsidR="00FB6269" w:rsidRPr="00E25E0C" w:rsidRDefault="00FB6269" w:rsidP="00F977B7">
            <w:pPr>
              <w:spacing w:before="180" w:after="180" w:line="220" w:lineRule="atLeast"/>
              <w:rPr>
                <w:rFonts w:ascii="Georgia" w:hAnsi="Georgia"/>
                <w:sz w:val="20"/>
                <w:szCs w:val="20"/>
              </w:rPr>
            </w:pPr>
            <w:r>
              <w:rPr>
                <w:rFonts w:ascii="Georgia" w:hAnsi="Georgia"/>
                <w:sz w:val="20"/>
                <w:szCs w:val="20"/>
              </w:rPr>
              <w:t>Affair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566A04E" w14:textId="2C2C7996" w:rsidR="00FB6269" w:rsidRPr="00E25E0C" w:rsidRDefault="00DF7913" w:rsidP="00F977B7">
            <w:pPr>
              <w:spacing w:before="180" w:after="180" w:line="220" w:lineRule="atLeast"/>
              <w:rPr>
                <w:rFonts w:ascii="Georgia" w:hAnsi="Georgia"/>
                <w:sz w:val="20"/>
                <w:szCs w:val="20"/>
              </w:rPr>
            </w:pPr>
            <w:r>
              <w:rPr>
                <w:rFonts w:ascii="Georgia" w:hAnsi="Georgia"/>
                <w:sz w:val="20"/>
                <w:szCs w:val="20"/>
              </w:rPr>
              <w:t>Aff.</w:t>
            </w:r>
          </w:p>
        </w:tc>
      </w:tr>
      <w:tr w:rsidR="00FB6269" w:rsidRPr="00E25E0C" w14:paraId="0F5852D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F6B331E" w14:textId="2E418698" w:rsidR="00FB6269" w:rsidRPr="00E25E0C" w:rsidRDefault="00FB6269" w:rsidP="00F977B7">
            <w:pPr>
              <w:spacing w:before="180" w:after="180" w:line="220" w:lineRule="atLeast"/>
              <w:rPr>
                <w:rFonts w:ascii="Georgia" w:hAnsi="Georgia"/>
                <w:sz w:val="20"/>
                <w:szCs w:val="20"/>
              </w:rPr>
            </w:pPr>
            <w:r>
              <w:rPr>
                <w:rFonts w:ascii="Georgia" w:hAnsi="Georgia"/>
                <w:sz w:val="20"/>
                <w:szCs w:val="20"/>
              </w:rPr>
              <w:t>Africa, African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E94D911" w14:textId="3E7CDE6D" w:rsidR="00FB6269" w:rsidRPr="00E25E0C" w:rsidRDefault="00DF7913" w:rsidP="00F977B7">
            <w:pPr>
              <w:spacing w:before="180" w:after="180" w:line="220" w:lineRule="atLeast"/>
              <w:rPr>
                <w:rFonts w:ascii="Georgia" w:hAnsi="Georgia"/>
                <w:sz w:val="20"/>
                <w:szCs w:val="20"/>
              </w:rPr>
            </w:pPr>
            <w:r>
              <w:rPr>
                <w:rFonts w:ascii="Georgia" w:hAnsi="Georgia"/>
                <w:sz w:val="20"/>
                <w:szCs w:val="20"/>
              </w:rPr>
              <w:t>Afr.</w:t>
            </w:r>
          </w:p>
        </w:tc>
      </w:tr>
      <w:tr w:rsidR="00032405" w:rsidRPr="00E25E0C" w14:paraId="0183274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0A8A00" w14:textId="11D06AC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Agricultur</w:t>
            </w:r>
            <w:r w:rsidR="00894572">
              <w:rPr>
                <w:rFonts w:ascii="Georgia" w:hAnsi="Georgia"/>
                <w:sz w:val="20"/>
                <w:szCs w:val="20"/>
              </w:rPr>
              <w:t>e, Agricultural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5D18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Agric.</w:t>
            </w:r>
          </w:p>
        </w:tc>
      </w:tr>
      <w:tr w:rsidR="00032405" w:rsidRPr="00E25E0C" w14:paraId="0D93AC0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56F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Alliance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F1C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All.</w:t>
            </w:r>
          </w:p>
        </w:tc>
      </w:tr>
      <w:tr w:rsidR="00032405" w:rsidRPr="00E25E0C" w14:paraId="785AC6D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3C54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Alternative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BD9A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Alt.</w:t>
            </w:r>
          </w:p>
        </w:tc>
      </w:tr>
      <w:tr w:rsidR="00905043" w:rsidRPr="00E25E0C" w14:paraId="3BDD82F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0EB09F7" w14:textId="40F55BB4"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Amendment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3EA3AC6" w14:textId="130717E5"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Amend.</w:t>
            </w:r>
          </w:p>
        </w:tc>
      </w:tr>
      <w:tr w:rsidR="00032405" w:rsidRPr="00E25E0C" w14:paraId="775DFA9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8B361E" w14:textId="5BAE8E7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w:t>
            </w:r>
            <w:r w:rsidR="00894572">
              <w:rPr>
                <w:rFonts w:ascii="Georgia" w:hAnsi="Georgia"/>
                <w:sz w:val="20"/>
                <w:szCs w:val="20"/>
              </w:rPr>
              <w:t>, American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7FB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w:t>
            </w:r>
          </w:p>
        </w:tc>
      </w:tr>
      <w:tr w:rsidR="00032405" w:rsidRPr="00E25E0C" w14:paraId="061CF7D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62A1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841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&amp;</w:t>
            </w:r>
          </w:p>
        </w:tc>
      </w:tr>
      <w:tr w:rsidR="00905043" w:rsidRPr="00E25E0C" w14:paraId="23EC364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4E1E923" w14:textId="5DE16552"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Annual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9B9B1F1" w14:textId="1A41252A"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Ann.</w:t>
            </w:r>
          </w:p>
        </w:tc>
      </w:tr>
      <w:tr w:rsidR="00905043" w:rsidRPr="00E25E0C" w14:paraId="4016C57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14714A7" w14:textId="51823F54"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Appellate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EF03464" w14:textId="54953A17"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App.</w:t>
            </w:r>
          </w:p>
        </w:tc>
      </w:tr>
      <w:tr w:rsidR="00905043" w:rsidRPr="00E25E0C" w14:paraId="4EF9EF0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E13B8DD" w14:textId="03A382F4"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Arbitration, Arbitrator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5A7BC91" w14:textId="27AA30E3"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Arb.</w:t>
            </w:r>
          </w:p>
        </w:tc>
      </w:tr>
      <w:tr w:rsidR="00905043" w:rsidRPr="00E25E0C" w14:paraId="246F7C7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4F4049A" w14:textId="7FF8E788"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Artificial Intelligence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0616BC0" w14:textId="035FBD0D"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A.I.</w:t>
            </w:r>
          </w:p>
        </w:tc>
      </w:tr>
      <w:tr w:rsidR="00032405" w:rsidRPr="00E25E0C" w14:paraId="42C1F2A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5DC6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Associate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9622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Assoc.</w:t>
            </w:r>
          </w:p>
        </w:tc>
      </w:tr>
      <w:tr w:rsidR="00032405" w:rsidRPr="00E25E0C" w14:paraId="42DBFA6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87DF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Association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9F50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Ass’n</w:t>
            </w:r>
          </w:p>
        </w:tc>
      </w:tr>
      <w:tr w:rsidR="00032405" w:rsidRPr="00E25E0C" w14:paraId="2437E93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1EE6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Atlantic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C2B2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Atl.</w:t>
            </w:r>
          </w:p>
        </w:tc>
      </w:tr>
      <w:tr w:rsidR="00905043" w:rsidRPr="00E25E0C" w14:paraId="754F4F0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0D64FD1" w14:textId="5176AE7B"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Attorney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8C0BE3F" w14:textId="641FD0C5"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Att’y</w:t>
            </w:r>
          </w:p>
        </w:tc>
      </w:tr>
      <w:tr w:rsidR="00032405" w:rsidRPr="00E25E0C" w14:paraId="06891C2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9AA6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Authority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0C2F8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Auth.</w:t>
            </w:r>
          </w:p>
        </w:tc>
      </w:tr>
      <w:tr w:rsidR="00032405" w:rsidRPr="00E25E0C" w14:paraId="3B5851E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09B53F" w14:textId="79D1E2B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Automo</w:t>
            </w:r>
            <w:r w:rsidR="00894572">
              <w:rPr>
                <w:rFonts w:ascii="Georgia" w:hAnsi="Georgia"/>
                <w:sz w:val="20"/>
                <w:szCs w:val="20"/>
              </w:rPr>
              <w:t>bile, Automotive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7B0A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Auto.</w:t>
            </w:r>
          </w:p>
        </w:tc>
      </w:tr>
      <w:tr w:rsidR="00032405" w:rsidRPr="00E25E0C" w14:paraId="52DC31A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4BB3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Avenue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2E93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Ave.</w:t>
            </w:r>
          </w:p>
        </w:tc>
      </w:tr>
      <w:tr w:rsidR="00032405" w:rsidRPr="00E25E0C" w14:paraId="2C41049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6952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362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w:t>
            </w:r>
          </w:p>
        </w:tc>
      </w:tr>
      <w:tr w:rsidR="00905043" w:rsidRPr="00E25E0C" w14:paraId="6D415B8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5DA39A1" w14:textId="0EBCF0B8"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Behavior, Behavioral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FE19C98" w14:textId="752650B4"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Behav.</w:t>
            </w:r>
          </w:p>
        </w:tc>
      </w:tr>
      <w:tr w:rsidR="00032405" w:rsidRPr="00E25E0C" w14:paraId="526E08D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929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8DC9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Bd.</w:t>
            </w:r>
          </w:p>
        </w:tc>
      </w:tr>
      <w:tr w:rsidR="00032405" w:rsidRPr="00E25E0C" w14:paraId="5EEBBA6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561E95" w14:textId="3DA13A6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Broadcast</w:t>
            </w:r>
            <w:r w:rsidR="00293E62">
              <w:rPr>
                <w:rFonts w:ascii="Georgia" w:hAnsi="Georgia"/>
                <w:sz w:val="20"/>
                <w:szCs w:val="20"/>
              </w:rPr>
              <w:t>er, Broadcasting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E02B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Broad.</w:t>
            </w:r>
          </w:p>
        </w:tc>
      </w:tr>
      <w:tr w:rsidR="00032405" w:rsidRPr="00E25E0C" w14:paraId="2A53DF4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5B607C" w14:textId="77777777" w:rsidR="003A152E" w:rsidRPr="00BE364C" w:rsidRDefault="003A152E" w:rsidP="00F977B7">
            <w:pPr>
              <w:spacing w:before="180" w:after="180" w:line="220" w:lineRule="atLeast"/>
              <w:rPr>
                <w:rFonts w:ascii="Georgia" w:hAnsi="Georgia"/>
                <w:sz w:val="20"/>
                <w:szCs w:val="20"/>
              </w:rPr>
            </w:pPr>
            <w:r w:rsidRPr="00BE364C">
              <w:rPr>
                <w:rFonts w:ascii="Georgia" w:hAnsi="Georgia"/>
                <w:sz w:val="20"/>
                <w:szCs w:val="20"/>
              </w:rPr>
              <w:t>Brotherhood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911EB6" w14:textId="77777777" w:rsidR="003A152E" w:rsidRPr="00BE364C" w:rsidRDefault="003A152E" w:rsidP="00F977B7">
            <w:pPr>
              <w:spacing w:before="180" w:after="180" w:line="220" w:lineRule="atLeast"/>
              <w:rPr>
                <w:rFonts w:ascii="Georgia" w:hAnsi="Georgia"/>
                <w:sz w:val="20"/>
                <w:szCs w:val="20"/>
              </w:rPr>
            </w:pPr>
            <w:r w:rsidRPr="00BE364C">
              <w:rPr>
                <w:rFonts w:ascii="Georgia" w:hAnsi="Georgia"/>
                <w:sz w:val="20"/>
                <w:szCs w:val="20"/>
              </w:rPr>
              <w:t>Bhd.</w:t>
            </w:r>
          </w:p>
        </w:tc>
      </w:tr>
      <w:tr w:rsidR="00032405" w:rsidRPr="00E25E0C" w14:paraId="0D9618D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AA1C68" w14:textId="77777777" w:rsidR="003A152E" w:rsidRPr="00BE364C" w:rsidRDefault="003A152E" w:rsidP="00F977B7">
            <w:pPr>
              <w:spacing w:before="180" w:after="180" w:line="220" w:lineRule="atLeast"/>
              <w:rPr>
                <w:rFonts w:ascii="Georgia" w:hAnsi="Georgia"/>
                <w:sz w:val="20"/>
                <w:szCs w:val="20"/>
              </w:rPr>
            </w:pPr>
            <w:r w:rsidRPr="00BE364C">
              <w:rPr>
                <w:rFonts w:ascii="Georgia" w:hAnsi="Georgia"/>
                <w:sz w:val="20"/>
                <w:szCs w:val="20"/>
              </w:rPr>
              <w:t>Brothers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10ABA9" w14:textId="77777777" w:rsidR="003A152E" w:rsidRPr="00BE364C" w:rsidRDefault="003A152E" w:rsidP="00F977B7">
            <w:pPr>
              <w:spacing w:before="180" w:after="180" w:line="220" w:lineRule="atLeast"/>
              <w:rPr>
                <w:rFonts w:ascii="Georgia" w:hAnsi="Georgia"/>
                <w:sz w:val="20"/>
                <w:szCs w:val="20"/>
              </w:rPr>
            </w:pPr>
            <w:r w:rsidRPr="00BE364C">
              <w:rPr>
                <w:rFonts w:ascii="Georgia" w:hAnsi="Georgia"/>
                <w:sz w:val="20"/>
                <w:szCs w:val="20"/>
              </w:rPr>
              <w:t>Bros.</w:t>
            </w:r>
          </w:p>
        </w:tc>
      </w:tr>
      <w:tr w:rsidR="00032405" w:rsidRPr="00E25E0C" w14:paraId="54A0ADA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4384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Building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32F2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Bldg.</w:t>
            </w:r>
          </w:p>
        </w:tc>
      </w:tr>
      <w:tr w:rsidR="00032405" w:rsidRPr="00E25E0C" w14:paraId="3A74C87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33908E" w14:textId="653A8B4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Business</w:t>
            </w:r>
            <w:r w:rsidR="00BE364C">
              <w:rPr>
                <w:rFonts w:ascii="Georgia" w:hAnsi="Georgia"/>
                <w:sz w:val="20"/>
                <w:szCs w:val="20"/>
              </w:rPr>
              <w:t>, Businesses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3D65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Bus.</w:t>
            </w:r>
          </w:p>
        </w:tc>
      </w:tr>
      <w:tr w:rsidR="00BE364C" w:rsidRPr="00E25E0C" w14:paraId="02ED904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2BD2C02" w14:textId="44F3B8D2"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Capital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E4E0A4A" w14:textId="3096C87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Cap.</w:t>
            </w:r>
          </w:p>
        </w:tc>
      </w:tr>
      <w:tr w:rsidR="00032405" w:rsidRPr="00E25E0C" w14:paraId="393D862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3A8D84" w14:textId="45095BE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Casualty</w:t>
            </w:r>
            <w:r w:rsidR="00BE364C">
              <w:rPr>
                <w:rFonts w:ascii="Georgia" w:hAnsi="Georgia"/>
                <w:sz w:val="20"/>
                <w:szCs w:val="20"/>
              </w:rPr>
              <w:t>, Casualties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53BB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Cas.</w:t>
            </w:r>
          </w:p>
        </w:tc>
      </w:tr>
      <w:tr w:rsidR="00BE364C" w:rsidRPr="00E25E0C" w14:paraId="26444EC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2EBE603" w14:textId="000E3B4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Catholic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EE3DA8E" w14:textId="36763308"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Cath.</w:t>
            </w:r>
          </w:p>
        </w:tc>
      </w:tr>
      <w:tr w:rsidR="00032405" w:rsidRPr="00E25E0C" w14:paraId="4EEDBE5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F3D84" w14:textId="3A6E36B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w:t>
            </w:r>
            <w:r w:rsidR="00293E62">
              <w:rPr>
                <w:rFonts w:ascii="Georgia" w:hAnsi="Georgia"/>
                <w:sz w:val="20"/>
                <w:szCs w:val="20"/>
              </w:rPr>
              <w:t>er, Centre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F793C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Ctr.</w:t>
            </w:r>
          </w:p>
        </w:tc>
      </w:tr>
      <w:tr w:rsidR="00032405" w:rsidRPr="00E25E0C" w14:paraId="64EF0A9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AC09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5D4B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w:t>
            </w:r>
          </w:p>
        </w:tc>
      </w:tr>
      <w:tr w:rsidR="00032405" w:rsidRPr="00E25E0C" w14:paraId="2166A78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75F1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Chemical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2D4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Chem.</w:t>
            </w:r>
          </w:p>
        </w:tc>
      </w:tr>
      <w:tr w:rsidR="00BE364C" w:rsidRPr="00E25E0C" w14:paraId="18208EB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2EF33DE" w14:textId="5C8D6749"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Children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DA5AE68" w14:textId="3FA4E57B"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Child.</w:t>
            </w:r>
          </w:p>
        </w:tc>
      </w:tr>
      <w:tr w:rsidR="00BE364C" w:rsidRPr="00E25E0C" w14:paraId="1485834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B3CA895" w14:textId="647C9D86"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Chronicle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11C44BA" w14:textId="6D7883D5"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Chron.</w:t>
            </w:r>
          </w:p>
        </w:tc>
      </w:tr>
      <w:tr w:rsidR="00BE364C" w:rsidRPr="00E25E0C" w14:paraId="33B1AB4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EA5DBED" w14:textId="2108E334"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Circuit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BF2FBC5" w14:textId="795BCE95"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Cir.</w:t>
            </w:r>
          </w:p>
        </w:tc>
      </w:tr>
      <w:tr w:rsidR="00032405" w:rsidRPr="00E25E0C" w14:paraId="4A12F69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34B6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Coalition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499C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Coal.</w:t>
            </w:r>
          </w:p>
        </w:tc>
      </w:tr>
      <w:tr w:rsidR="00032405" w:rsidRPr="00E25E0C" w14:paraId="10C2DA9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ADC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College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460F3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w:t>
            </w:r>
          </w:p>
        </w:tc>
      </w:tr>
      <w:tr w:rsidR="00BE364C" w:rsidRPr="00E25E0C" w14:paraId="720794E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6B93061" w14:textId="171D502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Commentary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981C24C" w14:textId="6D70B6DC"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Comment.</w:t>
            </w:r>
          </w:p>
        </w:tc>
      </w:tr>
      <w:tr w:rsidR="00032405" w:rsidRPr="00E25E0C" w14:paraId="21FDA9A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49C2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AD1B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Comm’n</w:t>
            </w:r>
          </w:p>
        </w:tc>
      </w:tr>
      <w:tr w:rsidR="00032405" w:rsidRPr="00E25E0C" w14:paraId="600A9B4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621A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Commissioner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9108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Comm’r</w:t>
            </w:r>
          </w:p>
        </w:tc>
      </w:tr>
      <w:tr w:rsidR="00032405" w:rsidRPr="00E25E0C" w14:paraId="6374738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F2C1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Committee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FF41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w:t>
            </w:r>
          </w:p>
        </w:tc>
      </w:tr>
      <w:tr w:rsidR="00032405" w:rsidRPr="00E25E0C" w14:paraId="5F946E3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80D8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Communication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FEE498" w14:textId="5909FB4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Commc’n</w:t>
            </w:r>
            <w:r w:rsidR="00682F4A">
              <w:rPr>
                <w:rFonts w:ascii="Georgia" w:hAnsi="Georgia"/>
                <w:sz w:val="20"/>
                <w:szCs w:val="20"/>
              </w:rPr>
              <w:t xml:space="preserve"> </w:t>
            </w:r>
          </w:p>
        </w:tc>
      </w:tr>
      <w:tr w:rsidR="00032405" w:rsidRPr="00E25E0C" w14:paraId="32C3BA7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55FD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Community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9E4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Cmty.</w:t>
            </w:r>
          </w:p>
        </w:tc>
      </w:tr>
      <w:tr w:rsidR="00032405" w:rsidRPr="00E25E0C" w14:paraId="24D958A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45A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Company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9B8F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w:t>
            </w:r>
          </w:p>
        </w:tc>
      </w:tr>
      <w:tr w:rsidR="00BE364C" w:rsidRPr="00E25E0C" w14:paraId="303A616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092753D" w14:textId="765DDF2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Comparative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DA86513" w14:textId="495E0914"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Compar.</w:t>
            </w:r>
          </w:p>
        </w:tc>
      </w:tr>
      <w:tr w:rsidR="00032405" w:rsidRPr="00E25E0C" w14:paraId="6D522E0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2AF0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Compensation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5E72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w:t>
            </w:r>
          </w:p>
        </w:tc>
      </w:tr>
      <w:tr w:rsidR="00032405" w:rsidRPr="00E25E0C" w14:paraId="56E72B6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BCE3DE" w14:textId="59E3EAF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Computer</w:t>
            </w:r>
            <w:r w:rsidR="00BE364C">
              <w:rPr>
                <w:rFonts w:ascii="Georgia" w:hAnsi="Georgia"/>
                <w:sz w:val="20"/>
                <w:szCs w:val="20"/>
              </w:rPr>
              <w:t>, Computing, Computational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E71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Comput.</w:t>
            </w:r>
          </w:p>
        </w:tc>
      </w:tr>
      <w:tr w:rsidR="00032405" w:rsidRPr="00E25E0C" w14:paraId="4322DFF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7824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Condominium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A4EE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Condo.</w:t>
            </w:r>
          </w:p>
        </w:tc>
      </w:tr>
      <w:tr w:rsidR="00BE364C" w:rsidRPr="00E25E0C" w14:paraId="3A45844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7121401" w14:textId="789FF1EB"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Conference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B96263C" w14:textId="47565116"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Conf.</w:t>
            </w:r>
          </w:p>
        </w:tc>
      </w:tr>
      <w:tr w:rsidR="00032405" w:rsidRPr="00E25E0C" w14:paraId="64867683"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F803D1" w14:textId="25A805C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Congress</w:t>
            </w:r>
            <w:r w:rsidR="00293E62">
              <w:rPr>
                <w:rFonts w:ascii="Georgia" w:hAnsi="Georgia"/>
                <w:sz w:val="20"/>
                <w:szCs w:val="20"/>
              </w:rPr>
              <w:t>, Congressional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73C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w:t>
            </w:r>
          </w:p>
        </w:tc>
      </w:tr>
      <w:tr w:rsidR="00032405" w:rsidRPr="00E25E0C" w14:paraId="5BC2F58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7D72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Consolidated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277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Consol.</w:t>
            </w:r>
          </w:p>
        </w:tc>
      </w:tr>
      <w:tr w:rsidR="00032405" w:rsidRPr="00E25E0C" w14:paraId="0D10586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512EE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Construction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803F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Constr.</w:t>
            </w:r>
          </w:p>
        </w:tc>
      </w:tr>
      <w:tr w:rsidR="00BE364C" w:rsidRPr="00E25E0C" w14:paraId="65944A1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21A5271" w14:textId="52339CA6"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Contemporary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6D99E23" w14:textId="33544329"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Contemp.</w:t>
            </w:r>
          </w:p>
        </w:tc>
      </w:tr>
      <w:tr w:rsidR="00032405" w:rsidRPr="00E25E0C" w14:paraId="1BF28AF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C57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Continental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482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Cont’l</w:t>
            </w:r>
          </w:p>
        </w:tc>
      </w:tr>
      <w:tr w:rsidR="00BE364C" w:rsidRPr="00E25E0C" w14:paraId="4389619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5B8C8FD" w14:textId="2E951A73"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Contract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D0352B9" w14:textId="2838B7F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Cont.</w:t>
            </w:r>
          </w:p>
        </w:tc>
      </w:tr>
      <w:tr w:rsidR="00BE364C" w:rsidRPr="00E25E0C" w14:paraId="390418F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27A72AF" w14:textId="52516016"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Conveyance, Conveyancer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8E6D4D" w14:textId="2C3F0A0C"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Conv.</w:t>
            </w:r>
          </w:p>
        </w:tc>
      </w:tr>
      <w:tr w:rsidR="00032405" w:rsidRPr="00E25E0C" w14:paraId="18C15223"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C9CA5F" w14:textId="3E0583C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Cooperati</w:t>
            </w:r>
            <w:r w:rsidR="00176E7E">
              <w:rPr>
                <w:rFonts w:ascii="Georgia" w:hAnsi="Georgia"/>
                <w:sz w:val="20"/>
                <w:szCs w:val="20"/>
              </w:rPr>
              <w:t>on, Cooperative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6571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Coop.</w:t>
            </w:r>
          </w:p>
        </w:tc>
      </w:tr>
      <w:tr w:rsidR="00032405" w:rsidRPr="00E25E0C" w14:paraId="05AB379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8D97D" w14:textId="357D0C8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Corporat</w:t>
            </w:r>
            <w:r w:rsidR="00293E62">
              <w:rPr>
                <w:rFonts w:ascii="Georgia" w:hAnsi="Georgia"/>
                <w:sz w:val="20"/>
                <w:szCs w:val="20"/>
              </w:rPr>
              <w:t>e, Corporation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3C62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Corp.</w:t>
            </w:r>
          </w:p>
        </w:tc>
      </w:tr>
      <w:tr w:rsidR="00032405" w:rsidRPr="00E25E0C" w14:paraId="54D45AC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80AFD8" w14:textId="334D004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Correction</w:t>
            </w:r>
            <w:r w:rsidR="00293E62">
              <w:rPr>
                <w:rFonts w:ascii="Georgia" w:hAnsi="Georgia"/>
                <w:sz w:val="20"/>
                <w:szCs w:val="20"/>
              </w:rPr>
              <w:t>s, Correctional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69A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Corr.</w:t>
            </w:r>
          </w:p>
        </w:tc>
      </w:tr>
      <w:tr w:rsidR="00176E7E" w:rsidRPr="00E25E0C" w14:paraId="012DB71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9EFE395" w14:textId="558600C5"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 xml:space="preserve"> Comestic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2FA8E31" w14:textId="6D852C7D"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Cosm.</w:t>
            </w:r>
          </w:p>
        </w:tc>
      </w:tr>
      <w:tr w:rsidR="00176E7E" w:rsidRPr="00E25E0C" w14:paraId="7326D87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A58A859" w14:textId="642B7558"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Counselor, Counselors, Counselor’s, Counseling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63F3D7D" w14:textId="3C8A6760"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Couns.</w:t>
            </w:r>
          </w:p>
        </w:tc>
      </w:tr>
      <w:tr w:rsidR="00032405" w:rsidRPr="00E25E0C" w14:paraId="55AE724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D221B9" w14:textId="77777777" w:rsidR="003A152E" w:rsidRDefault="003A152E" w:rsidP="00F977B7">
            <w:pPr>
              <w:spacing w:before="180" w:after="180" w:line="220" w:lineRule="atLeast"/>
              <w:rPr>
                <w:rFonts w:ascii="Georgia" w:hAnsi="Georgia"/>
                <w:sz w:val="20"/>
                <w:szCs w:val="20"/>
              </w:rPr>
            </w:pPr>
            <w:r w:rsidRPr="00E25E0C">
              <w:rPr>
                <w:rFonts w:ascii="Georgia" w:hAnsi="Georgia"/>
                <w:sz w:val="20"/>
                <w:szCs w:val="20"/>
              </w:rPr>
              <w:t>County</w:t>
            </w:r>
          </w:p>
          <w:p w14:paraId="71ABB56C" w14:textId="475833EC"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 xml:space="preserve">(Note: the traditional and, we submit, recommended abbreviation </w:t>
            </w:r>
            <w:r w:rsidR="0093107D">
              <w:rPr>
                <w:rFonts w:ascii="Georgia" w:hAnsi="Georgia"/>
                <w:sz w:val="20"/>
                <w:szCs w:val="20"/>
              </w:rPr>
              <w:t>is</w:t>
            </w:r>
            <w:r>
              <w:rPr>
                <w:rFonts w:ascii="Georgia" w:hAnsi="Georgia"/>
                <w:sz w:val="20"/>
                <w:szCs w:val="20"/>
              </w:rPr>
              <w:t xml:space="preserve"> Cty.)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5BD95B" w14:textId="2381CF03" w:rsidR="00176E7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Cnty.</w:t>
            </w:r>
          </w:p>
        </w:tc>
      </w:tr>
      <w:tr w:rsidR="00032405" w:rsidRPr="00E25E0C" w14:paraId="0BE9DCB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627E5C" w14:textId="2EFD8CC8" w:rsidR="003A152E" w:rsidRPr="00E25E0C" w:rsidRDefault="00176E7E" w:rsidP="00F977B7">
            <w:pPr>
              <w:spacing w:before="180" w:after="180" w:line="220" w:lineRule="atLeast"/>
              <w:rPr>
                <w:rFonts w:ascii="Georgia" w:hAnsi="Georgia"/>
                <w:sz w:val="20"/>
                <w:szCs w:val="20"/>
              </w:rPr>
            </w:pPr>
            <w:r>
              <w:rPr>
                <w:rFonts w:ascii="Georgia" w:hAnsi="Georgia"/>
                <w:sz w:val="20"/>
                <w:szCs w:val="20"/>
              </w:rPr>
              <w:t xml:space="preserve">Defend, </w:t>
            </w:r>
            <w:r w:rsidR="003A152E" w:rsidRPr="00E25E0C">
              <w:rPr>
                <w:rFonts w:ascii="Georgia" w:hAnsi="Georgia"/>
                <w:sz w:val="20"/>
                <w:szCs w:val="20"/>
              </w:rPr>
              <w:t>Defen</w:t>
            </w:r>
            <w:r w:rsidR="00293E62">
              <w:rPr>
                <w:rFonts w:ascii="Georgia" w:hAnsi="Georgia"/>
                <w:sz w:val="20"/>
                <w:szCs w:val="20"/>
              </w:rPr>
              <w:t>der, Defense</w:t>
            </w:r>
            <w:r>
              <w:rPr>
                <w:rFonts w:ascii="Georgia" w:hAnsi="Georgia"/>
                <w:sz w:val="20"/>
                <w:szCs w:val="20"/>
              </w:rPr>
              <w:t>, Defensive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9659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Def.</w:t>
            </w:r>
          </w:p>
        </w:tc>
      </w:tr>
      <w:tr w:rsidR="00176E7E" w:rsidRPr="00E25E0C" w14:paraId="4B8E9ED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3B78E32" w14:textId="60DA8D60"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Delinquent, Delinquency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3D7095A" w14:textId="5C5E4134"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Delinq.</w:t>
            </w:r>
          </w:p>
        </w:tc>
      </w:tr>
      <w:tr w:rsidR="00032405" w:rsidRPr="00E25E0C" w14:paraId="33E62A6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C424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Department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796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Dep’t</w:t>
            </w:r>
          </w:p>
        </w:tc>
      </w:tr>
      <w:tr w:rsidR="00032405" w:rsidRPr="00E25E0C" w14:paraId="1D6E594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F6AE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Detention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82FE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Det.</w:t>
            </w:r>
          </w:p>
        </w:tc>
      </w:tr>
      <w:tr w:rsidR="00032405" w:rsidRPr="00E25E0C" w14:paraId="0D80EBE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62B708" w14:textId="7EA41A7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Develop</w:t>
            </w:r>
            <w:r w:rsidR="00176E7E">
              <w:rPr>
                <w:rFonts w:ascii="Georgia" w:hAnsi="Georgia"/>
                <w:sz w:val="20"/>
                <w:szCs w:val="20"/>
              </w:rPr>
              <w:t>er, Develop</w:t>
            </w:r>
            <w:r w:rsidRPr="00E25E0C">
              <w:rPr>
                <w:rFonts w:ascii="Georgia" w:hAnsi="Georgia"/>
                <w:sz w:val="20"/>
                <w:szCs w:val="20"/>
              </w:rPr>
              <w: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146C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Dev.</w:t>
            </w:r>
          </w:p>
        </w:tc>
      </w:tr>
      <w:tr w:rsidR="00176E7E" w:rsidRPr="00E25E0C" w14:paraId="30EF113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358C43C" w14:textId="19AD242E"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Digest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F6CEDE4" w14:textId="1F8252DD"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Dig.</w:t>
            </w:r>
          </w:p>
        </w:tc>
      </w:tr>
      <w:tr w:rsidR="00032405" w:rsidRPr="00E25E0C" w14:paraId="0D9DB41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E719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Digital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C22F4F" w14:textId="2A87F4B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w:t>
            </w:r>
            <w:r w:rsidR="00176E7E">
              <w:rPr>
                <w:rFonts w:ascii="Georgia" w:hAnsi="Georgia"/>
                <w:sz w:val="20"/>
                <w:szCs w:val="20"/>
              </w:rPr>
              <w:t>git.</w:t>
            </w:r>
          </w:p>
        </w:tc>
      </w:tr>
      <w:tr w:rsidR="00176E7E" w:rsidRPr="00E25E0C" w14:paraId="48AAF3B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99EE6E3" w14:textId="77777777" w:rsidR="00C165E9" w:rsidRDefault="00176E7E" w:rsidP="00F977B7">
            <w:pPr>
              <w:spacing w:before="180" w:after="180" w:line="220" w:lineRule="atLeast"/>
              <w:rPr>
                <w:rFonts w:ascii="Georgia" w:hAnsi="Georgia"/>
                <w:sz w:val="20"/>
                <w:szCs w:val="20"/>
              </w:rPr>
            </w:pPr>
            <w:r>
              <w:rPr>
                <w:rFonts w:ascii="Georgia" w:hAnsi="Georgia"/>
                <w:sz w:val="20"/>
                <w:szCs w:val="20"/>
              </w:rPr>
              <w:t>Diplomacy</w:t>
            </w:r>
          </w:p>
          <w:p w14:paraId="1E5F49D6" w14:textId="0BFF68C4" w:rsidR="00176E7E" w:rsidRPr="00E25E0C" w:rsidRDefault="00C165E9" w:rsidP="00F977B7">
            <w:pPr>
              <w:spacing w:before="180" w:after="180" w:line="220" w:lineRule="atLeast"/>
              <w:rPr>
                <w:rFonts w:ascii="Georgia" w:hAnsi="Georgia"/>
                <w:sz w:val="20"/>
                <w:szCs w:val="20"/>
              </w:rPr>
            </w:pPr>
            <w:r>
              <w:rPr>
                <w:rFonts w:ascii="Georgia" w:hAnsi="Georgia"/>
                <w:sz w:val="20"/>
                <w:szCs w:val="20"/>
              </w:rPr>
              <w:t xml:space="preserve">(Optional: may also use with variations </w:t>
            </w:r>
            <w:r w:rsidR="00176E7E">
              <w:rPr>
                <w:rFonts w:ascii="Georgia" w:hAnsi="Georgia"/>
                <w:sz w:val="20"/>
                <w:szCs w:val="20"/>
              </w:rPr>
              <w:t>Diplomat,</w:t>
            </w:r>
            <w:r>
              <w:rPr>
                <w:rFonts w:ascii="Georgia" w:hAnsi="Georgia"/>
                <w:sz w:val="20"/>
                <w:szCs w:val="20"/>
              </w:rPr>
              <w:t xml:space="preserve"> and</w:t>
            </w:r>
            <w:r w:rsidR="00176E7E">
              <w:rPr>
                <w:rFonts w:ascii="Georgia" w:hAnsi="Georgia"/>
                <w:sz w:val="20"/>
                <w:szCs w:val="20"/>
              </w:rPr>
              <w:t xml:space="preserve"> Diplomatic</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8A04CB1" w14:textId="3929AFEC"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Dipl.</w:t>
            </w:r>
          </w:p>
        </w:tc>
      </w:tr>
      <w:tr w:rsidR="00032405" w:rsidRPr="00E25E0C" w14:paraId="565B539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331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Director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5CC0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Dir.</w:t>
            </w:r>
          </w:p>
        </w:tc>
      </w:tr>
      <w:tr w:rsidR="00032405" w:rsidRPr="00E25E0C" w14:paraId="3666F11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30A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Discount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BE6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Disc.</w:t>
            </w:r>
          </w:p>
        </w:tc>
      </w:tr>
      <w:tr w:rsidR="00176E7E" w:rsidRPr="00E25E0C" w14:paraId="3733456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FEA94A" w14:textId="0553F226"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Dispute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6B13460" w14:textId="665FCB4E"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Disp.</w:t>
            </w:r>
          </w:p>
        </w:tc>
      </w:tr>
      <w:tr w:rsidR="00032405" w:rsidRPr="00E25E0C" w14:paraId="68E4F54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3C7EF0" w14:textId="3B7E7030"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Distribut</w:t>
            </w:r>
            <w:r w:rsidR="002E2AA6">
              <w:rPr>
                <w:rFonts w:ascii="Georgia" w:hAnsi="Georgia"/>
                <w:sz w:val="20"/>
                <w:szCs w:val="20"/>
              </w:rPr>
              <w:t>or, Distributing</w:t>
            </w:r>
            <w:r w:rsidR="00176E7E">
              <w:rPr>
                <w:rFonts w:ascii="Georgia" w:hAnsi="Georgia"/>
                <w:sz w:val="20"/>
                <w:szCs w:val="20"/>
              </w:rPr>
              <w:t>, Distribution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DE86C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Distrib.</w:t>
            </w:r>
          </w:p>
        </w:tc>
      </w:tr>
      <w:tr w:rsidR="00032405" w:rsidRPr="00E25E0C" w14:paraId="0A21473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A28A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9B8A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w:t>
            </w:r>
          </w:p>
        </w:tc>
      </w:tr>
      <w:tr w:rsidR="00032405" w:rsidRPr="00E25E0C" w14:paraId="546A689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B683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F26D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w:t>
            </w:r>
          </w:p>
        </w:tc>
      </w:tr>
      <w:tr w:rsidR="00D563A9" w:rsidRPr="00E25E0C" w14:paraId="29AD06F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B9367A4" w14:textId="30CB8E5D" w:rsidR="00D563A9" w:rsidRPr="00E25E0C" w:rsidRDefault="00D563A9" w:rsidP="00F977B7">
            <w:pPr>
              <w:spacing w:before="180" w:after="180" w:line="220" w:lineRule="atLeast"/>
              <w:rPr>
                <w:rFonts w:ascii="Georgia" w:hAnsi="Georgia"/>
                <w:sz w:val="20"/>
                <w:szCs w:val="20"/>
              </w:rPr>
            </w:pPr>
            <w:r>
              <w:rPr>
                <w:rFonts w:ascii="Georgia" w:hAnsi="Georgia"/>
                <w:sz w:val="20"/>
                <w:szCs w:val="20"/>
              </w:rPr>
              <w:t>Doctor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0FBDF2A" w14:textId="532425A5" w:rsidR="00D563A9" w:rsidRPr="00E25E0C" w:rsidRDefault="00D563A9" w:rsidP="00F977B7">
            <w:pPr>
              <w:spacing w:before="180" w:after="180" w:line="220" w:lineRule="atLeast"/>
              <w:rPr>
                <w:rFonts w:ascii="Georgia" w:hAnsi="Georgia"/>
                <w:sz w:val="20"/>
                <w:szCs w:val="20"/>
              </w:rPr>
            </w:pPr>
            <w:r>
              <w:rPr>
                <w:rFonts w:ascii="Georgia" w:hAnsi="Georgia"/>
                <w:sz w:val="20"/>
                <w:szCs w:val="20"/>
              </w:rPr>
              <w:t>Dr.</w:t>
            </w:r>
          </w:p>
        </w:tc>
      </w:tr>
      <w:tr w:rsidR="00032405" w:rsidRPr="00E25E0C" w14:paraId="2D49552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3A9DDB" w14:textId="533BA90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East</w:t>
            </w:r>
            <w:r w:rsidR="005E67CE">
              <w:rPr>
                <w:rFonts w:ascii="Georgia" w:hAnsi="Georgia"/>
                <w:sz w:val="20"/>
                <w:szCs w:val="20"/>
              </w:rPr>
              <w:t>, 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C694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w:t>
            </w:r>
          </w:p>
        </w:tc>
      </w:tr>
      <w:tr w:rsidR="00032405" w:rsidRPr="00E25E0C" w14:paraId="2E6071B3"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555AFD" w14:textId="4D5CE5A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Econom</w:t>
            </w:r>
            <w:r w:rsidR="002E2AA6">
              <w:rPr>
                <w:rFonts w:ascii="Georgia" w:hAnsi="Georgia"/>
                <w:sz w:val="20"/>
                <w:szCs w:val="20"/>
              </w:rPr>
              <w:t>ic, Economical, Economics, Economy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08C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Econ.</w:t>
            </w:r>
          </w:p>
        </w:tc>
      </w:tr>
      <w:tr w:rsidR="005E67CE" w:rsidRPr="00E25E0C" w14:paraId="5092828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970F788" w14:textId="1C7F30B0" w:rsidR="005E67CE" w:rsidRPr="00E25E0C" w:rsidRDefault="005E67CE" w:rsidP="00F977B7">
            <w:pPr>
              <w:spacing w:before="180" w:after="180" w:line="220" w:lineRule="atLeast"/>
              <w:rPr>
                <w:rFonts w:ascii="Georgia" w:hAnsi="Georgia"/>
                <w:sz w:val="20"/>
                <w:szCs w:val="20"/>
              </w:rPr>
            </w:pPr>
            <w:r>
              <w:rPr>
                <w:rFonts w:ascii="Georgia" w:hAnsi="Georgia"/>
                <w:sz w:val="20"/>
                <w:szCs w:val="20"/>
              </w:rPr>
              <w:t>Editor, Editorial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DD507A1" w14:textId="4D9362AB" w:rsidR="005E67CE" w:rsidRPr="00E25E0C" w:rsidRDefault="005E67CE" w:rsidP="00F977B7">
            <w:pPr>
              <w:spacing w:before="180" w:after="180" w:line="220" w:lineRule="atLeast"/>
              <w:rPr>
                <w:rFonts w:ascii="Georgia" w:hAnsi="Georgia"/>
                <w:sz w:val="20"/>
                <w:szCs w:val="20"/>
              </w:rPr>
            </w:pPr>
            <w:r>
              <w:rPr>
                <w:rFonts w:ascii="Georgia" w:hAnsi="Georgia"/>
                <w:sz w:val="20"/>
                <w:szCs w:val="20"/>
              </w:rPr>
              <w:t>Ed.</w:t>
            </w:r>
          </w:p>
        </w:tc>
      </w:tr>
      <w:tr w:rsidR="00032405" w:rsidRPr="00E25E0C" w14:paraId="15B3CD3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6B7C5" w14:textId="722C7433" w:rsidR="003A152E" w:rsidRPr="00E25E0C" w:rsidRDefault="005E67CE" w:rsidP="00F977B7">
            <w:pPr>
              <w:spacing w:before="180" w:after="180" w:line="220" w:lineRule="atLeast"/>
              <w:rPr>
                <w:rFonts w:ascii="Georgia" w:hAnsi="Georgia"/>
                <w:sz w:val="20"/>
                <w:szCs w:val="20"/>
              </w:rPr>
            </w:pPr>
            <w:r>
              <w:rPr>
                <w:rFonts w:ascii="Georgia" w:hAnsi="Georgia"/>
                <w:sz w:val="20"/>
                <w:szCs w:val="20"/>
              </w:rPr>
              <w:t xml:space="preserve">Educate, </w:t>
            </w:r>
            <w:r w:rsidR="003A152E" w:rsidRPr="00E25E0C">
              <w:rPr>
                <w:rFonts w:ascii="Georgia" w:hAnsi="Georgia"/>
                <w:sz w:val="20"/>
                <w:szCs w:val="20"/>
              </w:rPr>
              <w:t>Education</w:t>
            </w:r>
            <w:r w:rsidR="002E2AA6">
              <w:rPr>
                <w:rFonts w:ascii="Georgia" w:hAnsi="Georgia"/>
                <w:sz w:val="20"/>
                <w:szCs w:val="20"/>
              </w:rPr>
              <w:t xml:space="preserve">, </w:t>
            </w:r>
            <w:r>
              <w:rPr>
                <w:rFonts w:ascii="Georgia" w:hAnsi="Georgia"/>
                <w:sz w:val="20"/>
                <w:szCs w:val="20"/>
              </w:rPr>
              <w:t xml:space="preserve">Educating, </w:t>
            </w:r>
            <w:r w:rsidR="002E2AA6">
              <w:rPr>
                <w:rFonts w:ascii="Georgia" w:hAnsi="Georgia"/>
                <w:sz w:val="20"/>
                <w:szCs w:val="20"/>
              </w:rPr>
              <w:t>Educational</w:t>
            </w:r>
            <w:r>
              <w:rPr>
                <w:rFonts w:ascii="Georgia" w:hAnsi="Georgia"/>
                <w:sz w:val="20"/>
                <w:szCs w:val="20"/>
              </w:rPr>
              <w:t>, Educator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F4CE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Educ.</w:t>
            </w:r>
          </w:p>
        </w:tc>
      </w:tr>
      <w:tr w:rsidR="00032405" w:rsidRPr="00E25E0C" w14:paraId="2DF9BE2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D58743" w14:textId="04B7A511"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Electr</w:t>
            </w:r>
            <w:r w:rsidR="002E2AA6">
              <w:rPr>
                <w:rFonts w:ascii="Georgia" w:hAnsi="Georgia"/>
                <w:sz w:val="20"/>
                <w:szCs w:val="20"/>
              </w:rPr>
              <w:t>ic, Electrical, Electricity, Electronic</w:t>
            </w:r>
            <w:r w:rsidRPr="00E25E0C">
              <w:rPr>
                <w:rFonts w:ascii="Georgia" w:hAnsi="Georgia"/>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B2D0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Elec.</w:t>
            </w:r>
          </w:p>
        </w:tc>
      </w:tr>
      <w:tr w:rsidR="00032405" w:rsidRPr="00E25E0C" w14:paraId="2C9AAA7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008AC0" w14:textId="3589F4C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Employee</w:t>
            </w:r>
            <w:r w:rsidR="001D53D9">
              <w:rPr>
                <w:rFonts w:ascii="Georgia" w:hAnsi="Georgia"/>
                <w:sz w:val="20"/>
                <w:szCs w:val="20"/>
              </w:rPr>
              <w:t>, Employer, Employment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D7C4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w:t>
            </w:r>
          </w:p>
        </w:tc>
      </w:tr>
      <w:tr w:rsidR="00032405" w:rsidRPr="00E25E0C" w14:paraId="0EAA42B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C793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Enforcement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CBD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Enf’t</w:t>
            </w:r>
          </w:p>
        </w:tc>
      </w:tr>
      <w:tr w:rsidR="00032405" w:rsidRPr="00E25E0C" w14:paraId="41BB7BC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CDAE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Engineer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B256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Eng’r</w:t>
            </w:r>
          </w:p>
        </w:tc>
      </w:tr>
      <w:tr w:rsidR="00032405" w:rsidRPr="00E25E0C" w14:paraId="78B9A6C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8983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Engineering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45A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Eng’g</w:t>
            </w:r>
          </w:p>
        </w:tc>
      </w:tr>
      <w:tr w:rsidR="00C61C56" w:rsidRPr="00E25E0C" w14:paraId="3B721CA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582E511" w14:textId="41A5657C" w:rsidR="00C61C56" w:rsidRPr="00E25E0C" w:rsidRDefault="00C61C56" w:rsidP="00F977B7">
            <w:pPr>
              <w:spacing w:before="180" w:after="180" w:line="220" w:lineRule="atLeast"/>
              <w:rPr>
                <w:rFonts w:ascii="Georgia" w:hAnsi="Georgia"/>
                <w:sz w:val="20"/>
                <w:szCs w:val="20"/>
              </w:rPr>
            </w:pPr>
            <w:r>
              <w:rPr>
                <w:rFonts w:ascii="Georgia" w:hAnsi="Georgia"/>
                <w:sz w:val="20"/>
                <w:szCs w:val="20"/>
              </w:rPr>
              <w:t>English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99A9C7B" w14:textId="3819D333" w:rsidR="00C61C56" w:rsidRPr="00E25E0C" w:rsidRDefault="00C61C56" w:rsidP="00F977B7">
            <w:pPr>
              <w:spacing w:before="180" w:after="180" w:line="220" w:lineRule="atLeast"/>
              <w:rPr>
                <w:rFonts w:ascii="Georgia" w:hAnsi="Georgia"/>
                <w:sz w:val="20"/>
                <w:szCs w:val="20"/>
              </w:rPr>
            </w:pPr>
            <w:r>
              <w:rPr>
                <w:rFonts w:ascii="Georgia" w:hAnsi="Georgia"/>
                <w:sz w:val="20"/>
                <w:szCs w:val="20"/>
              </w:rPr>
              <w:t>Eng.</w:t>
            </w:r>
          </w:p>
        </w:tc>
      </w:tr>
      <w:tr w:rsidR="00032405" w:rsidRPr="00E25E0C" w14:paraId="731A40E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40C3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Enterprise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AB9F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Enter.</w:t>
            </w:r>
          </w:p>
        </w:tc>
      </w:tr>
      <w:tr w:rsidR="00032405" w:rsidRPr="00E25E0C" w14:paraId="452B4BA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381A6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Entertainment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59EE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Entm’t</w:t>
            </w:r>
          </w:p>
        </w:tc>
      </w:tr>
      <w:tr w:rsidR="00032405" w:rsidRPr="00E25E0C" w14:paraId="59FD5F3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02E29F" w14:textId="7046340E" w:rsidR="0040393C"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Environment</w:t>
            </w:r>
            <w:r w:rsidR="002E2AA6">
              <w:rPr>
                <w:rFonts w:ascii="Georgia" w:hAnsi="Georgia"/>
                <w:sz w:val="20"/>
                <w:szCs w:val="20"/>
              </w:rPr>
              <w:t>, Environmental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9BA53" w14:textId="3A3D6695" w:rsidR="0040393C" w:rsidRDefault="003A152E" w:rsidP="00F977B7">
            <w:pPr>
              <w:spacing w:before="180" w:after="180" w:line="220" w:lineRule="atLeast"/>
              <w:rPr>
                <w:rFonts w:ascii="Georgia" w:hAnsi="Georgia"/>
                <w:sz w:val="20"/>
                <w:szCs w:val="20"/>
              </w:rPr>
            </w:pPr>
            <w:r w:rsidRPr="00E25E0C">
              <w:rPr>
                <w:rFonts w:ascii="Georgia" w:hAnsi="Georgia"/>
                <w:sz w:val="20"/>
                <w:szCs w:val="20"/>
              </w:rPr>
              <w:t>Env’t</w:t>
            </w:r>
          </w:p>
          <w:p w14:paraId="6EBCBF22" w14:textId="0776CEAA" w:rsidR="0040393C" w:rsidRPr="00E25E0C" w:rsidRDefault="0040393C" w:rsidP="00F977B7">
            <w:pPr>
              <w:spacing w:before="180" w:after="180" w:line="220" w:lineRule="atLeast"/>
              <w:rPr>
                <w:rFonts w:ascii="Georgia" w:hAnsi="Georgia"/>
                <w:sz w:val="20"/>
                <w:szCs w:val="20"/>
              </w:rPr>
            </w:pPr>
          </w:p>
        </w:tc>
      </w:tr>
      <w:tr w:rsidR="00032405" w:rsidRPr="00E25E0C" w14:paraId="4E8001A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8A9E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E9AC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Equal.</w:t>
            </w:r>
          </w:p>
        </w:tc>
      </w:tr>
      <w:tr w:rsidR="00032405" w:rsidRPr="00E25E0C" w14:paraId="5DAAF31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CB8D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Equipment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7A6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Equip.</w:t>
            </w:r>
          </w:p>
        </w:tc>
      </w:tr>
      <w:tr w:rsidR="00C80CF5" w:rsidRPr="00E25E0C" w14:paraId="29097DA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473F971" w14:textId="2143A96D"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Estate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03554F8" w14:textId="52014719"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Est.</w:t>
            </w:r>
          </w:p>
        </w:tc>
      </w:tr>
      <w:tr w:rsidR="00032405" w:rsidRPr="00E25E0C" w14:paraId="6F71AA6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3D22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Examiner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71FF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Exam’r</w:t>
            </w:r>
          </w:p>
        </w:tc>
      </w:tr>
      <w:tr w:rsidR="00032405" w:rsidRPr="00E25E0C" w14:paraId="38D024F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355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Exchange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CF4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Exch.</w:t>
            </w:r>
          </w:p>
        </w:tc>
      </w:tr>
      <w:tr w:rsidR="00032405" w:rsidRPr="00E25E0C" w14:paraId="6CB1339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26B7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Executive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51E4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w:t>
            </w:r>
          </w:p>
        </w:tc>
      </w:tr>
      <w:tr w:rsidR="00032405" w:rsidRPr="00E25E0C" w14:paraId="198EC5B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1445C6" w14:textId="155841A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Execut</w:t>
            </w:r>
            <w:r w:rsidR="002E2AA6">
              <w:rPr>
                <w:rFonts w:ascii="Georgia" w:hAnsi="Georgia"/>
                <w:sz w:val="20"/>
                <w:szCs w:val="20"/>
              </w:rPr>
              <w:t>or, Executrix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C59F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Ex’[r, x]</w:t>
            </w:r>
          </w:p>
        </w:tc>
      </w:tr>
      <w:tr w:rsidR="00032405" w:rsidRPr="00E25E0C" w14:paraId="74D29CC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44016F" w14:textId="1843F57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Explorat</w:t>
            </w:r>
            <w:r w:rsidR="002E2AA6">
              <w:rPr>
                <w:rFonts w:ascii="Georgia" w:hAnsi="Georgia"/>
                <w:sz w:val="20"/>
                <w:szCs w:val="20"/>
              </w:rPr>
              <w:t>ion, Exploratory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F7AD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Expl.</w:t>
            </w:r>
          </w:p>
        </w:tc>
      </w:tr>
      <w:tr w:rsidR="00032405" w:rsidRPr="00E25E0C" w14:paraId="69CEAF1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D6923B" w14:textId="2988A14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Export</w:t>
            </w:r>
            <w:r w:rsidR="002E2AA6">
              <w:rPr>
                <w:rFonts w:ascii="Georgia" w:hAnsi="Georgia"/>
                <w:sz w:val="20"/>
                <w:szCs w:val="20"/>
              </w:rPr>
              <w:t>er, Exportation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B4C3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Exp.</w:t>
            </w:r>
          </w:p>
        </w:tc>
      </w:tr>
      <w:tr w:rsidR="00C80CF5" w:rsidRPr="00E25E0C" w14:paraId="4F3D647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5B4C300" w14:textId="6E3D9149"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Faculty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2A9981D" w14:textId="56C0791B"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Fac.</w:t>
            </w:r>
          </w:p>
        </w:tc>
      </w:tr>
      <w:tr w:rsidR="00032405" w:rsidRPr="00E25E0C" w14:paraId="1FDBF3A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2040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49EB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w:t>
            </w:r>
          </w:p>
        </w:tc>
      </w:tr>
      <w:tr w:rsidR="00032405" w:rsidRPr="00E25E0C" w14:paraId="02A87F3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1F0D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6744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Fed’n</w:t>
            </w:r>
          </w:p>
        </w:tc>
      </w:tr>
      <w:tr w:rsidR="00032405" w:rsidRPr="00E25E0C" w14:paraId="0B5BF84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25BC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Fidelity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9FD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Fid.</w:t>
            </w:r>
          </w:p>
        </w:tc>
      </w:tr>
      <w:tr w:rsidR="00032405" w:rsidRPr="00E25E0C" w14:paraId="19F0626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500791" w14:textId="0FBD86A5"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Finan</w:t>
            </w:r>
            <w:r w:rsidR="002E2AA6">
              <w:rPr>
                <w:rFonts w:ascii="Georgia" w:hAnsi="Georgia"/>
                <w:sz w:val="20"/>
                <w:szCs w:val="20"/>
              </w:rPr>
              <w:t>ce, Financial, Financing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3F2E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Fin.</w:t>
            </w:r>
          </w:p>
        </w:tc>
      </w:tr>
      <w:tr w:rsidR="00C80CF5" w:rsidRPr="00E25E0C" w14:paraId="2820534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2243A49" w14:textId="77777777" w:rsidR="00C80CF5" w:rsidRDefault="00C80CF5" w:rsidP="00F977B7">
            <w:pPr>
              <w:spacing w:before="180" w:after="180" w:line="220" w:lineRule="atLeast"/>
              <w:rPr>
                <w:rFonts w:ascii="Georgia" w:hAnsi="Georgia"/>
                <w:sz w:val="20"/>
                <w:szCs w:val="20"/>
              </w:rPr>
            </w:pPr>
            <w:r>
              <w:rPr>
                <w:rFonts w:ascii="Georgia" w:hAnsi="Georgia"/>
                <w:sz w:val="20"/>
                <w:szCs w:val="20"/>
              </w:rPr>
              <w:t>Fortnightly</w:t>
            </w:r>
          </w:p>
          <w:p w14:paraId="7EE0CA9C" w14:textId="1CA18AFB"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(Note: We submit the same abbreviation should be used and is more likely to be relevant for a case involving Fortnite.)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0C9C892" w14:textId="508632D1"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Fort.</w:t>
            </w:r>
          </w:p>
        </w:tc>
      </w:tr>
      <w:tr w:rsidR="002A2BE7" w:rsidRPr="00E25E0C" w14:paraId="595AFD0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9EDAD55" w14:textId="01E050E2"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Forum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E1F7F14" w14:textId="276F4BB4"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F.</w:t>
            </w:r>
          </w:p>
        </w:tc>
      </w:tr>
      <w:tr w:rsidR="00032405" w:rsidRPr="00E25E0C" w14:paraId="3095ED5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AB7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Foundation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5792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Found.</w:t>
            </w:r>
          </w:p>
        </w:tc>
      </w:tr>
      <w:tr w:rsidR="00032405" w:rsidRPr="00E25E0C" w14:paraId="50D2726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020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67B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Gen.</w:t>
            </w:r>
          </w:p>
        </w:tc>
      </w:tr>
      <w:tr w:rsidR="00032405" w:rsidRPr="00E25E0C" w14:paraId="43C69A7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7BE6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Global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263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Glob.</w:t>
            </w:r>
          </w:p>
        </w:tc>
      </w:tr>
      <w:tr w:rsidR="00032405" w:rsidRPr="00E25E0C" w14:paraId="773530B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0D7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F4037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Gov’t</w:t>
            </w:r>
          </w:p>
        </w:tc>
      </w:tr>
      <w:tr w:rsidR="00032405" w:rsidRPr="00E25E0C" w14:paraId="18B4A5B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9B93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Group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87FA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Grp.</w:t>
            </w:r>
          </w:p>
        </w:tc>
      </w:tr>
      <w:tr w:rsidR="00032405" w:rsidRPr="00E25E0C" w14:paraId="1270E38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5FCE0" w14:textId="305EE57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Guaranty</w:t>
            </w:r>
            <w:r w:rsidR="002A2BE7">
              <w:rPr>
                <w:rFonts w:ascii="Georgia" w:hAnsi="Georgia"/>
                <w:sz w:val="20"/>
                <w:szCs w:val="20"/>
              </w:rPr>
              <w:t>, Guarantor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02FB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Guar.</w:t>
            </w:r>
          </w:p>
        </w:tc>
      </w:tr>
      <w:tr w:rsidR="002A2BE7" w:rsidRPr="00E25E0C" w14:paraId="1E431AA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7926B3" w14:textId="7C9CA76D"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Hispanic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6CE9550" w14:textId="1A2E4FEB"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Hisp.</w:t>
            </w:r>
          </w:p>
        </w:tc>
      </w:tr>
      <w:tr w:rsidR="002A2BE7" w:rsidRPr="00E25E0C" w14:paraId="0351131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BC466E8" w14:textId="44005549"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Historical, History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8ACAC0C" w14:textId="6D2B8E02"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Hist.</w:t>
            </w:r>
          </w:p>
        </w:tc>
      </w:tr>
      <w:tr w:rsidR="00032405" w:rsidRPr="00E25E0C" w14:paraId="042588E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D6020C" w14:textId="787C4B1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Hospital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1942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Hosp.</w:t>
            </w:r>
          </w:p>
        </w:tc>
      </w:tr>
      <w:tr w:rsidR="002E2AA6" w:rsidRPr="00E25E0C" w14:paraId="10120A0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FF04AB7" w14:textId="305D7B39" w:rsidR="002E2AA6" w:rsidRPr="00E25E0C" w:rsidRDefault="002E2AA6" w:rsidP="00F977B7">
            <w:pPr>
              <w:spacing w:before="180" w:after="180" w:line="220" w:lineRule="atLeast"/>
              <w:rPr>
                <w:rFonts w:ascii="Georgia" w:hAnsi="Georgia"/>
                <w:sz w:val="20"/>
                <w:szCs w:val="20"/>
              </w:rPr>
            </w:pPr>
            <w:r>
              <w:rPr>
                <w:rFonts w:ascii="Georgia" w:hAnsi="Georgia"/>
                <w:sz w:val="20"/>
                <w:szCs w:val="20"/>
              </w:rPr>
              <w:t>Hospitality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06F11FE" w14:textId="1D77D538" w:rsidR="002E2AA6" w:rsidRPr="00E25E0C" w:rsidRDefault="002E2AA6" w:rsidP="00F977B7">
            <w:pPr>
              <w:spacing w:before="180" w:after="180" w:line="220" w:lineRule="atLeast"/>
              <w:rPr>
                <w:rFonts w:ascii="Georgia" w:hAnsi="Georgia"/>
                <w:sz w:val="20"/>
                <w:szCs w:val="20"/>
              </w:rPr>
            </w:pPr>
            <w:r>
              <w:rPr>
                <w:rFonts w:ascii="Georgia" w:hAnsi="Georgia"/>
                <w:sz w:val="20"/>
                <w:szCs w:val="20"/>
              </w:rPr>
              <w:t>Hosp.</w:t>
            </w:r>
          </w:p>
        </w:tc>
      </w:tr>
      <w:tr w:rsidR="00032405" w:rsidRPr="00E25E0C" w14:paraId="4C5694B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0196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225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w:t>
            </w:r>
          </w:p>
        </w:tc>
      </w:tr>
      <w:tr w:rsidR="005F3AEF" w:rsidRPr="00E25E0C" w14:paraId="35DBB6D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84A0DBD" w14:textId="06056AF4" w:rsidR="005F3AEF" w:rsidRPr="00E25E0C" w:rsidRDefault="005F3AEF" w:rsidP="00F977B7">
            <w:pPr>
              <w:spacing w:before="180" w:after="180" w:line="220" w:lineRule="atLeast"/>
              <w:rPr>
                <w:rFonts w:ascii="Georgia" w:hAnsi="Georgia"/>
                <w:sz w:val="20"/>
                <w:szCs w:val="20"/>
              </w:rPr>
            </w:pPr>
            <w:r>
              <w:rPr>
                <w:rFonts w:ascii="Georgia" w:hAnsi="Georgia"/>
                <w:sz w:val="20"/>
                <w:szCs w:val="20"/>
              </w:rPr>
              <w:t>Human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BFDE233" w14:textId="1FCBA012" w:rsidR="005F3AEF" w:rsidRPr="00E25E0C" w:rsidRDefault="005F3AEF" w:rsidP="00F977B7">
            <w:pPr>
              <w:spacing w:before="180" w:after="180" w:line="220" w:lineRule="atLeast"/>
              <w:rPr>
                <w:rFonts w:ascii="Georgia" w:hAnsi="Georgia"/>
                <w:sz w:val="20"/>
                <w:szCs w:val="20"/>
              </w:rPr>
            </w:pPr>
            <w:r>
              <w:rPr>
                <w:rFonts w:ascii="Georgia" w:hAnsi="Georgia"/>
                <w:sz w:val="20"/>
                <w:szCs w:val="20"/>
              </w:rPr>
              <w:t>Hum.</w:t>
            </w:r>
          </w:p>
        </w:tc>
      </w:tr>
      <w:tr w:rsidR="00032405" w:rsidRPr="00E25E0C" w14:paraId="137A6EA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304F9" w14:textId="55D65B0A" w:rsidR="003A152E" w:rsidRPr="00E25E0C" w:rsidRDefault="005F3AEF" w:rsidP="00F977B7">
            <w:pPr>
              <w:spacing w:before="180" w:after="180" w:line="220" w:lineRule="atLeast"/>
              <w:rPr>
                <w:rFonts w:ascii="Georgia" w:hAnsi="Georgia"/>
                <w:sz w:val="20"/>
                <w:szCs w:val="20"/>
              </w:rPr>
            </w:pPr>
            <w:r>
              <w:rPr>
                <w:rFonts w:ascii="Georgia" w:hAnsi="Georgia"/>
                <w:sz w:val="20"/>
                <w:szCs w:val="20"/>
              </w:rPr>
              <w:t xml:space="preserve">Import, </w:t>
            </w:r>
            <w:r w:rsidR="003A152E" w:rsidRPr="00E25E0C">
              <w:rPr>
                <w:rFonts w:ascii="Georgia" w:hAnsi="Georgia"/>
                <w:sz w:val="20"/>
                <w:szCs w:val="20"/>
              </w:rPr>
              <w:t>Import</w:t>
            </w:r>
            <w:r w:rsidR="002E2AA6">
              <w:rPr>
                <w:rFonts w:ascii="Georgia" w:hAnsi="Georgia"/>
                <w:sz w:val="20"/>
                <w:szCs w:val="20"/>
              </w:rPr>
              <w:t>er, Importation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2808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Imp.</w:t>
            </w:r>
          </w:p>
        </w:tc>
      </w:tr>
      <w:tr w:rsidR="00032405" w:rsidRPr="00E25E0C" w14:paraId="726A214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2BBF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Incorporated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2152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Inc.</w:t>
            </w:r>
          </w:p>
        </w:tc>
      </w:tr>
      <w:tr w:rsidR="00032405" w:rsidRPr="00E25E0C" w14:paraId="76A4531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8A8F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Indemnity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040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Indem.</w:t>
            </w:r>
          </w:p>
        </w:tc>
      </w:tr>
      <w:tr w:rsidR="00032405" w:rsidRPr="00E25E0C" w14:paraId="59147C2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155E3F" w14:textId="6B03BB4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Independen</w:t>
            </w:r>
            <w:r w:rsidR="002E2AA6">
              <w:rPr>
                <w:rFonts w:ascii="Georgia" w:hAnsi="Georgia"/>
                <w:sz w:val="20"/>
                <w:szCs w:val="20"/>
              </w:rPr>
              <w:t>ce, Independent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CD612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Indep.</w:t>
            </w:r>
          </w:p>
        </w:tc>
      </w:tr>
      <w:tr w:rsidR="00032405" w:rsidRPr="00E25E0C" w14:paraId="44F92FC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EB57A9" w14:textId="12A9106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Industr</w:t>
            </w:r>
            <w:r w:rsidR="002E2AA6">
              <w:rPr>
                <w:rFonts w:ascii="Georgia" w:hAnsi="Georgia"/>
                <w:sz w:val="20"/>
                <w:szCs w:val="20"/>
              </w:rPr>
              <w:t>y, Industries, Industrial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8E95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Indus.</w:t>
            </w:r>
          </w:p>
        </w:tc>
      </w:tr>
      <w:tr w:rsidR="005F3AEF" w:rsidRPr="00E25E0C" w14:paraId="75DFA5B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57B8155" w14:textId="7B5B5FC7" w:rsidR="005F3AEF" w:rsidRPr="00E25E0C" w:rsidRDefault="005F3AEF" w:rsidP="00F977B7">
            <w:pPr>
              <w:spacing w:before="180" w:after="180" w:line="220" w:lineRule="atLeast"/>
              <w:rPr>
                <w:rFonts w:ascii="Georgia" w:hAnsi="Georgia"/>
                <w:sz w:val="20"/>
                <w:szCs w:val="20"/>
              </w:rPr>
            </w:pPr>
            <w:r>
              <w:rPr>
                <w:rFonts w:ascii="Georgia" w:hAnsi="Georgia"/>
                <w:sz w:val="20"/>
                <w:szCs w:val="20"/>
              </w:rPr>
              <w:t>Inequality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E1D51FF" w14:textId="69AE6915" w:rsidR="005F3AEF" w:rsidRPr="00E25E0C" w:rsidRDefault="005F3AEF" w:rsidP="00F977B7">
            <w:pPr>
              <w:spacing w:before="180" w:after="180" w:line="220" w:lineRule="atLeast"/>
              <w:rPr>
                <w:rFonts w:ascii="Georgia" w:hAnsi="Georgia"/>
                <w:sz w:val="20"/>
                <w:szCs w:val="20"/>
              </w:rPr>
            </w:pPr>
            <w:r>
              <w:rPr>
                <w:rFonts w:ascii="Georgia" w:hAnsi="Georgia"/>
                <w:sz w:val="20"/>
                <w:szCs w:val="20"/>
              </w:rPr>
              <w:t>Ineq.</w:t>
            </w:r>
          </w:p>
        </w:tc>
      </w:tr>
      <w:tr w:rsidR="00032405" w:rsidRPr="00E25E0C" w14:paraId="58484F1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ABA3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Information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2829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Info.</w:t>
            </w:r>
          </w:p>
        </w:tc>
      </w:tr>
      <w:tr w:rsidR="00032405" w:rsidRPr="00E25E0C" w14:paraId="2B41002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F11B3" w14:textId="1089DEE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Institut</w:t>
            </w:r>
            <w:r w:rsidR="002E2AA6">
              <w:rPr>
                <w:rFonts w:ascii="Georgia" w:hAnsi="Georgia"/>
                <w:sz w:val="20"/>
                <w:szCs w:val="20"/>
              </w:rPr>
              <w:t>e, Institution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26F2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Inst.</w:t>
            </w:r>
          </w:p>
        </w:tc>
      </w:tr>
      <w:tr w:rsidR="00032405" w:rsidRPr="00E25E0C" w14:paraId="27BFF48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AEA9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AFA7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w:t>
            </w:r>
          </w:p>
        </w:tc>
      </w:tr>
      <w:tr w:rsidR="00032405" w:rsidRPr="00E25E0C" w14:paraId="600D5DF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ED636CE" w14:textId="242A757A" w:rsidR="00474C10" w:rsidRPr="00E25E0C" w:rsidRDefault="00474C10" w:rsidP="00F977B7">
            <w:pPr>
              <w:spacing w:before="180" w:after="180" w:line="220" w:lineRule="atLeast"/>
              <w:rPr>
                <w:rFonts w:ascii="Georgia" w:hAnsi="Georgia"/>
                <w:sz w:val="20"/>
                <w:szCs w:val="20"/>
              </w:rPr>
            </w:pPr>
            <w:r>
              <w:rPr>
                <w:rFonts w:ascii="Georgia" w:hAnsi="Georgia"/>
                <w:sz w:val="20"/>
                <w:szCs w:val="20"/>
              </w:rPr>
              <w:t>Intellectual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B01685B" w14:textId="7437CFFE" w:rsidR="00474C10" w:rsidRPr="00E25E0C" w:rsidRDefault="00474C10" w:rsidP="00F977B7">
            <w:pPr>
              <w:spacing w:before="180" w:after="180" w:line="220" w:lineRule="atLeast"/>
              <w:rPr>
                <w:rFonts w:ascii="Georgia" w:hAnsi="Georgia"/>
                <w:sz w:val="20"/>
                <w:szCs w:val="20"/>
              </w:rPr>
            </w:pPr>
            <w:r>
              <w:rPr>
                <w:rFonts w:ascii="Georgia" w:hAnsi="Georgia"/>
                <w:sz w:val="20"/>
                <w:szCs w:val="20"/>
              </w:rPr>
              <w:t xml:space="preserve">Intell. </w:t>
            </w:r>
          </w:p>
        </w:tc>
      </w:tr>
      <w:tr w:rsidR="00D95561" w:rsidRPr="00E25E0C" w14:paraId="53D2BE8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D15E5B" w14:textId="77777777" w:rsidR="00D95561" w:rsidRDefault="00D95561" w:rsidP="00F977B7">
            <w:pPr>
              <w:spacing w:before="180" w:after="180" w:line="220" w:lineRule="atLeast"/>
              <w:rPr>
                <w:rFonts w:ascii="Georgia" w:hAnsi="Georgia"/>
                <w:sz w:val="20"/>
                <w:szCs w:val="20"/>
              </w:rPr>
            </w:pPr>
            <w:r>
              <w:rPr>
                <w:rFonts w:ascii="Georgia" w:hAnsi="Georgia"/>
                <w:sz w:val="20"/>
                <w:szCs w:val="20"/>
              </w:rPr>
              <w:t>Intelligence</w:t>
            </w:r>
          </w:p>
          <w:p w14:paraId="621FE47C" w14:textId="6914AA72" w:rsidR="00D95561" w:rsidRPr="00E25E0C" w:rsidRDefault="00D95561" w:rsidP="00F977B7">
            <w:pPr>
              <w:spacing w:before="180" w:after="180" w:line="220" w:lineRule="atLeast"/>
              <w:rPr>
                <w:rFonts w:ascii="Georgia" w:hAnsi="Georgia"/>
                <w:sz w:val="20"/>
                <w:szCs w:val="20"/>
              </w:rPr>
            </w:pPr>
            <w:r>
              <w:rPr>
                <w:rFonts w:ascii="Georgia" w:hAnsi="Georgia"/>
                <w:sz w:val="20"/>
                <w:szCs w:val="20"/>
              </w:rPr>
              <w:t>(Note A.I. for Artificial Intelligence.)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C8D4D13" w14:textId="1C0D20CE" w:rsidR="00D95561" w:rsidRPr="00E25E0C" w:rsidRDefault="00D95561" w:rsidP="00F977B7">
            <w:pPr>
              <w:spacing w:before="180" w:after="180" w:line="220" w:lineRule="atLeast"/>
              <w:rPr>
                <w:rFonts w:ascii="Georgia" w:hAnsi="Georgia"/>
                <w:sz w:val="20"/>
                <w:szCs w:val="20"/>
              </w:rPr>
            </w:pPr>
            <w:r>
              <w:rPr>
                <w:rFonts w:ascii="Georgia" w:hAnsi="Georgia"/>
                <w:sz w:val="20"/>
                <w:szCs w:val="20"/>
              </w:rPr>
              <w:t>Intel.</w:t>
            </w:r>
          </w:p>
        </w:tc>
      </w:tr>
      <w:tr w:rsidR="00D95561" w:rsidRPr="00E25E0C" w14:paraId="2DBF155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002381E" w14:textId="1EF216F5" w:rsidR="00D95561" w:rsidRPr="00E25E0C" w:rsidRDefault="00D95561" w:rsidP="00F977B7">
            <w:pPr>
              <w:spacing w:before="180" w:after="180" w:line="220" w:lineRule="atLeast"/>
              <w:rPr>
                <w:rFonts w:ascii="Georgia" w:hAnsi="Georgia"/>
                <w:sz w:val="20"/>
                <w:szCs w:val="20"/>
              </w:rPr>
            </w:pPr>
            <w:r>
              <w:rPr>
                <w:rFonts w:ascii="Georgia" w:hAnsi="Georgia"/>
                <w:sz w:val="20"/>
                <w:szCs w:val="20"/>
              </w:rPr>
              <w:t>Interdisciplinary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02F9DA2" w14:textId="7549B78C" w:rsidR="00D95561" w:rsidRPr="00E25E0C" w:rsidRDefault="00D95561" w:rsidP="00F977B7">
            <w:pPr>
              <w:spacing w:before="180" w:after="180" w:line="220" w:lineRule="atLeast"/>
              <w:rPr>
                <w:rFonts w:ascii="Georgia" w:hAnsi="Georgia"/>
                <w:sz w:val="20"/>
                <w:szCs w:val="20"/>
              </w:rPr>
            </w:pPr>
            <w:r>
              <w:rPr>
                <w:rFonts w:ascii="Georgia" w:hAnsi="Georgia"/>
                <w:sz w:val="20"/>
                <w:szCs w:val="20"/>
              </w:rPr>
              <w:t>Interdisc.</w:t>
            </w:r>
          </w:p>
        </w:tc>
      </w:tr>
      <w:tr w:rsidR="00620CF7" w:rsidRPr="00E25E0C" w14:paraId="162A378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39E723F" w14:textId="0CF6E12A" w:rsidR="00620CF7" w:rsidRPr="00E25E0C" w:rsidRDefault="00620CF7" w:rsidP="00F977B7">
            <w:pPr>
              <w:spacing w:before="180" w:after="180" w:line="220" w:lineRule="atLeast"/>
              <w:rPr>
                <w:rFonts w:ascii="Georgia" w:hAnsi="Georgia"/>
                <w:sz w:val="20"/>
                <w:szCs w:val="20"/>
              </w:rPr>
            </w:pPr>
            <w:r>
              <w:rPr>
                <w:rFonts w:ascii="Georgia" w:hAnsi="Georgia"/>
                <w:sz w:val="20"/>
                <w:szCs w:val="20"/>
              </w:rPr>
              <w:t>Interest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091D878" w14:textId="02575676" w:rsidR="00620CF7" w:rsidRPr="00E25E0C" w:rsidRDefault="00620CF7" w:rsidP="00F977B7">
            <w:pPr>
              <w:spacing w:before="180" w:after="180" w:line="220" w:lineRule="atLeast"/>
              <w:rPr>
                <w:rFonts w:ascii="Georgia" w:hAnsi="Georgia"/>
                <w:sz w:val="20"/>
                <w:szCs w:val="20"/>
              </w:rPr>
            </w:pPr>
            <w:r>
              <w:rPr>
                <w:rFonts w:ascii="Georgia" w:hAnsi="Georgia"/>
                <w:sz w:val="20"/>
                <w:szCs w:val="20"/>
              </w:rPr>
              <w:t>Int.</w:t>
            </w:r>
          </w:p>
        </w:tc>
      </w:tr>
      <w:tr w:rsidR="00032405" w:rsidRPr="00E25E0C" w14:paraId="697039B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5D6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D611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Int’l</w:t>
            </w:r>
          </w:p>
        </w:tc>
      </w:tr>
      <w:tr w:rsidR="00032405" w:rsidRPr="00E25E0C" w14:paraId="47645F1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62F99A" w14:textId="3942A48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Investment</w:t>
            </w:r>
            <w:r w:rsidR="00620CF7">
              <w:rPr>
                <w:rFonts w:ascii="Georgia" w:hAnsi="Georgia"/>
                <w:sz w:val="20"/>
                <w:szCs w:val="20"/>
              </w:rPr>
              <w:t xml:space="preserve">, </w:t>
            </w:r>
            <w:r w:rsidR="00AF3BE4">
              <w:rPr>
                <w:rFonts w:ascii="Georgia" w:hAnsi="Georgia"/>
                <w:sz w:val="20"/>
                <w:szCs w:val="20"/>
              </w:rPr>
              <w:t>Investor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0E44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Inv.</w:t>
            </w:r>
          </w:p>
        </w:tc>
      </w:tr>
      <w:tr w:rsidR="00032405" w:rsidRPr="00E25E0C" w14:paraId="059A0D5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39C88D" w14:textId="77777777" w:rsidR="003A152E" w:rsidRDefault="003A152E" w:rsidP="00F977B7">
            <w:pPr>
              <w:spacing w:before="180" w:after="180" w:line="220" w:lineRule="atLeast"/>
              <w:rPr>
                <w:rFonts w:ascii="Georgia" w:hAnsi="Georgia"/>
                <w:sz w:val="20"/>
                <w:szCs w:val="20"/>
              </w:rPr>
            </w:pPr>
            <w:r w:rsidRPr="00E25E0C">
              <w:rPr>
                <w:rFonts w:ascii="Georgia" w:hAnsi="Georgia"/>
                <w:sz w:val="20"/>
                <w:szCs w:val="20"/>
              </w:rPr>
              <w:t>Laboratory</w:t>
            </w:r>
          </w:p>
          <w:p w14:paraId="78120BD9" w14:textId="0968E4B5" w:rsidR="00AF3BE4" w:rsidRPr="00E25E0C" w:rsidRDefault="00AF3BE4" w:rsidP="00F977B7">
            <w:pPr>
              <w:spacing w:before="180" w:after="180" w:line="220" w:lineRule="atLeast"/>
              <w:rPr>
                <w:rFonts w:ascii="Georgia" w:hAnsi="Georgia"/>
                <w:sz w:val="20"/>
                <w:szCs w:val="20"/>
              </w:rPr>
            </w:pPr>
            <w:r>
              <w:rPr>
                <w:rFonts w:ascii="Georgia" w:hAnsi="Georgia"/>
                <w:sz w:val="20"/>
                <w:szCs w:val="20"/>
              </w:rPr>
              <w:t>(Note: We suggest preferring the more traditional abbreviation Lab.)</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5D69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w:t>
            </w:r>
          </w:p>
        </w:tc>
      </w:tr>
      <w:tr w:rsidR="00032405" w:rsidRPr="00E25E0C" w14:paraId="07711F9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B8550C2" w14:textId="67FCE083"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Law</w:t>
            </w:r>
            <w:r w:rsidR="0055680C">
              <w:rPr>
                <w:rFonts w:ascii="Georgia" w:hAnsi="Georgia"/>
                <w:sz w:val="20"/>
                <w:szCs w:val="20"/>
              </w:rPr>
              <w:t>, Laws</w:t>
            </w:r>
            <w:r w:rsidR="002E2AA6">
              <w:rPr>
                <w:rFonts w:ascii="Georgia" w:hAnsi="Georgia"/>
                <w:sz w:val="20"/>
                <w:szCs w:val="20"/>
              </w:rPr>
              <w:t xml:space="preserve"> (any word in a case name, periodical title, or institutional-author name other than the first word)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77EAA3" w14:textId="438057B4"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w:t>
            </w:r>
          </w:p>
        </w:tc>
      </w:tr>
      <w:tr w:rsidR="00032405" w:rsidRPr="00E25E0C" w14:paraId="61EEC3D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F57040" w14:textId="041979C6" w:rsidR="00032405" w:rsidRDefault="00032405" w:rsidP="00F977B7">
            <w:pPr>
              <w:spacing w:before="180" w:after="180" w:line="220" w:lineRule="atLeast"/>
              <w:rPr>
                <w:rFonts w:ascii="Georgia" w:hAnsi="Georgia"/>
                <w:sz w:val="20"/>
                <w:szCs w:val="20"/>
              </w:rPr>
            </w:pPr>
            <w:r>
              <w:rPr>
                <w:rFonts w:ascii="Georgia" w:hAnsi="Georgia"/>
                <w:sz w:val="20"/>
                <w:szCs w:val="20"/>
              </w:rPr>
              <w:t>Law (</w:t>
            </w:r>
            <w:r w:rsidR="002E2AA6">
              <w:rPr>
                <w:rFonts w:ascii="Georgia" w:hAnsi="Georgia"/>
                <w:sz w:val="20"/>
                <w:szCs w:val="20"/>
              </w:rPr>
              <w:t>when first word, not abbreviated)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6E0321A" w14:textId="49DE9D5A" w:rsidR="00032405" w:rsidRDefault="00032405" w:rsidP="00F977B7">
            <w:pPr>
              <w:spacing w:before="180" w:after="180" w:line="220" w:lineRule="atLeast"/>
              <w:rPr>
                <w:rFonts w:ascii="Georgia" w:hAnsi="Georgia"/>
                <w:sz w:val="20"/>
                <w:szCs w:val="20"/>
              </w:rPr>
            </w:pPr>
            <w:r>
              <w:rPr>
                <w:rFonts w:ascii="Georgia" w:hAnsi="Georgia"/>
                <w:sz w:val="20"/>
                <w:szCs w:val="20"/>
              </w:rPr>
              <w:t>Law</w:t>
            </w:r>
          </w:p>
        </w:tc>
      </w:tr>
      <w:tr w:rsidR="00032405" w:rsidRPr="00E25E0C" w14:paraId="37AE6CD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47F74F6" w14:textId="695EC37D"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Lawyer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8B6CBA0" w14:textId="43A93112"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Law.</w:t>
            </w:r>
          </w:p>
        </w:tc>
      </w:tr>
      <w:tr w:rsidR="0055680C" w:rsidRPr="00E25E0C" w14:paraId="5B4B038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E2141B8" w14:textId="571E7BEA"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Legislate, Legislation, Legislative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CE2FE84" w14:textId="6A8E0A59"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Legis.</w:t>
            </w:r>
          </w:p>
        </w:tc>
      </w:tr>
      <w:tr w:rsidR="00032405" w:rsidRPr="00E25E0C" w14:paraId="3FCBDB2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FDA7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Liability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2119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Liab.</w:t>
            </w:r>
          </w:p>
        </w:tc>
      </w:tr>
      <w:tr w:rsidR="00032405" w:rsidRPr="00E25E0C" w14:paraId="2E3302C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CB52DA5" w14:textId="1755C6B4"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Librar</w:t>
            </w:r>
            <w:r w:rsidR="002E2AA6">
              <w:rPr>
                <w:rFonts w:ascii="Georgia" w:hAnsi="Georgia"/>
                <w:sz w:val="20"/>
                <w:szCs w:val="20"/>
              </w:rPr>
              <w:t>y, Librarian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DA50163" w14:textId="196714F9"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Libr.</w:t>
            </w:r>
          </w:p>
        </w:tc>
      </w:tr>
      <w:tr w:rsidR="00032405" w:rsidRPr="00E25E0C" w14:paraId="55BB1D2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A32B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Limited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C020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Ltd.</w:t>
            </w:r>
          </w:p>
        </w:tc>
      </w:tr>
      <w:tr w:rsidR="00032405" w:rsidRPr="00E25E0C" w14:paraId="47C0D0F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5A35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Litigation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D036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Litig.</w:t>
            </w:r>
          </w:p>
        </w:tc>
      </w:tr>
      <w:tr w:rsidR="00032405" w:rsidRPr="00E25E0C" w14:paraId="37A7C28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497FAE9" w14:textId="0A8C3CFC"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Local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58197C1" w14:textId="5B4CDB26"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Loc.</w:t>
            </w:r>
          </w:p>
        </w:tc>
      </w:tr>
      <w:tr w:rsidR="00032405" w:rsidRPr="00E25E0C" w14:paraId="1C06055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1E54A6" w14:textId="4181DB0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Machine</w:t>
            </w:r>
            <w:r w:rsidR="002E2AA6">
              <w:rPr>
                <w:rFonts w:ascii="Georgia" w:hAnsi="Georgia"/>
                <w:sz w:val="20"/>
                <w:szCs w:val="20"/>
              </w:rPr>
              <w:t>, Machinery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A23C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Mach.</w:t>
            </w:r>
          </w:p>
        </w:tc>
      </w:tr>
      <w:tr w:rsidR="00032405" w:rsidRPr="00E25E0C" w14:paraId="3F94053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D5220AA" w14:textId="36B88243"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Magazine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2BBF432" w14:textId="008230A9"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Mag.</w:t>
            </w:r>
          </w:p>
        </w:tc>
      </w:tr>
      <w:tr w:rsidR="00032405" w:rsidRPr="00E25E0C" w14:paraId="3F3BA0A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06A0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Maintenance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5306E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Maint.</w:t>
            </w:r>
          </w:p>
        </w:tc>
      </w:tr>
      <w:tr w:rsidR="00032405" w:rsidRPr="00E25E0C" w14:paraId="44E235C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E37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Management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0167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Mgmt.</w:t>
            </w:r>
          </w:p>
        </w:tc>
      </w:tr>
      <w:tr w:rsidR="00032405" w:rsidRPr="00E25E0C" w14:paraId="4BBAFDE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34CF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Manufacturer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B10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Mfr.</w:t>
            </w:r>
          </w:p>
        </w:tc>
      </w:tr>
      <w:tr w:rsidR="00032405" w:rsidRPr="00E25E0C" w14:paraId="0CCDDF9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AB97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Manufacturing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D866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Mfg.</w:t>
            </w:r>
          </w:p>
        </w:tc>
      </w:tr>
      <w:tr w:rsidR="00032405" w:rsidRPr="00E25E0C" w14:paraId="32BD447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07C3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Maritime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D0CF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w:t>
            </w:r>
          </w:p>
        </w:tc>
      </w:tr>
      <w:tr w:rsidR="00032405" w:rsidRPr="00E25E0C" w14:paraId="1C15CB4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98B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Market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6EBB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Mkt.</w:t>
            </w:r>
          </w:p>
        </w:tc>
      </w:tr>
      <w:tr w:rsidR="00032405" w:rsidRPr="00E25E0C" w14:paraId="6CA1BE4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233D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Marketing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E1C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Mktg.</w:t>
            </w:r>
          </w:p>
        </w:tc>
      </w:tr>
      <w:tr w:rsidR="00032405" w:rsidRPr="00E25E0C" w14:paraId="488A5F2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C7958A6" w14:textId="4B6364FB"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Matrimonial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64AA436" w14:textId="5812539E"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Matrim.</w:t>
            </w:r>
          </w:p>
        </w:tc>
      </w:tr>
      <w:tr w:rsidR="00032405" w:rsidRPr="00E25E0C" w14:paraId="72C9697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0C888D" w14:textId="1263EE20"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Mechanic</w:t>
            </w:r>
            <w:r w:rsidR="002E2AA6">
              <w:rPr>
                <w:rFonts w:ascii="Georgia" w:hAnsi="Georgia"/>
                <w:sz w:val="20"/>
                <w:szCs w:val="20"/>
              </w:rPr>
              <w:t>, Mechanical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F40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Mech.</w:t>
            </w:r>
          </w:p>
        </w:tc>
      </w:tr>
      <w:tr w:rsidR="00032405" w:rsidRPr="00E25E0C" w14:paraId="4212DE5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F864C" w14:textId="5B0D9BA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Medic</w:t>
            </w:r>
            <w:r w:rsidR="002E2AA6">
              <w:rPr>
                <w:rFonts w:ascii="Georgia" w:hAnsi="Georgia"/>
                <w:sz w:val="20"/>
                <w:szCs w:val="20"/>
              </w:rPr>
              <w:t xml:space="preserve">al, </w:t>
            </w:r>
            <w:r w:rsidR="0055680C">
              <w:rPr>
                <w:rFonts w:ascii="Georgia" w:hAnsi="Georgia"/>
                <w:sz w:val="20"/>
                <w:szCs w:val="20"/>
              </w:rPr>
              <w:t xml:space="preserve">Medicinal, </w:t>
            </w:r>
            <w:r w:rsidR="002E2AA6">
              <w:rPr>
                <w:rFonts w:ascii="Georgia" w:hAnsi="Georgia"/>
                <w:sz w:val="20"/>
                <w:szCs w:val="20"/>
              </w:rPr>
              <w:t>Medicine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2FCE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w:t>
            </w:r>
          </w:p>
        </w:tc>
      </w:tr>
      <w:tr w:rsidR="00032405" w:rsidRPr="00E25E0C" w14:paraId="718A102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E9A7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Memorial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C6BE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Mem’l</w:t>
            </w:r>
          </w:p>
        </w:tc>
      </w:tr>
      <w:tr w:rsidR="00032405" w:rsidRPr="00E25E0C" w14:paraId="53643E8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A8095" w14:textId="61AB7B8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Merchan</w:t>
            </w:r>
            <w:r w:rsidR="002E2AA6">
              <w:rPr>
                <w:rFonts w:ascii="Georgia" w:hAnsi="Georgia"/>
                <w:sz w:val="20"/>
                <w:szCs w:val="20"/>
              </w:rPr>
              <w:t>t, Merchandise, Merchandising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3BA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Merch.</w:t>
            </w:r>
          </w:p>
        </w:tc>
      </w:tr>
      <w:tr w:rsidR="00032405" w:rsidRPr="00E25E0C" w14:paraId="5BA4D1A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BF61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Metropolitan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1744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Metro.</w:t>
            </w:r>
          </w:p>
        </w:tc>
      </w:tr>
      <w:tr w:rsidR="00032405" w:rsidRPr="00E25E0C" w14:paraId="7CC7A813"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A1907D1" w14:textId="0B4643CF"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Military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D4DCD3F" w14:textId="6490C33D"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Mil.</w:t>
            </w:r>
          </w:p>
        </w:tc>
      </w:tr>
      <w:tr w:rsidR="00032405" w:rsidRPr="00E25E0C" w14:paraId="72CAA21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A4D3E32" w14:textId="0A76DE42"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Mineral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057C918" w14:textId="26E94F27"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Min.</w:t>
            </w:r>
          </w:p>
        </w:tc>
      </w:tr>
      <w:tr w:rsidR="00032405" w:rsidRPr="00E25E0C" w14:paraId="3425D36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CEDD587" w14:textId="61FA8F8D"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Modern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B2561CE" w14:textId="577661FC"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Mod.</w:t>
            </w:r>
          </w:p>
        </w:tc>
      </w:tr>
      <w:tr w:rsidR="00032405" w:rsidRPr="00E25E0C" w14:paraId="26B5298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B17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Mortgage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1A0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Mortg.</w:t>
            </w:r>
          </w:p>
        </w:tc>
      </w:tr>
      <w:tr w:rsidR="00032405" w:rsidRPr="00E25E0C" w14:paraId="6A47DA9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06D29F" w14:textId="3C0C407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Municipal</w:t>
            </w:r>
            <w:r w:rsidR="0055680C">
              <w:rPr>
                <w:rFonts w:ascii="Georgia" w:hAnsi="Georgia"/>
                <w:sz w:val="20"/>
                <w:szCs w:val="20"/>
              </w:rPr>
              <w:t>, Municipality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CAE8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Mun.</w:t>
            </w:r>
          </w:p>
        </w:tc>
      </w:tr>
      <w:tr w:rsidR="00032405" w:rsidRPr="00E25E0C" w14:paraId="6E9E504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A82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Mutual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9768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Mut.</w:t>
            </w:r>
          </w:p>
        </w:tc>
      </w:tr>
      <w:tr w:rsidR="00032405" w:rsidRPr="00E25E0C" w14:paraId="003FF12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9BE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8F37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Nat’l</w:t>
            </w:r>
          </w:p>
        </w:tc>
      </w:tr>
      <w:tr w:rsidR="00032405" w:rsidRPr="00E25E0C" w14:paraId="4C867F2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8E55FEF" w14:textId="772AB1F8"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Nationality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29E433E" w14:textId="541F954B"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Nat’y</w:t>
            </w:r>
          </w:p>
        </w:tc>
      </w:tr>
      <w:tr w:rsidR="00032405" w:rsidRPr="00E25E0C" w14:paraId="0D76905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1309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Natural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551E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Nat.</w:t>
            </w:r>
          </w:p>
        </w:tc>
      </w:tr>
      <w:tr w:rsidR="00032405" w:rsidRPr="00E25E0C" w14:paraId="107CCA8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1285C43" w14:textId="33CE89AA"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Negligence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4684DC7" w14:textId="60BBD351"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Negl.</w:t>
            </w:r>
          </w:p>
        </w:tc>
      </w:tr>
      <w:tr w:rsidR="00032405" w:rsidRPr="00E25E0C" w14:paraId="646A306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815FB64" w14:textId="027B1644"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Negotiat</w:t>
            </w:r>
            <w:r w:rsidR="002E2AA6">
              <w:rPr>
                <w:rFonts w:ascii="Georgia" w:hAnsi="Georgia"/>
                <w:sz w:val="20"/>
                <w:szCs w:val="20"/>
              </w:rPr>
              <w:t>ion, Negotiator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5A2C80" w14:textId="6D68A8BC"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Negot.</w:t>
            </w:r>
          </w:p>
        </w:tc>
      </w:tr>
      <w:tr w:rsidR="00032405" w:rsidRPr="00E25E0C" w14:paraId="72E961B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B935232" w14:textId="40B20CF7"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Newsletter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DC53E06" w14:textId="5C52D003"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Newsl.</w:t>
            </w:r>
          </w:p>
        </w:tc>
      </w:tr>
      <w:tr w:rsidR="00032405" w:rsidRPr="00E25E0C" w14:paraId="413B41F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BFC3A" w14:textId="4AE677E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w:t>
            </w:r>
            <w:r w:rsidR="002E2AA6">
              <w:rPr>
                <w:rFonts w:ascii="Georgia" w:hAnsi="Georgia"/>
                <w:sz w:val="20"/>
                <w:szCs w:val="20"/>
              </w:rPr>
              <w:t>, Northern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57ED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w:t>
            </w:r>
          </w:p>
        </w:tc>
      </w:tr>
      <w:tr w:rsidR="00032405" w:rsidRPr="00E25E0C" w14:paraId="0804AF8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5E6764" w14:textId="0308F93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Northeast</w:t>
            </w:r>
            <w:r w:rsidR="002E2AA6">
              <w:rPr>
                <w:rFonts w:ascii="Georgia" w:hAnsi="Georgia"/>
                <w:sz w:val="20"/>
                <w:szCs w:val="20"/>
              </w:rPr>
              <w:t>, Northeastern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B125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t>
            </w:r>
          </w:p>
        </w:tc>
      </w:tr>
      <w:tr w:rsidR="00032405" w:rsidRPr="00E25E0C" w14:paraId="36CFBE1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D7C8B" w14:textId="471C34D5"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Northwest</w:t>
            </w:r>
            <w:r w:rsidR="002E2AA6">
              <w:rPr>
                <w:rFonts w:ascii="Georgia" w:hAnsi="Georgia"/>
                <w:sz w:val="20"/>
                <w:szCs w:val="20"/>
              </w:rPr>
              <w:t>, Northwestern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FBF6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Nw.</w:t>
            </w:r>
          </w:p>
        </w:tc>
      </w:tr>
      <w:tr w:rsidR="00032405" w:rsidRPr="00E25E0C" w14:paraId="07BD3E0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BD78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D65D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w:t>
            </w:r>
          </w:p>
        </w:tc>
      </w:tr>
      <w:tr w:rsidR="0055680C" w:rsidRPr="00E25E0C" w14:paraId="0D4CB16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DFB04D9" w14:textId="34B0E018"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Office, Official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1F5C9D4" w14:textId="0B992961"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Off.</w:t>
            </w:r>
          </w:p>
        </w:tc>
      </w:tr>
      <w:tr w:rsidR="00032405" w:rsidRPr="00E25E0C" w14:paraId="4D84EF3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0064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Opinion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1325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Op.</w:t>
            </w:r>
          </w:p>
        </w:tc>
      </w:tr>
      <w:tr w:rsidR="00032405" w:rsidRPr="00E25E0C" w14:paraId="3903A47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DF594A5" w14:textId="10C143F1"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Order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15445BA" w14:textId="3F98E03C"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Ord.</w:t>
            </w:r>
          </w:p>
        </w:tc>
      </w:tr>
      <w:tr w:rsidR="00032405" w:rsidRPr="00E25E0C" w14:paraId="273AFB0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AA5C3" w14:textId="27C08F1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Organiz</w:t>
            </w:r>
            <w:r w:rsidR="002E2AA6">
              <w:rPr>
                <w:rFonts w:ascii="Georgia" w:hAnsi="Georgia"/>
                <w:sz w:val="20"/>
                <w:szCs w:val="20"/>
              </w:rPr>
              <w:t>ation, Organizing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1629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Org.</w:t>
            </w:r>
          </w:p>
        </w:tc>
      </w:tr>
      <w:tr w:rsidR="00032405" w:rsidRPr="00E25E0C" w14:paraId="52AD6D7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D6B7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Pacific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D104A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Pac.</w:t>
            </w:r>
          </w:p>
        </w:tc>
      </w:tr>
      <w:tr w:rsidR="00032405" w:rsidRPr="00E25E0C" w14:paraId="24954A8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E2BE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F802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w:t>
            </w:r>
          </w:p>
        </w:tc>
      </w:tr>
      <w:tr w:rsidR="00032405" w:rsidRPr="00E25E0C" w14:paraId="115E7FF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586C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Partnership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F7C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P’ship</w:t>
            </w:r>
          </w:p>
        </w:tc>
      </w:tr>
      <w:tr w:rsidR="00032405" w:rsidRPr="00E25E0C" w14:paraId="6D026C6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82EBCBB" w14:textId="600E482E"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Patent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0B3523" w14:textId="171662CF"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Pat.</w:t>
            </w:r>
          </w:p>
        </w:tc>
      </w:tr>
      <w:tr w:rsidR="00032405" w:rsidRPr="00E25E0C" w14:paraId="184EF6A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5EE82F" w14:textId="65E5EEF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Person</w:t>
            </w:r>
            <w:r w:rsidR="002E2AA6">
              <w:rPr>
                <w:rFonts w:ascii="Georgia" w:hAnsi="Georgia"/>
                <w:sz w:val="20"/>
                <w:szCs w:val="20"/>
              </w:rPr>
              <w:t>, Personal, Personnel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FE56A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Pers.</w:t>
            </w:r>
          </w:p>
        </w:tc>
      </w:tr>
      <w:tr w:rsidR="00032405" w:rsidRPr="00E25E0C" w14:paraId="39BF34D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52F4B97" w14:textId="4CD85F15"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Perspective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273A64A" w14:textId="568F2438"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Persp.</w:t>
            </w:r>
          </w:p>
        </w:tc>
      </w:tr>
      <w:tr w:rsidR="00032405" w:rsidRPr="00E25E0C" w14:paraId="021DB84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58F7B4" w14:textId="24391E4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Pharmaceutic</w:t>
            </w:r>
            <w:r w:rsidR="002E2AA6">
              <w:rPr>
                <w:rFonts w:ascii="Georgia" w:hAnsi="Georgia"/>
                <w:sz w:val="20"/>
                <w:szCs w:val="20"/>
              </w:rPr>
              <w:t>, Pharmaceutical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236D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Pharm.</w:t>
            </w:r>
          </w:p>
        </w:tc>
      </w:tr>
      <w:tr w:rsidR="00032405" w:rsidRPr="00E25E0C" w14:paraId="54B7CA3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1E89838" w14:textId="11959FFD"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Philosoph</w:t>
            </w:r>
            <w:r w:rsidR="002E2AA6">
              <w:rPr>
                <w:rFonts w:ascii="Georgia" w:hAnsi="Georgia"/>
                <w:sz w:val="20"/>
                <w:szCs w:val="20"/>
              </w:rPr>
              <w:t>ical, Philosophy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3245AAE" w14:textId="0A8F553E"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Phil.</w:t>
            </w:r>
          </w:p>
        </w:tc>
      </w:tr>
      <w:tr w:rsidR="00032405" w:rsidRPr="00E25E0C" w14:paraId="0555BFA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75B8DBC" w14:textId="005F6F02" w:rsidR="00032405" w:rsidRDefault="00032405" w:rsidP="00F977B7">
            <w:pPr>
              <w:spacing w:before="180" w:after="180" w:line="220" w:lineRule="atLeast"/>
              <w:rPr>
                <w:rFonts w:ascii="Georgia" w:hAnsi="Georgia"/>
                <w:sz w:val="20"/>
                <w:szCs w:val="20"/>
              </w:rPr>
            </w:pPr>
            <w:r>
              <w:rPr>
                <w:rFonts w:ascii="Georgia" w:hAnsi="Georgia"/>
                <w:sz w:val="20"/>
                <w:szCs w:val="20"/>
              </w:rPr>
              <w:t>Planning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E595D1C" w14:textId="65F0F51D" w:rsidR="00032405" w:rsidRDefault="00032405" w:rsidP="00F977B7">
            <w:pPr>
              <w:spacing w:before="180" w:after="180" w:line="220" w:lineRule="atLeast"/>
              <w:rPr>
                <w:rFonts w:ascii="Georgia" w:hAnsi="Georgia"/>
                <w:sz w:val="20"/>
                <w:szCs w:val="20"/>
              </w:rPr>
            </w:pPr>
            <w:r>
              <w:rPr>
                <w:rFonts w:ascii="Georgia" w:hAnsi="Georgia"/>
                <w:sz w:val="20"/>
                <w:szCs w:val="20"/>
              </w:rPr>
              <w:t>Plan.</w:t>
            </w:r>
          </w:p>
        </w:tc>
      </w:tr>
      <w:tr w:rsidR="00032405" w:rsidRPr="00E25E0C" w14:paraId="56632F1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43C352C" w14:textId="5D11BA06" w:rsidR="00032405" w:rsidRDefault="00032405" w:rsidP="00F977B7">
            <w:pPr>
              <w:spacing w:before="180" w:after="180" w:line="220" w:lineRule="atLeast"/>
              <w:rPr>
                <w:rFonts w:ascii="Georgia" w:hAnsi="Georgia"/>
                <w:sz w:val="20"/>
                <w:szCs w:val="20"/>
              </w:rPr>
            </w:pPr>
            <w:r>
              <w:rPr>
                <w:rFonts w:ascii="Georgia" w:hAnsi="Georgia"/>
                <w:sz w:val="20"/>
                <w:szCs w:val="20"/>
              </w:rPr>
              <w:t>Policy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D0B959" w14:textId="22C4FFD9" w:rsidR="00032405" w:rsidRDefault="00032405" w:rsidP="00F977B7">
            <w:pPr>
              <w:spacing w:before="180" w:after="180" w:line="220" w:lineRule="atLeast"/>
              <w:rPr>
                <w:rFonts w:ascii="Georgia" w:hAnsi="Georgia"/>
                <w:sz w:val="20"/>
                <w:szCs w:val="20"/>
              </w:rPr>
            </w:pPr>
            <w:r>
              <w:rPr>
                <w:rFonts w:ascii="Georgia" w:hAnsi="Georgia"/>
                <w:sz w:val="20"/>
                <w:szCs w:val="20"/>
              </w:rPr>
              <w:t>Pol’y</w:t>
            </w:r>
          </w:p>
        </w:tc>
      </w:tr>
      <w:tr w:rsidR="00032405" w:rsidRPr="00E25E0C" w14:paraId="1DBC1FA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4B62BEA" w14:textId="4121F522" w:rsidR="00032405" w:rsidRDefault="0055680C" w:rsidP="00F977B7">
            <w:pPr>
              <w:spacing w:before="180" w:after="180" w:line="220" w:lineRule="atLeast"/>
              <w:rPr>
                <w:rFonts w:ascii="Georgia" w:hAnsi="Georgia"/>
                <w:sz w:val="20"/>
                <w:szCs w:val="20"/>
              </w:rPr>
            </w:pPr>
            <w:r>
              <w:rPr>
                <w:rFonts w:ascii="Georgia" w:hAnsi="Georgia"/>
                <w:sz w:val="20"/>
                <w:szCs w:val="20"/>
              </w:rPr>
              <w:t xml:space="preserve">Politic, </w:t>
            </w:r>
            <w:r w:rsidR="00032405">
              <w:rPr>
                <w:rFonts w:ascii="Georgia" w:hAnsi="Georgia"/>
                <w:sz w:val="20"/>
                <w:szCs w:val="20"/>
              </w:rPr>
              <w:t>Politic</w:t>
            </w:r>
            <w:r w:rsidR="002E2AA6">
              <w:rPr>
                <w:rFonts w:ascii="Georgia" w:hAnsi="Georgia"/>
                <w:sz w:val="20"/>
                <w:szCs w:val="20"/>
              </w:rPr>
              <w:t>al, Politics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BBF8774" w14:textId="732AD634" w:rsidR="00032405" w:rsidRDefault="00032405" w:rsidP="00F977B7">
            <w:pPr>
              <w:spacing w:before="180" w:after="180" w:line="220" w:lineRule="atLeast"/>
              <w:rPr>
                <w:rFonts w:ascii="Georgia" w:hAnsi="Georgia"/>
                <w:sz w:val="20"/>
                <w:szCs w:val="20"/>
              </w:rPr>
            </w:pPr>
            <w:r>
              <w:rPr>
                <w:rFonts w:ascii="Georgia" w:hAnsi="Georgia"/>
                <w:sz w:val="20"/>
                <w:szCs w:val="20"/>
              </w:rPr>
              <w:t>Pol.</w:t>
            </w:r>
          </w:p>
        </w:tc>
      </w:tr>
      <w:tr w:rsidR="00032405" w:rsidRPr="00E25E0C" w14:paraId="7724F62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C3EACB9" w14:textId="49F7BEBD" w:rsidR="00032405" w:rsidRDefault="00032405" w:rsidP="00F977B7">
            <w:pPr>
              <w:spacing w:before="180" w:after="180" w:line="220" w:lineRule="atLeast"/>
              <w:rPr>
                <w:rFonts w:ascii="Georgia" w:hAnsi="Georgia"/>
                <w:sz w:val="20"/>
                <w:szCs w:val="20"/>
              </w:rPr>
            </w:pPr>
            <w:r>
              <w:rPr>
                <w:rFonts w:ascii="Georgia" w:hAnsi="Georgia"/>
                <w:sz w:val="20"/>
                <w:szCs w:val="20"/>
              </w:rPr>
              <w:t>Practi</w:t>
            </w:r>
            <w:r w:rsidR="002E2AA6">
              <w:rPr>
                <w:rFonts w:ascii="Georgia" w:hAnsi="Georgia"/>
                <w:sz w:val="20"/>
                <w:szCs w:val="20"/>
              </w:rPr>
              <w:t>cal, Practice, Practitioner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B751EA2" w14:textId="7E9F1AD6" w:rsidR="00032405" w:rsidRDefault="00032405" w:rsidP="00F977B7">
            <w:pPr>
              <w:spacing w:before="180" w:after="180" w:line="220" w:lineRule="atLeast"/>
              <w:rPr>
                <w:rFonts w:ascii="Georgia" w:hAnsi="Georgia"/>
                <w:sz w:val="20"/>
                <w:szCs w:val="20"/>
              </w:rPr>
            </w:pPr>
            <w:r>
              <w:rPr>
                <w:rFonts w:ascii="Georgia" w:hAnsi="Georgia"/>
                <w:sz w:val="20"/>
                <w:szCs w:val="20"/>
              </w:rPr>
              <w:t>Prac.</w:t>
            </w:r>
          </w:p>
        </w:tc>
      </w:tr>
      <w:tr w:rsidR="00032405" w:rsidRPr="00E25E0C" w14:paraId="7EC167C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32F486" w14:textId="33C5145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Preserv</w:t>
            </w:r>
            <w:r w:rsidR="002E2AA6">
              <w:rPr>
                <w:rFonts w:ascii="Georgia" w:hAnsi="Georgia"/>
                <w:sz w:val="20"/>
                <w:szCs w:val="20"/>
              </w:rPr>
              <w:t>e, Preservation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DBA1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Pres.</w:t>
            </w:r>
          </w:p>
        </w:tc>
      </w:tr>
      <w:tr w:rsidR="00032405" w:rsidRPr="00E25E0C" w14:paraId="43939CF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1A954BA" w14:textId="41AEDDBB"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Priva</w:t>
            </w:r>
            <w:r w:rsidR="002E2AA6">
              <w:rPr>
                <w:rFonts w:ascii="Georgia" w:hAnsi="Georgia"/>
                <w:sz w:val="20"/>
                <w:szCs w:val="20"/>
              </w:rPr>
              <w:t>cy, Private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8244C66" w14:textId="3E5410B0"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Priv.</w:t>
            </w:r>
          </w:p>
        </w:tc>
      </w:tr>
      <w:tr w:rsidR="00032405" w:rsidRPr="00E25E0C" w14:paraId="19B58B5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6E946" w14:textId="59A4919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Proba</w:t>
            </w:r>
            <w:r w:rsidR="002E2AA6">
              <w:rPr>
                <w:rFonts w:ascii="Georgia" w:hAnsi="Georgia"/>
                <w:sz w:val="20"/>
                <w:szCs w:val="20"/>
              </w:rPr>
              <w:t>te</w:t>
            </w:r>
            <w:r w:rsidR="0055680C">
              <w:rPr>
                <w:rFonts w:ascii="Georgia" w:hAnsi="Georgia"/>
                <w:sz w:val="20"/>
                <w:szCs w:val="20"/>
              </w:rPr>
              <w:t>, Probation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2014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Prob.</w:t>
            </w:r>
          </w:p>
        </w:tc>
      </w:tr>
      <w:tr w:rsidR="00032405" w:rsidRPr="00E25E0C" w14:paraId="6A45904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A9A45AF" w14:textId="3D63D063"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Problems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B703247" w14:textId="0ECD8E94"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Probs.</w:t>
            </w:r>
          </w:p>
        </w:tc>
      </w:tr>
      <w:tr w:rsidR="00032405" w:rsidRPr="00E25E0C" w14:paraId="54ED59B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1B64FD2" w14:textId="45957385"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Proceedings</w:t>
            </w:r>
            <w:r w:rsidR="0055680C">
              <w:rPr>
                <w:rFonts w:ascii="Georgia" w:hAnsi="Georgia"/>
                <w:sz w:val="20"/>
                <w:szCs w:val="20"/>
              </w:rPr>
              <w:t>,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A21274C" w14:textId="1029AE0D" w:rsidR="00032405" w:rsidRPr="00E25E0C" w:rsidRDefault="00032405" w:rsidP="00F977B7">
            <w:pPr>
              <w:spacing w:before="180" w:after="180" w:line="220" w:lineRule="atLeast"/>
              <w:rPr>
                <w:rFonts w:ascii="Georgia" w:hAnsi="Georgia"/>
                <w:sz w:val="20"/>
                <w:szCs w:val="20"/>
              </w:rPr>
            </w:pPr>
            <w:r>
              <w:rPr>
                <w:rFonts w:ascii="Georgia" w:hAnsi="Georgia"/>
                <w:sz w:val="20"/>
                <w:szCs w:val="20"/>
              </w:rPr>
              <w:t>Proc.</w:t>
            </w:r>
          </w:p>
        </w:tc>
      </w:tr>
      <w:tr w:rsidR="00032405" w:rsidRPr="00E25E0C" w14:paraId="51AB0FE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AFED36" w14:textId="5BAC12D1"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Product</w:t>
            </w:r>
            <w:r w:rsidR="002E2AA6">
              <w:rPr>
                <w:rFonts w:ascii="Georgia" w:hAnsi="Georgia"/>
                <w:sz w:val="20"/>
                <w:szCs w:val="20"/>
              </w:rPr>
              <w:t>, Production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C11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Prod.</w:t>
            </w:r>
          </w:p>
        </w:tc>
      </w:tr>
      <w:tr w:rsidR="00032405" w:rsidRPr="00E25E0C" w14:paraId="7F4DD74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14EE50" w14:textId="77777777" w:rsidR="003A152E" w:rsidRDefault="003A152E" w:rsidP="00F977B7">
            <w:pPr>
              <w:spacing w:before="180" w:after="180" w:line="220" w:lineRule="atLeast"/>
              <w:rPr>
                <w:rFonts w:ascii="Georgia" w:hAnsi="Georgia"/>
                <w:sz w:val="20"/>
                <w:szCs w:val="20"/>
              </w:rPr>
            </w:pPr>
            <w:r w:rsidRPr="00E25E0C">
              <w:rPr>
                <w:rFonts w:ascii="Georgia" w:hAnsi="Georgia"/>
                <w:sz w:val="20"/>
                <w:szCs w:val="20"/>
              </w:rPr>
              <w:t>Profession</w:t>
            </w:r>
            <w:r w:rsidR="002E2AA6">
              <w:rPr>
                <w:rFonts w:ascii="Georgia" w:hAnsi="Georgia"/>
                <w:sz w:val="20"/>
                <w:szCs w:val="20"/>
              </w:rPr>
              <w:t>, Professional</w:t>
            </w:r>
          </w:p>
          <w:p w14:paraId="2A8D6F5A" w14:textId="79B3498E" w:rsidR="002E2AA6" w:rsidRPr="00E25E0C" w:rsidRDefault="002E2AA6" w:rsidP="00F977B7">
            <w:pPr>
              <w:spacing w:before="180" w:after="180" w:line="220" w:lineRule="atLeast"/>
              <w:rPr>
                <w:rFonts w:ascii="Georgia" w:hAnsi="Georgia"/>
                <w:sz w:val="20"/>
                <w:szCs w:val="20"/>
              </w:rPr>
            </w:pPr>
            <w:r>
              <w:rPr>
                <w:rFonts w:ascii="Georgia" w:hAnsi="Georgia"/>
                <w:sz w:val="20"/>
                <w:szCs w:val="20"/>
              </w:rPr>
              <w:t>(</w:t>
            </w:r>
            <w:r w:rsidR="0055680C">
              <w:rPr>
                <w:rFonts w:ascii="Georgia" w:hAnsi="Georgia"/>
                <w:sz w:val="20"/>
                <w:szCs w:val="20"/>
              </w:rPr>
              <w:t xml:space="preserve">Note: Consider maintaining the more traditional “Prof.” See Table </w:t>
            </w:r>
            <w:r w:rsidR="005D1A91">
              <w:rPr>
                <w:rFonts w:ascii="Georgia" w:hAnsi="Georgia"/>
                <w:sz w:val="20"/>
                <w:szCs w:val="20"/>
              </w:rPr>
              <w:t>T</w:t>
            </w:r>
            <w:r w:rsidR="0055680C">
              <w:rPr>
                <w:rFonts w:ascii="Georgia" w:hAnsi="Georgia"/>
                <w:sz w:val="20"/>
                <w:szCs w:val="20"/>
              </w:rPr>
              <w:t xml:space="preserve">15, which prioritizes “Prof.” for </w:t>
            </w:r>
            <w:r w:rsidR="005D1A91">
              <w:rPr>
                <w:rFonts w:ascii="Georgia" w:hAnsi="Georgia"/>
                <w:sz w:val="20"/>
                <w:szCs w:val="20"/>
              </w:rPr>
              <w:t xml:space="preserve">specific </w:t>
            </w:r>
            <w:r>
              <w:rPr>
                <w:rFonts w:ascii="Georgia" w:hAnsi="Georgia"/>
                <w:sz w:val="20"/>
                <w:szCs w:val="20"/>
              </w:rPr>
              <w:t>periodical titles</w:t>
            </w:r>
            <w:r w:rsidR="0055680C">
              <w:rPr>
                <w:rFonts w:ascii="Georgia" w:hAnsi="Georgia"/>
                <w:sz w:val="20"/>
                <w:szCs w:val="20"/>
              </w:rPr>
              <w:t>.</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F59B27" w14:textId="55731D3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w:t>
            </w:r>
            <w:r w:rsidR="00032405">
              <w:rPr>
                <w:rFonts w:ascii="Georgia" w:hAnsi="Georgia"/>
                <w:sz w:val="20"/>
                <w:szCs w:val="20"/>
              </w:rPr>
              <w:t>.</w:t>
            </w:r>
          </w:p>
        </w:tc>
      </w:tr>
      <w:tr w:rsidR="00032405" w:rsidRPr="00E25E0C" w14:paraId="031B2F93"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4863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B6C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Prop.</w:t>
            </w:r>
          </w:p>
        </w:tc>
      </w:tr>
      <w:tr w:rsidR="00032405" w:rsidRPr="00E25E0C" w14:paraId="53C799C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CC0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Protection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79192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Prot.</w:t>
            </w:r>
          </w:p>
        </w:tc>
      </w:tr>
      <w:tr w:rsidR="00670A0D" w:rsidRPr="00E25E0C" w14:paraId="0FE3308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9BEEFF" w14:textId="271F2742"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Psycholog</w:t>
            </w:r>
            <w:r w:rsidR="002E2AA6">
              <w:rPr>
                <w:rFonts w:ascii="Georgia" w:hAnsi="Georgia"/>
                <w:sz w:val="20"/>
                <w:szCs w:val="20"/>
              </w:rPr>
              <w:t>ical, Psychologist, Psychology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B2C5C72" w14:textId="6BC915D3"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Psych.</w:t>
            </w:r>
          </w:p>
        </w:tc>
      </w:tr>
      <w:tr w:rsidR="00032405" w:rsidRPr="00E25E0C" w14:paraId="20BBF90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635D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0AD5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w:t>
            </w:r>
          </w:p>
        </w:tc>
      </w:tr>
      <w:tr w:rsidR="00032405" w:rsidRPr="00E25E0C" w14:paraId="4AFB89E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4D1E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0D9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Publ’n</w:t>
            </w:r>
          </w:p>
        </w:tc>
      </w:tr>
      <w:tr w:rsidR="00032405" w:rsidRPr="00E25E0C" w14:paraId="632285F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E73F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Publishing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72B1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Publ’g</w:t>
            </w:r>
          </w:p>
        </w:tc>
      </w:tr>
      <w:tr w:rsidR="0055680C" w:rsidRPr="00E25E0C" w14:paraId="34163E3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F4A68A8" w14:textId="067E8E6C"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Quarterly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9DC835" w14:textId="37601B8F"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Q.</w:t>
            </w:r>
          </w:p>
        </w:tc>
      </w:tr>
      <w:tr w:rsidR="00032405" w:rsidRPr="00E25E0C" w14:paraId="0B64C1B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AD7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Railroad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745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R.R.</w:t>
            </w:r>
          </w:p>
        </w:tc>
      </w:tr>
      <w:tr w:rsidR="00032405" w:rsidRPr="00E25E0C" w14:paraId="69E3CFD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87C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Railway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447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Ry.</w:t>
            </w:r>
          </w:p>
        </w:tc>
      </w:tr>
      <w:tr w:rsidR="00670A0D" w:rsidRPr="00E25E0C" w14:paraId="73C7D2E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F994069" w14:textId="2BFE4177"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Record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548C55A" w14:textId="4DFBB069"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Rec.</w:t>
            </w:r>
          </w:p>
        </w:tc>
      </w:tr>
      <w:tr w:rsidR="00670A0D" w:rsidRPr="00E25E0C" w14:paraId="594AC12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D86B7E2" w14:textId="0B571C64"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Referee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44940E1" w14:textId="071C8943"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Ref.</w:t>
            </w:r>
          </w:p>
        </w:tc>
      </w:tr>
      <w:tr w:rsidR="00032405" w:rsidRPr="00E25E0C" w14:paraId="1EB127C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98FB9" w14:textId="7A53969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Refi</w:t>
            </w:r>
            <w:r w:rsidR="002E2AA6">
              <w:rPr>
                <w:rFonts w:ascii="Georgia" w:hAnsi="Georgia"/>
                <w:sz w:val="20"/>
                <w:szCs w:val="20"/>
              </w:rPr>
              <w:t>ning, Refinement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FB8884" w14:textId="1CF7AEA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Ref</w:t>
            </w:r>
            <w:r w:rsidR="00670A0D">
              <w:rPr>
                <w:rFonts w:ascii="Georgia" w:hAnsi="Georgia"/>
                <w:sz w:val="20"/>
                <w:szCs w:val="20"/>
              </w:rPr>
              <w:t>in.</w:t>
            </w:r>
          </w:p>
        </w:tc>
      </w:tr>
      <w:tr w:rsidR="00032405" w:rsidRPr="00E25E0C" w14:paraId="6B1DBF8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4F4EC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D70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Reg’l</w:t>
            </w:r>
          </w:p>
        </w:tc>
      </w:tr>
      <w:tr w:rsidR="00670A0D" w:rsidRPr="00E25E0C" w14:paraId="1BA4DFD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9509561" w14:textId="7DB466EC"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37F747F" w14:textId="66464766"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Reg.</w:t>
            </w:r>
          </w:p>
        </w:tc>
      </w:tr>
      <w:tr w:rsidR="00670A0D" w:rsidRPr="00E25E0C" w14:paraId="49BA6DD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6C54984" w14:textId="18E1D17A" w:rsidR="00670A0D" w:rsidRDefault="00670A0D" w:rsidP="00F977B7">
            <w:pPr>
              <w:spacing w:before="180" w:after="180" w:line="220" w:lineRule="atLeast"/>
              <w:rPr>
                <w:rFonts w:ascii="Georgia" w:hAnsi="Georgia"/>
                <w:sz w:val="20"/>
                <w:szCs w:val="20"/>
              </w:rPr>
            </w:pPr>
            <w:r>
              <w:rPr>
                <w:rFonts w:ascii="Georgia" w:hAnsi="Georgia"/>
                <w:sz w:val="20"/>
                <w:szCs w:val="20"/>
              </w:rPr>
              <w:t>Regu</w:t>
            </w:r>
            <w:r w:rsidR="002E2AA6">
              <w:rPr>
                <w:rFonts w:ascii="Georgia" w:hAnsi="Georgia"/>
                <w:sz w:val="20"/>
                <w:szCs w:val="20"/>
              </w:rPr>
              <w:t>lation, Regulator, Regulatory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9A212DD" w14:textId="4C0A484E" w:rsidR="00670A0D" w:rsidRDefault="00670A0D" w:rsidP="00F977B7">
            <w:pPr>
              <w:spacing w:before="180" w:after="180" w:line="220" w:lineRule="atLeast"/>
              <w:rPr>
                <w:rFonts w:ascii="Georgia" w:hAnsi="Georgia"/>
                <w:sz w:val="20"/>
                <w:szCs w:val="20"/>
              </w:rPr>
            </w:pPr>
            <w:r>
              <w:rPr>
                <w:rFonts w:ascii="Georgia" w:hAnsi="Georgia"/>
                <w:sz w:val="20"/>
                <w:szCs w:val="20"/>
              </w:rPr>
              <w:t>Regul.</w:t>
            </w:r>
          </w:p>
        </w:tc>
      </w:tr>
      <w:tr w:rsidR="00032405" w:rsidRPr="00E25E0C" w14:paraId="765B6DD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4ACE3A" w14:textId="0E54426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Rehabilitat</w:t>
            </w:r>
            <w:r w:rsidR="002E2AA6">
              <w:rPr>
                <w:rFonts w:ascii="Georgia" w:hAnsi="Georgia"/>
                <w:sz w:val="20"/>
                <w:szCs w:val="20"/>
              </w:rPr>
              <w:t xml:space="preserve">ion, Rehabilitative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67B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Rehab.</w:t>
            </w:r>
          </w:p>
        </w:tc>
      </w:tr>
      <w:tr w:rsidR="00670A0D" w:rsidRPr="00E25E0C" w14:paraId="4E2FD7F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6EE44D4" w14:textId="292F77E6"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Relation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DD34CA3" w14:textId="7B0486BB"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Rel.</w:t>
            </w:r>
          </w:p>
        </w:tc>
      </w:tr>
      <w:tr w:rsidR="00670A0D" w:rsidRPr="00E25E0C" w14:paraId="70D4CE5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AEB3CDE" w14:textId="3190ABED"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Report</w:t>
            </w:r>
            <w:r w:rsidR="002E2AA6">
              <w:rPr>
                <w:rFonts w:ascii="Georgia" w:hAnsi="Georgia"/>
                <w:sz w:val="20"/>
                <w:szCs w:val="20"/>
              </w:rPr>
              <w: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D8ACC85" w14:textId="2E536925"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Rep.</w:t>
            </w:r>
          </w:p>
        </w:tc>
      </w:tr>
      <w:tr w:rsidR="00032405" w:rsidRPr="00E25E0C" w14:paraId="627818B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917153" w14:textId="5208B62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Reproduct</w:t>
            </w:r>
            <w:r w:rsidR="002E2AA6">
              <w:rPr>
                <w:rFonts w:ascii="Georgia" w:hAnsi="Georgia"/>
                <w:sz w:val="20"/>
                <w:szCs w:val="20"/>
              </w:rPr>
              <w:t>ion, Reproductive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B55B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Reprod.</w:t>
            </w:r>
          </w:p>
        </w:tc>
      </w:tr>
      <w:tr w:rsidR="00670A0D" w:rsidRPr="00E25E0C" w14:paraId="41AAED2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4889321" w14:textId="6750EDCC"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Research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681190E" w14:textId="25424693"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Rsch.</w:t>
            </w:r>
          </w:p>
        </w:tc>
      </w:tr>
      <w:tr w:rsidR="00670A0D" w:rsidRPr="00E25E0C" w14:paraId="14CB8BC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EA0FA81" w14:textId="14909F9E"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Reservation, Reserve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0B6EDBF" w14:textId="645A833C"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Rsrv.</w:t>
            </w:r>
          </w:p>
        </w:tc>
      </w:tr>
      <w:tr w:rsidR="00670A0D" w:rsidRPr="00E25E0C" w14:paraId="5B580AB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0E7C200" w14:textId="3BD063B7"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Resolution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60A7C87" w14:textId="00ACCC6E"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Resol.</w:t>
            </w:r>
          </w:p>
        </w:tc>
      </w:tr>
      <w:tr w:rsidR="00032405" w:rsidRPr="00E25E0C" w14:paraId="4E4FA2B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88A2F" w14:textId="327EAD4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Resource</w:t>
            </w:r>
            <w:r w:rsidR="002E2AA6">
              <w:rPr>
                <w:rFonts w:ascii="Georgia" w:hAnsi="Georgia"/>
                <w:sz w:val="20"/>
                <w:szCs w:val="20"/>
              </w:rPr>
              <w:t>,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B9E9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w:t>
            </w:r>
          </w:p>
        </w:tc>
      </w:tr>
      <w:tr w:rsidR="00670A0D" w:rsidRPr="00E25E0C" w14:paraId="4C6834A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A1C275D" w14:textId="264F7A3E"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Responsibility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51EDF45" w14:textId="6BC46A60"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Resp.</w:t>
            </w:r>
          </w:p>
        </w:tc>
      </w:tr>
      <w:tr w:rsidR="00032405" w:rsidRPr="00E25E0C" w14:paraId="011685F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22A8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Restaurant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6EF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Rest.</w:t>
            </w:r>
          </w:p>
        </w:tc>
      </w:tr>
      <w:tr w:rsidR="00032405" w:rsidRPr="00E25E0C" w14:paraId="46A296D3"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D0E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Retirement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F59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Ret.</w:t>
            </w:r>
          </w:p>
        </w:tc>
      </w:tr>
      <w:tr w:rsidR="00670A0D" w:rsidRPr="00E25E0C" w14:paraId="71ED043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5A5122F" w14:textId="1D92872C"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Review, Revista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8B77AC1" w14:textId="7C6B200D"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Rev.</w:t>
            </w:r>
          </w:p>
        </w:tc>
      </w:tr>
      <w:tr w:rsidR="0055680C" w:rsidRPr="00E25E0C" w14:paraId="5E80CDD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02586C8" w14:textId="3CC3C269"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Rights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AB074E1" w14:textId="40DC3B4C"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Rts.</w:t>
            </w:r>
          </w:p>
        </w:tc>
      </w:tr>
      <w:tr w:rsidR="00032405" w:rsidRPr="00E25E0C" w14:paraId="2BF9743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0F6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7191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Rd.</w:t>
            </w:r>
          </w:p>
        </w:tc>
      </w:tr>
      <w:tr w:rsidR="00032405" w:rsidRPr="00E25E0C" w14:paraId="4C160DE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D3B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Savings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09BF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Sav.</w:t>
            </w:r>
          </w:p>
        </w:tc>
      </w:tr>
      <w:tr w:rsidR="00032405" w:rsidRPr="00E25E0C" w14:paraId="7E272F4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0CA37" w14:textId="65AA999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School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FA4B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w:t>
            </w:r>
          </w:p>
        </w:tc>
      </w:tr>
      <w:tr w:rsidR="00032405" w:rsidRPr="00E25E0C" w14:paraId="57EAD0F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4D5EA8" w14:textId="402A320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Scien</w:t>
            </w:r>
            <w:r w:rsidR="002E2AA6">
              <w:rPr>
                <w:rFonts w:ascii="Georgia" w:hAnsi="Georgia"/>
                <w:sz w:val="20"/>
                <w:szCs w:val="20"/>
              </w:rPr>
              <w:t>ce, Scientific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51E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Sci.</w:t>
            </w:r>
          </w:p>
        </w:tc>
      </w:tr>
      <w:tr w:rsidR="00670A0D" w:rsidRPr="00E25E0C" w14:paraId="55A6C76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5BAC455" w14:textId="03626C44"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Scottish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90A9298" w14:textId="44B3B0E3"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Scot.</w:t>
            </w:r>
          </w:p>
        </w:tc>
      </w:tr>
      <w:tr w:rsidR="00032405" w:rsidRPr="00E25E0C" w14:paraId="059A542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60A7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Secretary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0D2D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Sec’y</w:t>
            </w:r>
          </w:p>
        </w:tc>
      </w:tr>
      <w:tr w:rsidR="00032405" w:rsidRPr="00E25E0C" w14:paraId="4DEF34F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BC174" w14:textId="16A2346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Securit</w:t>
            </w:r>
            <w:r w:rsidR="002E2AA6">
              <w:rPr>
                <w:rFonts w:ascii="Georgia" w:hAnsi="Georgia"/>
                <w:sz w:val="20"/>
                <w:szCs w:val="20"/>
              </w:rPr>
              <w:t>y, Securities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592B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w:t>
            </w:r>
          </w:p>
        </w:tc>
      </w:tr>
      <w:tr w:rsidR="00670A0D" w:rsidRPr="00E25E0C" w14:paraId="658EBDA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3117FCF" w14:textId="27A93559"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Sentencing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1611C7C" w14:textId="3F6410E0"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Sent’g</w:t>
            </w:r>
          </w:p>
        </w:tc>
      </w:tr>
      <w:tr w:rsidR="00032405" w:rsidRPr="00E25E0C" w14:paraId="0B76CDB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FE2F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43D60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Serv.</w:t>
            </w:r>
          </w:p>
        </w:tc>
      </w:tr>
      <w:tr w:rsidR="00032405" w:rsidRPr="00E25E0C" w14:paraId="5F845B5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BFCDF5" w14:textId="2DF1ACE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Shareholder</w:t>
            </w:r>
            <w:r w:rsidR="00670A0D">
              <w:rPr>
                <w:rFonts w:ascii="Georgia" w:hAnsi="Georgia"/>
                <w:sz w:val="20"/>
                <w:szCs w:val="20"/>
              </w:rPr>
              <w:t>, Stockholder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4D2B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S’holder</w:t>
            </w:r>
          </w:p>
        </w:tc>
      </w:tr>
      <w:tr w:rsidR="00032405" w:rsidRPr="00E25E0C" w14:paraId="5C074E0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B0A4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A7377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w:t>
            </w:r>
          </w:p>
        </w:tc>
      </w:tr>
      <w:tr w:rsidR="00032405" w:rsidRPr="00E25E0C" w14:paraId="51F6E4F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4A65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Society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26D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Soc’y</w:t>
            </w:r>
          </w:p>
        </w:tc>
      </w:tr>
      <w:tr w:rsidR="00670A0D" w:rsidRPr="00E25E0C" w14:paraId="31C42743"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3599FDA" w14:textId="464F2AB2"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Sociolog</w:t>
            </w:r>
            <w:r w:rsidR="002E2AA6">
              <w:rPr>
                <w:rFonts w:ascii="Georgia" w:hAnsi="Georgia"/>
                <w:sz w:val="20"/>
                <w:szCs w:val="20"/>
              </w:rPr>
              <w:t>ical, Sociology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056172E" w14:textId="3110588F"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Socio.</w:t>
            </w:r>
          </w:p>
        </w:tc>
      </w:tr>
      <w:tr w:rsidR="00670A0D" w:rsidRPr="00E25E0C" w14:paraId="3C48D97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D20B1DB" w14:textId="72EE71CB"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Solicitor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A53CF6A" w14:textId="71473FE9"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Solic.</w:t>
            </w:r>
          </w:p>
        </w:tc>
      </w:tr>
      <w:tr w:rsidR="00032405" w:rsidRPr="00E25E0C" w14:paraId="2E91865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A4C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Solution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CAE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Sol.</w:t>
            </w:r>
          </w:p>
        </w:tc>
      </w:tr>
      <w:tr w:rsidR="00032405" w:rsidRPr="00E25E0C" w14:paraId="06C437A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B3150" w14:textId="22C2500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w:t>
            </w:r>
            <w:r w:rsidR="002E2AA6">
              <w:rPr>
                <w:rFonts w:ascii="Georgia" w:hAnsi="Georgia"/>
                <w:sz w:val="20"/>
                <w:szCs w:val="20"/>
              </w:rPr>
              <w:t>, Southern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FF9A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t>
            </w:r>
          </w:p>
        </w:tc>
      </w:tr>
      <w:tr w:rsidR="00032405" w:rsidRPr="00E25E0C" w14:paraId="0F6C029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82EAE" w14:textId="422ADA9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Southeast</w:t>
            </w:r>
            <w:r w:rsidR="002E2AA6">
              <w:rPr>
                <w:rFonts w:ascii="Georgia" w:hAnsi="Georgia"/>
                <w:sz w:val="20"/>
                <w:szCs w:val="20"/>
              </w:rPr>
              <w:t>, Southeastern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38C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w:t>
            </w:r>
          </w:p>
        </w:tc>
      </w:tr>
      <w:tr w:rsidR="00032405" w:rsidRPr="00E25E0C" w14:paraId="7EE7BE8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ABD636" w14:textId="5094C18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Southwest</w:t>
            </w:r>
            <w:r w:rsidR="002E2AA6">
              <w:rPr>
                <w:rFonts w:ascii="Georgia" w:hAnsi="Georgia"/>
                <w:sz w:val="20"/>
                <w:szCs w:val="20"/>
              </w:rPr>
              <w:t xml:space="preserve">, Southwestern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5A5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w:t>
            </w:r>
          </w:p>
        </w:tc>
      </w:tr>
      <w:tr w:rsidR="00670A0D" w:rsidRPr="00E25E0C" w14:paraId="4CE6DF6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0F5173F" w14:textId="00623EE9"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Statistic</w:t>
            </w:r>
            <w:r w:rsidR="002E2AA6">
              <w:rPr>
                <w:rFonts w:ascii="Georgia" w:hAnsi="Georgia"/>
                <w:sz w:val="20"/>
                <w:szCs w:val="20"/>
              </w:rPr>
              <w:t>, Statistics, Statistical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589A760" w14:textId="5336762D"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Stat.</w:t>
            </w:r>
          </w:p>
        </w:tc>
      </w:tr>
      <w:tr w:rsidR="00032405" w:rsidRPr="00E25E0C" w14:paraId="4FC2C4A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844364" w14:textId="25E72B0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Steamship</w:t>
            </w:r>
            <w:r w:rsidR="002E2AA6">
              <w:rPr>
                <w:rFonts w:ascii="Georgia" w:hAnsi="Georgia"/>
                <w:sz w:val="20"/>
                <w:szCs w:val="20"/>
              </w:rPr>
              <w:t>, Steamships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A15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S.S.</w:t>
            </w:r>
          </w:p>
        </w:tc>
      </w:tr>
      <w:tr w:rsidR="00032405" w:rsidRPr="00E25E0C" w14:paraId="68B900A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EB4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Street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68F62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w:t>
            </w:r>
          </w:p>
        </w:tc>
      </w:tr>
      <w:tr w:rsidR="00670A0D" w:rsidRPr="00E25E0C" w14:paraId="29623C8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141144E" w14:textId="573735E7"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Studies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8B4C123" w14:textId="18A85538"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Stud.</w:t>
            </w:r>
          </w:p>
        </w:tc>
      </w:tr>
      <w:tr w:rsidR="00032405" w:rsidRPr="00E25E0C" w14:paraId="596B66E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5BCF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Subcommittee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2131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Subcomm.</w:t>
            </w:r>
          </w:p>
        </w:tc>
      </w:tr>
      <w:tr w:rsidR="00670A0D" w:rsidRPr="00E25E0C" w14:paraId="37BF9C2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4C4EF05" w14:textId="770FEAB7"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Supreme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2126BD5" w14:textId="4A0D4757"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 xml:space="preserve">Sup. Ct. </w:t>
            </w:r>
          </w:p>
        </w:tc>
      </w:tr>
      <w:tr w:rsidR="00032405" w:rsidRPr="00E25E0C" w14:paraId="2433288F"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863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FB6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w:t>
            </w:r>
          </w:p>
        </w:tc>
      </w:tr>
      <w:tr w:rsidR="00032405" w:rsidRPr="00E25E0C" w14:paraId="26DEDCA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A7C094" w14:textId="6AC13721"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System</w:t>
            </w:r>
            <w:r w:rsidR="002E2AA6">
              <w:rPr>
                <w:rFonts w:ascii="Georgia" w:hAnsi="Georgia"/>
                <w:sz w:val="20"/>
                <w:szCs w:val="20"/>
              </w:rPr>
              <w:t>, Systems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93C4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Sys.</w:t>
            </w:r>
          </w:p>
        </w:tc>
      </w:tr>
      <w:tr w:rsidR="00670A0D" w:rsidRPr="00E25E0C" w14:paraId="3ABDD95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E828E7C" w14:textId="1E5D1BB7"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Taxation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1A10EB4" w14:textId="14E260E0"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Tax’n</w:t>
            </w:r>
          </w:p>
        </w:tc>
      </w:tr>
      <w:tr w:rsidR="00670A0D" w:rsidRPr="00E25E0C" w14:paraId="791EE46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E678185" w14:textId="324C3C38" w:rsidR="00670A0D" w:rsidRDefault="00670A0D" w:rsidP="00F977B7">
            <w:pPr>
              <w:spacing w:before="180" w:after="180" w:line="220" w:lineRule="atLeast"/>
              <w:rPr>
                <w:rFonts w:ascii="Georgia" w:hAnsi="Georgia"/>
                <w:sz w:val="20"/>
                <w:szCs w:val="20"/>
              </w:rPr>
            </w:pPr>
            <w:r>
              <w:rPr>
                <w:rFonts w:ascii="Georgia" w:hAnsi="Georgia"/>
                <w:sz w:val="20"/>
                <w:szCs w:val="20"/>
              </w:rPr>
              <w:t>Teacher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3E090C7" w14:textId="74870A2F" w:rsidR="00670A0D" w:rsidRDefault="00670A0D" w:rsidP="00F977B7">
            <w:pPr>
              <w:spacing w:before="180" w:after="180" w:line="220" w:lineRule="atLeast"/>
              <w:rPr>
                <w:rFonts w:ascii="Georgia" w:hAnsi="Georgia"/>
                <w:sz w:val="20"/>
                <w:szCs w:val="20"/>
              </w:rPr>
            </w:pPr>
            <w:r>
              <w:rPr>
                <w:rFonts w:ascii="Georgia" w:hAnsi="Georgia"/>
                <w:sz w:val="20"/>
                <w:szCs w:val="20"/>
              </w:rPr>
              <w:t>Tchr.</w:t>
            </w:r>
          </w:p>
        </w:tc>
      </w:tr>
      <w:tr w:rsidR="00032405" w:rsidRPr="00E25E0C" w14:paraId="36849D0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C48162" w14:textId="35C4AFC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Technical,</w:t>
            </w:r>
            <w:r w:rsidR="0055680C">
              <w:rPr>
                <w:rFonts w:ascii="Georgia" w:hAnsi="Georgia"/>
                <w:sz w:val="20"/>
                <w:szCs w:val="20"/>
              </w:rPr>
              <w:t xml:space="preserve"> Technique,</w:t>
            </w:r>
            <w:r w:rsidRPr="00E25E0C">
              <w:rPr>
                <w:rFonts w:ascii="Georgia" w:hAnsi="Georgia"/>
                <w:sz w:val="20"/>
                <w:szCs w:val="20"/>
              </w:rPr>
              <w:t xml:space="preserve"> </w:t>
            </w:r>
            <w:r w:rsidR="002E2AA6">
              <w:rPr>
                <w:rFonts w:ascii="Georgia" w:hAnsi="Georgia"/>
                <w:sz w:val="20"/>
                <w:szCs w:val="20"/>
              </w:rPr>
              <w:t>Techn</w:t>
            </w:r>
            <w:r w:rsidRPr="00E25E0C">
              <w:rPr>
                <w:rFonts w:ascii="Georgia" w:hAnsi="Georgia"/>
                <w:sz w:val="20"/>
                <w:szCs w:val="20"/>
              </w:rPr>
              <w:t xml:space="preserve">ological, </w:t>
            </w:r>
            <w:r w:rsidR="002E2AA6">
              <w:rPr>
                <w:rFonts w:ascii="Georgia" w:hAnsi="Georgia"/>
                <w:sz w:val="20"/>
                <w:szCs w:val="20"/>
              </w:rPr>
              <w:t>Techn</w:t>
            </w:r>
            <w:r w:rsidRPr="00E25E0C">
              <w:rPr>
                <w:rFonts w:ascii="Georgia" w:hAnsi="Georgia"/>
                <w:sz w:val="20"/>
                <w:szCs w:val="20"/>
              </w:rPr>
              <w:t>ology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470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Tech.</w:t>
            </w:r>
          </w:p>
        </w:tc>
      </w:tr>
      <w:tr w:rsidR="00032405" w:rsidRPr="00E25E0C" w14:paraId="4976A981"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813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Telecommunication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656F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Telecomm.</w:t>
            </w:r>
          </w:p>
        </w:tc>
      </w:tr>
      <w:tr w:rsidR="00032405" w:rsidRPr="00E25E0C" w14:paraId="3EECFE2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5195CC" w14:textId="0C6DE83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Tele</w:t>
            </w:r>
            <w:r w:rsidR="002E2AA6">
              <w:rPr>
                <w:rFonts w:ascii="Georgia" w:hAnsi="Georgia"/>
                <w:sz w:val="20"/>
                <w:szCs w:val="20"/>
              </w:rPr>
              <w:t>phone, Telegraph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ECAE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Tel.</w:t>
            </w:r>
          </w:p>
        </w:tc>
      </w:tr>
      <w:tr w:rsidR="00032405" w:rsidRPr="00E25E0C" w14:paraId="5CE1340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E83C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Temporary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72DE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w:t>
            </w:r>
          </w:p>
        </w:tc>
      </w:tr>
      <w:tr w:rsidR="00032405" w:rsidRPr="00E25E0C" w14:paraId="2DB5AAF8"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95B92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Township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ECC1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Twp.</w:t>
            </w:r>
          </w:p>
        </w:tc>
      </w:tr>
      <w:tr w:rsidR="00032405" w:rsidRPr="00E25E0C" w14:paraId="09AA9725"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6CB0F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Transcontinental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D57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Transcon.</w:t>
            </w:r>
          </w:p>
        </w:tc>
      </w:tr>
      <w:tr w:rsidR="00670A0D" w:rsidRPr="00E25E0C" w14:paraId="35D2897A"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3C7D86A" w14:textId="5711DC86"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Transnational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4C6485B" w14:textId="39416782"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Transnat’l</w:t>
            </w:r>
          </w:p>
        </w:tc>
      </w:tr>
      <w:tr w:rsidR="00032405" w:rsidRPr="00E25E0C" w14:paraId="54038989"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75187E" w14:textId="251B390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Transport</w:t>
            </w:r>
            <w:r w:rsidR="002E2AA6">
              <w:rPr>
                <w:rFonts w:ascii="Georgia" w:hAnsi="Georgia"/>
                <w:sz w:val="20"/>
                <w:szCs w:val="20"/>
              </w:rPr>
              <w:t>, Transportation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39808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Transp.</w:t>
            </w:r>
          </w:p>
        </w:tc>
      </w:tr>
      <w:tr w:rsidR="00670A0D" w:rsidRPr="00E25E0C" w14:paraId="73BE27ED"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A2ADA73" w14:textId="72B15C52"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Tribune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90B5B65" w14:textId="023FDF7D"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Trib.</w:t>
            </w:r>
          </w:p>
        </w:tc>
      </w:tr>
      <w:tr w:rsidR="00032405" w:rsidRPr="00E25E0C" w14:paraId="653CE08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C04136" w14:textId="0A93A5D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Trus</w:t>
            </w:r>
            <w:r w:rsidR="002E2AA6">
              <w:rPr>
                <w:rFonts w:ascii="Georgia" w:hAnsi="Georgia"/>
                <w:sz w:val="20"/>
                <w:szCs w:val="20"/>
              </w:rPr>
              <w:t>t, Trustee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92726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w:t>
            </w:r>
          </w:p>
        </w:tc>
      </w:tr>
      <w:tr w:rsidR="00032405" w:rsidRPr="00E25E0C" w14:paraId="19710B5E"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7F14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Turnpike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474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Tpk.</w:t>
            </w:r>
          </w:p>
        </w:tc>
      </w:tr>
      <w:tr w:rsidR="00032405" w:rsidRPr="00E25E0C" w14:paraId="0D1DF72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CDC4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Uniform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E71B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Unif.</w:t>
            </w:r>
          </w:p>
        </w:tc>
      </w:tr>
      <w:tr w:rsidR="0055680C" w:rsidRPr="00E25E0C" w14:paraId="431C66F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1749526" w14:textId="7814AAE6"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United States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08AAD04" w14:textId="1C9B0BBD" w:rsidR="0055680C" w:rsidRPr="00E25E0C" w:rsidRDefault="0055680C" w:rsidP="00F977B7">
            <w:pPr>
              <w:spacing w:before="180" w:after="180" w:line="220" w:lineRule="atLeast"/>
              <w:rPr>
                <w:rFonts w:ascii="Georgia" w:hAnsi="Georgia"/>
                <w:sz w:val="20"/>
                <w:szCs w:val="20"/>
              </w:rPr>
            </w:pPr>
            <w:r>
              <w:rPr>
                <w:rFonts w:ascii="Georgia" w:hAnsi="Georgia"/>
                <w:sz w:val="20"/>
                <w:szCs w:val="20"/>
              </w:rPr>
              <w:t>U.S.</w:t>
            </w:r>
          </w:p>
        </w:tc>
      </w:tr>
      <w:tr w:rsidR="00032405" w:rsidRPr="00E25E0C" w14:paraId="17963FD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A00A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8FA81C" w14:textId="77777777" w:rsidR="003A152E" w:rsidRDefault="003A152E" w:rsidP="00F977B7">
            <w:pPr>
              <w:spacing w:before="180" w:after="180" w:line="220" w:lineRule="atLeast"/>
              <w:rPr>
                <w:rFonts w:ascii="Georgia" w:hAnsi="Georgia"/>
                <w:sz w:val="20"/>
                <w:szCs w:val="20"/>
              </w:rPr>
            </w:pPr>
            <w:r w:rsidRPr="00E25E0C">
              <w:rPr>
                <w:rFonts w:ascii="Georgia" w:hAnsi="Georgia"/>
                <w:sz w:val="20"/>
                <w:szCs w:val="20"/>
              </w:rPr>
              <w:t>Univ.</w:t>
            </w:r>
          </w:p>
          <w:p w14:paraId="03BA27D1" w14:textId="7F15D92F" w:rsidR="00162495" w:rsidRPr="00E25E0C" w:rsidRDefault="00162495" w:rsidP="00F977B7">
            <w:pPr>
              <w:spacing w:before="180" w:after="180" w:line="220" w:lineRule="atLeast"/>
              <w:rPr>
                <w:rFonts w:ascii="Georgia" w:hAnsi="Georgia"/>
                <w:sz w:val="20"/>
                <w:szCs w:val="20"/>
              </w:rPr>
            </w:pPr>
            <w:r>
              <w:rPr>
                <w:rFonts w:ascii="Georgia" w:hAnsi="Georgia"/>
                <w:sz w:val="20"/>
                <w:szCs w:val="20"/>
              </w:rPr>
              <w:t>(</w:t>
            </w:r>
            <w:r w:rsidR="00670A0D">
              <w:rPr>
                <w:rFonts w:ascii="Georgia" w:hAnsi="Georgia"/>
                <w:sz w:val="20"/>
                <w:szCs w:val="20"/>
              </w:rPr>
              <w:t>case names</w:t>
            </w:r>
            <w:r>
              <w:rPr>
                <w:rFonts w:ascii="Georgia" w:hAnsi="Georgia"/>
                <w:sz w:val="20"/>
                <w:szCs w:val="20"/>
              </w:rPr>
              <w:t>)</w:t>
            </w:r>
          </w:p>
        </w:tc>
      </w:tr>
      <w:tr w:rsidR="00670A0D" w:rsidRPr="00E25E0C" w14:paraId="0979CC7B"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A8B274F" w14:textId="60FFEEE6"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0517537" w14:textId="77777777" w:rsidR="00670A0D" w:rsidRDefault="00670A0D" w:rsidP="00F977B7">
            <w:pPr>
              <w:spacing w:before="180" w:after="180" w:line="220" w:lineRule="atLeast"/>
              <w:rPr>
                <w:rFonts w:ascii="Georgia" w:hAnsi="Georgia"/>
                <w:sz w:val="20"/>
                <w:szCs w:val="20"/>
              </w:rPr>
            </w:pPr>
            <w:r>
              <w:rPr>
                <w:rFonts w:ascii="Georgia" w:hAnsi="Georgia"/>
                <w:sz w:val="20"/>
                <w:szCs w:val="20"/>
              </w:rPr>
              <w:t>U.</w:t>
            </w:r>
          </w:p>
          <w:p w14:paraId="276FDCE4" w14:textId="341C25D7"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(periodical titles</w:t>
            </w:r>
            <w:r w:rsidR="0055680C">
              <w:rPr>
                <w:rFonts w:ascii="Georgia" w:hAnsi="Georgia"/>
                <w:sz w:val="20"/>
                <w:szCs w:val="20"/>
              </w:rPr>
              <w:t>)</w:t>
            </w:r>
          </w:p>
        </w:tc>
      </w:tr>
      <w:tr w:rsidR="00670A0D" w:rsidRPr="00E25E0C" w14:paraId="36486B47"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815AAB0" w14:textId="74805FE3"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Urban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241EDB2" w14:textId="492A58CA"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Urb.</w:t>
            </w:r>
          </w:p>
        </w:tc>
      </w:tr>
      <w:tr w:rsidR="00032405" w:rsidRPr="00E25E0C" w14:paraId="023A2F76"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BD6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FECE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Util.</w:t>
            </w:r>
          </w:p>
        </w:tc>
      </w:tr>
      <w:tr w:rsidR="00032405" w:rsidRPr="00E25E0C" w14:paraId="4853795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3B71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Village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84A8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Vill.</w:t>
            </w:r>
          </w:p>
        </w:tc>
      </w:tr>
      <w:tr w:rsidR="00670A0D" w:rsidRPr="00E25E0C" w14:paraId="3CF870C0"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4AC32A1" w14:textId="2F72B8A6"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Week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D1F186A" w14:textId="7D6CDB73"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Wk.</w:t>
            </w:r>
          </w:p>
        </w:tc>
      </w:tr>
      <w:tr w:rsidR="00670A0D" w:rsidRPr="00E25E0C" w14:paraId="7F3CCFE2"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F30C3FE" w14:textId="4A46305F"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Weekly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CDB9701" w14:textId="5BB46BDF"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Wkly.</w:t>
            </w:r>
          </w:p>
        </w:tc>
      </w:tr>
      <w:tr w:rsidR="00032405" w:rsidRPr="00E25E0C" w14:paraId="0091A594"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6208AB" w14:textId="30C1289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w:t>
            </w:r>
            <w:r w:rsidR="002E2AA6">
              <w:rPr>
                <w:rFonts w:ascii="Georgia" w:hAnsi="Georgia"/>
                <w:sz w:val="20"/>
                <w:szCs w:val="20"/>
              </w:rPr>
              <w:t>, 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365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w:t>
            </w:r>
          </w:p>
        </w:tc>
      </w:tr>
      <w:tr w:rsidR="00670A0D" w:rsidRPr="00E25E0C" w14:paraId="7389F12C" w14:textId="77777777" w:rsidTr="0055680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BE5E01" w14:textId="59C67FB5"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Yearbook, Year Book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428FD4B" w14:textId="53843732" w:rsidR="00670A0D" w:rsidRPr="00E25E0C" w:rsidRDefault="00670A0D" w:rsidP="00F977B7">
            <w:pPr>
              <w:spacing w:before="180" w:after="180" w:line="220" w:lineRule="atLeast"/>
              <w:rPr>
                <w:rFonts w:ascii="Georgia" w:hAnsi="Georgia"/>
                <w:sz w:val="20"/>
                <w:szCs w:val="20"/>
              </w:rPr>
            </w:pPr>
            <w:r>
              <w:rPr>
                <w:rFonts w:ascii="Georgia" w:hAnsi="Georgia"/>
                <w:sz w:val="20"/>
                <w:szCs w:val="20"/>
              </w:rPr>
              <w:t>Y.B.</w:t>
            </w:r>
          </w:p>
        </w:tc>
      </w:tr>
    </w:tbl>
    <w:p w14:paraId="6E89C38E" w14:textId="77777777" w:rsidR="003A152E" w:rsidRPr="00E25E0C" w:rsidRDefault="003A152E" w:rsidP="003A152E">
      <w:pPr>
        <w:spacing w:before="100" w:beforeAutospacing="1"/>
        <w:outlineLvl w:val="2"/>
        <w:rPr>
          <w:rFonts w:ascii="Georgia" w:hAnsi="Georgia"/>
          <w:b/>
          <w:bCs/>
          <w:sz w:val="27"/>
          <w:szCs w:val="27"/>
        </w:rPr>
      </w:pPr>
      <w:r w:rsidRPr="00E25E0C">
        <w:rPr>
          <w:rFonts w:ascii="Georgia" w:hAnsi="Georgia"/>
          <w:b/>
          <w:bCs/>
          <w:sz w:val="27"/>
          <w:szCs w:val="27"/>
        </w:rPr>
        <w:t>T12. Required Abbreviations for Geographical Terms</w:t>
      </w:r>
    </w:p>
    <w:p w14:paraId="361FFF8C" w14:textId="77777777" w:rsidR="003A152E" w:rsidRPr="00E25E0C" w:rsidRDefault="003A152E" w:rsidP="003A152E">
      <w:pPr>
        <w:spacing w:before="100" w:beforeAutospacing="1" w:after="180"/>
        <w:outlineLvl w:val="3"/>
        <w:rPr>
          <w:b/>
          <w:bCs/>
          <w:sz w:val="28"/>
          <w:szCs w:val="28"/>
        </w:rPr>
      </w:pPr>
      <w:r w:rsidRPr="00E25E0C">
        <w:rPr>
          <w:b/>
          <w:bCs/>
          <w:sz w:val="28"/>
          <w:szCs w:val="28"/>
        </w:rPr>
        <w:t>T12.1. U.S. States, Cities and Territories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3253"/>
        <w:gridCol w:w="8062"/>
      </w:tblGrid>
      <w:tr w:rsidR="003A152E" w:rsidRPr="00E25E0C" w14:paraId="4C66B427"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49B5E87"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Place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57860B27"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15A369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1A25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States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2F60DA"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511D77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05F4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Alabama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8E45E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Ala.</w:t>
            </w:r>
          </w:p>
        </w:tc>
      </w:tr>
      <w:tr w:rsidR="003A152E" w:rsidRPr="00E25E0C" w14:paraId="26017E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8EAF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E97A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Alaska</w:t>
            </w:r>
          </w:p>
        </w:tc>
      </w:tr>
      <w:tr w:rsidR="003A152E" w:rsidRPr="00E25E0C" w14:paraId="198C406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644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Arizona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9AF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Ariz.</w:t>
            </w:r>
          </w:p>
        </w:tc>
      </w:tr>
      <w:tr w:rsidR="003A152E" w:rsidRPr="00E25E0C" w14:paraId="75C8991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03D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Arkansas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8A04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Ark.</w:t>
            </w:r>
          </w:p>
        </w:tc>
      </w:tr>
      <w:tr w:rsidR="003A152E" w:rsidRPr="00E25E0C" w14:paraId="4B6C041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500F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California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21B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Cal.</w:t>
            </w:r>
          </w:p>
        </w:tc>
      </w:tr>
      <w:tr w:rsidR="003A152E" w:rsidRPr="00E25E0C" w14:paraId="4F846FD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E6D6A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Colorado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C4AF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Colo.</w:t>
            </w:r>
          </w:p>
        </w:tc>
      </w:tr>
      <w:tr w:rsidR="003A152E" w:rsidRPr="00E25E0C" w14:paraId="6ED935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C33E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Connecticut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336C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Conn.</w:t>
            </w:r>
          </w:p>
        </w:tc>
      </w:tr>
      <w:tr w:rsidR="003A152E" w:rsidRPr="00E25E0C" w14:paraId="4DF87F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E6FB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Delaware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434D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w:t>
            </w:r>
          </w:p>
        </w:tc>
      </w:tr>
      <w:tr w:rsidR="003A152E" w:rsidRPr="00E25E0C" w14:paraId="538424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3687A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Florida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EDD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Fla.</w:t>
            </w:r>
          </w:p>
        </w:tc>
      </w:tr>
      <w:tr w:rsidR="003A152E" w:rsidRPr="00E25E0C" w14:paraId="2DF68FD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6916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8CCF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w:t>
            </w:r>
          </w:p>
        </w:tc>
      </w:tr>
      <w:tr w:rsidR="003A152E" w:rsidRPr="00E25E0C" w14:paraId="07134C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F894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Hawaii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734B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Haw.</w:t>
            </w:r>
          </w:p>
        </w:tc>
      </w:tr>
      <w:tr w:rsidR="003A152E" w:rsidRPr="00E25E0C" w14:paraId="4A6C450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8B4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Idaho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F426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Idaho</w:t>
            </w:r>
          </w:p>
        </w:tc>
      </w:tr>
      <w:tr w:rsidR="003A152E" w:rsidRPr="00E25E0C" w14:paraId="50A302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A03C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Illinois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4F7E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Ill.</w:t>
            </w:r>
          </w:p>
        </w:tc>
      </w:tr>
      <w:tr w:rsidR="003A152E" w:rsidRPr="00E25E0C" w14:paraId="0ACEB38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B128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Indiana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5995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w:t>
            </w:r>
          </w:p>
        </w:tc>
      </w:tr>
      <w:tr w:rsidR="003A152E" w:rsidRPr="00E25E0C" w14:paraId="3239B0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950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Iowa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231D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Iowa</w:t>
            </w:r>
          </w:p>
        </w:tc>
      </w:tr>
      <w:tr w:rsidR="003A152E" w:rsidRPr="00E25E0C" w14:paraId="4C6C6D2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2410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Kansas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1C0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Kan.</w:t>
            </w:r>
          </w:p>
        </w:tc>
      </w:tr>
      <w:tr w:rsidR="003A152E" w:rsidRPr="00E25E0C" w14:paraId="3162C6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43E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Kentucky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EFF3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Ky.</w:t>
            </w:r>
          </w:p>
        </w:tc>
      </w:tr>
      <w:tr w:rsidR="003A152E" w:rsidRPr="00E25E0C" w14:paraId="39CA8A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621F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Louisiana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F79A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t>
            </w:r>
          </w:p>
        </w:tc>
      </w:tr>
      <w:tr w:rsidR="003A152E" w:rsidRPr="00E25E0C" w14:paraId="1418BB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2A8F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D449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w:t>
            </w:r>
          </w:p>
        </w:tc>
      </w:tr>
      <w:tr w:rsidR="003A152E" w:rsidRPr="00E25E0C" w14:paraId="6858A70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E81C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Maryland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2F3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Md.</w:t>
            </w:r>
          </w:p>
        </w:tc>
      </w:tr>
      <w:tr w:rsidR="003A152E" w:rsidRPr="00E25E0C" w14:paraId="16D9A45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C4D3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Massachusetts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FA63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Mass.</w:t>
            </w:r>
          </w:p>
        </w:tc>
      </w:tr>
      <w:tr w:rsidR="003A152E" w:rsidRPr="00E25E0C" w14:paraId="252319C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18A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Michigan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9ABBC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Mich.</w:t>
            </w:r>
          </w:p>
        </w:tc>
      </w:tr>
      <w:tr w:rsidR="003A152E" w:rsidRPr="00E25E0C" w14:paraId="53DC49F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A01E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Minnesota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BD7F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Minn.</w:t>
            </w:r>
          </w:p>
        </w:tc>
      </w:tr>
      <w:tr w:rsidR="003A152E" w:rsidRPr="00E25E0C" w14:paraId="7E7327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0D69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Mississippi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89FB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Miss.</w:t>
            </w:r>
          </w:p>
        </w:tc>
      </w:tr>
      <w:tr w:rsidR="003A152E" w:rsidRPr="00E25E0C" w14:paraId="3BE6A58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A95A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Missouri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BB9E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w:t>
            </w:r>
          </w:p>
        </w:tc>
      </w:tr>
      <w:tr w:rsidR="003A152E" w:rsidRPr="00E25E0C" w14:paraId="16E566D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6946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C711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w:t>
            </w:r>
          </w:p>
        </w:tc>
      </w:tr>
      <w:tr w:rsidR="003A152E" w:rsidRPr="00E25E0C" w14:paraId="2BA62E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A798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Nebraska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86E9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Neb.</w:t>
            </w:r>
          </w:p>
        </w:tc>
      </w:tr>
      <w:tr w:rsidR="003A152E" w:rsidRPr="00E25E0C" w14:paraId="4D7409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51A0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Nevada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8C6E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Nev.</w:t>
            </w:r>
          </w:p>
        </w:tc>
      </w:tr>
      <w:tr w:rsidR="003A152E" w:rsidRPr="00E25E0C" w14:paraId="15BD85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8D562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Hampshire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EE2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N.H.</w:t>
            </w:r>
          </w:p>
        </w:tc>
      </w:tr>
      <w:tr w:rsidR="003A152E" w:rsidRPr="00E25E0C" w14:paraId="0FDAC6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501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Jersey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8DB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N.J.</w:t>
            </w:r>
          </w:p>
        </w:tc>
      </w:tr>
      <w:tr w:rsidR="003A152E" w:rsidRPr="00E25E0C" w14:paraId="112D6C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FB0B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Mexico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E7C2E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N.M.</w:t>
            </w:r>
          </w:p>
        </w:tc>
      </w:tr>
      <w:tr w:rsidR="003A152E" w:rsidRPr="00E25E0C" w14:paraId="2C631A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7DD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York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E500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N.Y.</w:t>
            </w:r>
          </w:p>
        </w:tc>
      </w:tr>
      <w:tr w:rsidR="003A152E" w:rsidRPr="00E25E0C" w14:paraId="5E9A042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912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 Carolina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4F2D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N.C.</w:t>
            </w:r>
          </w:p>
        </w:tc>
      </w:tr>
      <w:tr w:rsidR="003A152E" w:rsidRPr="00E25E0C" w14:paraId="3379192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EF06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78EF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N.D.</w:t>
            </w:r>
          </w:p>
        </w:tc>
      </w:tr>
      <w:tr w:rsidR="003A152E" w:rsidRPr="00E25E0C" w14:paraId="7AFA87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C5BD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Ohio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FC73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Ohio</w:t>
            </w:r>
          </w:p>
        </w:tc>
      </w:tr>
      <w:tr w:rsidR="003A152E" w:rsidRPr="00E25E0C" w14:paraId="376EA76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1FBF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Oklahoma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0763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Okla.</w:t>
            </w:r>
          </w:p>
        </w:tc>
      </w:tr>
      <w:tr w:rsidR="003A152E" w:rsidRPr="00E25E0C" w14:paraId="3FB6F6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1A27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Oregon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8C76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w:t>
            </w:r>
          </w:p>
        </w:tc>
      </w:tr>
      <w:tr w:rsidR="003A152E" w:rsidRPr="00E25E0C" w14:paraId="637A1A8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810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Pennsylvania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338B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w:t>
            </w:r>
          </w:p>
        </w:tc>
      </w:tr>
      <w:tr w:rsidR="003A152E" w:rsidRPr="00E25E0C" w14:paraId="2F966D0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57FB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Rhode Island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6A0D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R.I.</w:t>
            </w:r>
          </w:p>
        </w:tc>
      </w:tr>
      <w:tr w:rsidR="003A152E" w:rsidRPr="00E25E0C" w14:paraId="61A8A9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E196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Carolina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4A7C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w:t>
            </w:r>
          </w:p>
        </w:tc>
      </w:tr>
      <w:tr w:rsidR="003A152E" w:rsidRPr="00E25E0C" w14:paraId="0FB64E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E862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ED7B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S.D.</w:t>
            </w:r>
          </w:p>
        </w:tc>
      </w:tr>
      <w:tr w:rsidR="003A152E" w:rsidRPr="00E25E0C" w14:paraId="694647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647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Tennessee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61F6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Tenn.</w:t>
            </w:r>
          </w:p>
        </w:tc>
      </w:tr>
      <w:tr w:rsidR="003A152E" w:rsidRPr="00E25E0C" w14:paraId="529D78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2D28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Texas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75F0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Tex.</w:t>
            </w:r>
          </w:p>
        </w:tc>
      </w:tr>
      <w:tr w:rsidR="003A152E" w:rsidRPr="00E25E0C" w14:paraId="0CA8B38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2F42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Utah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21E0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Utah</w:t>
            </w:r>
          </w:p>
        </w:tc>
      </w:tr>
      <w:tr w:rsidR="003A152E" w:rsidRPr="00E25E0C" w14:paraId="2D58B6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FC7C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Vermont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4857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Vt.</w:t>
            </w:r>
          </w:p>
        </w:tc>
      </w:tr>
      <w:tr w:rsidR="003A152E" w:rsidRPr="00E25E0C" w14:paraId="7937D23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4D1D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60D0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w:t>
            </w:r>
          </w:p>
        </w:tc>
      </w:tr>
      <w:tr w:rsidR="003A152E" w:rsidRPr="00E25E0C" w14:paraId="0EF4C3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979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6C5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Wash.</w:t>
            </w:r>
          </w:p>
        </w:tc>
      </w:tr>
      <w:tr w:rsidR="003A152E" w:rsidRPr="00E25E0C" w14:paraId="5486CBA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C8C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C62B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 Va.</w:t>
            </w:r>
          </w:p>
        </w:tc>
      </w:tr>
      <w:tr w:rsidR="003A152E" w:rsidRPr="00E25E0C" w14:paraId="15051C0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4012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Wisconsin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1649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Wis.</w:t>
            </w:r>
          </w:p>
        </w:tc>
      </w:tr>
      <w:tr w:rsidR="003A152E" w:rsidRPr="00E25E0C" w14:paraId="7B99F28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020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Wyoming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1EC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Wyo.</w:t>
            </w:r>
          </w:p>
        </w:tc>
      </w:tr>
      <w:tr w:rsidR="003A152E" w:rsidRPr="00E25E0C" w14:paraId="0041DC0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A870B" w14:textId="683E0819"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Citie</w:t>
            </w:r>
            <w:r w:rsidR="009D2DE4">
              <w:rPr>
                <w:rFonts w:ascii="Georgia" w:hAnsi="Georgia"/>
                <w:b/>
                <w:bCs/>
                <w:sz w:val="20"/>
                <w:szCs w:val="20"/>
              </w:rPr>
              <w: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1BA2D0"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2F7A05E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A2E9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Baltimore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F462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Balt.</w:t>
            </w:r>
          </w:p>
        </w:tc>
      </w:tr>
      <w:tr w:rsidR="003A152E" w:rsidRPr="00E25E0C" w14:paraId="2125535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402E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41F3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w:t>
            </w:r>
          </w:p>
        </w:tc>
      </w:tr>
      <w:tr w:rsidR="003A152E" w:rsidRPr="00E25E0C" w14:paraId="3FCD0B6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FA7B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Chicago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5480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w:t>
            </w:r>
          </w:p>
        </w:tc>
      </w:tr>
      <w:tr w:rsidR="003A152E" w:rsidRPr="00E25E0C" w14:paraId="7428A3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3C7C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Dallas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32A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Dall.</w:t>
            </w:r>
          </w:p>
        </w:tc>
      </w:tr>
      <w:tr w:rsidR="003A152E" w:rsidRPr="00E25E0C" w14:paraId="658D188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1286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 of Columbia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DB1D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D.C.</w:t>
            </w:r>
          </w:p>
        </w:tc>
      </w:tr>
      <w:tr w:rsidR="003A152E" w:rsidRPr="00E25E0C" w14:paraId="7EF22CB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35B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0056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w:t>
            </w:r>
          </w:p>
        </w:tc>
      </w:tr>
      <w:tr w:rsidR="003A152E" w:rsidRPr="00E25E0C" w14:paraId="3DCC8C9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ACD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Los Angeles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87C6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t>
            </w:r>
          </w:p>
        </w:tc>
      </w:tr>
      <w:tr w:rsidR="003A152E" w:rsidRPr="00E25E0C" w14:paraId="411305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B524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York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D14A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N.Y.C.</w:t>
            </w:r>
          </w:p>
        </w:tc>
      </w:tr>
      <w:tr w:rsidR="003A152E" w:rsidRPr="00E25E0C" w14:paraId="46668F9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605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Philadelphia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DFBD1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Phila.</w:t>
            </w:r>
          </w:p>
        </w:tc>
      </w:tr>
      <w:tr w:rsidR="003A152E" w:rsidRPr="00E25E0C" w14:paraId="5B51C7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A0A6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Phoenix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187BC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Phx.</w:t>
            </w:r>
          </w:p>
        </w:tc>
      </w:tr>
      <w:tr w:rsidR="003A152E" w:rsidRPr="00E25E0C" w14:paraId="040998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5E7E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Francisco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1552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S.F.</w:t>
            </w:r>
          </w:p>
        </w:tc>
      </w:tr>
      <w:tr w:rsidR="003A152E" w:rsidRPr="00E25E0C" w14:paraId="5BFC3E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2DC2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Territories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AA016"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72D00C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EA9B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Samoa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5271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 Sam.</w:t>
            </w:r>
          </w:p>
        </w:tc>
      </w:tr>
      <w:tr w:rsidR="003A152E" w:rsidRPr="00E25E0C" w14:paraId="1CE96A3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6F14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7EC8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Guam</w:t>
            </w:r>
          </w:p>
        </w:tc>
      </w:tr>
      <w:tr w:rsidR="003A152E" w:rsidRPr="00E25E0C" w14:paraId="6D6CDC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9D67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Northern Mariana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A6BB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Mar. I.</w:t>
            </w:r>
          </w:p>
        </w:tc>
      </w:tr>
      <w:tr w:rsidR="003A152E" w:rsidRPr="00E25E0C" w14:paraId="35910CD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3DA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AEA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w:t>
            </w:r>
          </w:p>
        </w:tc>
      </w:tr>
      <w:tr w:rsidR="003A152E" w:rsidRPr="00E25E0C" w14:paraId="7E80E8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A7AA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Virgin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CCC9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w:t>
            </w:r>
          </w:p>
        </w:tc>
      </w:tr>
    </w:tbl>
    <w:p w14:paraId="6E53371C" w14:textId="050EBD01" w:rsidR="003A152E" w:rsidRPr="0040393C" w:rsidRDefault="003A152E" w:rsidP="0040393C">
      <w:pPr>
        <w:spacing w:line="360" w:lineRule="atLeast"/>
        <w:rPr>
          <w:rFonts w:ascii="Georgia" w:hAnsi="Georgia"/>
          <w:color w:val="000000"/>
        </w:rPr>
      </w:pPr>
      <w:r w:rsidRPr="00E25E0C">
        <w:rPr>
          <w:rFonts w:ascii="Georgia" w:hAnsi="Georgia"/>
          <w:color w:val="000000"/>
        </w:rPr>
        <w:t>Note</w:t>
      </w:r>
      <w:r w:rsidR="0040393C">
        <w:rPr>
          <w:rFonts w:ascii="Georgia" w:hAnsi="Georgia"/>
          <w:color w:val="000000"/>
        </w:rPr>
        <w:t xml:space="preserve">: </w:t>
      </w:r>
      <w:r w:rsidRPr="00E25E0C">
        <w:rPr>
          <w:rFonts w:ascii="Georgia" w:hAnsi="Georgia"/>
        </w:rPr>
        <w:t>Abbreviations for city names may also be composed from state name abbreviations above. For example, “Kansas City” should be shortened to “Kan. City.”</w:t>
      </w:r>
    </w:p>
    <w:p w14:paraId="09762ECD" w14:textId="77777777" w:rsidR="003A152E" w:rsidRPr="00496217" w:rsidRDefault="003A152E" w:rsidP="003A152E">
      <w:pPr>
        <w:spacing w:before="100" w:beforeAutospacing="1" w:after="180"/>
        <w:outlineLvl w:val="3"/>
        <w:rPr>
          <w:rFonts w:ascii="Georgia" w:hAnsi="Georgia"/>
          <w:b/>
          <w:bCs/>
          <w:sz w:val="28"/>
          <w:szCs w:val="28"/>
        </w:rPr>
      </w:pPr>
      <w:r w:rsidRPr="00496217">
        <w:rPr>
          <w:rFonts w:ascii="Georgia" w:hAnsi="Georgia"/>
          <w:b/>
          <w:bCs/>
          <w:sz w:val="28"/>
          <w:szCs w:val="28"/>
        </w:rPr>
        <w:t>T12.2 Australian States and Canadian Provinces and Territories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3197"/>
        <w:gridCol w:w="8118"/>
      </w:tblGrid>
      <w:tr w:rsidR="003A152E" w:rsidRPr="00E25E0C" w14:paraId="5A45E61C"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5EE2B3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Place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CFDA8E9"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51B8A9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9996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Australia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31FCB7"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7553B8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422C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Australian Capital Territory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AB8D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Austl. Cap. Terr.</w:t>
            </w:r>
          </w:p>
        </w:tc>
      </w:tr>
      <w:tr w:rsidR="003A152E" w:rsidRPr="00E25E0C" w14:paraId="75F3BD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9FB6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South Wales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BFAA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N.S.W.</w:t>
            </w:r>
          </w:p>
        </w:tc>
      </w:tr>
      <w:tr w:rsidR="003A152E" w:rsidRPr="00E25E0C" w14:paraId="1F65B96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8FC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Northern Territory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AEA1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Terr.</w:t>
            </w:r>
          </w:p>
        </w:tc>
      </w:tr>
      <w:tr w:rsidR="003A152E" w:rsidRPr="00E25E0C" w14:paraId="325FEA2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8789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Queensland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C22D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Queensl.</w:t>
            </w:r>
          </w:p>
        </w:tc>
      </w:tr>
      <w:tr w:rsidR="003A152E" w:rsidRPr="00E25E0C" w14:paraId="5050DDE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A657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Australia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B02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Austl.</w:t>
            </w:r>
          </w:p>
        </w:tc>
      </w:tr>
      <w:tr w:rsidR="003A152E" w:rsidRPr="00E25E0C" w14:paraId="2C5041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E24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Tasmania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7B8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Tas.</w:t>
            </w:r>
          </w:p>
        </w:tc>
      </w:tr>
      <w:tr w:rsidR="003A152E" w:rsidRPr="00E25E0C" w14:paraId="0BD97A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F83D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Victoria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4BA3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Vict.</w:t>
            </w:r>
          </w:p>
        </w:tc>
      </w:tr>
      <w:tr w:rsidR="003A152E" w:rsidRPr="00E25E0C" w14:paraId="40B88D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30C8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Western Australia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D3F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 Austl.</w:t>
            </w:r>
          </w:p>
        </w:tc>
      </w:tr>
      <w:tr w:rsidR="003A152E" w:rsidRPr="00E25E0C" w14:paraId="7D4AED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1AF3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Canada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3EA93"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79F563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80B8B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Alberta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C0E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Alta.</w:t>
            </w:r>
          </w:p>
        </w:tc>
      </w:tr>
      <w:tr w:rsidR="003A152E" w:rsidRPr="00E25E0C" w14:paraId="4F1EDE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FB87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British Columbia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8B2B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B.C.</w:t>
            </w:r>
          </w:p>
        </w:tc>
      </w:tr>
      <w:tr w:rsidR="003A152E" w:rsidRPr="00E25E0C" w14:paraId="0A83DF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3A9D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Manitoba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C58B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w:t>
            </w:r>
          </w:p>
        </w:tc>
      </w:tr>
      <w:tr w:rsidR="003A152E" w:rsidRPr="00E25E0C" w14:paraId="11FC9CA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842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Brunswick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2DE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N.B.</w:t>
            </w:r>
          </w:p>
        </w:tc>
      </w:tr>
      <w:tr w:rsidR="003A152E" w:rsidRPr="00E25E0C" w14:paraId="7C4DCD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122E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Newfoundland &amp; Labrador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9C0A8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Nfld.</w:t>
            </w:r>
          </w:p>
        </w:tc>
      </w:tr>
      <w:tr w:rsidR="003A152E" w:rsidRPr="00E25E0C" w14:paraId="73C6900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D5EC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Northwest Territories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E5B7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N.W.T.</w:t>
            </w:r>
          </w:p>
        </w:tc>
      </w:tr>
      <w:tr w:rsidR="003A152E" w:rsidRPr="00E25E0C" w14:paraId="521F518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0F3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Nova Scotia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E018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N.S.</w:t>
            </w:r>
          </w:p>
        </w:tc>
      </w:tr>
      <w:tr w:rsidR="003A152E" w:rsidRPr="00E25E0C" w14:paraId="72134A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86A5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Nunavut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8B88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Nun.</w:t>
            </w:r>
          </w:p>
        </w:tc>
      </w:tr>
      <w:tr w:rsidR="003A152E" w:rsidRPr="00E25E0C" w14:paraId="6F64CA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2840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Ontario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DE5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Ont.</w:t>
            </w:r>
          </w:p>
        </w:tc>
      </w:tr>
      <w:tr w:rsidR="003A152E" w:rsidRPr="00E25E0C" w14:paraId="298FEDD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191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Prince Edward Island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1CA9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P.E.I.</w:t>
            </w:r>
          </w:p>
        </w:tc>
      </w:tr>
      <w:tr w:rsidR="003A152E" w:rsidRPr="00E25E0C" w14:paraId="38CA359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A314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Quebec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4B38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Que.</w:t>
            </w:r>
          </w:p>
        </w:tc>
      </w:tr>
      <w:tr w:rsidR="003A152E" w:rsidRPr="00E25E0C" w14:paraId="566133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77B0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Saskatchewan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927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Sask.</w:t>
            </w:r>
          </w:p>
        </w:tc>
      </w:tr>
      <w:tr w:rsidR="003A152E" w:rsidRPr="00E25E0C" w14:paraId="40BCB6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19B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Yukon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DF974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Yukon</w:t>
            </w:r>
          </w:p>
        </w:tc>
      </w:tr>
    </w:tbl>
    <w:p w14:paraId="22B9B464" w14:textId="77777777" w:rsidR="003A152E" w:rsidRPr="00496217" w:rsidRDefault="003A152E" w:rsidP="003A152E">
      <w:pPr>
        <w:spacing w:before="100" w:beforeAutospacing="1" w:after="180"/>
        <w:outlineLvl w:val="3"/>
        <w:rPr>
          <w:rFonts w:ascii="Georgia" w:hAnsi="Georgia"/>
          <w:b/>
          <w:bCs/>
          <w:sz w:val="28"/>
          <w:szCs w:val="28"/>
        </w:rPr>
      </w:pPr>
      <w:r w:rsidRPr="00496217">
        <w:rPr>
          <w:rFonts w:ascii="Georgia" w:hAnsi="Georgia"/>
          <w:b/>
          <w:bCs/>
          <w:sz w:val="28"/>
          <w:szCs w:val="28"/>
        </w:rPr>
        <w:t>T12.3 Countries and Regions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3145"/>
        <w:gridCol w:w="8170"/>
      </w:tblGrid>
      <w:tr w:rsidR="003A152E" w:rsidRPr="00E25E0C" w14:paraId="69D7A51B"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94A1F1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Place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3B98A3FB"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15D1099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E5DD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Afghanistan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6564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Afg.</w:t>
            </w:r>
          </w:p>
        </w:tc>
      </w:tr>
      <w:tr w:rsidR="003A152E" w:rsidRPr="00E25E0C" w14:paraId="39C094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69AE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5F5E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Afr.</w:t>
            </w:r>
          </w:p>
        </w:tc>
      </w:tr>
      <w:tr w:rsidR="003A152E" w:rsidRPr="00E25E0C" w14:paraId="1557D10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BEC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6B74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w:t>
            </w:r>
          </w:p>
        </w:tc>
      </w:tr>
      <w:tr w:rsidR="003A152E" w:rsidRPr="00E25E0C" w14:paraId="71CCBF4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FAFD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Algeria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E7F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Alg.</w:t>
            </w:r>
          </w:p>
        </w:tc>
      </w:tr>
      <w:tr w:rsidR="003A152E" w:rsidRPr="00E25E0C" w14:paraId="5451A2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D24E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Andorra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0F4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Andorra</w:t>
            </w:r>
          </w:p>
        </w:tc>
      </w:tr>
      <w:tr w:rsidR="003A152E" w:rsidRPr="00E25E0C" w14:paraId="08249C9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44D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Angola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845E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Angl.</w:t>
            </w:r>
          </w:p>
        </w:tc>
      </w:tr>
      <w:tr w:rsidR="003A152E" w:rsidRPr="00E25E0C" w14:paraId="14AFC92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98AE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Anguilla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5B82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Anguilla</w:t>
            </w:r>
          </w:p>
        </w:tc>
      </w:tr>
      <w:tr w:rsidR="003A152E" w:rsidRPr="00E25E0C" w14:paraId="45BD13E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40B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Antarctica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F421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Antarctica</w:t>
            </w:r>
          </w:p>
        </w:tc>
      </w:tr>
      <w:tr w:rsidR="003A152E" w:rsidRPr="00E25E0C" w14:paraId="0212173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B29E1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Antigua &amp; Barbuda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822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 &amp; Barb.</w:t>
            </w:r>
          </w:p>
        </w:tc>
      </w:tr>
      <w:tr w:rsidR="003A152E" w:rsidRPr="00E25E0C" w14:paraId="6EF21D4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10FC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Argentina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B6C00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Arg.</w:t>
            </w:r>
          </w:p>
        </w:tc>
      </w:tr>
      <w:tr w:rsidR="003A152E" w:rsidRPr="00E25E0C" w14:paraId="351DF0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5A46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Armenia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3E89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Arm.</w:t>
            </w:r>
          </w:p>
        </w:tc>
      </w:tr>
      <w:tr w:rsidR="003A152E" w:rsidRPr="00E25E0C" w14:paraId="1CB08CC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E558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42F4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Asia</w:t>
            </w:r>
          </w:p>
        </w:tc>
      </w:tr>
      <w:tr w:rsidR="003A152E" w:rsidRPr="00E25E0C" w14:paraId="0715D8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472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Australia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8010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Austl.</w:t>
            </w:r>
          </w:p>
        </w:tc>
      </w:tr>
      <w:tr w:rsidR="003A152E" w:rsidRPr="00E25E0C" w14:paraId="13BAFDD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1D55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898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Austria</w:t>
            </w:r>
          </w:p>
        </w:tc>
      </w:tr>
      <w:tr w:rsidR="003A152E" w:rsidRPr="00E25E0C" w14:paraId="03E93AA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9D7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Azerbaijan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C70A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Azer.</w:t>
            </w:r>
          </w:p>
        </w:tc>
      </w:tr>
      <w:tr w:rsidR="003A152E" w:rsidRPr="00E25E0C" w14:paraId="00C6345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C77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Bahamas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FD0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Bah.</w:t>
            </w:r>
          </w:p>
        </w:tc>
      </w:tr>
      <w:tr w:rsidR="003A152E" w:rsidRPr="00E25E0C" w14:paraId="5498304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D231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Bahrain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B115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Bahr.</w:t>
            </w:r>
          </w:p>
        </w:tc>
      </w:tr>
      <w:tr w:rsidR="003A152E" w:rsidRPr="00E25E0C" w14:paraId="6F9E21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136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Bangladesh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7B4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Bangl.</w:t>
            </w:r>
          </w:p>
        </w:tc>
      </w:tr>
      <w:tr w:rsidR="003A152E" w:rsidRPr="00E25E0C" w14:paraId="5BA249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7373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Barbados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2DAF1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Barb.</w:t>
            </w:r>
          </w:p>
        </w:tc>
      </w:tr>
      <w:tr w:rsidR="003A152E" w:rsidRPr="00E25E0C" w14:paraId="72A302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ECF5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Belarus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83AD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Belr.</w:t>
            </w:r>
          </w:p>
        </w:tc>
      </w:tr>
      <w:tr w:rsidR="003A152E" w:rsidRPr="00E25E0C" w14:paraId="20343F7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998A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Belgium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162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Belg.</w:t>
            </w:r>
          </w:p>
        </w:tc>
      </w:tr>
      <w:tr w:rsidR="003A152E" w:rsidRPr="00E25E0C" w14:paraId="050B57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74AE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Belize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2A2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Belize</w:t>
            </w:r>
          </w:p>
        </w:tc>
      </w:tr>
      <w:tr w:rsidR="003A152E" w:rsidRPr="00E25E0C" w14:paraId="12CC8C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9A8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Benin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30AF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Benin</w:t>
            </w:r>
          </w:p>
        </w:tc>
      </w:tr>
      <w:tr w:rsidR="003A152E" w:rsidRPr="00E25E0C" w14:paraId="422DE1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936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Bermuda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2D8A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Berm.</w:t>
            </w:r>
          </w:p>
        </w:tc>
      </w:tr>
      <w:tr w:rsidR="003A152E" w:rsidRPr="00E25E0C" w14:paraId="4B4E33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3086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Bhutan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2798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Bhutan</w:t>
            </w:r>
          </w:p>
        </w:tc>
      </w:tr>
      <w:tr w:rsidR="003A152E" w:rsidRPr="00E25E0C" w14:paraId="6E5202C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032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Bolivia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4AF2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Bol.</w:t>
            </w:r>
          </w:p>
        </w:tc>
      </w:tr>
      <w:tr w:rsidR="003A152E" w:rsidRPr="00E25E0C" w14:paraId="597938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4292BE" w14:textId="44A4842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Bosnia </w:t>
            </w:r>
            <w:r w:rsidR="00E4499C">
              <w:rPr>
                <w:rFonts w:ascii="Georgia" w:hAnsi="Georgia"/>
                <w:sz w:val="20"/>
                <w:szCs w:val="20"/>
              </w:rPr>
              <w:t>and</w:t>
            </w:r>
            <w:r w:rsidRPr="00E25E0C">
              <w:rPr>
                <w:rFonts w:ascii="Georgia" w:hAnsi="Georgia"/>
                <w:sz w:val="20"/>
                <w:szCs w:val="20"/>
              </w:rPr>
              <w:t xml:space="preserve"> Herzegovina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0471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Bosn. &amp; Herz.</w:t>
            </w:r>
          </w:p>
        </w:tc>
      </w:tr>
      <w:tr w:rsidR="003A152E" w:rsidRPr="00E25E0C" w14:paraId="1645DE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8421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Botswana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0BEB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Bots.</w:t>
            </w:r>
          </w:p>
        </w:tc>
      </w:tr>
      <w:tr w:rsidR="003A152E" w:rsidRPr="00E25E0C" w14:paraId="3B1BB99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75502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Brazil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90D3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Braz.</w:t>
            </w:r>
          </w:p>
        </w:tc>
      </w:tr>
      <w:tr w:rsidR="003A152E" w:rsidRPr="00E25E0C" w14:paraId="0B59BA2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ACCC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Brunei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2B25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Brunei</w:t>
            </w:r>
          </w:p>
        </w:tc>
      </w:tr>
      <w:tr w:rsidR="003A152E" w:rsidRPr="00E25E0C" w14:paraId="3941794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473C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Bulgaria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EC3F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Bulg.</w:t>
            </w:r>
          </w:p>
        </w:tc>
      </w:tr>
      <w:tr w:rsidR="003A152E" w:rsidRPr="00E25E0C" w14:paraId="4D17831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61B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Burkina Faso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C58C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Burk. Faso</w:t>
            </w:r>
          </w:p>
        </w:tc>
      </w:tr>
      <w:tr w:rsidR="003A152E" w:rsidRPr="00E25E0C" w14:paraId="2D49C59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0DFD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Burundi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B86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Burundi</w:t>
            </w:r>
          </w:p>
        </w:tc>
      </w:tr>
      <w:tr w:rsidR="003A152E" w:rsidRPr="00E25E0C" w14:paraId="0FAEBE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2DF6C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Cambodia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6181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Cambodia</w:t>
            </w:r>
          </w:p>
        </w:tc>
      </w:tr>
      <w:tr w:rsidR="003A152E" w:rsidRPr="00E25E0C" w14:paraId="2E8D925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134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Cameroon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0839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Cameroon</w:t>
            </w:r>
          </w:p>
        </w:tc>
      </w:tr>
      <w:tr w:rsidR="003A152E" w:rsidRPr="00E25E0C" w14:paraId="0B241A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338F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FE1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w:t>
            </w:r>
          </w:p>
        </w:tc>
      </w:tr>
      <w:tr w:rsidR="003A152E" w:rsidRPr="00E25E0C" w14:paraId="69F7CE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0851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Cape Verde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66B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Cape Verde</w:t>
            </w:r>
          </w:p>
        </w:tc>
      </w:tr>
      <w:tr w:rsidR="003A152E" w:rsidRPr="00E25E0C" w14:paraId="78CAA02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B9AE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Cayman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63D4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Cayman Is.</w:t>
            </w:r>
          </w:p>
        </w:tc>
      </w:tr>
      <w:tr w:rsidR="003A152E" w:rsidRPr="00E25E0C" w14:paraId="79316B6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6F09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Central African Republic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CD689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 Afr. Rep.</w:t>
            </w:r>
          </w:p>
        </w:tc>
      </w:tr>
      <w:tr w:rsidR="003A152E" w:rsidRPr="00E25E0C" w14:paraId="458C62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30B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1BF4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Chad</w:t>
            </w:r>
          </w:p>
        </w:tc>
      </w:tr>
      <w:tr w:rsidR="003A152E" w:rsidRPr="00E25E0C" w14:paraId="1472D7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AAA6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847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Chile</w:t>
            </w:r>
          </w:p>
        </w:tc>
      </w:tr>
      <w:tr w:rsidR="003A152E" w:rsidRPr="00E25E0C" w14:paraId="6D60149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C0065C" w14:textId="0AEA3E5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China, People</w:t>
            </w:r>
            <w:r w:rsidR="0093176D">
              <w:rPr>
                <w:rFonts w:ascii="Georgia" w:hAnsi="Georgia"/>
                <w:sz w:val="20"/>
                <w:szCs w:val="20"/>
              </w:rPr>
              <w:t>’</w:t>
            </w:r>
            <w:r w:rsidRPr="00E25E0C">
              <w:rPr>
                <w:rFonts w:ascii="Georgia" w:hAnsi="Georgia"/>
                <w:sz w:val="20"/>
                <w:szCs w:val="20"/>
              </w:rPr>
              <w:t>s Republic of</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C0B8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China</w:t>
            </w:r>
          </w:p>
        </w:tc>
      </w:tr>
      <w:tr w:rsidR="003A152E" w:rsidRPr="00E25E0C" w14:paraId="5F15980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02EC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Colombia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3115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Colom.</w:t>
            </w:r>
          </w:p>
        </w:tc>
      </w:tr>
      <w:tr w:rsidR="003A152E" w:rsidRPr="00E25E0C" w14:paraId="5CBF35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76D0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Comoros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1B37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Comoros</w:t>
            </w:r>
          </w:p>
        </w:tc>
      </w:tr>
      <w:tr w:rsidR="003A152E" w:rsidRPr="00E25E0C" w14:paraId="7A5813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78061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Congo, Democratic Republic of the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8ECC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Dem. Rep. Congo</w:t>
            </w:r>
          </w:p>
        </w:tc>
      </w:tr>
      <w:tr w:rsidR="003A152E" w:rsidRPr="00E25E0C" w14:paraId="69B3D6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E00F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Congo, Republic of the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BC8E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Congo</w:t>
            </w:r>
          </w:p>
        </w:tc>
      </w:tr>
      <w:tr w:rsidR="003A152E" w:rsidRPr="00E25E0C" w14:paraId="039033F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42BF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Costa 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C891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Costa Rica</w:t>
            </w:r>
          </w:p>
        </w:tc>
      </w:tr>
      <w:tr w:rsidR="003A152E" w:rsidRPr="00E25E0C" w14:paraId="0E4063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2711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Côte d'Ivoire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DA3C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Côte d'Ivoire</w:t>
            </w:r>
          </w:p>
        </w:tc>
      </w:tr>
      <w:tr w:rsidR="003A152E" w:rsidRPr="00E25E0C" w14:paraId="5857BF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4A6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Croatia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19AE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Croat.</w:t>
            </w:r>
          </w:p>
        </w:tc>
      </w:tr>
      <w:tr w:rsidR="003A152E" w:rsidRPr="00E25E0C" w14:paraId="5BB1DF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C9F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Cuba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822A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Cuba</w:t>
            </w:r>
          </w:p>
        </w:tc>
      </w:tr>
      <w:tr w:rsidR="003A152E" w:rsidRPr="00E25E0C" w14:paraId="7228C40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D565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Cyprus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AAEB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Cyprus</w:t>
            </w:r>
          </w:p>
        </w:tc>
      </w:tr>
      <w:tr w:rsidR="003A152E" w:rsidRPr="00E25E0C" w14:paraId="5D9602D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F502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Czech Republic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6D13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Czech</w:t>
            </w:r>
          </w:p>
        </w:tc>
      </w:tr>
      <w:tr w:rsidR="003A152E" w:rsidRPr="00E25E0C" w14:paraId="4EE3EC0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8C5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Denmark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626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Den.</w:t>
            </w:r>
          </w:p>
        </w:tc>
      </w:tr>
      <w:tr w:rsidR="003A152E" w:rsidRPr="00E25E0C" w14:paraId="046B44A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E1EA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Djibouti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DFF9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Djib.</w:t>
            </w:r>
          </w:p>
        </w:tc>
      </w:tr>
      <w:tr w:rsidR="003A152E" w:rsidRPr="00E25E0C" w14:paraId="28C396C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3694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FB96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Dominica</w:t>
            </w:r>
          </w:p>
        </w:tc>
      </w:tr>
      <w:tr w:rsidR="003A152E" w:rsidRPr="00E25E0C" w14:paraId="1B5443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7CC8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Dominican Republic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1BB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 Rep.</w:t>
            </w:r>
          </w:p>
        </w:tc>
      </w:tr>
      <w:tr w:rsidR="003A152E" w:rsidRPr="00E25E0C" w14:paraId="3350EA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A599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Ecuador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F962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Ecuador</w:t>
            </w:r>
          </w:p>
        </w:tc>
      </w:tr>
      <w:tr w:rsidR="003A152E" w:rsidRPr="00E25E0C" w14:paraId="752C0BF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4322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Egypt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8AA0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Egypt</w:t>
            </w:r>
          </w:p>
        </w:tc>
      </w:tr>
      <w:tr w:rsidR="003A152E" w:rsidRPr="00E25E0C" w14:paraId="4F0BE3F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D4B1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El Salvador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B94E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El Sal.</w:t>
            </w:r>
          </w:p>
        </w:tc>
      </w:tr>
      <w:tr w:rsidR="003A152E" w:rsidRPr="00E25E0C" w14:paraId="7C3A218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355F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9DE3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w:t>
            </w:r>
          </w:p>
        </w:tc>
      </w:tr>
      <w:tr w:rsidR="003A152E" w:rsidRPr="00E25E0C" w14:paraId="6E6A603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5B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Equatorial Guinea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DFEB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 Guinea</w:t>
            </w:r>
          </w:p>
        </w:tc>
      </w:tr>
      <w:tr w:rsidR="003A152E" w:rsidRPr="00E25E0C" w14:paraId="6BF1C15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FB54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Eritrea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26A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Eri.</w:t>
            </w:r>
          </w:p>
        </w:tc>
      </w:tr>
      <w:tr w:rsidR="003A152E" w:rsidRPr="00E25E0C" w14:paraId="2045902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2F4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Estonia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A9C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Est.</w:t>
            </w:r>
          </w:p>
        </w:tc>
      </w:tr>
      <w:tr w:rsidR="003A152E" w:rsidRPr="00E25E0C" w14:paraId="209BA5B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870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Ethiopia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B35A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Eth.</w:t>
            </w:r>
          </w:p>
        </w:tc>
      </w:tr>
      <w:tr w:rsidR="003A152E" w:rsidRPr="00E25E0C" w14:paraId="5EBF795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315F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Europe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3170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Eur.</w:t>
            </w:r>
          </w:p>
        </w:tc>
      </w:tr>
      <w:tr w:rsidR="003A152E" w:rsidRPr="00E25E0C" w14:paraId="009742A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E3D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Falkland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9EA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Falkland Is.</w:t>
            </w:r>
          </w:p>
        </w:tc>
      </w:tr>
      <w:tr w:rsidR="003A152E" w:rsidRPr="00E25E0C" w14:paraId="5D5E3FE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E462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Fiji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99EE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Fiji</w:t>
            </w:r>
          </w:p>
        </w:tc>
      </w:tr>
      <w:tr w:rsidR="003A152E" w:rsidRPr="00E25E0C" w14:paraId="38882D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C606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Finland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0406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Fin.</w:t>
            </w:r>
          </w:p>
        </w:tc>
      </w:tr>
      <w:tr w:rsidR="003A152E" w:rsidRPr="00E25E0C" w14:paraId="0181FE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47FE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FB0F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Fr.</w:t>
            </w:r>
          </w:p>
        </w:tc>
      </w:tr>
      <w:tr w:rsidR="003A152E" w:rsidRPr="00E25E0C" w14:paraId="2605861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0598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Gabon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B580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Gabon</w:t>
            </w:r>
          </w:p>
        </w:tc>
      </w:tr>
      <w:tr w:rsidR="003A152E" w:rsidRPr="00E25E0C" w14:paraId="1CEA878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F609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F27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Gam.</w:t>
            </w:r>
          </w:p>
        </w:tc>
      </w:tr>
      <w:tr w:rsidR="003A152E" w:rsidRPr="00E25E0C" w14:paraId="3B7D67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5D08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1DD4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w:t>
            </w:r>
          </w:p>
        </w:tc>
      </w:tr>
      <w:tr w:rsidR="003A152E" w:rsidRPr="00E25E0C" w14:paraId="12EFBE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836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Germany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8CC8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Ger.</w:t>
            </w:r>
          </w:p>
        </w:tc>
      </w:tr>
      <w:tr w:rsidR="003A152E" w:rsidRPr="00E25E0C" w14:paraId="210C93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6934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Ghana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5DD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Ghana</w:t>
            </w:r>
          </w:p>
        </w:tc>
      </w:tr>
      <w:tr w:rsidR="003A152E" w:rsidRPr="00E25E0C" w14:paraId="67BC7F4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5C3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Gibraltar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AB89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Gib.</w:t>
            </w:r>
          </w:p>
        </w:tc>
      </w:tr>
      <w:tr w:rsidR="003A152E" w:rsidRPr="00E25E0C" w14:paraId="57003D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6B1D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Great Britain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5D9A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 Brit.</w:t>
            </w:r>
          </w:p>
        </w:tc>
      </w:tr>
      <w:tr w:rsidR="003A152E" w:rsidRPr="00E25E0C" w14:paraId="21D1CA8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384C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Greece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50FF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Greece</w:t>
            </w:r>
          </w:p>
        </w:tc>
      </w:tr>
      <w:tr w:rsidR="003A152E" w:rsidRPr="00E25E0C" w14:paraId="5ED137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34A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Greenland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35A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Green.</w:t>
            </w:r>
          </w:p>
        </w:tc>
      </w:tr>
      <w:tr w:rsidR="003A152E" w:rsidRPr="00E25E0C" w14:paraId="6DBDA1E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4A65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Grenada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1AC32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Gren.</w:t>
            </w:r>
          </w:p>
        </w:tc>
      </w:tr>
      <w:tr w:rsidR="003A152E" w:rsidRPr="00E25E0C" w14:paraId="598E3BB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838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Guadeloupe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9AED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Guad.</w:t>
            </w:r>
          </w:p>
        </w:tc>
      </w:tr>
      <w:tr w:rsidR="003A152E" w:rsidRPr="00E25E0C" w14:paraId="54DBEB7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519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Guatemala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4A93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Guat.</w:t>
            </w:r>
          </w:p>
        </w:tc>
      </w:tr>
      <w:tr w:rsidR="003A152E" w:rsidRPr="00E25E0C" w14:paraId="7AC5F25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E4D0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Guinea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D23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Guinea</w:t>
            </w:r>
          </w:p>
        </w:tc>
      </w:tr>
      <w:tr w:rsidR="003A152E" w:rsidRPr="00E25E0C" w14:paraId="12A28CF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EE9C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Guinea-Bissau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EB4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Guinea-Bissau</w:t>
            </w:r>
          </w:p>
        </w:tc>
      </w:tr>
      <w:tr w:rsidR="003A152E" w:rsidRPr="00E25E0C" w14:paraId="0D6144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0733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Guyana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5754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Guy.</w:t>
            </w:r>
          </w:p>
        </w:tc>
      </w:tr>
      <w:tr w:rsidR="003A152E" w:rsidRPr="00E25E0C" w14:paraId="0E6F78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85A1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Haiti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014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Haiti</w:t>
            </w:r>
          </w:p>
        </w:tc>
      </w:tr>
      <w:tr w:rsidR="003A152E" w:rsidRPr="00E25E0C" w14:paraId="3C1119F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ECA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Honduras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4D5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Hond.</w:t>
            </w:r>
          </w:p>
        </w:tc>
      </w:tr>
      <w:tr w:rsidR="003A152E" w:rsidRPr="00E25E0C" w14:paraId="1125C8B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1D33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Hong Kong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506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H.K.</w:t>
            </w:r>
          </w:p>
        </w:tc>
      </w:tr>
      <w:tr w:rsidR="003A152E" w:rsidRPr="00E25E0C" w14:paraId="12EFD2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9212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Hungary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E2B2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Hung.</w:t>
            </w:r>
          </w:p>
        </w:tc>
      </w:tr>
      <w:tr w:rsidR="003A152E" w:rsidRPr="00E25E0C" w14:paraId="273EE0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3C5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Iceland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994D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Ice.</w:t>
            </w:r>
          </w:p>
        </w:tc>
      </w:tr>
      <w:tr w:rsidR="003A152E" w:rsidRPr="00E25E0C" w14:paraId="677CF21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0D0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CE6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India</w:t>
            </w:r>
          </w:p>
        </w:tc>
      </w:tr>
      <w:tr w:rsidR="003A152E" w:rsidRPr="00E25E0C" w14:paraId="0247C0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6072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Indonesia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0D46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Indon.</w:t>
            </w:r>
          </w:p>
        </w:tc>
      </w:tr>
      <w:tr w:rsidR="003A152E" w:rsidRPr="00E25E0C" w14:paraId="77DAF5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AE9D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D441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Iran</w:t>
            </w:r>
          </w:p>
        </w:tc>
      </w:tr>
      <w:tr w:rsidR="003A152E" w:rsidRPr="00E25E0C" w14:paraId="6C9E44C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FBB7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Iraq</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B9D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Iraq</w:t>
            </w:r>
          </w:p>
        </w:tc>
      </w:tr>
      <w:tr w:rsidR="003A152E" w:rsidRPr="00E25E0C" w14:paraId="0ACD8B7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C080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Ireland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60B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w:t>
            </w:r>
          </w:p>
        </w:tc>
      </w:tr>
      <w:tr w:rsidR="003A152E" w:rsidRPr="00E25E0C" w14:paraId="318868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CD9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Israel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E112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Isr.</w:t>
            </w:r>
          </w:p>
        </w:tc>
      </w:tr>
      <w:tr w:rsidR="003A152E" w:rsidRPr="00E25E0C" w14:paraId="6989CD9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2B01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Italy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405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It.</w:t>
            </w:r>
          </w:p>
        </w:tc>
      </w:tr>
      <w:tr w:rsidR="003A152E" w:rsidRPr="00E25E0C" w14:paraId="337ABF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189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Jamaica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2102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Jam.</w:t>
            </w:r>
          </w:p>
        </w:tc>
      </w:tr>
      <w:tr w:rsidR="003A152E" w:rsidRPr="00E25E0C" w14:paraId="766E77D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0503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Japan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58C4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Japan</w:t>
            </w:r>
          </w:p>
        </w:tc>
      </w:tr>
      <w:tr w:rsidR="003A152E" w:rsidRPr="00E25E0C" w14:paraId="32D097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F929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Jordan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FB5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Jordan</w:t>
            </w:r>
          </w:p>
        </w:tc>
      </w:tr>
      <w:tr w:rsidR="003A152E" w:rsidRPr="00E25E0C" w14:paraId="6542215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494A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Kazakhstan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62F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Kaz.</w:t>
            </w:r>
          </w:p>
        </w:tc>
      </w:tr>
      <w:tr w:rsidR="003A152E" w:rsidRPr="00E25E0C" w14:paraId="75301B2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0634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Kenya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27D5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Kenya</w:t>
            </w:r>
          </w:p>
        </w:tc>
      </w:tr>
      <w:tr w:rsidR="003A152E" w:rsidRPr="00E25E0C" w14:paraId="7E4FE1F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8EC2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Kiribati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28A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Kiribati</w:t>
            </w:r>
          </w:p>
        </w:tc>
      </w:tr>
      <w:tr w:rsidR="003A152E" w:rsidRPr="00E25E0C" w14:paraId="35E74D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9CEB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Korea, North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0319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Kor.</w:t>
            </w:r>
          </w:p>
        </w:tc>
      </w:tr>
      <w:tr w:rsidR="003A152E" w:rsidRPr="00E25E0C" w14:paraId="48AE34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8D15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Korea, South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7DE4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Kor.</w:t>
            </w:r>
          </w:p>
        </w:tc>
      </w:tr>
      <w:tr w:rsidR="003A152E" w:rsidRPr="00E25E0C" w14:paraId="7A7AD2A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84AA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Kosovo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F3DD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Kos.</w:t>
            </w:r>
          </w:p>
        </w:tc>
      </w:tr>
      <w:tr w:rsidR="003A152E" w:rsidRPr="00E25E0C" w14:paraId="0D1DF3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F85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Kuwait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E1EB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Kuwait</w:t>
            </w:r>
          </w:p>
        </w:tc>
      </w:tr>
      <w:tr w:rsidR="003A152E" w:rsidRPr="00E25E0C" w14:paraId="0C4C1E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162B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Kyrgyzstan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11E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Kyrg.</w:t>
            </w:r>
          </w:p>
        </w:tc>
      </w:tr>
      <w:tr w:rsidR="003A152E" w:rsidRPr="00E25E0C" w14:paraId="3E243E4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43D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Laos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11F8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Laos</w:t>
            </w:r>
          </w:p>
        </w:tc>
      </w:tr>
      <w:tr w:rsidR="003A152E" w:rsidRPr="00E25E0C" w14:paraId="4E73E2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765D1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Latvia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E55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Lat.</w:t>
            </w:r>
          </w:p>
        </w:tc>
      </w:tr>
      <w:tr w:rsidR="003A152E" w:rsidRPr="00E25E0C" w14:paraId="1F5858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C5EF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Lebanon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8FF2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Leb.</w:t>
            </w:r>
          </w:p>
        </w:tc>
      </w:tr>
      <w:tr w:rsidR="003A152E" w:rsidRPr="00E25E0C" w14:paraId="3CED87E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3B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Lesotho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9FD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Lesotho</w:t>
            </w:r>
          </w:p>
        </w:tc>
      </w:tr>
      <w:tr w:rsidR="003A152E" w:rsidRPr="00E25E0C" w14:paraId="51A004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3FA6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Liberia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AAF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Liber.</w:t>
            </w:r>
          </w:p>
        </w:tc>
      </w:tr>
      <w:tr w:rsidR="003A152E" w:rsidRPr="00E25E0C" w14:paraId="493A2C6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DF8D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Libya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340F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Libya</w:t>
            </w:r>
          </w:p>
        </w:tc>
      </w:tr>
      <w:tr w:rsidR="003A152E" w:rsidRPr="00E25E0C" w14:paraId="3E90F82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612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Liechtenstein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63E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Liech.</w:t>
            </w:r>
          </w:p>
        </w:tc>
      </w:tr>
      <w:tr w:rsidR="003A152E" w:rsidRPr="00E25E0C" w14:paraId="779A8FD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CCB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Lithuania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737D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Lith.</w:t>
            </w:r>
          </w:p>
        </w:tc>
      </w:tr>
      <w:tr w:rsidR="003A152E" w:rsidRPr="00E25E0C" w14:paraId="2EFEB6B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C42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Luxembourg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E039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Lux.</w:t>
            </w:r>
          </w:p>
        </w:tc>
      </w:tr>
      <w:tr w:rsidR="003A152E" w:rsidRPr="00E25E0C" w14:paraId="6FBB5B1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B346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Macau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91FD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w:t>
            </w:r>
          </w:p>
        </w:tc>
      </w:tr>
      <w:tr w:rsidR="003A152E" w:rsidRPr="00E25E0C" w14:paraId="30BCBB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30A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Macedonia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CF10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Maced.</w:t>
            </w:r>
          </w:p>
        </w:tc>
      </w:tr>
      <w:tr w:rsidR="003A152E" w:rsidRPr="00E25E0C" w14:paraId="1F3D2BE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7648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Madagascar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D7C2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Madag.</w:t>
            </w:r>
          </w:p>
        </w:tc>
      </w:tr>
      <w:tr w:rsidR="003A152E" w:rsidRPr="00E25E0C" w14:paraId="61A619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CAA8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Malawi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A067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Malawi</w:t>
            </w:r>
          </w:p>
        </w:tc>
      </w:tr>
      <w:tr w:rsidR="003A152E" w:rsidRPr="00E25E0C" w14:paraId="49F8851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D06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Malaysia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908E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Malay.</w:t>
            </w:r>
          </w:p>
        </w:tc>
      </w:tr>
      <w:tr w:rsidR="003A152E" w:rsidRPr="00E25E0C" w14:paraId="7FC6343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70C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Maldives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54582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Maldives</w:t>
            </w:r>
          </w:p>
        </w:tc>
      </w:tr>
      <w:tr w:rsidR="003A152E" w:rsidRPr="00E25E0C" w14:paraId="00EF5EB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E2B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6F46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Mali</w:t>
            </w:r>
          </w:p>
        </w:tc>
      </w:tr>
      <w:tr w:rsidR="003A152E" w:rsidRPr="00E25E0C" w14:paraId="40875A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11B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6902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Malta</w:t>
            </w:r>
          </w:p>
        </w:tc>
      </w:tr>
      <w:tr w:rsidR="003A152E" w:rsidRPr="00E25E0C" w14:paraId="15A1FFA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BCB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Marshall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105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Marsh. Is.</w:t>
            </w:r>
          </w:p>
        </w:tc>
      </w:tr>
      <w:tr w:rsidR="003A152E" w:rsidRPr="00E25E0C" w14:paraId="2D7E81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D88C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Martinique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A2ED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Mart.</w:t>
            </w:r>
          </w:p>
        </w:tc>
      </w:tr>
      <w:tr w:rsidR="003A152E" w:rsidRPr="00E25E0C" w14:paraId="257D0B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4568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Mauritania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D3C6C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Mauritania</w:t>
            </w:r>
          </w:p>
        </w:tc>
      </w:tr>
      <w:tr w:rsidR="003A152E" w:rsidRPr="00E25E0C" w14:paraId="56623CC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3671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Mauritius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BB59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Mauritius</w:t>
            </w:r>
          </w:p>
        </w:tc>
      </w:tr>
      <w:tr w:rsidR="003A152E" w:rsidRPr="00E25E0C" w14:paraId="14E5CFF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389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Mexico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91C9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Mex.</w:t>
            </w:r>
          </w:p>
        </w:tc>
      </w:tr>
      <w:tr w:rsidR="003A152E" w:rsidRPr="00E25E0C" w14:paraId="13BF638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6739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Micronesia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10F6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Micr.</w:t>
            </w:r>
          </w:p>
        </w:tc>
      </w:tr>
      <w:tr w:rsidR="003A152E" w:rsidRPr="00E25E0C" w14:paraId="66DBE8D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59D8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Moldova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4682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Mold.</w:t>
            </w:r>
          </w:p>
        </w:tc>
      </w:tr>
      <w:tr w:rsidR="003A152E" w:rsidRPr="00E25E0C" w14:paraId="4E7ACD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818A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Monaco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BAB3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Monaco</w:t>
            </w:r>
          </w:p>
        </w:tc>
      </w:tr>
      <w:tr w:rsidR="003A152E" w:rsidRPr="00E25E0C" w14:paraId="0066ED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E23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Mongolia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3251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Mong.</w:t>
            </w:r>
          </w:p>
        </w:tc>
      </w:tr>
      <w:tr w:rsidR="003A152E" w:rsidRPr="00E25E0C" w14:paraId="338360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3A1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Montenegro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52E0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Montenegro</w:t>
            </w:r>
          </w:p>
        </w:tc>
      </w:tr>
      <w:tr w:rsidR="003A152E" w:rsidRPr="00E25E0C" w14:paraId="5E1D21A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1BE5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Montserrat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4F23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Montserrat</w:t>
            </w:r>
          </w:p>
        </w:tc>
      </w:tr>
      <w:tr w:rsidR="003A152E" w:rsidRPr="00E25E0C" w14:paraId="6A446EE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A1B82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Morocco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225C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Morocco</w:t>
            </w:r>
          </w:p>
        </w:tc>
      </w:tr>
      <w:tr w:rsidR="003A152E" w:rsidRPr="00E25E0C" w14:paraId="28EF1F5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5F4E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Mozambique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5F52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Mozam.</w:t>
            </w:r>
          </w:p>
        </w:tc>
      </w:tr>
      <w:tr w:rsidR="003A152E" w:rsidRPr="00E25E0C" w14:paraId="5F31196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928C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Myanmar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2A84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Myan.</w:t>
            </w:r>
          </w:p>
        </w:tc>
      </w:tr>
      <w:tr w:rsidR="003A152E" w:rsidRPr="00E25E0C" w14:paraId="2BD6616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A820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Namibia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5E6D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Namib.</w:t>
            </w:r>
          </w:p>
        </w:tc>
      </w:tr>
      <w:tr w:rsidR="003A152E" w:rsidRPr="00E25E0C" w14:paraId="067556E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63CA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Nauru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62CD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Nauru</w:t>
            </w:r>
          </w:p>
        </w:tc>
      </w:tr>
      <w:tr w:rsidR="003A152E" w:rsidRPr="00E25E0C" w14:paraId="59A855A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9274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Nepal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7990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Nepal</w:t>
            </w:r>
          </w:p>
        </w:tc>
      </w:tr>
      <w:tr w:rsidR="003A152E" w:rsidRPr="00E25E0C" w14:paraId="4E2B715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C11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Netherlands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7045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Neth.</w:t>
            </w:r>
          </w:p>
        </w:tc>
      </w:tr>
      <w:tr w:rsidR="003A152E" w:rsidRPr="00E25E0C" w14:paraId="128743B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A850F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Zealand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670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N.Z.</w:t>
            </w:r>
          </w:p>
        </w:tc>
      </w:tr>
      <w:tr w:rsidR="003A152E" w:rsidRPr="00E25E0C" w14:paraId="6CFE86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D42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Nicaragua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5E0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Nicar.</w:t>
            </w:r>
          </w:p>
        </w:tc>
      </w:tr>
      <w:tr w:rsidR="003A152E" w:rsidRPr="00E25E0C" w14:paraId="4CBBB7F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7899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Niger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949F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Niger</w:t>
            </w:r>
          </w:p>
        </w:tc>
      </w:tr>
      <w:tr w:rsidR="003A152E" w:rsidRPr="00E25E0C" w14:paraId="563DCA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8DD4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Nigeria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1575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Nigeria</w:t>
            </w:r>
          </w:p>
        </w:tc>
      </w:tr>
      <w:tr w:rsidR="003A152E" w:rsidRPr="00E25E0C" w14:paraId="55FFAA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A145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 America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E952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Am.</w:t>
            </w:r>
          </w:p>
        </w:tc>
      </w:tr>
      <w:tr w:rsidR="003A152E" w:rsidRPr="00E25E0C" w14:paraId="798AAC7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448D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Northern Ireland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F5B7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Ir.</w:t>
            </w:r>
          </w:p>
        </w:tc>
      </w:tr>
      <w:tr w:rsidR="003A152E" w:rsidRPr="00E25E0C" w14:paraId="7AF638E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6F9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Norway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8BF9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w:t>
            </w:r>
          </w:p>
        </w:tc>
      </w:tr>
      <w:tr w:rsidR="003A152E" w:rsidRPr="00E25E0C" w14:paraId="13A92E6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F245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5D0C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Oman</w:t>
            </w:r>
          </w:p>
        </w:tc>
      </w:tr>
      <w:tr w:rsidR="003A152E" w:rsidRPr="00E25E0C" w14:paraId="3D6EEE1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622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Pakistan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4B1B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Pak.</w:t>
            </w:r>
          </w:p>
        </w:tc>
      </w:tr>
      <w:tr w:rsidR="003A152E" w:rsidRPr="00E25E0C" w14:paraId="0CA518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B0A7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Palau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1A57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Palau</w:t>
            </w:r>
          </w:p>
        </w:tc>
      </w:tr>
      <w:tr w:rsidR="003A152E" w:rsidRPr="00E25E0C" w14:paraId="40C9AD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BADE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Panama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A4F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Pan.</w:t>
            </w:r>
          </w:p>
        </w:tc>
      </w:tr>
      <w:tr w:rsidR="003A152E" w:rsidRPr="00E25E0C" w14:paraId="7AE4D58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1228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Papua New Guinea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A39D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Papua N.G.</w:t>
            </w:r>
          </w:p>
        </w:tc>
      </w:tr>
      <w:tr w:rsidR="003A152E" w:rsidRPr="00E25E0C" w14:paraId="6E3739D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E09A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Paraguay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94D1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w:t>
            </w:r>
          </w:p>
        </w:tc>
      </w:tr>
      <w:tr w:rsidR="003A152E" w:rsidRPr="00E25E0C" w14:paraId="3BAFBC5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B34C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DDD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Peru</w:t>
            </w:r>
          </w:p>
        </w:tc>
      </w:tr>
      <w:tr w:rsidR="003A152E" w:rsidRPr="00E25E0C" w14:paraId="5F51621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D9A0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Philippines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F836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Phil.</w:t>
            </w:r>
          </w:p>
        </w:tc>
      </w:tr>
      <w:tr w:rsidR="003A152E" w:rsidRPr="00E25E0C" w14:paraId="65BBC4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2BEB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Pitcairn Island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F2EE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Pitcairn Is.</w:t>
            </w:r>
          </w:p>
        </w:tc>
      </w:tr>
      <w:tr w:rsidR="003A152E" w:rsidRPr="00E25E0C" w14:paraId="26F9097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E33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FA93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Pol.</w:t>
            </w:r>
          </w:p>
        </w:tc>
      </w:tr>
      <w:tr w:rsidR="003A152E" w:rsidRPr="00E25E0C" w14:paraId="4B534C8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BDE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Portugal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B6A7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Port.</w:t>
            </w:r>
          </w:p>
        </w:tc>
      </w:tr>
      <w:tr w:rsidR="003A152E" w:rsidRPr="00E25E0C" w14:paraId="729BC5A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AC0F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Qatar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EA7B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Qatar</w:t>
            </w:r>
          </w:p>
        </w:tc>
      </w:tr>
      <w:tr w:rsidR="003A152E" w:rsidRPr="00E25E0C" w14:paraId="7954139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B81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Réunion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5651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Réunion</w:t>
            </w:r>
          </w:p>
        </w:tc>
      </w:tr>
      <w:tr w:rsidR="003A152E" w:rsidRPr="00E25E0C" w14:paraId="34FACA1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80B2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Romania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3FF0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Rom.</w:t>
            </w:r>
          </w:p>
        </w:tc>
      </w:tr>
      <w:tr w:rsidR="003A152E" w:rsidRPr="00E25E0C" w14:paraId="6D96A7A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2717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Russia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C689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Russ.</w:t>
            </w:r>
          </w:p>
        </w:tc>
      </w:tr>
      <w:tr w:rsidR="003A152E" w:rsidRPr="00E25E0C" w14:paraId="5FE425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AB9B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Rwanda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7656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Rwanda</w:t>
            </w:r>
          </w:p>
        </w:tc>
      </w:tr>
      <w:tr w:rsidR="003A152E" w:rsidRPr="00E25E0C" w14:paraId="1AB107D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7274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Helena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FE87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Helena</w:t>
            </w:r>
          </w:p>
        </w:tc>
      </w:tr>
      <w:tr w:rsidR="003A152E" w:rsidRPr="00E25E0C" w14:paraId="0119C1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8638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Kitts &amp; Nevis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310F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Kitts &amp; Nevis</w:t>
            </w:r>
          </w:p>
        </w:tc>
      </w:tr>
      <w:tr w:rsidR="003A152E" w:rsidRPr="00E25E0C" w14:paraId="180C8AF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213C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Lucia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17A47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Lucia</w:t>
            </w:r>
          </w:p>
        </w:tc>
      </w:tr>
      <w:tr w:rsidR="003A152E" w:rsidRPr="00E25E0C" w14:paraId="233DD8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C38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Vincent &amp; the Grenadines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232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Vincent</w:t>
            </w:r>
          </w:p>
        </w:tc>
      </w:tr>
      <w:tr w:rsidR="003A152E" w:rsidRPr="00E25E0C" w14:paraId="31CEF98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B144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Samoa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81F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Samoa</w:t>
            </w:r>
          </w:p>
        </w:tc>
      </w:tr>
      <w:tr w:rsidR="003A152E" w:rsidRPr="00E25E0C" w14:paraId="552348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4693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Marino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A19D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Marino</w:t>
            </w:r>
          </w:p>
        </w:tc>
      </w:tr>
      <w:tr w:rsidR="003A152E" w:rsidRPr="00E25E0C" w14:paraId="053AEAE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A262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São Tomé &amp; Príncipe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B7DA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São Tomé &amp; Príncipe</w:t>
            </w:r>
          </w:p>
        </w:tc>
      </w:tr>
      <w:tr w:rsidR="003A152E" w:rsidRPr="00E25E0C" w14:paraId="22D8E8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1D2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Saudi Arabia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1190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Saudi Arabia</w:t>
            </w:r>
          </w:p>
        </w:tc>
      </w:tr>
      <w:tr w:rsidR="003A152E" w:rsidRPr="00E25E0C" w14:paraId="05D0677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4C43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Scotland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D49E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Scot.</w:t>
            </w:r>
          </w:p>
        </w:tc>
      </w:tr>
      <w:tr w:rsidR="003A152E" w:rsidRPr="00E25E0C" w14:paraId="657253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1F16F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Senegal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061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w:t>
            </w:r>
          </w:p>
        </w:tc>
      </w:tr>
      <w:tr w:rsidR="003A152E" w:rsidRPr="00E25E0C" w14:paraId="75C761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0D2A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C2B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Serb.</w:t>
            </w:r>
          </w:p>
        </w:tc>
      </w:tr>
      <w:tr w:rsidR="003A152E" w:rsidRPr="00E25E0C" w14:paraId="639249A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E33D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Seychelles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972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Sey.</w:t>
            </w:r>
          </w:p>
        </w:tc>
      </w:tr>
      <w:tr w:rsidR="003A152E" w:rsidRPr="00E25E0C" w14:paraId="216D1B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FDA5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Sierra Leone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090E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Sierra Leone</w:t>
            </w:r>
          </w:p>
        </w:tc>
      </w:tr>
      <w:tr w:rsidR="003A152E" w:rsidRPr="00E25E0C" w14:paraId="41C261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B3DE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Singapore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AA18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Sing.</w:t>
            </w:r>
          </w:p>
        </w:tc>
      </w:tr>
      <w:tr w:rsidR="003A152E" w:rsidRPr="00E25E0C" w14:paraId="62C46CF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1E6A5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Slovakia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E2ED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Slovk.</w:t>
            </w:r>
          </w:p>
        </w:tc>
      </w:tr>
      <w:tr w:rsidR="003A152E" w:rsidRPr="00E25E0C" w14:paraId="777373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55A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Slovenia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C1D7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Slovn.</w:t>
            </w:r>
          </w:p>
        </w:tc>
      </w:tr>
      <w:tr w:rsidR="003A152E" w:rsidRPr="00E25E0C" w14:paraId="2822B3F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26BB7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Solomon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F229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Solom. Is.</w:t>
            </w:r>
          </w:p>
        </w:tc>
      </w:tr>
      <w:tr w:rsidR="003A152E" w:rsidRPr="00E25E0C" w14:paraId="6A2031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EAD9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Somalia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35A5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Som.</w:t>
            </w:r>
          </w:p>
        </w:tc>
      </w:tr>
      <w:tr w:rsidR="003A152E" w:rsidRPr="00E25E0C" w14:paraId="5B18F2E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21CD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Africa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A27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Afr.</w:t>
            </w:r>
          </w:p>
        </w:tc>
      </w:tr>
      <w:tr w:rsidR="003A152E" w:rsidRPr="00E25E0C" w14:paraId="1E4724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2BE9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America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9697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Am.</w:t>
            </w:r>
          </w:p>
        </w:tc>
      </w:tr>
      <w:tr w:rsidR="003A152E" w:rsidRPr="00E25E0C" w14:paraId="6931ABB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5D32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Spain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62B1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Spain</w:t>
            </w:r>
          </w:p>
        </w:tc>
      </w:tr>
      <w:tr w:rsidR="003A152E" w:rsidRPr="00E25E0C" w14:paraId="2C4130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960A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Sri Lanka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304E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Sri Lanka</w:t>
            </w:r>
          </w:p>
        </w:tc>
      </w:tr>
      <w:tr w:rsidR="003A152E" w:rsidRPr="00E25E0C" w14:paraId="7602D4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EEF6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Sudan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7419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Sudan</w:t>
            </w:r>
          </w:p>
        </w:tc>
      </w:tr>
      <w:tr w:rsidR="003A152E" w:rsidRPr="00E25E0C" w14:paraId="2A9CA9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8E22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Suriname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DB28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Surin.</w:t>
            </w:r>
          </w:p>
        </w:tc>
      </w:tr>
      <w:tr w:rsidR="003A152E" w:rsidRPr="00E25E0C" w14:paraId="65EB98F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936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Swaziland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2D8F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Swaz.</w:t>
            </w:r>
          </w:p>
        </w:tc>
      </w:tr>
      <w:tr w:rsidR="003A152E" w:rsidRPr="00E25E0C" w14:paraId="2FC5B9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57D2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Sweden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3F26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Swed.</w:t>
            </w:r>
          </w:p>
        </w:tc>
      </w:tr>
      <w:tr w:rsidR="003A152E" w:rsidRPr="00E25E0C" w14:paraId="301047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7A92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Switzerland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5E13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Switz.</w:t>
            </w:r>
          </w:p>
        </w:tc>
      </w:tr>
      <w:tr w:rsidR="003A152E" w:rsidRPr="00E25E0C" w14:paraId="3411B77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94F9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Syria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325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Syria</w:t>
            </w:r>
          </w:p>
        </w:tc>
      </w:tr>
      <w:tr w:rsidR="003A152E" w:rsidRPr="00E25E0C" w14:paraId="4E1E31F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7C1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Taiwan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7D5B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Taiwan</w:t>
            </w:r>
          </w:p>
        </w:tc>
      </w:tr>
      <w:tr w:rsidR="003A152E" w:rsidRPr="00E25E0C" w14:paraId="54B1517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6FD2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Tajikistan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E8AF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Taj.</w:t>
            </w:r>
          </w:p>
        </w:tc>
      </w:tr>
      <w:tr w:rsidR="003A152E" w:rsidRPr="00E25E0C" w14:paraId="6D57C0C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900C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Tanzania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2BB1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Tanz.</w:t>
            </w:r>
          </w:p>
        </w:tc>
      </w:tr>
      <w:tr w:rsidR="003A152E" w:rsidRPr="00E25E0C" w14:paraId="552C26D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C51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Thailand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1C1A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Thai.</w:t>
            </w:r>
          </w:p>
        </w:tc>
      </w:tr>
      <w:tr w:rsidR="003A152E" w:rsidRPr="00E25E0C" w14:paraId="21EC9D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BFE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Timor-Leste (East Timor)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3E9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Timor-Leste</w:t>
            </w:r>
          </w:p>
        </w:tc>
      </w:tr>
      <w:tr w:rsidR="003A152E" w:rsidRPr="00E25E0C" w14:paraId="3A42F01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6553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Togo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3243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Togo</w:t>
            </w:r>
          </w:p>
        </w:tc>
      </w:tr>
      <w:tr w:rsidR="003A152E" w:rsidRPr="00E25E0C" w14:paraId="269CAA6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0155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Tonga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46B5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Tonga</w:t>
            </w:r>
          </w:p>
        </w:tc>
      </w:tr>
      <w:tr w:rsidR="003A152E" w:rsidRPr="00E25E0C" w14:paraId="49491D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24D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Trinidad &amp; Tobago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9842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Trin. &amp; Tobago</w:t>
            </w:r>
          </w:p>
        </w:tc>
      </w:tr>
      <w:tr w:rsidR="003A152E" w:rsidRPr="00E25E0C" w14:paraId="0BDEA2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FCB6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Tunisia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EB6D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Tunis.</w:t>
            </w:r>
          </w:p>
        </w:tc>
      </w:tr>
      <w:tr w:rsidR="003A152E" w:rsidRPr="00E25E0C" w14:paraId="317C2E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1F92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52D32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w:t>
            </w:r>
          </w:p>
        </w:tc>
      </w:tr>
      <w:tr w:rsidR="003A152E" w:rsidRPr="00E25E0C" w14:paraId="575A6A8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2C2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Turkmenistan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C8C5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Turkm.</w:t>
            </w:r>
          </w:p>
        </w:tc>
      </w:tr>
      <w:tr w:rsidR="003A152E" w:rsidRPr="00E25E0C" w14:paraId="4C3D91A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B570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Turks &amp; Caicos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BBAF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Turks &amp; Caicos Is.</w:t>
            </w:r>
          </w:p>
        </w:tc>
      </w:tr>
      <w:tr w:rsidR="003A152E" w:rsidRPr="00E25E0C" w14:paraId="4FC25DA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937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Tuvalu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FBA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Tuvalu</w:t>
            </w:r>
          </w:p>
        </w:tc>
      </w:tr>
      <w:tr w:rsidR="003A152E" w:rsidRPr="00E25E0C" w14:paraId="47CD73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F760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Uganda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FEA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Uganda</w:t>
            </w:r>
          </w:p>
        </w:tc>
      </w:tr>
      <w:tr w:rsidR="003A152E" w:rsidRPr="00E25E0C" w14:paraId="2A121DD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6BF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Ukraine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B5733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Ukr.</w:t>
            </w:r>
          </w:p>
        </w:tc>
      </w:tr>
      <w:tr w:rsidR="003A152E" w:rsidRPr="00E25E0C" w14:paraId="7364203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0F633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Arab Emirates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5D67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U.A.E.</w:t>
            </w:r>
          </w:p>
        </w:tc>
      </w:tr>
      <w:tr w:rsidR="003A152E" w:rsidRPr="00E25E0C" w14:paraId="3EE1ACA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353B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Kingdom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3741B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U.K.</w:t>
            </w:r>
          </w:p>
        </w:tc>
      </w:tr>
      <w:tr w:rsidR="003A152E" w:rsidRPr="00E25E0C" w14:paraId="14BD8D0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956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States of America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A02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w:t>
            </w:r>
          </w:p>
        </w:tc>
      </w:tr>
      <w:tr w:rsidR="003A152E" w:rsidRPr="00E25E0C" w14:paraId="58E2BA4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D86B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Uruguay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2E1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Uru.</w:t>
            </w:r>
          </w:p>
        </w:tc>
      </w:tr>
      <w:tr w:rsidR="003A152E" w:rsidRPr="00E25E0C" w14:paraId="4CF335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1125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Uzbekistan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D8E5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Uzb.</w:t>
            </w:r>
          </w:p>
        </w:tc>
      </w:tr>
      <w:tr w:rsidR="003A152E" w:rsidRPr="00E25E0C" w14:paraId="5462B6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A94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Vanuatu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1E7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Vanuatu</w:t>
            </w:r>
          </w:p>
        </w:tc>
      </w:tr>
      <w:tr w:rsidR="003A152E" w:rsidRPr="00E25E0C" w14:paraId="623E664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065C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Vatican City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AB1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Vatican</w:t>
            </w:r>
          </w:p>
        </w:tc>
      </w:tr>
      <w:tr w:rsidR="003A152E" w:rsidRPr="00E25E0C" w14:paraId="6D7EBC6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E661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Venezuela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3B00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Venez.</w:t>
            </w:r>
          </w:p>
        </w:tc>
      </w:tr>
      <w:tr w:rsidR="003A152E" w:rsidRPr="00E25E0C" w14:paraId="595C735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0EC4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Vietnam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286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Viet.</w:t>
            </w:r>
          </w:p>
        </w:tc>
      </w:tr>
      <w:tr w:rsidR="003A152E" w:rsidRPr="00E25E0C" w14:paraId="7BC55BD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C19E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Virgin Islands, British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E8BD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Virgin Is.</w:t>
            </w:r>
          </w:p>
        </w:tc>
      </w:tr>
      <w:tr w:rsidR="003A152E" w:rsidRPr="00E25E0C" w14:paraId="591F53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627F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DC4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Wales</w:t>
            </w:r>
          </w:p>
        </w:tc>
      </w:tr>
      <w:tr w:rsidR="003A152E" w:rsidRPr="00E25E0C" w14:paraId="2BFB15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D6E7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Yemen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8882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Yemen</w:t>
            </w:r>
          </w:p>
        </w:tc>
      </w:tr>
      <w:tr w:rsidR="003A152E" w:rsidRPr="00E25E0C" w14:paraId="1EAEFF3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6CB1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Zambia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F060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Zam.</w:t>
            </w:r>
          </w:p>
        </w:tc>
      </w:tr>
      <w:tr w:rsidR="003A152E" w:rsidRPr="00E25E0C" w14:paraId="26FED8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82033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Zimbabwe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C19F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Zim.</w:t>
            </w:r>
          </w:p>
        </w:tc>
      </w:tr>
    </w:tbl>
    <w:p w14:paraId="19B69594" w14:textId="77777777" w:rsidR="003A152E" w:rsidRPr="00E25E0C" w:rsidRDefault="003A152E" w:rsidP="003A152E">
      <w:pPr>
        <w:spacing w:before="100" w:beforeAutospacing="1"/>
        <w:outlineLvl w:val="2"/>
        <w:rPr>
          <w:rFonts w:ascii="Georgia" w:hAnsi="Georgia"/>
          <w:b/>
          <w:bCs/>
          <w:sz w:val="27"/>
          <w:szCs w:val="27"/>
        </w:rPr>
      </w:pPr>
      <w:r w:rsidRPr="00E25E0C">
        <w:rPr>
          <w:rFonts w:ascii="Georgia" w:hAnsi="Georgia"/>
          <w:b/>
          <w:bCs/>
          <w:sz w:val="27"/>
          <w:szCs w:val="27"/>
        </w:rPr>
        <w:t>T13. Required Abbreviations for Document Subdivisions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5000"/>
        <w:gridCol w:w="6315"/>
      </w:tblGrid>
      <w:tr w:rsidR="003A152E" w:rsidRPr="00E25E0C" w14:paraId="21AFFBF6"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C950099"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Document Subdivision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B44990A"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7C4ED0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61D2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addendum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CF93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add.</w:t>
            </w:r>
          </w:p>
        </w:tc>
      </w:tr>
      <w:tr w:rsidR="003A152E" w:rsidRPr="00E25E0C" w14:paraId="34CD57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2FC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amendment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CAEC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amend.</w:t>
            </w:r>
          </w:p>
        </w:tc>
      </w:tr>
      <w:tr w:rsidR="003A152E" w:rsidRPr="00E25E0C" w14:paraId="25848DF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21B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annotation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E23E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annot.</w:t>
            </w:r>
          </w:p>
        </w:tc>
      </w:tr>
      <w:tr w:rsidR="003A152E" w:rsidRPr="00E25E0C" w14:paraId="52BC3E1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4712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appendi[x, 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D38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apps.</w:t>
            </w:r>
          </w:p>
        </w:tc>
      </w:tr>
      <w:tr w:rsidR="003A152E" w:rsidRPr="00E25E0C" w14:paraId="7A0363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A5F0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article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FFFF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art.</w:t>
            </w:r>
          </w:p>
        </w:tc>
      </w:tr>
      <w:tr w:rsidR="003A152E" w:rsidRPr="00E25E0C" w14:paraId="4C56FE1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7D3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bibliography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54D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bibliog.</w:t>
            </w:r>
          </w:p>
        </w:tc>
      </w:tr>
      <w:tr w:rsidR="003A152E" w:rsidRPr="00E25E0C" w14:paraId="425F934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F07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book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B3BC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bk.</w:t>
            </w:r>
          </w:p>
        </w:tc>
      </w:tr>
      <w:tr w:rsidR="003A152E" w:rsidRPr="00E25E0C" w14:paraId="588EAC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A15C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chapter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6317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w:t>
            </w:r>
          </w:p>
        </w:tc>
      </w:tr>
      <w:tr w:rsidR="003A152E" w:rsidRPr="00E25E0C" w14:paraId="140873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9B2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clause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3B0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w:t>
            </w:r>
          </w:p>
        </w:tc>
      </w:tr>
      <w:tr w:rsidR="003A152E" w:rsidRPr="00E25E0C" w14:paraId="4DAAA2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3643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column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BA50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w:t>
            </w:r>
          </w:p>
        </w:tc>
      </w:tr>
      <w:tr w:rsidR="003A152E" w:rsidRPr="00E25E0C" w14:paraId="3E5A5DE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7E7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comment[ary]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05C4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cmt.</w:t>
            </w:r>
          </w:p>
        </w:tc>
      </w:tr>
      <w:tr w:rsidR="003A152E" w:rsidRPr="00E25E0C" w14:paraId="6B4215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D16A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decision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FD9B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dec.</w:t>
            </w:r>
          </w:p>
        </w:tc>
      </w:tr>
      <w:tr w:rsidR="003A152E" w:rsidRPr="00E25E0C" w14:paraId="500401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921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department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9108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dept.</w:t>
            </w:r>
          </w:p>
        </w:tc>
      </w:tr>
      <w:tr w:rsidR="003A152E" w:rsidRPr="00E25E0C" w14:paraId="15EC578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C4A5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89A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w:t>
            </w:r>
          </w:p>
        </w:tc>
      </w:tr>
      <w:tr w:rsidR="003A152E" w:rsidRPr="00E25E0C" w14:paraId="0FE7D3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E78C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example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01E6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w:t>
            </w:r>
          </w:p>
        </w:tc>
      </w:tr>
      <w:tr w:rsidR="003A152E" w:rsidRPr="00E25E0C" w14:paraId="074DEAE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AB3FC1" w14:textId="618509A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figur</w:t>
            </w:r>
            <w:r w:rsidR="00595C32">
              <w:rPr>
                <w:rFonts w:ascii="Georgia" w:hAnsi="Georgia"/>
                <w:sz w:val="20"/>
                <w:szCs w:val="20"/>
              </w:rPr>
              <w: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B9BB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fig.</w:t>
            </w:r>
          </w:p>
        </w:tc>
      </w:tr>
      <w:tr w:rsidR="003A152E" w:rsidRPr="00E25E0C" w14:paraId="210DD89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38DB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folio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849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fol.</w:t>
            </w:r>
          </w:p>
        </w:tc>
      </w:tr>
      <w:tr w:rsidR="003A152E" w:rsidRPr="00E25E0C" w14:paraId="412F79B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3A11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footnote[s] in cross-references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B12D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note, notes</w:t>
            </w:r>
          </w:p>
        </w:tc>
      </w:tr>
      <w:tr w:rsidR="003A152E" w:rsidRPr="00E25E0C" w14:paraId="000D194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E06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footnote[s] in other references</w:t>
            </w:r>
            <w:r w:rsidRPr="00E25E0C">
              <w:rPr>
                <w:rFonts w:ascii="Georgia" w:hAnsi="Georgia"/>
                <w:sz w:val="15"/>
                <w:szCs w:val="15"/>
                <w:vertAlign w:val="superscript"/>
              </w:rPr>
              <w:t>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8AB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nn.</w:t>
            </w:r>
          </w:p>
        </w:tc>
      </w:tr>
      <w:tr w:rsidR="003A152E" w:rsidRPr="00E25E0C" w14:paraId="1CE5FB7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905A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historical note[s]</w:t>
            </w:r>
            <w:r w:rsidRPr="00E25E0C">
              <w:rPr>
                <w:rFonts w:ascii="Georgia" w:hAnsi="Georgia"/>
                <w:sz w:val="15"/>
                <w:szCs w:val="15"/>
                <w:vertAlign w:val="superscript"/>
              </w:rPr>
              <w:t>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CA8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hist. n., hist. nn.</w:t>
            </w:r>
          </w:p>
        </w:tc>
      </w:tr>
      <w:tr w:rsidR="003A152E" w:rsidRPr="00E25E0C" w14:paraId="2C54C4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ECF7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hypothetical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D31E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hypo.</w:t>
            </w:r>
          </w:p>
        </w:tc>
      </w:tr>
      <w:tr w:rsidR="003A152E" w:rsidRPr="00E25E0C" w14:paraId="64C8515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FE95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illustration[s]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C8AE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illus.</w:t>
            </w:r>
          </w:p>
        </w:tc>
      </w:tr>
      <w:tr w:rsidR="003A152E" w:rsidRPr="00E25E0C" w14:paraId="7F34541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4CB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introduction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693C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intro.</w:t>
            </w:r>
          </w:p>
        </w:tc>
      </w:tr>
      <w:tr w:rsidR="003A152E" w:rsidRPr="00E25E0C" w14:paraId="57185B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8AE6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line[s]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BD59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 ll.</w:t>
            </w:r>
          </w:p>
        </w:tc>
      </w:tr>
      <w:tr w:rsidR="003A152E" w:rsidRPr="00E25E0C" w14:paraId="10713F1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EDCF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2091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w:t>
            </w:r>
          </w:p>
        </w:tc>
      </w:tr>
      <w:tr w:rsidR="003A152E" w:rsidRPr="00E25E0C" w14:paraId="1403A34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8CF1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page[s] in cross-references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B27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 pp.</w:t>
            </w:r>
          </w:p>
        </w:tc>
      </w:tr>
      <w:tr w:rsidR="003A152E" w:rsidRPr="00E25E0C" w14:paraId="30EEEC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9B4A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page[s] in other references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92B32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w:t>
            </w:r>
          </w:p>
        </w:tc>
      </w:tr>
      <w:tr w:rsidR="003A152E" w:rsidRPr="00E25E0C" w14:paraId="7C3C1F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F1F4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paragraph[s]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3C0FE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w:t>
            </w:r>
          </w:p>
        </w:tc>
      </w:tr>
      <w:tr w:rsidR="003A152E" w:rsidRPr="00E25E0C" w14:paraId="645173A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8171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paragraph[s] if symbol appears in source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FE35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 paras.</w:t>
            </w:r>
          </w:p>
        </w:tc>
      </w:tr>
      <w:tr w:rsidR="003A152E" w:rsidRPr="00E25E0C" w14:paraId="3049282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CE52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3B8A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pt.</w:t>
            </w:r>
          </w:p>
        </w:tc>
      </w:tr>
      <w:tr w:rsidR="003A152E" w:rsidRPr="00E25E0C" w14:paraId="5D439AA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962A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preamble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F4AAA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pmbl.</w:t>
            </w:r>
          </w:p>
        </w:tc>
      </w:tr>
      <w:tr w:rsidR="003A152E" w:rsidRPr="00E25E0C" w14:paraId="04A9C60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9060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principle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C05C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princ.</w:t>
            </w:r>
          </w:p>
        </w:tc>
      </w:tr>
      <w:tr w:rsidR="003A152E" w:rsidRPr="00E25E0C" w14:paraId="5302F65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E32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7CFD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w:t>
            </w:r>
          </w:p>
        </w:tc>
      </w:tr>
      <w:tr w:rsidR="003A152E" w:rsidRPr="00E25E0C" w14:paraId="5742A81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059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rule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5F54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w:t>
            </w:r>
          </w:p>
        </w:tc>
      </w:tr>
      <w:tr w:rsidR="003A152E" w:rsidRPr="00E25E0C" w14:paraId="2C7B976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37FE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schedule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314D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sched.</w:t>
            </w:r>
          </w:p>
        </w:tc>
      </w:tr>
      <w:tr w:rsidR="003A152E" w:rsidRPr="00E25E0C" w14:paraId="3A2A337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BAD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section[s] in amending 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A15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secs.</w:t>
            </w:r>
          </w:p>
        </w:tc>
      </w:tr>
      <w:tr w:rsidR="003A152E" w:rsidRPr="00E25E0C" w14:paraId="27D10DE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0480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section[s] in all other contexts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C33B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w:t>
            </w:r>
          </w:p>
        </w:tc>
      </w:tr>
      <w:tr w:rsidR="003A152E" w:rsidRPr="00E25E0C" w14:paraId="791F7F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104C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series, serial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40A6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w:t>
            </w:r>
          </w:p>
        </w:tc>
      </w:tr>
      <w:tr w:rsidR="003A152E" w:rsidRPr="00E25E0C" w14:paraId="0BD92F2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D2F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EB1D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subdiv.</w:t>
            </w:r>
          </w:p>
        </w:tc>
      </w:tr>
      <w:tr w:rsidR="003A152E" w:rsidRPr="00E25E0C" w14:paraId="010A5A2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F35E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subsection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6A67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subsec.</w:t>
            </w:r>
          </w:p>
        </w:tc>
      </w:tr>
      <w:tr w:rsidR="003A152E" w:rsidRPr="00E25E0C" w14:paraId="30D78A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3262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00DA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supp.</w:t>
            </w:r>
          </w:p>
        </w:tc>
      </w:tr>
      <w:tr w:rsidR="003A152E" w:rsidRPr="00E25E0C" w14:paraId="2728AD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E1AF05" w14:textId="1250E51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tabl</w:t>
            </w:r>
            <w:r w:rsidR="00595C32">
              <w:rPr>
                <w:rFonts w:ascii="Georgia" w:hAnsi="Georgia"/>
                <w:sz w:val="20"/>
                <w:szCs w:val="20"/>
              </w:rPr>
              <w: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0447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tbl.</w:t>
            </w:r>
          </w:p>
        </w:tc>
      </w:tr>
      <w:tr w:rsidR="003A152E" w:rsidRPr="00E25E0C" w14:paraId="267D551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83A8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title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D7F27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tit.</w:t>
            </w:r>
          </w:p>
        </w:tc>
      </w:tr>
      <w:tr w:rsidR="003A152E" w:rsidRPr="00E25E0C" w14:paraId="08AD210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36EE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volume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68DB2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vol.</w:t>
            </w:r>
          </w:p>
        </w:tc>
      </w:tr>
    </w:tbl>
    <w:p w14:paraId="67299F78" w14:textId="77777777" w:rsidR="003A152E" w:rsidRPr="00E25E0C" w:rsidRDefault="003A152E" w:rsidP="003A152E">
      <w:pPr>
        <w:spacing w:before="100" w:beforeAutospacing="1"/>
        <w:outlineLvl w:val="2"/>
        <w:rPr>
          <w:rFonts w:ascii="Georgia" w:hAnsi="Georgia"/>
          <w:b/>
          <w:bCs/>
          <w:sz w:val="27"/>
          <w:szCs w:val="27"/>
        </w:rPr>
      </w:pPr>
      <w:r w:rsidRPr="00E25E0C">
        <w:rPr>
          <w:rFonts w:ascii="Georgia" w:hAnsi="Georgia"/>
          <w:b/>
          <w:bCs/>
          <w:sz w:val="27"/>
          <w:szCs w:val="27"/>
        </w:rPr>
        <w:t>T14. Required Abbreviations for Explanatory Phrases</w:t>
      </w:r>
    </w:p>
    <w:p w14:paraId="42D7A805" w14:textId="7DD4A64A" w:rsidR="003A152E" w:rsidRPr="00E25E0C" w:rsidRDefault="003A152E" w:rsidP="003A152E">
      <w:pPr>
        <w:spacing w:line="360" w:lineRule="atLeast"/>
        <w:rPr>
          <w:rFonts w:ascii="Georgia" w:hAnsi="Georgia"/>
          <w:color w:val="000000"/>
        </w:rPr>
      </w:pPr>
      <w:r w:rsidRPr="00E25E0C">
        <w:rPr>
          <w:rFonts w:ascii="Georgia" w:hAnsi="Georgia"/>
          <w:color w:val="000000"/>
        </w:rPr>
        <w:t xml:space="preserve">If a phrase is followed a case name as the direct object, </w:t>
      </w:r>
      <w:r w:rsidR="001374DD">
        <w:rPr>
          <w:rFonts w:ascii="Georgia" w:hAnsi="Georgia"/>
          <w:color w:val="000000"/>
        </w:rPr>
        <w:t xml:space="preserve">such as </w:t>
      </w:r>
      <w:r w:rsidR="001374DD" w:rsidRPr="001374DD">
        <w:rPr>
          <w:rFonts w:ascii="Georgia" w:hAnsi="Georgia"/>
          <w:i/>
          <w:iCs/>
          <w:color w:val="000000"/>
        </w:rPr>
        <w:t>reversing</w:t>
      </w:r>
      <w:r w:rsidR="001374DD">
        <w:rPr>
          <w:rFonts w:ascii="Georgia" w:hAnsi="Georgia"/>
          <w:color w:val="000000"/>
        </w:rPr>
        <w:t xml:space="preserve"> &lt;x&gt;, </w:t>
      </w:r>
      <w:r w:rsidRPr="00E25E0C">
        <w:rPr>
          <w:rFonts w:ascii="Georgia" w:hAnsi="Georgia"/>
          <w:color w:val="000000"/>
        </w:rPr>
        <w:t>the comma should be omitted.</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21315"/>
      </w:tblGrid>
      <w:tr w:rsidR="003A152E" w:rsidRPr="00E25E0C" w14:paraId="7BAC3848"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6559118"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Abbreviated Phrase</w:t>
            </w:r>
          </w:p>
        </w:tc>
      </w:tr>
      <w:tr w:rsidR="003A152E" w:rsidRPr="00E25E0C" w14:paraId="00BB671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F817F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acq.</w:t>
            </w:r>
          </w:p>
        </w:tc>
      </w:tr>
      <w:tr w:rsidR="003A152E" w:rsidRPr="00E25E0C" w14:paraId="05423B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6DF44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acq. in result</w:t>
            </w:r>
          </w:p>
        </w:tc>
      </w:tr>
      <w:tr w:rsidR="003A152E" w:rsidRPr="00E25E0C" w14:paraId="1D0A3C5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E67B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w:t>
            </w:r>
            <w:r w:rsidRPr="00E25E0C">
              <w:rPr>
                <w:rFonts w:ascii="Georgia" w:hAnsi="Georgia"/>
                <w:sz w:val="20"/>
                <w:szCs w:val="20"/>
              </w:rPr>
              <w:t>,</w:t>
            </w:r>
          </w:p>
        </w:tc>
      </w:tr>
      <w:tr w:rsidR="003A152E" w:rsidRPr="00E25E0C" w14:paraId="5BA605B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94C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 by an equally divided court</w:t>
            </w:r>
            <w:r w:rsidRPr="00E25E0C">
              <w:rPr>
                <w:rFonts w:ascii="Georgia" w:hAnsi="Georgia"/>
                <w:sz w:val="20"/>
                <w:szCs w:val="20"/>
              </w:rPr>
              <w:t>,</w:t>
            </w:r>
          </w:p>
        </w:tc>
      </w:tr>
      <w:tr w:rsidR="003A152E" w:rsidRPr="00E25E0C" w14:paraId="2140FB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592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 mem.</w:t>
            </w:r>
            <w:r w:rsidRPr="00E25E0C">
              <w:rPr>
                <w:rFonts w:ascii="Georgia" w:hAnsi="Georgia"/>
                <w:sz w:val="20"/>
                <w:szCs w:val="20"/>
              </w:rPr>
              <w:t>,</w:t>
            </w:r>
          </w:p>
        </w:tc>
      </w:tr>
      <w:tr w:rsidR="003A152E" w:rsidRPr="00E25E0C" w14:paraId="098248B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0706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 on other grounds</w:t>
            </w:r>
            <w:r w:rsidRPr="00E25E0C">
              <w:rPr>
                <w:rFonts w:ascii="Georgia" w:hAnsi="Georgia"/>
                <w:sz w:val="20"/>
                <w:szCs w:val="20"/>
              </w:rPr>
              <w:t>,</w:t>
            </w:r>
          </w:p>
        </w:tc>
      </w:tr>
      <w:tr w:rsidR="003A152E" w:rsidRPr="00E25E0C" w14:paraId="370E62C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2BBD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 on reh’g</w:t>
            </w:r>
            <w:r w:rsidRPr="00E25E0C">
              <w:rPr>
                <w:rFonts w:ascii="Georgia" w:hAnsi="Georgia"/>
                <w:sz w:val="20"/>
                <w:szCs w:val="20"/>
              </w:rPr>
              <w:t>,</w:t>
            </w:r>
          </w:p>
        </w:tc>
      </w:tr>
      <w:tr w:rsidR="003A152E" w:rsidRPr="00E25E0C" w14:paraId="6601C47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F11D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aff’g</w:t>
            </w:r>
          </w:p>
        </w:tc>
      </w:tr>
      <w:tr w:rsidR="003A152E" w:rsidRPr="00E25E0C" w14:paraId="2C1F40D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DB17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amended by</w:t>
            </w:r>
          </w:p>
        </w:tc>
      </w:tr>
      <w:tr w:rsidR="003A152E" w:rsidRPr="00E25E0C" w14:paraId="791198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0641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appeal denied</w:t>
            </w:r>
            <w:r w:rsidRPr="00E25E0C">
              <w:rPr>
                <w:rFonts w:ascii="Georgia" w:hAnsi="Georgia"/>
                <w:sz w:val="20"/>
                <w:szCs w:val="20"/>
              </w:rPr>
              <w:t>,</w:t>
            </w:r>
          </w:p>
        </w:tc>
      </w:tr>
      <w:tr w:rsidR="003A152E" w:rsidRPr="00E25E0C" w14:paraId="7D82648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667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appeal dismissed</w:t>
            </w:r>
            <w:r w:rsidRPr="00E25E0C">
              <w:rPr>
                <w:rFonts w:ascii="Georgia" w:hAnsi="Georgia"/>
                <w:sz w:val="20"/>
                <w:szCs w:val="20"/>
              </w:rPr>
              <w:t>,</w:t>
            </w:r>
          </w:p>
        </w:tc>
      </w:tr>
      <w:tr w:rsidR="003A152E" w:rsidRPr="00E25E0C" w14:paraId="697132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5838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appeal docketed</w:t>
            </w:r>
            <w:r w:rsidRPr="00E25E0C">
              <w:rPr>
                <w:rFonts w:ascii="Georgia" w:hAnsi="Georgia"/>
                <w:sz w:val="20"/>
                <w:szCs w:val="20"/>
              </w:rPr>
              <w:t>,</w:t>
            </w:r>
          </w:p>
        </w:tc>
      </w:tr>
      <w:tr w:rsidR="003A152E" w:rsidRPr="00E25E0C" w14:paraId="747C8C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9B07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appeal filed</w:t>
            </w:r>
            <w:r w:rsidRPr="00E25E0C">
              <w:rPr>
                <w:rFonts w:ascii="Georgia" w:hAnsi="Georgia"/>
                <w:sz w:val="20"/>
                <w:szCs w:val="20"/>
              </w:rPr>
              <w:t>,</w:t>
            </w:r>
          </w:p>
        </w:tc>
      </w:tr>
      <w:tr w:rsidR="003A152E" w:rsidRPr="00E25E0C" w14:paraId="1778DF1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3453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argued</w:t>
            </w:r>
            <w:r w:rsidRPr="00E25E0C">
              <w:rPr>
                <w:rFonts w:ascii="Georgia" w:hAnsi="Georgia"/>
                <w:sz w:val="20"/>
                <w:szCs w:val="20"/>
              </w:rPr>
              <w:t>,</w:t>
            </w:r>
          </w:p>
        </w:tc>
      </w:tr>
      <w:tr w:rsidR="003A152E" w:rsidRPr="00E25E0C" w14:paraId="681114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135784" w14:textId="14657982"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cer</w:t>
            </w:r>
            <w:r w:rsidR="002C0330">
              <w:rPr>
                <w:rFonts w:ascii="Georgia" w:hAnsi="Georgia"/>
                <w:i/>
                <w:iCs/>
                <w:sz w:val="20"/>
                <w:szCs w:val="20"/>
              </w:rPr>
              <w:t>t.</w:t>
            </w:r>
            <w:r w:rsidRPr="00E25E0C">
              <w:rPr>
                <w:rFonts w:ascii="Georgia" w:hAnsi="Georgia"/>
                <w:i/>
                <w:iCs/>
                <w:sz w:val="20"/>
                <w:szCs w:val="20"/>
              </w:rPr>
              <w:t xml:space="preserve"> denied</w:t>
            </w:r>
            <w:r w:rsidRPr="00E25E0C">
              <w:rPr>
                <w:rFonts w:ascii="Georgia" w:hAnsi="Georgia"/>
                <w:sz w:val="20"/>
                <w:szCs w:val="20"/>
              </w:rPr>
              <w:t>,</w:t>
            </w:r>
          </w:p>
        </w:tc>
      </w:tr>
      <w:tr w:rsidR="003A152E" w:rsidRPr="00E25E0C" w14:paraId="57B99E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4B8EFE" w14:textId="517B73ED"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cert</w:t>
            </w:r>
            <w:r w:rsidR="002C0330">
              <w:rPr>
                <w:rFonts w:ascii="Georgia" w:hAnsi="Georgia"/>
                <w:i/>
                <w:iCs/>
                <w:sz w:val="20"/>
                <w:szCs w:val="20"/>
              </w:rPr>
              <w:t>.</w:t>
            </w:r>
            <w:r w:rsidRPr="00E25E0C">
              <w:rPr>
                <w:rFonts w:ascii="Georgia" w:hAnsi="Georgia"/>
                <w:i/>
                <w:iCs/>
                <w:sz w:val="20"/>
                <w:szCs w:val="20"/>
              </w:rPr>
              <w:t xml:space="preserve"> dismissed</w:t>
            </w:r>
            <w:r w:rsidRPr="00E25E0C">
              <w:rPr>
                <w:rFonts w:ascii="Georgia" w:hAnsi="Georgia"/>
                <w:sz w:val="20"/>
                <w:szCs w:val="20"/>
              </w:rPr>
              <w:t>,</w:t>
            </w:r>
          </w:p>
        </w:tc>
      </w:tr>
      <w:tr w:rsidR="003A152E" w:rsidRPr="00E25E0C" w14:paraId="1EBAE0C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F2768E" w14:textId="0A3167D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cert</w:t>
            </w:r>
            <w:r w:rsidR="002C0330">
              <w:rPr>
                <w:rFonts w:ascii="Georgia" w:hAnsi="Georgia"/>
                <w:i/>
                <w:iCs/>
                <w:sz w:val="20"/>
                <w:szCs w:val="20"/>
              </w:rPr>
              <w:t>.</w:t>
            </w:r>
            <w:r w:rsidRPr="00E25E0C">
              <w:rPr>
                <w:rFonts w:ascii="Georgia" w:hAnsi="Georgia"/>
                <w:i/>
                <w:iCs/>
                <w:sz w:val="20"/>
                <w:szCs w:val="20"/>
              </w:rPr>
              <w:t xml:space="preserve"> granted</w:t>
            </w:r>
            <w:r w:rsidRPr="00E25E0C">
              <w:rPr>
                <w:rFonts w:ascii="Georgia" w:hAnsi="Georgia"/>
                <w:sz w:val="20"/>
                <w:szCs w:val="20"/>
              </w:rPr>
              <w:t>,</w:t>
            </w:r>
          </w:p>
        </w:tc>
      </w:tr>
      <w:tr w:rsidR="003A152E" w:rsidRPr="00E25E0C" w14:paraId="0A0E65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4E1F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certifying questions to</w:t>
            </w:r>
          </w:p>
        </w:tc>
      </w:tr>
      <w:tr w:rsidR="003A152E" w:rsidRPr="00E25E0C" w14:paraId="38EBB2C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C3DCC" w14:textId="66A4E97A"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denying cer</w:t>
            </w:r>
            <w:r w:rsidR="002C0330">
              <w:rPr>
                <w:rFonts w:ascii="Georgia" w:hAnsi="Georgia"/>
                <w:i/>
                <w:iCs/>
                <w:sz w:val="20"/>
                <w:szCs w:val="20"/>
              </w:rPr>
              <w:t>t.</w:t>
            </w:r>
            <w:r w:rsidRPr="00E25E0C">
              <w:rPr>
                <w:rFonts w:ascii="Georgia" w:hAnsi="Georgia"/>
                <w:i/>
                <w:iCs/>
                <w:sz w:val="20"/>
                <w:szCs w:val="20"/>
              </w:rPr>
              <w:t xml:space="preserve"> to</w:t>
            </w:r>
          </w:p>
        </w:tc>
      </w:tr>
      <w:tr w:rsidR="003A152E" w:rsidRPr="00E25E0C" w14:paraId="37BFA5F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5B0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dismissing appeal from</w:t>
            </w:r>
          </w:p>
        </w:tc>
      </w:tr>
      <w:tr w:rsidR="003A152E" w:rsidRPr="00E25E0C" w14:paraId="3D74C9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4EBB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enforced</w:t>
            </w:r>
            <w:r w:rsidRPr="00E25E0C">
              <w:rPr>
                <w:rFonts w:ascii="Georgia" w:hAnsi="Georgia"/>
                <w:sz w:val="20"/>
                <w:szCs w:val="20"/>
              </w:rPr>
              <w:t>,</w:t>
            </w:r>
          </w:p>
        </w:tc>
      </w:tr>
      <w:tr w:rsidR="003A152E" w:rsidRPr="00E25E0C" w14:paraId="39D2D05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7439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enforcing</w:t>
            </w:r>
          </w:p>
        </w:tc>
      </w:tr>
      <w:tr w:rsidR="003A152E" w:rsidRPr="00E25E0C" w14:paraId="06973F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8F7C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invalidated by</w:t>
            </w:r>
          </w:p>
        </w:tc>
      </w:tr>
      <w:tr w:rsidR="003A152E" w:rsidRPr="00E25E0C" w14:paraId="6869942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60EC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mandamus denied</w:t>
            </w:r>
            <w:r w:rsidRPr="00E25E0C">
              <w:rPr>
                <w:rFonts w:ascii="Georgia" w:hAnsi="Georgia"/>
                <w:sz w:val="20"/>
                <w:szCs w:val="20"/>
              </w:rPr>
              <w:t>,</w:t>
            </w:r>
          </w:p>
        </w:tc>
      </w:tr>
      <w:tr w:rsidR="003A152E" w:rsidRPr="00E25E0C" w14:paraId="05607B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652C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modified</w:t>
            </w:r>
            <w:r w:rsidRPr="00E25E0C">
              <w:rPr>
                <w:rFonts w:ascii="Georgia" w:hAnsi="Georgia"/>
                <w:sz w:val="20"/>
                <w:szCs w:val="20"/>
              </w:rPr>
              <w:t>,</w:t>
            </w:r>
          </w:p>
        </w:tc>
      </w:tr>
      <w:tr w:rsidR="003A152E" w:rsidRPr="00E25E0C" w14:paraId="53ABD21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74AA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modifying</w:t>
            </w:r>
          </w:p>
        </w:tc>
      </w:tr>
      <w:tr w:rsidR="003A152E" w:rsidRPr="00E25E0C" w14:paraId="3D3E80E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8A1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nonacq.</w:t>
            </w:r>
          </w:p>
        </w:tc>
      </w:tr>
      <w:tr w:rsidR="003A152E" w:rsidRPr="00E25E0C" w14:paraId="596CD8B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E496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overruled by</w:t>
            </w:r>
          </w:p>
        </w:tc>
      </w:tr>
      <w:tr w:rsidR="003A152E" w:rsidRPr="00E25E0C" w14:paraId="178B791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C22E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perm. app. denied</w:t>
            </w:r>
            <w:r w:rsidRPr="00E25E0C">
              <w:rPr>
                <w:rFonts w:ascii="Georgia" w:hAnsi="Georgia"/>
                <w:sz w:val="20"/>
                <w:szCs w:val="20"/>
              </w:rPr>
              <w:t>,</w:t>
            </w:r>
          </w:p>
        </w:tc>
      </w:tr>
      <w:tr w:rsidR="003A152E" w:rsidRPr="00E25E0C" w14:paraId="43650E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268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perm. app. granted</w:t>
            </w:r>
            <w:r w:rsidRPr="00E25E0C">
              <w:rPr>
                <w:rFonts w:ascii="Georgia" w:hAnsi="Georgia"/>
                <w:sz w:val="20"/>
                <w:szCs w:val="20"/>
              </w:rPr>
              <w:t>,</w:t>
            </w:r>
          </w:p>
        </w:tc>
      </w:tr>
      <w:tr w:rsidR="003A152E" w:rsidRPr="00E25E0C" w14:paraId="012FE11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F99E05" w14:textId="479FCB82"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petition for cert</w:t>
            </w:r>
            <w:r w:rsidR="002C0330">
              <w:rPr>
                <w:rFonts w:ascii="Georgia" w:hAnsi="Georgia"/>
                <w:i/>
                <w:iCs/>
                <w:sz w:val="20"/>
                <w:szCs w:val="20"/>
              </w:rPr>
              <w:t>.</w:t>
            </w:r>
            <w:r w:rsidRPr="00E25E0C">
              <w:rPr>
                <w:rFonts w:ascii="Georgia" w:hAnsi="Georgia"/>
                <w:i/>
                <w:iCs/>
                <w:sz w:val="20"/>
                <w:szCs w:val="20"/>
              </w:rPr>
              <w:t xml:space="preserve"> filed</w:t>
            </w:r>
            <w:r w:rsidRPr="00E25E0C">
              <w:rPr>
                <w:rFonts w:ascii="Georgia" w:hAnsi="Georgia"/>
                <w:sz w:val="20"/>
                <w:szCs w:val="20"/>
              </w:rPr>
              <w:t>,</w:t>
            </w:r>
          </w:p>
        </w:tc>
      </w:tr>
      <w:tr w:rsidR="003A152E" w:rsidRPr="00E25E0C" w14:paraId="7A628C6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AD678" w14:textId="3E86B0EE"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xml:space="preserve">prob. </w:t>
            </w:r>
            <w:r w:rsidR="002C0330" w:rsidRPr="00E25E0C">
              <w:rPr>
                <w:rFonts w:ascii="Georgia" w:hAnsi="Georgia"/>
                <w:i/>
                <w:iCs/>
                <w:sz w:val="20"/>
                <w:szCs w:val="20"/>
              </w:rPr>
              <w:t>J</w:t>
            </w:r>
            <w:r w:rsidRPr="00E25E0C">
              <w:rPr>
                <w:rFonts w:ascii="Georgia" w:hAnsi="Georgia"/>
                <w:i/>
                <w:iCs/>
                <w:sz w:val="20"/>
                <w:szCs w:val="20"/>
              </w:rPr>
              <w:t>uris</w:t>
            </w:r>
            <w:r w:rsidR="002C0330">
              <w:rPr>
                <w:rFonts w:ascii="Georgia" w:hAnsi="Georgia"/>
                <w:i/>
                <w:iCs/>
                <w:sz w:val="20"/>
                <w:szCs w:val="20"/>
              </w:rPr>
              <w:t>.</w:t>
            </w:r>
            <w:r w:rsidRPr="00E25E0C">
              <w:rPr>
                <w:rFonts w:ascii="Georgia" w:hAnsi="Georgia"/>
                <w:i/>
                <w:iCs/>
                <w:sz w:val="20"/>
                <w:szCs w:val="20"/>
              </w:rPr>
              <w:t xml:space="preserve"> noted</w:t>
            </w:r>
            <w:r w:rsidRPr="00E25E0C">
              <w:rPr>
                <w:rFonts w:ascii="Georgia" w:hAnsi="Georgia"/>
                <w:sz w:val="20"/>
                <w:szCs w:val="20"/>
              </w:rPr>
              <w:t>,</w:t>
            </w:r>
          </w:p>
        </w:tc>
      </w:tr>
      <w:tr w:rsidR="003A152E" w:rsidRPr="00E25E0C" w14:paraId="62C29C7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B0B2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reh’g granted [denied]</w:t>
            </w:r>
            <w:r w:rsidRPr="00E25E0C">
              <w:rPr>
                <w:rFonts w:ascii="Georgia" w:hAnsi="Georgia"/>
                <w:sz w:val="20"/>
                <w:szCs w:val="20"/>
              </w:rPr>
              <w:t>,</w:t>
            </w:r>
          </w:p>
        </w:tc>
      </w:tr>
      <w:tr w:rsidR="003A152E" w:rsidRPr="00E25E0C" w14:paraId="43D68C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A4FD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rev’d</w:t>
            </w:r>
            <w:r w:rsidRPr="00E25E0C">
              <w:rPr>
                <w:rFonts w:ascii="Georgia" w:hAnsi="Georgia"/>
                <w:sz w:val="20"/>
                <w:szCs w:val="20"/>
              </w:rPr>
              <w:t>,</w:t>
            </w:r>
          </w:p>
        </w:tc>
      </w:tr>
      <w:tr w:rsidR="003A152E" w:rsidRPr="00E25E0C" w14:paraId="7EEB996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E0B0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rev’d on other grounds</w:t>
            </w:r>
            <w:r w:rsidRPr="00E25E0C">
              <w:rPr>
                <w:rFonts w:ascii="Georgia" w:hAnsi="Georgia"/>
                <w:sz w:val="20"/>
                <w:szCs w:val="20"/>
              </w:rPr>
              <w:t>,</w:t>
            </w:r>
          </w:p>
        </w:tc>
      </w:tr>
      <w:tr w:rsidR="003A152E" w:rsidRPr="00E25E0C" w14:paraId="525A54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6860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rev’d per curiam</w:t>
            </w:r>
            <w:r w:rsidRPr="00E25E0C">
              <w:rPr>
                <w:rFonts w:ascii="Georgia" w:hAnsi="Georgia"/>
                <w:sz w:val="20"/>
                <w:szCs w:val="20"/>
              </w:rPr>
              <w:t>,</w:t>
            </w:r>
          </w:p>
        </w:tc>
      </w:tr>
      <w:tr w:rsidR="003A152E" w:rsidRPr="00E25E0C" w14:paraId="4817D3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5B85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rev’g</w:t>
            </w:r>
          </w:p>
        </w:tc>
      </w:tr>
      <w:tr w:rsidR="003A152E" w:rsidRPr="00E25E0C" w14:paraId="007F803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1778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vacated</w:t>
            </w:r>
            <w:r w:rsidRPr="00E25E0C">
              <w:rPr>
                <w:rFonts w:ascii="Georgia" w:hAnsi="Georgia"/>
                <w:sz w:val="20"/>
                <w:szCs w:val="20"/>
              </w:rPr>
              <w:t>,</w:t>
            </w:r>
          </w:p>
        </w:tc>
      </w:tr>
      <w:tr w:rsidR="003A152E" w:rsidRPr="00E25E0C" w14:paraId="3D2582F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6789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vacating as moot</w:t>
            </w:r>
          </w:p>
        </w:tc>
      </w:tr>
      <w:tr w:rsidR="003A152E" w:rsidRPr="00E25E0C" w14:paraId="2C0C9E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1EB4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withdrawn</w:t>
            </w:r>
            <w:r w:rsidRPr="00E25E0C">
              <w:rPr>
                <w:rFonts w:ascii="Georgia" w:hAnsi="Georgia"/>
                <w:sz w:val="20"/>
                <w:szCs w:val="20"/>
              </w:rPr>
              <w:t>,</w:t>
            </w:r>
          </w:p>
        </w:tc>
      </w:tr>
    </w:tbl>
    <w:p w14:paraId="184093E8" w14:textId="0D8984A3" w:rsidR="00F74744" w:rsidRDefault="003A152E" w:rsidP="003A152E">
      <w:pPr>
        <w:spacing w:before="100" w:beforeAutospacing="1"/>
        <w:outlineLvl w:val="2"/>
        <w:rPr>
          <w:rFonts w:ascii="Georgia" w:hAnsi="Georgia"/>
          <w:b/>
          <w:bCs/>
          <w:sz w:val="27"/>
          <w:szCs w:val="27"/>
        </w:rPr>
      </w:pPr>
      <w:r w:rsidRPr="00E25E0C">
        <w:rPr>
          <w:rFonts w:ascii="Georgia" w:hAnsi="Georgia"/>
          <w:b/>
          <w:bCs/>
          <w:sz w:val="27"/>
          <w:szCs w:val="27"/>
        </w:rPr>
        <w:t>T15. Required Abbreviations for Institution</w:t>
      </w:r>
      <w:r w:rsidR="009544B9">
        <w:rPr>
          <w:rFonts w:ascii="Georgia" w:hAnsi="Georgia"/>
          <w:b/>
          <w:bCs/>
          <w:sz w:val="27"/>
          <w:szCs w:val="27"/>
        </w:rPr>
        <w:t>al Names in Periodical Titles</w:t>
      </w:r>
    </w:p>
    <w:p w14:paraId="21CD4463" w14:textId="6759513E" w:rsidR="00F74744" w:rsidRDefault="00F74744" w:rsidP="003A152E">
      <w:pPr>
        <w:spacing w:before="100" w:beforeAutospacing="1"/>
        <w:outlineLvl w:val="2"/>
        <w:rPr>
          <w:rFonts w:ascii="Georgia" w:hAnsi="Georgia"/>
          <w:sz w:val="21"/>
          <w:szCs w:val="21"/>
        </w:rPr>
      </w:pPr>
      <w:r w:rsidRPr="00F74744">
        <w:rPr>
          <w:rFonts w:ascii="Georgia" w:hAnsi="Georgia"/>
          <w:sz w:val="21"/>
          <w:szCs w:val="21"/>
        </w:rPr>
        <w:t>These abbreviations are required, but</w:t>
      </w:r>
      <w:r>
        <w:rPr>
          <w:rFonts w:ascii="Georgia" w:hAnsi="Georgia"/>
          <w:sz w:val="21"/>
          <w:szCs w:val="21"/>
        </w:rPr>
        <w:t xml:space="preserve"> may be replaced by</w:t>
      </w:r>
      <w:r w:rsidRPr="00F74744">
        <w:rPr>
          <w:rFonts w:ascii="Georgia" w:hAnsi="Georgia"/>
          <w:sz w:val="21"/>
          <w:szCs w:val="21"/>
        </w:rPr>
        <w:t xml:space="preserve"> a periodical’s own preferred </w:t>
      </w:r>
      <w:r>
        <w:rPr>
          <w:rFonts w:ascii="Georgia" w:hAnsi="Georgia"/>
          <w:sz w:val="21"/>
          <w:szCs w:val="21"/>
        </w:rPr>
        <w:t>abbreviated title.</w:t>
      </w:r>
    </w:p>
    <w:p w14:paraId="3107A534" w14:textId="11456293" w:rsidR="00F538E7" w:rsidRPr="00F74744" w:rsidRDefault="00F74744" w:rsidP="003A152E">
      <w:pPr>
        <w:spacing w:before="100" w:beforeAutospacing="1"/>
        <w:outlineLvl w:val="2"/>
        <w:rPr>
          <w:rFonts w:ascii="Georgia" w:hAnsi="Georgia"/>
          <w:sz w:val="21"/>
          <w:szCs w:val="21"/>
        </w:rPr>
      </w:pPr>
      <w:r w:rsidRPr="00F538E7">
        <w:rPr>
          <w:rFonts w:ascii="Georgia" w:hAnsi="Georgia"/>
          <w:sz w:val="21"/>
          <w:szCs w:val="21"/>
        </w:rPr>
        <w:t xml:space="preserve">Related tables are Table </w:t>
      </w:r>
      <w:r w:rsidR="00595C32">
        <w:rPr>
          <w:rFonts w:ascii="Georgia" w:hAnsi="Georgia"/>
          <w:sz w:val="21"/>
          <w:szCs w:val="21"/>
        </w:rPr>
        <w:t>T</w:t>
      </w:r>
      <w:r w:rsidR="00F538E7" w:rsidRPr="00F538E7">
        <w:rPr>
          <w:rFonts w:ascii="Georgia" w:hAnsi="Georgia"/>
          <w:sz w:val="21"/>
          <w:szCs w:val="21"/>
        </w:rPr>
        <w:t>11</w:t>
      </w:r>
      <w:r w:rsidRPr="00F538E7">
        <w:rPr>
          <w:rFonts w:ascii="Georgia" w:hAnsi="Georgia"/>
          <w:sz w:val="21"/>
          <w:szCs w:val="21"/>
        </w:rPr>
        <w:t xml:space="preserve"> with common words and Table </w:t>
      </w:r>
      <w:r w:rsidR="00595C32">
        <w:rPr>
          <w:rFonts w:ascii="Georgia" w:hAnsi="Georgia"/>
          <w:sz w:val="21"/>
          <w:szCs w:val="21"/>
        </w:rPr>
        <w:t>T</w:t>
      </w:r>
      <w:r w:rsidR="00AF765F" w:rsidRPr="00F538E7">
        <w:rPr>
          <w:rFonts w:ascii="Georgia" w:hAnsi="Georgia"/>
          <w:sz w:val="21"/>
          <w:szCs w:val="21"/>
        </w:rPr>
        <w:t>12</w:t>
      </w:r>
      <w:r w:rsidRPr="00F538E7">
        <w:rPr>
          <w:rFonts w:ascii="Georgia" w:hAnsi="Georgia"/>
          <w:sz w:val="21"/>
          <w:szCs w:val="21"/>
        </w:rPr>
        <w:t xml:space="preserve"> with geographical</w:t>
      </w:r>
      <w:r>
        <w:rPr>
          <w:rFonts w:ascii="Georgia" w:hAnsi="Georgia"/>
          <w:sz w:val="21"/>
          <w:szCs w:val="21"/>
        </w:rPr>
        <w:t xml:space="preserve"> abbreviations. </w:t>
      </w:r>
    </w:p>
    <w:p w14:paraId="1D29E37A" w14:textId="77777777" w:rsidR="00F74744" w:rsidRPr="00E25E0C" w:rsidRDefault="00F74744" w:rsidP="003A152E">
      <w:pPr>
        <w:spacing w:before="100" w:beforeAutospacing="1"/>
        <w:outlineLvl w:val="2"/>
        <w:rPr>
          <w:rFonts w:ascii="Georgia" w:hAnsi="Georgia"/>
          <w:b/>
          <w:bCs/>
          <w:sz w:val="27"/>
          <w:szCs w:val="27"/>
        </w:rPr>
      </w:pP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5540"/>
        <w:gridCol w:w="5775"/>
      </w:tblGrid>
      <w:tr w:rsidR="003A152E" w:rsidRPr="00E25E0C" w14:paraId="6F3C73A8"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8395B10"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Institution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B67267D"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2C7D7BF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2DE3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Adelaide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870F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Adel.</w:t>
            </w:r>
          </w:p>
        </w:tc>
      </w:tr>
      <w:tr w:rsidR="003A152E" w:rsidRPr="00E25E0C" w14:paraId="0F16C8B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A3D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Air Force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67C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w:t>
            </w:r>
          </w:p>
        </w:tc>
      </w:tr>
      <w:tr w:rsidR="003A152E" w:rsidRPr="00E25E0C" w14:paraId="712EEFD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1E9A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Albany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1622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w:t>
            </w:r>
          </w:p>
        </w:tc>
      </w:tr>
      <w:tr w:rsidR="003A152E" w:rsidRPr="00E25E0C" w14:paraId="5DF877D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4CF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Bar Association (ABA)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6744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A.B.A.</w:t>
            </w:r>
          </w:p>
        </w:tc>
      </w:tr>
      <w:tr w:rsidR="003A152E" w:rsidRPr="00E25E0C" w14:paraId="4813A7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1AC3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Intellectual Property Law Association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D5A4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AIPLA</w:t>
            </w:r>
          </w:p>
        </w:tc>
      </w:tr>
      <w:tr w:rsidR="003A152E" w:rsidRPr="00E25E0C" w14:paraId="2E3D6A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0CAD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Law Institute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78C5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A.L.I.</w:t>
            </w:r>
          </w:p>
        </w:tc>
      </w:tr>
      <w:tr w:rsidR="003A152E" w:rsidRPr="00E25E0C" w14:paraId="4D2B03F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57C87C" w14:textId="77777777" w:rsidR="003A152E" w:rsidRDefault="003A152E" w:rsidP="00F977B7">
            <w:pPr>
              <w:spacing w:before="180" w:after="180" w:line="220" w:lineRule="atLeast"/>
              <w:rPr>
                <w:rFonts w:ascii="Georgia" w:hAnsi="Georgia"/>
                <w:sz w:val="20"/>
                <w:szCs w:val="20"/>
              </w:rPr>
            </w:pPr>
            <w:r w:rsidRPr="00E25E0C">
              <w:rPr>
                <w:rFonts w:ascii="Georgia" w:hAnsi="Georgia"/>
                <w:sz w:val="20"/>
                <w:szCs w:val="20"/>
              </w:rPr>
              <w:t>American Medical Association</w:t>
            </w:r>
          </w:p>
          <w:p w14:paraId="0531A0DA" w14:textId="5D318B83" w:rsidR="009367C8" w:rsidRPr="009367C8" w:rsidRDefault="009367C8" w:rsidP="00F977B7">
            <w:pPr>
              <w:spacing w:before="180" w:after="180" w:line="220" w:lineRule="atLeast"/>
              <w:rPr>
                <w:rFonts w:ascii="Georgia" w:hAnsi="Georgia"/>
                <w:sz w:val="20"/>
                <w:szCs w:val="20"/>
              </w:rPr>
            </w:pPr>
            <w:r>
              <w:rPr>
                <w:rFonts w:ascii="Georgia" w:hAnsi="Georgia"/>
                <w:sz w:val="20"/>
                <w:szCs w:val="20"/>
              </w:rPr>
              <w:t>(</w:t>
            </w:r>
            <w:r>
              <w:rPr>
                <w:rFonts w:ascii="Georgia" w:hAnsi="Georgia"/>
                <w:i/>
                <w:iCs/>
                <w:sz w:val="20"/>
                <w:szCs w:val="20"/>
              </w:rPr>
              <w:t>see also</w:t>
            </w:r>
            <w:r>
              <w:rPr>
                <w:rFonts w:ascii="Georgia" w:hAnsi="Georgia"/>
                <w:sz w:val="20"/>
                <w:szCs w:val="20"/>
              </w:rPr>
              <w:t xml:space="preserve"> Journal of the American Medical Association, </w:t>
            </w:r>
            <w:r>
              <w:rPr>
                <w:rFonts w:ascii="Georgia" w:hAnsi="Georgia"/>
                <w:i/>
                <w:iCs/>
                <w:sz w:val="20"/>
                <w:szCs w:val="20"/>
              </w:rPr>
              <w:t>infra</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47B4C" w14:textId="618516C0"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AMA</w:t>
            </w:r>
          </w:p>
        </w:tc>
      </w:tr>
      <w:tr w:rsidR="003A152E" w:rsidRPr="00E25E0C" w14:paraId="332111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4460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Society of Composers, Authors, &amp; Publishers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3FB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ASCAP</w:t>
            </w:r>
          </w:p>
        </w:tc>
      </w:tr>
      <w:tr w:rsidR="003A152E" w:rsidRPr="00E25E0C" w14:paraId="08543FF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9C77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55601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 U.</w:t>
            </w:r>
          </w:p>
        </w:tc>
      </w:tr>
      <w:tr w:rsidR="003A152E" w:rsidRPr="00E25E0C" w14:paraId="6E41DE1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2729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Boston College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75D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B.C.</w:t>
            </w:r>
          </w:p>
        </w:tc>
      </w:tr>
      <w:tr w:rsidR="003A152E" w:rsidRPr="00E25E0C" w14:paraId="1B5701D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F29A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Boston 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2E96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w:t>
            </w:r>
          </w:p>
        </w:tc>
      </w:tr>
      <w:tr w:rsidR="003A152E" w:rsidRPr="00E25E0C" w14:paraId="6BB39E3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ED8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Brigham Young 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0674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BYU</w:t>
            </w:r>
          </w:p>
        </w:tc>
      </w:tr>
      <w:tr w:rsidR="003A152E" w:rsidRPr="00E25E0C" w14:paraId="559683D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AA5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Brooklyn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2D15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Brook.</w:t>
            </w:r>
          </w:p>
        </w:tc>
      </w:tr>
      <w:tr w:rsidR="003A152E" w:rsidRPr="00E25E0C" w14:paraId="094BA6B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4D6F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Buffalo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706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Buff.</w:t>
            </w:r>
          </w:p>
        </w:tc>
      </w:tr>
      <w:tr w:rsidR="003A152E" w:rsidRPr="00E25E0C" w14:paraId="0D0BB6B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712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California (California Law Review only)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9C5F9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Calif.</w:t>
            </w:r>
          </w:p>
        </w:tc>
      </w:tr>
      <w:tr w:rsidR="003A152E" w:rsidRPr="00E25E0C" w14:paraId="340590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E41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Capital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DF712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Cap.</w:t>
            </w:r>
          </w:p>
        </w:tc>
      </w:tr>
      <w:tr w:rsidR="003A152E" w:rsidRPr="00E25E0C" w14:paraId="07D69C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458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Chapman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70A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Chap.</w:t>
            </w:r>
          </w:p>
        </w:tc>
      </w:tr>
      <w:tr w:rsidR="003A152E" w:rsidRPr="00E25E0C" w14:paraId="53AB7E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393C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Chartered Life Underwriters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DF6E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C.L.U.</w:t>
            </w:r>
          </w:p>
        </w:tc>
      </w:tr>
      <w:tr w:rsidR="003A152E" w:rsidRPr="00E25E0C" w14:paraId="1BE53F2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1C0E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Cincinnati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5304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Cin.</w:t>
            </w:r>
          </w:p>
        </w:tc>
      </w:tr>
      <w:tr w:rsidR="003A152E" w:rsidRPr="00E25E0C" w14:paraId="6148A37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36F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City University of New York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CF99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CUNY</w:t>
            </w:r>
          </w:p>
        </w:tc>
      </w:tr>
      <w:tr w:rsidR="003A152E" w:rsidRPr="00E25E0C" w14:paraId="2B722D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B52A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Cleveland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3821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Clev.</w:t>
            </w:r>
          </w:p>
        </w:tc>
      </w:tr>
      <w:tr w:rsidR="003A152E" w:rsidRPr="00E25E0C" w14:paraId="7859E0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A98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Columbia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0282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Colum.</w:t>
            </w:r>
          </w:p>
        </w:tc>
      </w:tr>
      <w:tr w:rsidR="003A152E" w:rsidRPr="00E25E0C" w14:paraId="424CED6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FA3D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Cumberland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323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Cumb.</w:t>
            </w:r>
          </w:p>
        </w:tc>
      </w:tr>
      <w:tr w:rsidR="003A152E" w:rsidRPr="00E25E0C" w14:paraId="71644E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3C79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Denver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18E70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Denv.</w:t>
            </w:r>
          </w:p>
        </w:tc>
      </w:tr>
      <w:tr w:rsidR="003A152E" w:rsidRPr="00E25E0C" w14:paraId="31BB34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1F168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Detroit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13E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Det.</w:t>
            </w:r>
          </w:p>
        </w:tc>
      </w:tr>
      <w:tr w:rsidR="003A152E" w:rsidRPr="00E25E0C" w14:paraId="3911CB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D8C4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Dickinson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0955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Dick.</w:t>
            </w:r>
          </w:p>
        </w:tc>
      </w:tr>
      <w:tr w:rsidR="003A152E" w:rsidRPr="00E25E0C" w14:paraId="652364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ACD1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Duquesne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00EA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Duq.</w:t>
            </w:r>
          </w:p>
        </w:tc>
      </w:tr>
      <w:tr w:rsidR="003A152E" w:rsidRPr="00E25E0C" w14:paraId="7B92984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0CBBF" w14:textId="6B3069B5"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East</w:t>
            </w:r>
            <w:r w:rsidR="009367C8">
              <w:rPr>
                <w:rFonts w:ascii="Georgia" w:hAnsi="Georgia"/>
                <w:sz w:val="20"/>
                <w:szCs w:val="20"/>
              </w:rPr>
              <w:t>, 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25148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w:t>
            </w:r>
          </w:p>
        </w:tc>
      </w:tr>
      <w:tr w:rsidR="003A152E" w:rsidRPr="00E25E0C" w14:paraId="7015CC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9A0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Foreign Broadcast Information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C344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F.B.I.S.</w:t>
            </w:r>
          </w:p>
        </w:tc>
      </w:tr>
      <w:tr w:rsidR="003A152E" w:rsidRPr="00E25E0C" w14:paraId="48A265D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423D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George Mason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F5B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 Mason</w:t>
            </w:r>
          </w:p>
        </w:tc>
      </w:tr>
      <w:tr w:rsidR="003A152E" w:rsidRPr="00E25E0C" w14:paraId="41A7399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28F6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George 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7B70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 Wash.</w:t>
            </w:r>
          </w:p>
        </w:tc>
      </w:tr>
      <w:tr w:rsidR="003A152E" w:rsidRPr="00E25E0C" w14:paraId="235922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930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Georgetown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A170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w:t>
            </w:r>
          </w:p>
        </w:tc>
      </w:tr>
      <w:tr w:rsidR="003A152E" w:rsidRPr="00E25E0C" w14:paraId="12882EF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930B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Gonzaga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3C6F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Gonz.</w:t>
            </w:r>
          </w:p>
        </w:tc>
      </w:tr>
      <w:tr w:rsidR="003A152E" w:rsidRPr="00E25E0C" w14:paraId="79CC717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7E12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Harvard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8F9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Harv.</w:t>
            </w:r>
          </w:p>
        </w:tc>
      </w:tr>
      <w:tr w:rsidR="003A152E" w:rsidRPr="00E25E0C" w14:paraId="7CE22CD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28CF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Howard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9CC9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How.</w:t>
            </w:r>
          </w:p>
        </w:tc>
      </w:tr>
      <w:tr w:rsidR="003A152E" w:rsidRPr="00E25E0C" w14:paraId="3FDE807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F06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John Marshall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0D1B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 Marshall</w:t>
            </w:r>
          </w:p>
        </w:tc>
      </w:tr>
      <w:tr w:rsidR="009367C8" w:rsidRPr="00E25E0C" w14:paraId="469E9F1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B158B6E" w14:textId="77777777" w:rsidR="009367C8" w:rsidRDefault="009367C8" w:rsidP="00F977B7">
            <w:pPr>
              <w:spacing w:before="180" w:after="180" w:line="220" w:lineRule="atLeast"/>
              <w:rPr>
                <w:rFonts w:ascii="Georgia" w:hAnsi="Georgia"/>
                <w:sz w:val="20"/>
                <w:szCs w:val="20"/>
              </w:rPr>
            </w:pPr>
            <w:r>
              <w:rPr>
                <w:rFonts w:ascii="Georgia" w:hAnsi="Georgia"/>
                <w:sz w:val="20"/>
                <w:szCs w:val="20"/>
              </w:rPr>
              <w:t>Journal of the American Medical Association</w:t>
            </w:r>
          </w:p>
          <w:p w14:paraId="75001B7E" w14:textId="5453EC3F" w:rsidR="009367C8" w:rsidRPr="009367C8" w:rsidRDefault="009367C8" w:rsidP="00F977B7">
            <w:pPr>
              <w:spacing w:before="180" w:after="180" w:line="220" w:lineRule="atLeast"/>
              <w:rPr>
                <w:rFonts w:ascii="Georgia" w:hAnsi="Georgia"/>
                <w:sz w:val="20"/>
                <w:szCs w:val="20"/>
              </w:rPr>
            </w:pPr>
            <w:r>
              <w:rPr>
                <w:rFonts w:ascii="Georgia" w:hAnsi="Georgia"/>
                <w:sz w:val="20"/>
                <w:szCs w:val="20"/>
              </w:rPr>
              <w:t xml:space="preserve">(see also American Medical Association, </w:t>
            </w:r>
            <w:r>
              <w:rPr>
                <w:rFonts w:ascii="Georgia" w:hAnsi="Georgia"/>
                <w:i/>
                <w:iCs/>
                <w:sz w:val="20"/>
                <w:szCs w:val="20"/>
              </w:rPr>
              <w:t>supra</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02BAD28" w14:textId="4231DDE8" w:rsidR="009367C8" w:rsidRPr="00E25E0C" w:rsidRDefault="009367C8" w:rsidP="00F977B7">
            <w:pPr>
              <w:spacing w:before="180" w:after="180" w:line="220" w:lineRule="atLeast"/>
              <w:rPr>
                <w:rFonts w:ascii="Georgia" w:hAnsi="Georgia"/>
                <w:sz w:val="20"/>
                <w:szCs w:val="20"/>
              </w:rPr>
            </w:pPr>
            <w:r>
              <w:rPr>
                <w:rFonts w:ascii="Georgia" w:hAnsi="Georgia"/>
                <w:sz w:val="20"/>
                <w:szCs w:val="20"/>
              </w:rPr>
              <w:t>JAMA</w:t>
            </w:r>
          </w:p>
        </w:tc>
      </w:tr>
      <w:tr w:rsidR="003A152E" w:rsidRPr="00E25E0C" w14:paraId="6510D0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F34758" w14:textId="7C7AF43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Judge Advocate General</w:t>
            </w:r>
            <w:r w:rsidR="009367C8">
              <w:rPr>
                <w:rFonts w:ascii="Georgia" w:hAnsi="Georgia"/>
                <w:sz w:val="20"/>
                <w:szCs w:val="20"/>
              </w:rPr>
              <w:t>, Judge Advocate General’s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4ED4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JAG</w:t>
            </w:r>
          </w:p>
        </w:tc>
      </w:tr>
      <w:tr w:rsidR="003A152E" w:rsidRPr="00E25E0C" w14:paraId="25FED8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1EB8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Las Vegas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A16D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L.V.</w:t>
            </w:r>
          </w:p>
        </w:tc>
      </w:tr>
      <w:tr w:rsidR="003A152E" w:rsidRPr="00E25E0C" w14:paraId="54EDA8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BAC3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Lawyer's Reports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E14A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L.R.A.</w:t>
            </w:r>
          </w:p>
        </w:tc>
      </w:tr>
      <w:tr w:rsidR="003A152E" w:rsidRPr="00E25E0C" w14:paraId="4C7AA7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88A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Loyola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CC02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Loy.</w:t>
            </w:r>
          </w:p>
        </w:tc>
      </w:tr>
      <w:tr w:rsidR="003A152E" w:rsidRPr="00E25E0C" w14:paraId="170073F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7A6D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Marquette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C747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Marq.</w:t>
            </w:r>
          </w:p>
        </w:tc>
      </w:tr>
      <w:tr w:rsidR="003A152E" w:rsidRPr="00E25E0C" w14:paraId="02241F7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6E70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Melbourne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EB26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Melb.</w:t>
            </w:r>
          </w:p>
        </w:tc>
      </w:tr>
      <w:tr w:rsidR="003A152E" w:rsidRPr="00E25E0C" w14:paraId="20E112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D78B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Memphis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03BF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Mem.</w:t>
            </w:r>
          </w:p>
        </w:tc>
      </w:tr>
      <w:tr w:rsidR="003A152E" w:rsidRPr="00E25E0C" w14:paraId="519E09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8157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England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6F4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Eng.</w:t>
            </w:r>
          </w:p>
        </w:tc>
      </w:tr>
      <w:tr w:rsidR="003A152E" w:rsidRPr="00E25E0C" w14:paraId="2B4675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DC0E3C" w14:textId="52C4EB6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York University</w:t>
            </w:r>
            <w:r w:rsidR="009367C8">
              <w:rPr>
                <w:rFonts w:ascii="Georgia" w:hAnsi="Georgia"/>
                <w:sz w:val="20"/>
                <w:szCs w:val="20"/>
              </w:rPr>
              <w:t xml:space="preserve">, New York University School of Law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AEE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N.Y.U.</w:t>
            </w:r>
          </w:p>
        </w:tc>
      </w:tr>
      <w:tr w:rsidR="003A152E" w:rsidRPr="00E25E0C" w14:paraId="603984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27AD37" w14:textId="78C4FD6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w:t>
            </w:r>
            <w:r w:rsidR="009367C8">
              <w:rPr>
                <w:rFonts w:ascii="Georgia" w:hAnsi="Georgia"/>
                <w:sz w:val="20"/>
                <w:szCs w:val="20"/>
              </w:rPr>
              <w:t>, Northern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CEA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w:t>
            </w:r>
          </w:p>
        </w:tc>
      </w:tr>
      <w:tr w:rsidR="003A152E" w:rsidRPr="00E25E0C" w14:paraId="2CE61AA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59482" w14:textId="41CE0A8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Northeast</w:t>
            </w:r>
            <w:r w:rsidR="009367C8">
              <w:rPr>
                <w:rFonts w:ascii="Georgia" w:hAnsi="Georgia"/>
                <w:sz w:val="20"/>
                <w:szCs w:val="20"/>
              </w:rPr>
              <w:t>, Northeastern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6EEF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t>
            </w:r>
          </w:p>
        </w:tc>
      </w:tr>
      <w:tr w:rsidR="003A152E" w:rsidRPr="00E25E0C" w14:paraId="4C0AB2C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9836E8" w14:textId="09E1432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Northwest</w:t>
            </w:r>
            <w:r w:rsidR="009367C8">
              <w:rPr>
                <w:rFonts w:ascii="Georgia" w:hAnsi="Georgia"/>
                <w:sz w:val="20"/>
                <w:szCs w:val="20"/>
              </w:rPr>
              <w:t>, Northwestern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7F20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Nw.</w:t>
            </w:r>
          </w:p>
        </w:tc>
      </w:tr>
      <w:tr w:rsidR="003A152E" w:rsidRPr="00E25E0C" w14:paraId="544D96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7998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Pepperdine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E2B5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Pepp.</w:t>
            </w:r>
          </w:p>
        </w:tc>
      </w:tr>
      <w:tr w:rsidR="003A152E" w:rsidRPr="00E25E0C" w14:paraId="35C5BF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92AE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Pittsburgh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365E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Pitt.</w:t>
            </w:r>
          </w:p>
        </w:tc>
      </w:tr>
      <w:tr w:rsidR="003A152E" w:rsidRPr="00E25E0C" w14:paraId="7AA2903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4C9A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Richmond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E4F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Rich.</w:t>
            </w:r>
          </w:p>
        </w:tc>
      </w:tr>
      <w:tr w:rsidR="003A152E" w:rsidRPr="00E25E0C" w14:paraId="59A5A3F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8339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Rocky Mountain Mineral Law Institute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4524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Rocky Mtn. Min. L. Inst.</w:t>
            </w:r>
          </w:p>
        </w:tc>
      </w:tr>
      <w:tr w:rsidR="003A152E" w:rsidRPr="00E25E0C" w14:paraId="5DC7B7E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FD9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Louis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31C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Louis</w:t>
            </w:r>
          </w:p>
        </w:tc>
      </w:tr>
      <w:tr w:rsidR="003A152E" w:rsidRPr="00E25E0C" w14:paraId="6D83C0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E632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Fernando Valley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33A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Fern. V.</w:t>
            </w:r>
          </w:p>
        </w:tc>
      </w:tr>
      <w:tr w:rsidR="003A152E" w:rsidRPr="00E25E0C" w14:paraId="021A9FE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6CB07B" w14:textId="7174B2A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Southeast</w:t>
            </w:r>
            <w:r w:rsidR="009367C8">
              <w:rPr>
                <w:rFonts w:ascii="Georgia" w:hAnsi="Georgia"/>
                <w:sz w:val="20"/>
                <w:szCs w:val="20"/>
              </w:rPr>
              <w:t>, Southeastern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BB4A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w:t>
            </w:r>
          </w:p>
        </w:tc>
      </w:tr>
      <w:tr w:rsidR="003A152E" w:rsidRPr="00E25E0C" w14:paraId="3E3E506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55A27" w14:textId="5287EDD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w:t>
            </w:r>
            <w:r w:rsidR="009367C8">
              <w:rPr>
                <w:rFonts w:ascii="Georgia" w:hAnsi="Georgia"/>
                <w:sz w:val="20"/>
                <w:szCs w:val="20"/>
              </w:rPr>
              <w:t>, Southern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105F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t>
            </w:r>
          </w:p>
        </w:tc>
      </w:tr>
      <w:tr w:rsidR="003A152E" w:rsidRPr="00E25E0C" w14:paraId="5F0FECB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EAE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Southern Methodist 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A1B0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SMU</w:t>
            </w:r>
          </w:p>
        </w:tc>
      </w:tr>
      <w:tr w:rsidR="003A152E" w:rsidRPr="00E25E0C" w14:paraId="67B7D8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F83C23" w14:textId="6407883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Southwest</w:t>
            </w:r>
            <w:r w:rsidR="009367C8">
              <w:rPr>
                <w:rFonts w:ascii="Georgia" w:hAnsi="Georgia"/>
                <w:sz w:val="20"/>
                <w:szCs w:val="20"/>
              </w:rPr>
              <w:t>, Southwestern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27CB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w:t>
            </w:r>
          </w:p>
        </w:tc>
      </w:tr>
      <w:tr w:rsidR="003A152E" w:rsidRPr="00E25E0C" w14:paraId="66D754A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F7BA5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4CA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w:t>
            </w:r>
          </w:p>
        </w:tc>
      </w:tr>
      <w:tr w:rsidR="003A152E" w:rsidRPr="00E25E0C" w14:paraId="6E681F6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778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3FBD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w:t>
            </w:r>
          </w:p>
        </w:tc>
      </w:tr>
      <w:tr w:rsidR="003A152E" w:rsidRPr="00E25E0C" w14:paraId="581353D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8A58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Thomas Jefferson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83B0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 Jefferson</w:t>
            </w:r>
          </w:p>
        </w:tc>
      </w:tr>
      <w:tr w:rsidR="003A152E" w:rsidRPr="00E25E0C" w14:paraId="4C0EF5C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4DC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Thomas M. Cooley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1AD2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T.M. Cooley</w:t>
            </w:r>
          </w:p>
        </w:tc>
      </w:tr>
      <w:tr w:rsidR="003A152E" w:rsidRPr="00E25E0C" w14:paraId="00AEDCD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F8A3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Thurgood Marshall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DB9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 Marshall</w:t>
            </w:r>
          </w:p>
        </w:tc>
      </w:tr>
      <w:tr w:rsidR="003A152E" w:rsidRPr="00E25E0C" w14:paraId="1A44E19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5A18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Toledo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6881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Tol.</w:t>
            </w:r>
          </w:p>
        </w:tc>
      </w:tr>
      <w:tr w:rsidR="003A152E" w:rsidRPr="00E25E0C" w14:paraId="05463A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8FE3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Tulane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2610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Tul.</w:t>
            </w:r>
          </w:p>
        </w:tc>
      </w:tr>
      <w:tr w:rsidR="003A152E" w:rsidRPr="00E25E0C" w14:paraId="74C9D3D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3A54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Universidad de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B6AA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 P.R.</w:t>
            </w:r>
          </w:p>
        </w:tc>
      </w:tr>
      <w:tr w:rsidR="003A152E" w:rsidRPr="00E25E0C" w14:paraId="7E3017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D1DB7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California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DC58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U.C.</w:t>
            </w:r>
          </w:p>
        </w:tc>
      </w:tr>
      <w:tr w:rsidR="003A152E" w:rsidRPr="00E25E0C" w14:paraId="2C2DC34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16A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California - Los Angeles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8B9D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UCLA</w:t>
            </w:r>
          </w:p>
        </w:tc>
      </w:tr>
      <w:tr w:rsidR="003A152E" w:rsidRPr="00E25E0C" w14:paraId="057D4D3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960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Missouri Kansas City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DB48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UMKC</w:t>
            </w:r>
          </w:p>
        </w:tc>
      </w:tr>
      <w:tr w:rsidR="003A152E" w:rsidRPr="00E25E0C" w14:paraId="13E6869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8B1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the District of Columbia, David A. Clarke School of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A123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UDC/DCSL</w:t>
            </w:r>
          </w:p>
        </w:tc>
      </w:tr>
      <w:tr w:rsidR="003A152E" w:rsidRPr="00E25E0C" w14:paraId="1C25EB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583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West Los Angeles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6022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UWLA</w:t>
            </w:r>
          </w:p>
        </w:tc>
      </w:tr>
      <w:tr w:rsidR="003A152E" w:rsidRPr="00E25E0C" w14:paraId="3E25C9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BBD9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Valparaiso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332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Val.</w:t>
            </w:r>
          </w:p>
        </w:tc>
      </w:tr>
      <w:tr w:rsidR="003A152E" w:rsidRPr="00E25E0C" w14:paraId="67F1FC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B09E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Vanderbilt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B3A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Vand.</w:t>
            </w:r>
          </w:p>
        </w:tc>
      </w:tr>
      <w:tr w:rsidR="003A152E" w:rsidRPr="00E25E0C" w14:paraId="0FA0DEE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F6D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Villanova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05B9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Vill.</w:t>
            </w:r>
          </w:p>
        </w:tc>
      </w:tr>
      <w:tr w:rsidR="003A152E" w:rsidRPr="00E25E0C" w14:paraId="514355A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370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Washington &amp; Lee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3F58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Wash. &amp; Lee</w:t>
            </w:r>
          </w:p>
        </w:tc>
      </w:tr>
      <w:tr w:rsidR="003A152E" w:rsidRPr="00E25E0C" w14:paraId="0F4028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92A61" w14:textId="227CD4C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w:t>
            </w:r>
            <w:r w:rsidR="009367C8">
              <w:rPr>
                <w:rFonts w:ascii="Georgia" w:hAnsi="Georgia"/>
                <w:sz w:val="20"/>
                <w:szCs w:val="20"/>
              </w:rPr>
              <w:t>, 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B8E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w:t>
            </w:r>
          </w:p>
        </w:tc>
      </w:tr>
      <w:tr w:rsidR="003A152E" w:rsidRPr="00E25E0C" w14:paraId="4A966C1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5DAA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William &amp; Mary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55B8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Wm. &amp; Mary</w:t>
            </w:r>
          </w:p>
        </w:tc>
      </w:tr>
      <w:tr w:rsidR="003A152E" w:rsidRPr="00E25E0C" w14:paraId="5CE698F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C966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William Mitchell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E2B9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Wm. Mitchell</w:t>
            </w:r>
          </w:p>
        </w:tc>
      </w:tr>
    </w:tbl>
    <w:p w14:paraId="1586F641" w14:textId="77777777" w:rsidR="003A152E" w:rsidRPr="00E25E0C" w:rsidRDefault="003A152E" w:rsidP="003A152E">
      <w:pPr>
        <w:spacing w:before="100" w:beforeAutospacing="1"/>
        <w:outlineLvl w:val="2"/>
        <w:rPr>
          <w:rFonts w:ascii="Georgia" w:hAnsi="Georgia"/>
          <w:b/>
          <w:bCs/>
          <w:sz w:val="27"/>
          <w:szCs w:val="27"/>
        </w:rPr>
      </w:pPr>
      <w:r w:rsidRPr="00E25E0C">
        <w:rPr>
          <w:rFonts w:ascii="Georgia" w:hAnsi="Georgia"/>
          <w:b/>
          <w:bCs/>
          <w:sz w:val="27"/>
          <w:szCs w:val="27"/>
        </w:rPr>
        <w:t>T16. Required Abbreviations for Publishing Terms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2838"/>
        <w:gridCol w:w="8477"/>
      </w:tblGrid>
      <w:tr w:rsidR="003A152E" w:rsidRPr="00E25E0C" w14:paraId="0765C2C6"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5A1C9C4"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Publishing Term</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5AC66035"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1FCF532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DE0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abridge[d, 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B50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abr.</w:t>
            </w:r>
          </w:p>
        </w:tc>
      </w:tr>
      <w:tr w:rsidR="003A152E" w:rsidRPr="00E25E0C" w14:paraId="70D96E8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B57D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AB90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w:t>
            </w:r>
          </w:p>
        </w:tc>
      </w:tr>
      <w:tr w:rsidR="003A152E" w:rsidRPr="00E25E0C" w14:paraId="764FE5C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72D1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anonymous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81A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anon.</w:t>
            </w:r>
          </w:p>
        </w:tc>
      </w:tr>
      <w:tr w:rsidR="003A152E" w:rsidRPr="00E25E0C" w14:paraId="185E73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2EA0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25C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w:t>
            </w:r>
          </w:p>
        </w:tc>
      </w:tr>
      <w:tr w:rsidR="003A152E" w:rsidRPr="00E25E0C" w14:paraId="447687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261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compil[ation, 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F588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w:t>
            </w:r>
          </w:p>
        </w:tc>
      </w:tr>
      <w:tr w:rsidR="003A152E" w:rsidRPr="00E25E0C" w14:paraId="7D6D950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3F19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BCDC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w:t>
            </w:r>
          </w:p>
        </w:tc>
      </w:tr>
      <w:tr w:rsidR="003A152E" w:rsidRPr="00E25E0C" w14:paraId="1F6367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FB21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draft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6BF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drft.</w:t>
            </w:r>
          </w:p>
        </w:tc>
      </w:tr>
      <w:tr w:rsidR="003A152E" w:rsidRPr="00E25E0C" w14:paraId="5DE63D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79E6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edit[ion, 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66B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ed.</w:t>
            </w:r>
          </w:p>
        </w:tc>
      </w:tr>
      <w:tr w:rsidR="003A152E" w:rsidRPr="00E25E0C" w14:paraId="687D897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D82D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manuscript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5553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ms.</w:t>
            </w:r>
          </w:p>
        </w:tc>
      </w:tr>
      <w:tr w:rsidR="003A152E" w:rsidRPr="00E25E0C" w14:paraId="1871AD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F5C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mimeograph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B30F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mimeo.</w:t>
            </w:r>
          </w:p>
        </w:tc>
      </w:tr>
      <w:tr w:rsidR="003A152E" w:rsidRPr="00E25E0C" w14:paraId="38DC21E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17E0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020D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n.s.</w:t>
            </w:r>
          </w:p>
        </w:tc>
      </w:tr>
      <w:tr w:rsidR="003A152E" w:rsidRPr="00E25E0C" w14:paraId="3371B75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E2D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FE28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n.d.</w:t>
            </w:r>
          </w:p>
        </w:tc>
      </w:tr>
      <w:tr w:rsidR="003A152E" w:rsidRPr="00E25E0C" w14:paraId="4D4186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9277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 place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11A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n.p.</w:t>
            </w:r>
          </w:p>
        </w:tc>
      </w:tr>
      <w:tr w:rsidR="003A152E" w:rsidRPr="00E25E0C" w14:paraId="11E6305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D974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 publisher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87C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pub.</w:t>
            </w:r>
          </w:p>
        </w:tc>
      </w:tr>
      <w:tr w:rsidR="003A152E" w:rsidRPr="00E25E0C" w14:paraId="35D2300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D906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offprint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D253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offprt.</w:t>
            </w:r>
          </w:p>
        </w:tc>
      </w:tr>
      <w:tr w:rsidR="003A152E" w:rsidRPr="00E25E0C" w14:paraId="6BE0BBE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883B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old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1C6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w:t>
            </w:r>
          </w:p>
        </w:tc>
      </w:tr>
      <w:tr w:rsidR="003A152E" w:rsidRPr="00E25E0C" w14:paraId="2600BB3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5AF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permanent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7275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perm.</w:t>
            </w:r>
          </w:p>
        </w:tc>
      </w:tr>
      <w:tr w:rsidR="003A152E" w:rsidRPr="00E25E0C" w14:paraId="1D4C63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1B7B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photoduplicated reprint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5FEE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photo. reprint</w:t>
            </w:r>
          </w:p>
        </w:tc>
      </w:tr>
      <w:tr w:rsidR="003A152E" w:rsidRPr="00E25E0C" w14:paraId="037AAD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8E89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printing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4217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prtg.</w:t>
            </w:r>
          </w:p>
        </w:tc>
      </w:tr>
      <w:tr w:rsidR="003A152E" w:rsidRPr="00E25E0C" w14:paraId="042BC7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64C3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replacement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A8F0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repl.</w:t>
            </w:r>
          </w:p>
        </w:tc>
      </w:tr>
      <w:tr w:rsidR="003A152E" w:rsidRPr="00E25E0C" w14:paraId="123413E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1C5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reprint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64FC6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reprt.</w:t>
            </w:r>
          </w:p>
        </w:tc>
      </w:tr>
      <w:tr w:rsidR="003A152E" w:rsidRPr="00E25E0C" w14:paraId="5267DF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C2A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revis[ed, 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2884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rev.</w:t>
            </w:r>
          </w:p>
        </w:tc>
      </w:tr>
      <w:tr w:rsidR="003A152E" w:rsidRPr="00E25E0C" w14:paraId="66824D1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F527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09C2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w:t>
            </w:r>
          </w:p>
        </w:tc>
      </w:tr>
      <w:tr w:rsidR="003A152E" w:rsidRPr="00E25E0C" w14:paraId="3D8B73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D474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temporary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90AE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w:t>
            </w:r>
          </w:p>
        </w:tc>
      </w:tr>
      <w:tr w:rsidR="003A152E" w:rsidRPr="00E25E0C" w14:paraId="5754B1E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296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tentative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E21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tent.</w:t>
            </w:r>
          </w:p>
        </w:tc>
      </w:tr>
      <w:tr w:rsidR="003A152E" w:rsidRPr="00E25E0C" w14:paraId="1602E46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390C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translat[ion, 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99168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trans.</w:t>
            </w:r>
          </w:p>
        </w:tc>
      </w:tr>
      <w:tr w:rsidR="003A152E" w:rsidRPr="00E25E0C" w14:paraId="10BA20F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0050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unabridged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10C0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unabr.</w:t>
            </w:r>
          </w:p>
        </w:tc>
      </w:tr>
      <w:tr w:rsidR="003A152E" w:rsidRPr="00E25E0C" w14:paraId="2F6B30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EE2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volume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A426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vol.</w:t>
            </w:r>
          </w:p>
        </w:tc>
      </w:tr>
    </w:tbl>
    <w:p w14:paraId="3E241CF1" w14:textId="77777777" w:rsidR="003A152E" w:rsidRPr="00E25E0C" w:rsidRDefault="003A152E" w:rsidP="003A152E">
      <w:pPr>
        <w:spacing w:before="100" w:beforeAutospacing="1"/>
        <w:outlineLvl w:val="2"/>
        <w:rPr>
          <w:rFonts w:ascii="Georgia" w:hAnsi="Georgia"/>
          <w:b/>
          <w:bCs/>
          <w:sz w:val="27"/>
          <w:szCs w:val="27"/>
        </w:rPr>
      </w:pPr>
      <w:r w:rsidRPr="00E25E0C">
        <w:rPr>
          <w:rFonts w:ascii="Georgia" w:hAnsi="Georgia"/>
          <w:b/>
          <w:bCs/>
          <w:sz w:val="27"/>
          <w:szCs w:val="27"/>
        </w:rPr>
        <w:t>T17. Required Abbreviations for Month Names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0636"/>
        <w:gridCol w:w="10679"/>
      </w:tblGrid>
      <w:tr w:rsidR="003A152E" w:rsidRPr="00E25E0C" w14:paraId="4469ACB4"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A77274A"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Month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82AFE47"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3262BFB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357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January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012E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Jan.</w:t>
            </w:r>
          </w:p>
        </w:tc>
      </w:tr>
      <w:tr w:rsidR="003A152E" w:rsidRPr="00E25E0C" w14:paraId="4203E79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61C5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February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D6D0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Feb.</w:t>
            </w:r>
          </w:p>
        </w:tc>
      </w:tr>
      <w:tr w:rsidR="003A152E" w:rsidRPr="00E25E0C" w14:paraId="37B9910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D825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March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2B5D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w:t>
            </w:r>
          </w:p>
        </w:tc>
      </w:tr>
      <w:tr w:rsidR="003A152E" w:rsidRPr="00E25E0C" w14:paraId="3E39A0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FCBA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April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9B7D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Apr.</w:t>
            </w:r>
          </w:p>
        </w:tc>
      </w:tr>
      <w:tr w:rsidR="003A152E" w:rsidRPr="00E25E0C" w14:paraId="18EC520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D692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C796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May</w:t>
            </w:r>
          </w:p>
        </w:tc>
      </w:tr>
      <w:tr w:rsidR="003A152E" w:rsidRPr="00E25E0C" w14:paraId="1093D7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38E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20B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June</w:t>
            </w:r>
          </w:p>
        </w:tc>
      </w:tr>
      <w:tr w:rsidR="003A152E" w:rsidRPr="00E25E0C" w14:paraId="169258E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B0F2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351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July</w:t>
            </w:r>
          </w:p>
        </w:tc>
      </w:tr>
      <w:tr w:rsidR="003A152E" w:rsidRPr="00E25E0C" w14:paraId="38A88B3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6A5C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August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5E3F2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Aug.</w:t>
            </w:r>
          </w:p>
        </w:tc>
      </w:tr>
      <w:tr w:rsidR="003A152E" w:rsidRPr="00E25E0C" w14:paraId="243175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F26A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September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DDB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Sept.</w:t>
            </w:r>
          </w:p>
        </w:tc>
      </w:tr>
      <w:tr w:rsidR="003A152E" w:rsidRPr="00E25E0C" w14:paraId="26FBD19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72B9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October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35A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Oct.</w:t>
            </w:r>
          </w:p>
        </w:tc>
      </w:tr>
      <w:tr w:rsidR="003A152E" w:rsidRPr="00E25E0C" w14:paraId="4D912C5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A416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November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F935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Nov.</w:t>
            </w:r>
          </w:p>
        </w:tc>
      </w:tr>
      <w:tr w:rsidR="003A152E" w:rsidRPr="00E25E0C" w14:paraId="7DE2D86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6015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December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33F2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Dec.</w:t>
            </w:r>
          </w:p>
        </w:tc>
      </w:tr>
    </w:tbl>
    <w:p w14:paraId="78189D15" w14:textId="77777777" w:rsidR="00680CD9" w:rsidRPr="00380C93" w:rsidRDefault="00680CD9" w:rsidP="00680CD9">
      <w:pPr>
        <w:spacing w:before="100" w:beforeAutospacing="1"/>
        <w:outlineLvl w:val="2"/>
        <w:rPr>
          <w:rFonts w:ascii="Georgia" w:hAnsi="Georgia"/>
          <w:b/>
          <w:bCs/>
          <w:sz w:val="27"/>
          <w:szCs w:val="27"/>
        </w:rPr>
      </w:pPr>
      <w:r w:rsidRPr="00380C93">
        <w:rPr>
          <w:rFonts w:ascii="Georgia" w:hAnsi="Georgia"/>
          <w:b/>
          <w:bCs/>
          <w:sz w:val="27"/>
          <w:szCs w:val="27"/>
        </w:rPr>
        <w:t>T1</w:t>
      </w:r>
      <w:r>
        <w:rPr>
          <w:rFonts w:ascii="Georgia" w:hAnsi="Georgia"/>
          <w:b/>
          <w:bCs/>
          <w:sz w:val="27"/>
          <w:szCs w:val="27"/>
        </w:rPr>
        <w:t>8</w:t>
      </w:r>
      <w:r w:rsidRPr="00380C93">
        <w:rPr>
          <w:rFonts w:ascii="Georgia" w:hAnsi="Georgia"/>
          <w:b/>
          <w:bCs/>
          <w:sz w:val="27"/>
          <w:szCs w:val="27"/>
        </w:rPr>
        <w:t>.</w:t>
      </w:r>
      <w:r w:rsidRPr="00380C93">
        <w:rPr>
          <w:rFonts w:ascii="Georgia" w:hAnsi="Georgia"/>
          <w:b/>
          <w:bCs/>
          <w:sz w:val="27"/>
          <w:szCs w:val="27"/>
        </w:rPr>
        <w:tab/>
        <w:t>Abbreviations for Litigation Documents</w:t>
      </w:r>
    </w:p>
    <w:p w14:paraId="634F3233" w14:textId="77777777" w:rsidR="00680CD9" w:rsidRDefault="00680CD9" w:rsidP="00680CD9">
      <w:pPr>
        <w:spacing w:line="360" w:lineRule="atLeast"/>
        <w:rPr>
          <w:rFonts w:ascii="Georgia" w:hAnsi="Georgia"/>
          <w:color w:val="000000"/>
        </w:rPr>
      </w:pPr>
      <w:r>
        <w:rPr>
          <w:rFonts w:ascii="Georgia" w:hAnsi="Georgia"/>
          <w:color w:val="000000"/>
        </w:rPr>
        <w:t>This table provides abbreviations that may be used (or modified to fit local rules or custom). This table also notates words that should not be abbreviated when used in the title of a litigation document. Add “s” to make a plural.</w:t>
      </w:r>
    </w:p>
    <w:p w14:paraId="7045CD3A" w14:textId="77777777" w:rsidR="00680CD9" w:rsidRDefault="00680CD9" w:rsidP="00680CD9">
      <w:pPr>
        <w:spacing w:line="360" w:lineRule="atLeast"/>
        <w:rPr>
          <w:rFonts w:ascii="Georgia" w:hAnsi="Georgia"/>
          <w:color w:val="000000"/>
        </w:rPr>
      </w:pPr>
    </w:p>
    <w:tbl>
      <w:tblPr>
        <w:tblStyle w:val="TableGrid"/>
        <w:tblW w:w="0" w:type="auto"/>
        <w:tblLook w:val="04A0" w:firstRow="1" w:lastRow="0" w:firstColumn="1" w:lastColumn="0" w:noHBand="0" w:noVBand="1"/>
      </w:tblPr>
      <w:tblGrid>
        <w:gridCol w:w="4675"/>
        <w:gridCol w:w="4675"/>
      </w:tblGrid>
      <w:tr w:rsidR="00680CD9" w14:paraId="773CD8EF" w14:textId="77777777" w:rsidTr="00751BB2">
        <w:tc>
          <w:tcPr>
            <w:tcW w:w="4675" w:type="dxa"/>
          </w:tcPr>
          <w:p w14:paraId="40DF3031" w14:textId="77777777" w:rsidR="00680CD9" w:rsidRDefault="00680CD9" w:rsidP="00751BB2">
            <w:pPr>
              <w:spacing w:line="360" w:lineRule="atLeast"/>
              <w:rPr>
                <w:rFonts w:ascii="Georgia" w:hAnsi="Georgia"/>
                <w:color w:val="000000"/>
              </w:rPr>
            </w:pPr>
            <w:r>
              <w:rPr>
                <w:rFonts w:ascii="Georgia" w:hAnsi="Georgia"/>
                <w:color w:val="000000"/>
              </w:rPr>
              <w:t>Word</w:t>
            </w:r>
          </w:p>
        </w:tc>
        <w:tc>
          <w:tcPr>
            <w:tcW w:w="4675" w:type="dxa"/>
          </w:tcPr>
          <w:p w14:paraId="4D48A709" w14:textId="77777777" w:rsidR="00680CD9" w:rsidRDefault="00680CD9" w:rsidP="00751BB2">
            <w:pPr>
              <w:spacing w:line="360" w:lineRule="atLeast"/>
              <w:rPr>
                <w:rFonts w:ascii="Georgia" w:hAnsi="Georgia"/>
                <w:color w:val="000000"/>
              </w:rPr>
            </w:pPr>
            <w:r>
              <w:rPr>
                <w:rFonts w:ascii="Georgia" w:hAnsi="Georgia"/>
                <w:color w:val="000000"/>
              </w:rPr>
              <w:t>Abbreviation</w:t>
            </w:r>
          </w:p>
        </w:tc>
      </w:tr>
      <w:tr w:rsidR="00680CD9" w14:paraId="3568B41A" w14:textId="77777777" w:rsidTr="00751BB2">
        <w:tc>
          <w:tcPr>
            <w:tcW w:w="4675" w:type="dxa"/>
          </w:tcPr>
          <w:p w14:paraId="745B52C4" w14:textId="77777777" w:rsidR="00680CD9" w:rsidRDefault="00680CD9" w:rsidP="00751BB2">
            <w:pPr>
              <w:spacing w:line="360" w:lineRule="atLeast"/>
              <w:rPr>
                <w:rFonts w:ascii="Georgia" w:hAnsi="Georgia"/>
                <w:color w:val="000000"/>
              </w:rPr>
            </w:pPr>
            <w:r>
              <w:rPr>
                <w:rFonts w:ascii="Georgia" w:hAnsi="Georgia"/>
                <w:color w:val="000000"/>
              </w:rPr>
              <w:t>Admission</w:t>
            </w:r>
          </w:p>
        </w:tc>
        <w:tc>
          <w:tcPr>
            <w:tcW w:w="4675" w:type="dxa"/>
          </w:tcPr>
          <w:p w14:paraId="6E83127A" w14:textId="77777777" w:rsidR="00680CD9" w:rsidRDefault="00680CD9" w:rsidP="00751BB2">
            <w:pPr>
              <w:spacing w:line="360" w:lineRule="atLeast"/>
              <w:rPr>
                <w:rFonts w:ascii="Georgia" w:hAnsi="Georgia"/>
                <w:color w:val="000000"/>
              </w:rPr>
            </w:pPr>
            <w:r>
              <w:rPr>
                <w:rFonts w:ascii="Georgia" w:hAnsi="Georgia"/>
                <w:color w:val="000000"/>
              </w:rPr>
              <w:t>Admis.</w:t>
            </w:r>
          </w:p>
        </w:tc>
      </w:tr>
      <w:tr w:rsidR="00680CD9" w14:paraId="45633FC9" w14:textId="77777777" w:rsidTr="00751BB2">
        <w:tc>
          <w:tcPr>
            <w:tcW w:w="4675" w:type="dxa"/>
          </w:tcPr>
          <w:p w14:paraId="0CD224F0" w14:textId="77777777" w:rsidR="00680CD9" w:rsidRDefault="00680CD9" w:rsidP="00751BB2">
            <w:pPr>
              <w:spacing w:line="360" w:lineRule="atLeast"/>
              <w:rPr>
                <w:rFonts w:ascii="Georgia" w:hAnsi="Georgia"/>
                <w:color w:val="000000"/>
              </w:rPr>
            </w:pPr>
            <w:r>
              <w:rPr>
                <w:rFonts w:ascii="Georgia" w:hAnsi="Georgia"/>
                <w:color w:val="000000"/>
              </w:rPr>
              <w:t>Affirm</w:t>
            </w:r>
          </w:p>
        </w:tc>
        <w:tc>
          <w:tcPr>
            <w:tcW w:w="4675" w:type="dxa"/>
          </w:tcPr>
          <w:p w14:paraId="74DFB658" w14:textId="77777777" w:rsidR="00680CD9" w:rsidRDefault="00680CD9" w:rsidP="00751BB2">
            <w:pPr>
              <w:spacing w:line="360" w:lineRule="atLeast"/>
              <w:rPr>
                <w:rFonts w:ascii="Georgia" w:hAnsi="Georgia"/>
                <w:color w:val="000000"/>
              </w:rPr>
            </w:pPr>
            <w:r>
              <w:rPr>
                <w:rFonts w:ascii="Georgia" w:hAnsi="Georgia"/>
                <w:color w:val="000000"/>
              </w:rPr>
              <w:t>Affirm</w:t>
            </w:r>
          </w:p>
        </w:tc>
      </w:tr>
      <w:tr w:rsidR="00680CD9" w14:paraId="397E656B" w14:textId="77777777" w:rsidTr="00751BB2">
        <w:tc>
          <w:tcPr>
            <w:tcW w:w="4675" w:type="dxa"/>
          </w:tcPr>
          <w:p w14:paraId="0B92D891" w14:textId="77777777" w:rsidR="00680CD9" w:rsidRDefault="00680CD9" w:rsidP="00751BB2">
            <w:pPr>
              <w:spacing w:line="360" w:lineRule="atLeast"/>
              <w:rPr>
                <w:rFonts w:ascii="Georgia" w:hAnsi="Georgia"/>
                <w:color w:val="000000"/>
              </w:rPr>
            </w:pPr>
            <w:r>
              <w:rPr>
                <w:rFonts w:ascii="Georgia" w:hAnsi="Georgia"/>
                <w:color w:val="000000"/>
              </w:rPr>
              <w:t>Amended</w:t>
            </w:r>
          </w:p>
        </w:tc>
        <w:tc>
          <w:tcPr>
            <w:tcW w:w="4675" w:type="dxa"/>
          </w:tcPr>
          <w:p w14:paraId="1B8ADE49" w14:textId="77777777" w:rsidR="00680CD9" w:rsidRDefault="00680CD9" w:rsidP="00751BB2">
            <w:pPr>
              <w:spacing w:line="360" w:lineRule="atLeast"/>
              <w:rPr>
                <w:rFonts w:ascii="Georgia" w:hAnsi="Georgia"/>
                <w:color w:val="000000"/>
              </w:rPr>
            </w:pPr>
            <w:r>
              <w:rPr>
                <w:rFonts w:ascii="Georgia" w:hAnsi="Georgia"/>
                <w:color w:val="000000"/>
              </w:rPr>
              <w:t>Am.</w:t>
            </w:r>
          </w:p>
        </w:tc>
      </w:tr>
      <w:tr w:rsidR="00680CD9" w14:paraId="47BB8FCB" w14:textId="77777777" w:rsidTr="00751BB2">
        <w:tc>
          <w:tcPr>
            <w:tcW w:w="4675" w:type="dxa"/>
          </w:tcPr>
          <w:p w14:paraId="41059DFA" w14:textId="77777777" w:rsidR="00680CD9" w:rsidRDefault="00680CD9" w:rsidP="00751BB2">
            <w:pPr>
              <w:spacing w:line="360" w:lineRule="atLeast"/>
              <w:rPr>
                <w:rFonts w:ascii="Georgia" w:hAnsi="Georgia"/>
                <w:color w:val="000000"/>
              </w:rPr>
            </w:pPr>
            <w:r>
              <w:rPr>
                <w:rFonts w:ascii="Georgia" w:hAnsi="Georgia"/>
                <w:color w:val="000000"/>
              </w:rPr>
              <w:t>Answer</w:t>
            </w:r>
          </w:p>
        </w:tc>
        <w:tc>
          <w:tcPr>
            <w:tcW w:w="4675" w:type="dxa"/>
          </w:tcPr>
          <w:p w14:paraId="0F8A4D13" w14:textId="77777777" w:rsidR="00680CD9" w:rsidRDefault="00680CD9" w:rsidP="00751BB2">
            <w:pPr>
              <w:spacing w:line="360" w:lineRule="atLeast"/>
              <w:rPr>
                <w:rFonts w:ascii="Georgia" w:hAnsi="Georgia"/>
                <w:color w:val="000000"/>
              </w:rPr>
            </w:pPr>
            <w:r>
              <w:rPr>
                <w:rFonts w:ascii="Georgia" w:hAnsi="Georgia"/>
                <w:color w:val="000000"/>
              </w:rPr>
              <w:t>Answer</w:t>
            </w:r>
          </w:p>
        </w:tc>
      </w:tr>
      <w:tr w:rsidR="00680CD9" w14:paraId="026D2AAF" w14:textId="77777777" w:rsidTr="00751BB2">
        <w:tc>
          <w:tcPr>
            <w:tcW w:w="4675" w:type="dxa"/>
          </w:tcPr>
          <w:p w14:paraId="018839F0" w14:textId="77777777" w:rsidR="00680CD9" w:rsidRDefault="00680CD9" w:rsidP="00751BB2">
            <w:pPr>
              <w:spacing w:line="360" w:lineRule="atLeast"/>
              <w:rPr>
                <w:rFonts w:ascii="Georgia" w:hAnsi="Georgia"/>
                <w:color w:val="000000"/>
              </w:rPr>
            </w:pPr>
            <w:r>
              <w:rPr>
                <w:rFonts w:ascii="Georgia" w:hAnsi="Georgia"/>
                <w:color w:val="000000"/>
              </w:rPr>
              <w:t>Appeal</w:t>
            </w:r>
          </w:p>
        </w:tc>
        <w:tc>
          <w:tcPr>
            <w:tcW w:w="4675" w:type="dxa"/>
          </w:tcPr>
          <w:p w14:paraId="622361D6" w14:textId="77777777" w:rsidR="00680CD9" w:rsidRDefault="00680CD9" w:rsidP="00751BB2">
            <w:pPr>
              <w:spacing w:line="360" w:lineRule="atLeast"/>
              <w:rPr>
                <w:rFonts w:ascii="Georgia" w:hAnsi="Georgia"/>
                <w:color w:val="000000"/>
              </w:rPr>
            </w:pPr>
            <w:r>
              <w:rPr>
                <w:rFonts w:ascii="Georgia" w:hAnsi="Georgia"/>
                <w:color w:val="000000"/>
              </w:rPr>
              <w:t>Appeal</w:t>
            </w:r>
          </w:p>
        </w:tc>
      </w:tr>
      <w:tr w:rsidR="00680CD9" w14:paraId="5D409476" w14:textId="77777777" w:rsidTr="00751BB2">
        <w:tc>
          <w:tcPr>
            <w:tcW w:w="4675" w:type="dxa"/>
          </w:tcPr>
          <w:p w14:paraId="310B35A5" w14:textId="77777777" w:rsidR="00680CD9" w:rsidRDefault="00680CD9" w:rsidP="00751BB2">
            <w:pPr>
              <w:spacing w:line="360" w:lineRule="atLeast"/>
              <w:rPr>
                <w:rFonts w:ascii="Georgia" w:hAnsi="Georgia"/>
                <w:color w:val="000000"/>
              </w:rPr>
            </w:pPr>
            <w:r>
              <w:rPr>
                <w:rFonts w:ascii="Georgia" w:hAnsi="Georgia"/>
                <w:color w:val="000000"/>
              </w:rPr>
              <w:t>Appellant</w:t>
            </w:r>
          </w:p>
        </w:tc>
        <w:tc>
          <w:tcPr>
            <w:tcW w:w="4675" w:type="dxa"/>
          </w:tcPr>
          <w:p w14:paraId="1615CC05" w14:textId="77777777" w:rsidR="00680CD9" w:rsidRDefault="00680CD9" w:rsidP="00751BB2">
            <w:pPr>
              <w:spacing w:line="360" w:lineRule="atLeast"/>
              <w:rPr>
                <w:rFonts w:ascii="Georgia" w:hAnsi="Georgia"/>
                <w:color w:val="000000"/>
              </w:rPr>
            </w:pPr>
            <w:r>
              <w:rPr>
                <w:rFonts w:ascii="Georgia" w:hAnsi="Georgia"/>
                <w:color w:val="000000"/>
              </w:rPr>
              <w:t>Appellant</w:t>
            </w:r>
          </w:p>
        </w:tc>
      </w:tr>
      <w:tr w:rsidR="00680CD9" w14:paraId="1AC53E0F" w14:textId="77777777" w:rsidTr="00751BB2">
        <w:tc>
          <w:tcPr>
            <w:tcW w:w="4675" w:type="dxa"/>
          </w:tcPr>
          <w:p w14:paraId="118C58FF" w14:textId="77777777" w:rsidR="00680CD9" w:rsidRDefault="00680CD9" w:rsidP="00751BB2">
            <w:pPr>
              <w:spacing w:line="360" w:lineRule="atLeast"/>
              <w:rPr>
                <w:rFonts w:ascii="Georgia" w:hAnsi="Georgia"/>
                <w:color w:val="000000"/>
              </w:rPr>
            </w:pPr>
            <w:r>
              <w:rPr>
                <w:rFonts w:ascii="Georgia" w:hAnsi="Georgia"/>
                <w:color w:val="000000"/>
              </w:rPr>
              <w:t>Appellee</w:t>
            </w:r>
          </w:p>
        </w:tc>
        <w:tc>
          <w:tcPr>
            <w:tcW w:w="4675" w:type="dxa"/>
          </w:tcPr>
          <w:p w14:paraId="503EF837" w14:textId="77777777" w:rsidR="00680CD9" w:rsidRDefault="00680CD9" w:rsidP="00751BB2">
            <w:pPr>
              <w:spacing w:line="360" w:lineRule="atLeast"/>
              <w:rPr>
                <w:rFonts w:ascii="Georgia" w:hAnsi="Georgia"/>
                <w:color w:val="000000"/>
              </w:rPr>
            </w:pPr>
            <w:r>
              <w:rPr>
                <w:rFonts w:ascii="Georgia" w:hAnsi="Georgia"/>
                <w:color w:val="000000"/>
              </w:rPr>
              <w:t>Appellee</w:t>
            </w:r>
          </w:p>
        </w:tc>
      </w:tr>
      <w:tr w:rsidR="00680CD9" w14:paraId="1E1CC13B" w14:textId="77777777" w:rsidTr="00751BB2">
        <w:tc>
          <w:tcPr>
            <w:tcW w:w="4675" w:type="dxa"/>
          </w:tcPr>
          <w:p w14:paraId="1BEA8464" w14:textId="77777777" w:rsidR="00680CD9" w:rsidRDefault="00680CD9" w:rsidP="00751BB2">
            <w:pPr>
              <w:spacing w:line="360" w:lineRule="atLeast"/>
              <w:rPr>
                <w:rFonts w:ascii="Georgia" w:hAnsi="Georgia"/>
                <w:color w:val="000000"/>
              </w:rPr>
            </w:pPr>
            <w:r>
              <w:rPr>
                <w:rFonts w:ascii="Georgia" w:hAnsi="Georgia"/>
                <w:color w:val="000000"/>
              </w:rPr>
              <w:t>Appendix</w:t>
            </w:r>
          </w:p>
        </w:tc>
        <w:tc>
          <w:tcPr>
            <w:tcW w:w="4675" w:type="dxa"/>
          </w:tcPr>
          <w:p w14:paraId="0EE5B9FC" w14:textId="77777777" w:rsidR="00680CD9" w:rsidRDefault="00680CD9" w:rsidP="00751BB2">
            <w:pPr>
              <w:spacing w:line="360" w:lineRule="atLeast"/>
              <w:rPr>
                <w:rFonts w:ascii="Georgia" w:hAnsi="Georgia"/>
                <w:color w:val="000000"/>
              </w:rPr>
            </w:pPr>
            <w:r>
              <w:rPr>
                <w:rFonts w:ascii="Georgia" w:hAnsi="Georgia"/>
                <w:color w:val="000000"/>
              </w:rPr>
              <w:t>App.</w:t>
            </w:r>
          </w:p>
        </w:tc>
      </w:tr>
      <w:tr w:rsidR="00680CD9" w14:paraId="096FF11B" w14:textId="77777777" w:rsidTr="00751BB2">
        <w:tc>
          <w:tcPr>
            <w:tcW w:w="4675" w:type="dxa"/>
          </w:tcPr>
          <w:p w14:paraId="502DAF40" w14:textId="77777777" w:rsidR="00680CD9" w:rsidRDefault="00680CD9" w:rsidP="00751BB2">
            <w:pPr>
              <w:spacing w:line="360" w:lineRule="atLeast"/>
              <w:rPr>
                <w:rFonts w:ascii="Georgia" w:hAnsi="Georgia"/>
                <w:color w:val="000000"/>
              </w:rPr>
            </w:pPr>
            <w:r>
              <w:rPr>
                <w:rFonts w:ascii="Georgia" w:hAnsi="Georgia"/>
                <w:color w:val="000000"/>
              </w:rPr>
              <w:t>Application</w:t>
            </w:r>
          </w:p>
        </w:tc>
        <w:tc>
          <w:tcPr>
            <w:tcW w:w="4675" w:type="dxa"/>
          </w:tcPr>
          <w:p w14:paraId="03A91AA5" w14:textId="77777777" w:rsidR="00680CD9" w:rsidRDefault="00680CD9" w:rsidP="00751BB2">
            <w:pPr>
              <w:spacing w:line="360" w:lineRule="atLeast"/>
              <w:rPr>
                <w:rFonts w:ascii="Georgia" w:hAnsi="Georgia"/>
                <w:color w:val="000000"/>
              </w:rPr>
            </w:pPr>
            <w:r>
              <w:rPr>
                <w:rFonts w:ascii="Georgia" w:hAnsi="Georgia"/>
                <w:color w:val="000000"/>
              </w:rPr>
              <w:t>Appl.</w:t>
            </w:r>
          </w:p>
        </w:tc>
      </w:tr>
      <w:tr w:rsidR="00680CD9" w14:paraId="1F73208C" w14:textId="77777777" w:rsidTr="00751BB2">
        <w:tc>
          <w:tcPr>
            <w:tcW w:w="4675" w:type="dxa"/>
          </w:tcPr>
          <w:p w14:paraId="26813F06" w14:textId="77777777" w:rsidR="00680CD9" w:rsidRDefault="00680CD9" w:rsidP="00751BB2">
            <w:pPr>
              <w:spacing w:line="360" w:lineRule="atLeast"/>
              <w:rPr>
                <w:rFonts w:ascii="Georgia" w:hAnsi="Georgia"/>
                <w:color w:val="000000"/>
              </w:rPr>
            </w:pPr>
            <w:r>
              <w:rPr>
                <w:rFonts w:ascii="Georgia" w:hAnsi="Georgia"/>
                <w:color w:val="000000"/>
              </w:rPr>
              <w:t>Argument</w:t>
            </w:r>
          </w:p>
        </w:tc>
        <w:tc>
          <w:tcPr>
            <w:tcW w:w="4675" w:type="dxa"/>
          </w:tcPr>
          <w:p w14:paraId="475B9515" w14:textId="77777777" w:rsidR="00680CD9" w:rsidRDefault="00680CD9" w:rsidP="00751BB2">
            <w:pPr>
              <w:spacing w:line="360" w:lineRule="atLeast"/>
              <w:rPr>
                <w:rFonts w:ascii="Georgia" w:hAnsi="Georgia"/>
                <w:color w:val="000000"/>
              </w:rPr>
            </w:pPr>
            <w:r>
              <w:rPr>
                <w:rFonts w:ascii="Georgia" w:hAnsi="Georgia"/>
                <w:color w:val="000000"/>
              </w:rPr>
              <w:t>Arg.</w:t>
            </w:r>
          </w:p>
        </w:tc>
      </w:tr>
      <w:tr w:rsidR="00680CD9" w14:paraId="4AFEEE25" w14:textId="77777777" w:rsidTr="00751BB2">
        <w:tc>
          <w:tcPr>
            <w:tcW w:w="4675" w:type="dxa"/>
          </w:tcPr>
          <w:p w14:paraId="1EB44D23" w14:textId="77777777" w:rsidR="00680CD9" w:rsidRDefault="00680CD9" w:rsidP="00751BB2">
            <w:pPr>
              <w:spacing w:line="360" w:lineRule="atLeast"/>
              <w:rPr>
                <w:rFonts w:ascii="Georgia" w:hAnsi="Georgia"/>
                <w:color w:val="000000"/>
              </w:rPr>
            </w:pPr>
            <w:r>
              <w:rPr>
                <w:rFonts w:ascii="Georgia" w:hAnsi="Georgia"/>
                <w:color w:val="000000"/>
              </w:rPr>
              <w:t>Attachment</w:t>
            </w:r>
          </w:p>
        </w:tc>
        <w:tc>
          <w:tcPr>
            <w:tcW w:w="4675" w:type="dxa"/>
          </w:tcPr>
          <w:p w14:paraId="06000CFD" w14:textId="77777777" w:rsidR="00680CD9" w:rsidRDefault="00680CD9" w:rsidP="00751BB2">
            <w:pPr>
              <w:spacing w:line="360" w:lineRule="atLeast"/>
              <w:rPr>
                <w:rFonts w:ascii="Georgia" w:hAnsi="Georgia"/>
                <w:color w:val="000000"/>
              </w:rPr>
            </w:pPr>
            <w:r>
              <w:rPr>
                <w:rFonts w:ascii="Georgia" w:hAnsi="Georgia"/>
                <w:color w:val="000000"/>
              </w:rPr>
              <w:t>Attach.</w:t>
            </w:r>
          </w:p>
        </w:tc>
      </w:tr>
      <w:tr w:rsidR="00680CD9" w14:paraId="41DF741E" w14:textId="77777777" w:rsidTr="00751BB2">
        <w:tc>
          <w:tcPr>
            <w:tcW w:w="4675" w:type="dxa"/>
          </w:tcPr>
          <w:p w14:paraId="3102F009" w14:textId="77777777" w:rsidR="00680CD9" w:rsidRDefault="00680CD9" w:rsidP="00751BB2">
            <w:pPr>
              <w:spacing w:line="360" w:lineRule="atLeast"/>
              <w:rPr>
                <w:rFonts w:ascii="Georgia" w:hAnsi="Georgia"/>
                <w:color w:val="000000"/>
              </w:rPr>
            </w:pPr>
            <w:r>
              <w:rPr>
                <w:rFonts w:ascii="Georgia" w:hAnsi="Georgia"/>
                <w:color w:val="000000"/>
              </w:rPr>
              <w:t>Attorney</w:t>
            </w:r>
          </w:p>
        </w:tc>
        <w:tc>
          <w:tcPr>
            <w:tcW w:w="4675" w:type="dxa"/>
          </w:tcPr>
          <w:p w14:paraId="58BF6701" w14:textId="77777777" w:rsidR="00680CD9" w:rsidRDefault="00680CD9" w:rsidP="00751BB2">
            <w:pPr>
              <w:spacing w:line="360" w:lineRule="atLeast"/>
              <w:rPr>
                <w:rFonts w:ascii="Georgia" w:hAnsi="Georgia"/>
                <w:color w:val="000000"/>
              </w:rPr>
            </w:pPr>
            <w:r>
              <w:rPr>
                <w:rFonts w:ascii="Georgia" w:hAnsi="Georgia"/>
                <w:color w:val="000000"/>
              </w:rPr>
              <w:t>Att’y</w:t>
            </w:r>
          </w:p>
        </w:tc>
      </w:tr>
      <w:tr w:rsidR="00680CD9" w14:paraId="7FA03BBE" w14:textId="77777777" w:rsidTr="00751BB2">
        <w:tc>
          <w:tcPr>
            <w:tcW w:w="4675" w:type="dxa"/>
          </w:tcPr>
          <w:p w14:paraId="34768C2C" w14:textId="77777777" w:rsidR="00680CD9" w:rsidRDefault="00680CD9" w:rsidP="00751BB2">
            <w:pPr>
              <w:spacing w:line="360" w:lineRule="atLeast"/>
              <w:rPr>
                <w:rFonts w:ascii="Georgia" w:hAnsi="Georgia"/>
                <w:color w:val="000000"/>
              </w:rPr>
            </w:pPr>
            <w:r>
              <w:rPr>
                <w:rFonts w:ascii="Georgia" w:hAnsi="Georgia"/>
                <w:color w:val="000000"/>
              </w:rPr>
              <w:t>Brief</w:t>
            </w:r>
          </w:p>
        </w:tc>
        <w:tc>
          <w:tcPr>
            <w:tcW w:w="4675" w:type="dxa"/>
          </w:tcPr>
          <w:p w14:paraId="42EC55B1" w14:textId="77777777" w:rsidR="00680CD9" w:rsidRDefault="00680CD9" w:rsidP="00751BB2">
            <w:pPr>
              <w:spacing w:line="360" w:lineRule="atLeast"/>
              <w:rPr>
                <w:rFonts w:ascii="Georgia" w:hAnsi="Georgia"/>
                <w:color w:val="000000"/>
              </w:rPr>
            </w:pPr>
            <w:r>
              <w:rPr>
                <w:rFonts w:ascii="Georgia" w:hAnsi="Georgia"/>
                <w:color w:val="000000"/>
              </w:rPr>
              <w:t>Br.</w:t>
            </w:r>
          </w:p>
        </w:tc>
      </w:tr>
      <w:tr w:rsidR="00680CD9" w14:paraId="7A6DD271" w14:textId="77777777" w:rsidTr="00751BB2">
        <w:tc>
          <w:tcPr>
            <w:tcW w:w="4675" w:type="dxa"/>
          </w:tcPr>
          <w:p w14:paraId="4120DD10" w14:textId="77777777" w:rsidR="00680CD9" w:rsidRDefault="00680CD9" w:rsidP="00751BB2">
            <w:pPr>
              <w:spacing w:line="360" w:lineRule="atLeast"/>
              <w:rPr>
                <w:rFonts w:ascii="Georgia" w:hAnsi="Georgia"/>
                <w:color w:val="000000"/>
              </w:rPr>
            </w:pPr>
            <w:r>
              <w:rPr>
                <w:rFonts w:ascii="Georgia" w:hAnsi="Georgia"/>
                <w:color w:val="000000"/>
              </w:rPr>
              <w:t>Certiorari</w:t>
            </w:r>
          </w:p>
        </w:tc>
        <w:tc>
          <w:tcPr>
            <w:tcW w:w="4675" w:type="dxa"/>
          </w:tcPr>
          <w:p w14:paraId="24CD7E2A" w14:textId="77777777" w:rsidR="00680CD9" w:rsidRDefault="00680CD9" w:rsidP="00751BB2">
            <w:pPr>
              <w:spacing w:line="360" w:lineRule="atLeast"/>
              <w:rPr>
                <w:rFonts w:ascii="Georgia" w:hAnsi="Georgia"/>
                <w:color w:val="000000"/>
              </w:rPr>
            </w:pPr>
            <w:r>
              <w:rPr>
                <w:rFonts w:ascii="Georgia" w:hAnsi="Georgia"/>
                <w:color w:val="000000"/>
              </w:rPr>
              <w:t>Cert.</w:t>
            </w:r>
          </w:p>
        </w:tc>
      </w:tr>
      <w:tr w:rsidR="00680CD9" w14:paraId="4E892840" w14:textId="77777777" w:rsidTr="00751BB2">
        <w:tc>
          <w:tcPr>
            <w:tcW w:w="4675" w:type="dxa"/>
          </w:tcPr>
          <w:p w14:paraId="622F3A4D" w14:textId="77777777" w:rsidR="00680CD9" w:rsidRDefault="00680CD9" w:rsidP="00751BB2">
            <w:pPr>
              <w:spacing w:line="360" w:lineRule="atLeast"/>
              <w:rPr>
                <w:rFonts w:ascii="Georgia" w:hAnsi="Georgia"/>
                <w:color w:val="000000"/>
              </w:rPr>
            </w:pPr>
            <w:r>
              <w:rPr>
                <w:rFonts w:ascii="Georgia" w:hAnsi="Georgia"/>
                <w:color w:val="000000"/>
              </w:rPr>
              <w:t>Civil</w:t>
            </w:r>
          </w:p>
        </w:tc>
        <w:tc>
          <w:tcPr>
            <w:tcW w:w="4675" w:type="dxa"/>
          </w:tcPr>
          <w:p w14:paraId="48DC828D" w14:textId="77777777" w:rsidR="00680CD9" w:rsidRDefault="00680CD9" w:rsidP="00751BB2">
            <w:pPr>
              <w:spacing w:line="360" w:lineRule="atLeast"/>
              <w:rPr>
                <w:rFonts w:ascii="Georgia" w:hAnsi="Georgia"/>
                <w:color w:val="000000"/>
              </w:rPr>
            </w:pPr>
            <w:r>
              <w:rPr>
                <w:rFonts w:ascii="Georgia" w:hAnsi="Georgia"/>
                <w:color w:val="000000"/>
              </w:rPr>
              <w:t>Civ.</w:t>
            </w:r>
          </w:p>
        </w:tc>
      </w:tr>
      <w:tr w:rsidR="00680CD9" w14:paraId="58863263" w14:textId="77777777" w:rsidTr="00751BB2">
        <w:tc>
          <w:tcPr>
            <w:tcW w:w="4675" w:type="dxa"/>
          </w:tcPr>
          <w:p w14:paraId="7ED9EE98" w14:textId="77777777" w:rsidR="00680CD9" w:rsidRDefault="00680CD9" w:rsidP="00751BB2">
            <w:pPr>
              <w:spacing w:line="360" w:lineRule="atLeast"/>
              <w:rPr>
                <w:rFonts w:ascii="Georgia" w:hAnsi="Georgia"/>
                <w:color w:val="000000"/>
              </w:rPr>
            </w:pPr>
            <w:r>
              <w:rPr>
                <w:rFonts w:ascii="Georgia" w:hAnsi="Georgia"/>
                <w:color w:val="000000"/>
              </w:rPr>
              <w:t>Compel</w:t>
            </w:r>
          </w:p>
        </w:tc>
        <w:tc>
          <w:tcPr>
            <w:tcW w:w="4675" w:type="dxa"/>
          </w:tcPr>
          <w:p w14:paraId="09A34B23" w14:textId="77777777" w:rsidR="00680CD9" w:rsidRDefault="00680CD9" w:rsidP="00751BB2">
            <w:pPr>
              <w:spacing w:line="360" w:lineRule="atLeast"/>
              <w:rPr>
                <w:rFonts w:ascii="Georgia" w:hAnsi="Georgia"/>
                <w:color w:val="000000"/>
              </w:rPr>
            </w:pPr>
            <w:r>
              <w:rPr>
                <w:rFonts w:ascii="Georgia" w:hAnsi="Georgia"/>
                <w:color w:val="000000"/>
              </w:rPr>
              <w:t>Compel</w:t>
            </w:r>
          </w:p>
        </w:tc>
      </w:tr>
      <w:tr w:rsidR="00680CD9" w14:paraId="73627CCC" w14:textId="77777777" w:rsidTr="00751BB2">
        <w:tc>
          <w:tcPr>
            <w:tcW w:w="4675" w:type="dxa"/>
          </w:tcPr>
          <w:p w14:paraId="2F47F468" w14:textId="77777777" w:rsidR="00680CD9" w:rsidRDefault="00680CD9" w:rsidP="00751BB2">
            <w:pPr>
              <w:spacing w:line="360" w:lineRule="atLeast"/>
              <w:rPr>
                <w:rFonts w:ascii="Georgia" w:hAnsi="Georgia"/>
                <w:color w:val="000000"/>
              </w:rPr>
            </w:pPr>
            <w:r>
              <w:rPr>
                <w:rFonts w:ascii="Georgia" w:hAnsi="Georgia"/>
                <w:color w:val="000000"/>
              </w:rPr>
              <w:t>Counterclaim</w:t>
            </w:r>
          </w:p>
        </w:tc>
        <w:tc>
          <w:tcPr>
            <w:tcW w:w="4675" w:type="dxa"/>
          </w:tcPr>
          <w:p w14:paraId="7677F798" w14:textId="77777777" w:rsidR="00680CD9" w:rsidRDefault="00680CD9" w:rsidP="00751BB2">
            <w:pPr>
              <w:spacing w:line="360" w:lineRule="atLeast"/>
              <w:rPr>
                <w:rFonts w:ascii="Georgia" w:hAnsi="Georgia"/>
                <w:color w:val="000000"/>
              </w:rPr>
            </w:pPr>
            <w:r>
              <w:rPr>
                <w:rFonts w:ascii="Georgia" w:hAnsi="Georgia"/>
                <w:color w:val="000000"/>
              </w:rPr>
              <w:t>Countercl.</w:t>
            </w:r>
          </w:p>
        </w:tc>
      </w:tr>
      <w:tr w:rsidR="00680CD9" w14:paraId="24A98860" w14:textId="77777777" w:rsidTr="00751BB2">
        <w:tc>
          <w:tcPr>
            <w:tcW w:w="4675" w:type="dxa"/>
          </w:tcPr>
          <w:p w14:paraId="245AA49C" w14:textId="77777777" w:rsidR="00680CD9" w:rsidRDefault="00680CD9" w:rsidP="00751BB2">
            <w:pPr>
              <w:spacing w:line="360" w:lineRule="atLeast"/>
              <w:rPr>
                <w:rFonts w:ascii="Georgia" w:hAnsi="Georgia"/>
                <w:color w:val="000000"/>
              </w:rPr>
            </w:pPr>
            <w:r>
              <w:rPr>
                <w:rFonts w:ascii="Georgia" w:hAnsi="Georgia"/>
                <w:color w:val="000000"/>
              </w:rPr>
              <w:t>Court</w:t>
            </w:r>
          </w:p>
        </w:tc>
        <w:tc>
          <w:tcPr>
            <w:tcW w:w="4675" w:type="dxa"/>
          </w:tcPr>
          <w:p w14:paraId="4469A9F2" w14:textId="77777777" w:rsidR="00680CD9" w:rsidRDefault="00680CD9" w:rsidP="00751BB2">
            <w:pPr>
              <w:spacing w:line="360" w:lineRule="atLeast"/>
              <w:rPr>
                <w:rFonts w:ascii="Georgia" w:hAnsi="Georgia"/>
                <w:color w:val="000000"/>
              </w:rPr>
            </w:pPr>
            <w:r>
              <w:rPr>
                <w:rFonts w:ascii="Georgia" w:hAnsi="Georgia"/>
                <w:color w:val="000000"/>
              </w:rPr>
              <w:t>Ct.</w:t>
            </w:r>
          </w:p>
        </w:tc>
      </w:tr>
      <w:tr w:rsidR="00680CD9" w14:paraId="44121094" w14:textId="77777777" w:rsidTr="00751BB2">
        <w:tc>
          <w:tcPr>
            <w:tcW w:w="4675" w:type="dxa"/>
          </w:tcPr>
          <w:p w14:paraId="16E18E17" w14:textId="77777777" w:rsidR="00680CD9" w:rsidRDefault="00680CD9" w:rsidP="00751BB2">
            <w:pPr>
              <w:spacing w:line="360" w:lineRule="atLeast"/>
              <w:rPr>
                <w:rFonts w:ascii="Georgia" w:hAnsi="Georgia"/>
                <w:color w:val="000000"/>
              </w:rPr>
            </w:pPr>
            <w:r>
              <w:rPr>
                <w:rFonts w:ascii="Georgia" w:hAnsi="Georgia"/>
                <w:color w:val="000000"/>
              </w:rPr>
              <w:t>Cross-claim</w:t>
            </w:r>
          </w:p>
        </w:tc>
        <w:tc>
          <w:tcPr>
            <w:tcW w:w="4675" w:type="dxa"/>
          </w:tcPr>
          <w:p w14:paraId="6614B935" w14:textId="77777777" w:rsidR="00680CD9" w:rsidRDefault="00680CD9" w:rsidP="00751BB2">
            <w:pPr>
              <w:spacing w:line="360" w:lineRule="atLeast"/>
              <w:rPr>
                <w:rFonts w:ascii="Georgia" w:hAnsi="Georgia"/>
                <w:color w:val="000000"/>
              </w:rPr>
            </w:pPr>
            <w:r>
              <w:rPr>
                <w:rFonts w:ascii="Georgia" w:hAnsi="Georgia"/>
                <w:color w:val="000000"/>
              </w:rPr>
              <w:t>Cross-cl.</w:t>
            </w:r>
          </w:p>
        </w:tc>
      </w:tr>
      <w:tr w:rsidR="00680CD9" w14:paraId="43F6E8AD" w14:textId="77777777" w:rsidTr="00751BB2">
        <w:tc>
          <w:tcPr>
            <w:tcW w:w="4675" w:type="dxa"/>
          </w:tcPr>
          <w:p w14:paraId="0412CDF1" w14:textId="77777777" w:rsidR="00680CD9" w:rsidRDefault="00680CD9" w:rsidP="00751BB2">
            <w:pPr>
              <w:spacing w:line="360" w:lineRule="atLeast"/>
              <w:rPr>
                <w:rFonts w:ascii="Georgia" w:hAnsi="Georgia"/>
                <w:color w:val="000000"/>
              </w:rPr>
            </w:pPr>
            <w:r>
              <w:rPr>
                <w:rFonts w:ascii="Georgia" w:hAnsi="Georgia"/>
                <w:color w:val="000000"/>
              </w:rPr>
              <w:t>Declaration</w:t>
            </w:r>
          </w:p>
        </w:tc>
        <w:tc>
          <w:tcPr>
            <w:tcW w:w="4675" w:type="dxa"/>
          </w:tcPr>
          <w:p w14:paraId="607357A9" w14:textId="77777777" w:rsidR="00680CD9" w:rsidRDefault="00680CD9" w:rsidP="00751BB2">
            <w:pPr>
              <w:spacing w:line="360" w:lineRule="atLeast"/>
              <w:rPr>
                <w:rFonts w:ascii="Georgia" w:hAnsi="Georgia"/>
                <w:color w:val="000000"/>
              </w:rPr>
            </w:pPr>
            <w:r>
              <w:rPr>
                <w:rFonts w:ascii="Georgia" w:hAnsi="Georgia"/>
                <w:color w:val="000000"/>
              </w:rPr>
              <w:t>Decl.</w:t>
            </w:r>
          </w:p>
        </w:tc>
      </w:tr>
      <w:tr w:rsidR="00680CD9" w14:paraId="63F5ACB8" w14:textId="77777777" w:rsidTr="00751BB2">
        <w:tc>
          <w:tcPr>
            <w:tcW w:w="4675" w:type="dxa"/>
          </w:tcPr>
          <w:p w14:paraId="72491F78" w14:textId="77777777" w:rsidR="00680CD9" w:rsidRDefault="00680CD9" w:rsidP="00751BB2">
            <w:pPr>
              <w:spacing w:line="360" w:lineRule="atLeast"/>
              <w:rPr>
                <w:rFonts w:ascii="Georgia" w:hAnsi="Georgia"/>
                <w:color w:val="000000"/>
              </w:rPr>
            </w:pPr>
            <w:r>
              <w:rPr>
                <w:rFonts w:ascii="Georgia" w:hAnsi="Georgia"/>
                <w:color w:val="000000"/>
              </w:rPr>
              <w:t>Defendant, Defendant’s</w:t>
            </w:r>
          </w:p>
        </w:tc>
        <w:tc>
          <w:tcPr>
            <w:tcW w:w="4675" w:type="dxa"/>
          </w:tcPr>
          <w:p w14:paraId="7A492AA3" w14:textId="77777777" w:rsidR="00680CD9" w:rsidRDefault="00680CD9" w:rsidP="00751BB2">
            <w:pPr>
              <w:spacing w:line="360" w:lineRule="atLeast"/>
              <w:rPr>
                <w:rFonts w:ascii="Georgia" w:hAnsi="Georgia"/>
                <w:color w:val="000000"/>
              </w:rPr>
            </w:pPr>
            <w:r>
              <w:rPr>
                <w:rFonts w:ascii="Georgia" w:hAnsi="Georgia"/>
                <w:color w:val="000000"/>
              </w:rPr>
              <w:t>Def., Def.’s</w:t>
            </w:r>
          </w:p>
        </w:tc>
      </w:tr>
      <w:tr w:rsidR="00680CD9" w14:paraId="4BC16348" w14:textId="77777777" w:rsidTr="00751BB2">
        <w:tc>
          <w:tcPr>
            <w:tcW w:w="4675" w:type="dxa"/>
          </w:tcPr>
          <w:p w14:paraId="62EFF246" w14:textId="77777777" w:rsidR="00680CD9" w:rsidRDefault="00680CD9" w:rsidP="00751BB2">
            <w:pPr>
              <w:spacing w:line="360" w:lineRule="atLeast"/>
              <w:rPr>
                <w:rFonts w:ascii="Georgia" w:hAnsi="Georgia"/>
                <w:color w:val="000000"/>
              </w:rPr>
            </w:pPr>
            <w:r>
              <w:rPr>
                <w:rFonts w:ascii="Georgia" w:hAnsi="Georgia"/>
                <w:color w:val="000000"/>
              </w:rPr>
              <w:t>Defendants, Defendants’</w:t>
            </w:r>
          </w:p>
        </w:tc>
        <w:tc>
          <w:tcPr>
            <w:tcW w:w="4675" w:type="dxa"/>
          </w:tcPr>
          <w:p w14:paraId="2A2E42B2" w14:textId="77777777" w:rsidR="00680CD9" w:rsidRDefault="00680CD9" w:rsidP="00751BB2">
            <w:pPr>
              <w:spacing w:line="360" w:lineRule="atLeast"/>
              <w:rPr>
                <w:rFonts w:ascii="Georgia" w:hAnsi="Georgia"/>
                <w:color w:val="000000"/>
              </w:rPr>
            </w:pPr>
            <w:r>
              <w:rPr>
                <w:rFonts w:ascii="Georgia" w:hAnsi="Georgia"/>
                <w:color w:val="000000"/>
              </w:rPr>
              <w:t>Defs., Defs.’</w:t>
            </w:r>
          </w:p>
        </w:tc>
      </w:tr>
      <w:tr w:rsidR="00680CD9" w14:paraId="6D6A570A" w14:textId="77777777" w:rsidTr="00751BB2">
        <w:tc>
          <w:tcPr>
            <w:tcW w:w="4675" w:type="dxa"/>
          </w:tcPr>
          <w:p w14:paraId="550A98F9" w14:textId="77777777" w:rsidR="00680CD9" w:rsidRDefault="00680CD9" w:rsidP="00751BB2">
            <w:pPr>
              <w:spacing w:line="360" w:lineRule="atLeast"/>
              <w:rPr>
                <w:rFonts w:ascii="Georgia" w:hAnsi="Georgia"/>
                <w:color w:val="000000"/>
              </w:rPr>
            </w:pPr>
            <w:r>
              <w:rPr>
                <w:rFonts w:ascii="Georgia" w:hAnsi="Georgia"/>
                <w:color w:val="000000"/>
              </w:rPr>
              <w:t>Demurrer</w:t>
            </w:r>
          </w:p>
        </w:tc>
        <w:tc>
          <w:tcPr>
            <w:tcW w:w="4675" w:type="dxa"/>
          </w:tcPr>
          <w:p w14:paraId="129B5DCE" w14:textId="77777777" w:rsidR="00680CD9" w:rsidRDefault="00680CD9" w:rsidP="00751BB2">
            <w:pPr>
              <w:spacing w:line="360" w:lineRule="atLeast"/>
              <w:rPr>
                <w:rFonts w:ascii="Georgia" w:hAnsi="Georgia"/>
                <w:color w:val="000000"/>
              </w:rPr>
            </w:pPr>
            <w:r>
              <w:rPr>
                <w:rFonts w:ascii="Georgia" w:hAnsi="Georgia"/>
                <w:color w:val="000000"/>
              </w:rPr>
              <w:t>Dem.</w:t>
            </w:r>
          </w:p>
        </w:tc>
      </w:tr>
      <w:tr w:rsidR="00680CD9" w14:paraId="578C8879" w14:textId="77777777" w:rsidTr="00751BB2">
        <w:tc>
          <w:tcPr>
            <w:tcW w:w="4675" w:type="dxa"/>
          </w:tcPr>
          <w:p w14:paraId="239A051C" w14:textId="77777777" w:rsidR="00680CD9" w:rsidRDefault="00680CD9" w:rsidP="00751BB2">
            <w:pPr>
              <w:spacing w:line="360" w:lineRule="atLeast"/>
              <w:rPr>
                <w:rFonts w:ascii="Georgia" w:hAnsi="Georgia"/>
                <w:color w:val="000000"/>
              </w:rPr>
            </w:pPr>
            <w:r>
              <w:rPr>
                <w:rFonts w:ascii="Georgia" w:hAnsi="Georgia"/>
                <w:color w:val="000000"/>
              </w:rPr>
              <w:t>Deny, Denying</w:t>
            </w:r>
          </w:p>
        </w:tc>
        <w:tc>
          <w:tcPr>
            <w:tcW w:w="4675" w:type="dxa"/>
          </w:tcPr>
          <w:p w14:paraId="66C2BAFE" w14:textId="77777777" w:rsidR="00680CD9" w:rsidRDefault="00680CD9" w:rsidP="00751BB2">
            <w:pPr>
              <w:spacing w:line="360" w:lineRule="atLeast"/>
              <w:rPr>
                <w:rFonts w:ascii="Georgia" w:hAnsi="Georgia"/>
                <w:color w:val="000000"/>
              </w:rPr>
            </w:pPr>
            <w:r>
              <w:rPr>
                <w:rFonts w:ascii="Georgia" w:hAnsi="Georgia"/>
                <w:color w:val="000000"/>
              </w:rPr>
              <w:t>Den.</w:t>
            </w:r>
          </w:p>
        </w:tc>
      </w:tr>
      <w:tr w:rsidR="00680CD9" w14:paraId="14F901A0" w14:textId="77777777" w:rsidTr="00751BB2">
        <w:tc>
          <w:tcPr>
            <w:tcW w:w="4675" w:type="dxa"/>
          </w:tcPr>
          <w:p w14:paraId="455C80DE" w14:textId="77777777" w:rsidR="00680CD9" w:rsidRDefault="00680CD9" w:rsidP="00751BB2">
            <w:pPr>
              <w:spacing w:line="360" w:lineRule="atLeast"/>
              <w:rPr>
                <w:rFonts w:ascii="Georgia" w:hAnsi="Georgia"/>
                <w:color w:val="000000"/>
              </w:rPr>
            </w:pPr>
            <w:r>
              <w:rPr>
                <w:rFonts w:ascii="Georgia" w:hAnsi="Georgia"/>
                <w:color w:val="000000"/>
              </w:rPr>
              <w:t>Deposition</w:t>
            </w:r>
          </w:p>
        </w:tc>
        <w:tc>
          <w:tcPr>
            <w:tcW w:w="4675" w:type="dxa"/>
          </w:tcPr>
          <w:p w14:paraId="08C8A89B" w14:textId="77777777" w:rsidR="00680CD9" w:rsidRDefault="00680CD9" w:rsidP="00751BB2">
            <w:pPr>
              <w:spacing w:line="360" w:lineRule="atLeast"/>
              <w:rPr>
                <w:rFonts w:ascii="Georgia" w:hAnsi="Georgia"/>
                <w:color w:val="000000"/>
              </w:rPr>
            </w:pPr>
            <w:r>
              <w:rPr>
                <w:rFonts w:ascii="Georgia" w:hAnsi="Georgia"/>
                <w:color w:val="000000"/>
              </w:rPr>
              <w:t>Dep.</w:t>
            </w:r>
          </w:p>
        </w:tc>
      </w:tr>
      <w:tr w:rsidR="00680CD9" w14:paraId="48D39090" w14:textId="77777777" w:rsidTr="00751BB2">
        <w:tc>
          <w:tcPr>
            <w:tcW w:w="4675" w:type="dxa"/>
          </w:tcPr>
          <w:p w14:paraId="2FC01D42" w14:textId="77777777" w:rsidR="00680CD9" w:rsidRDefault="00680CD9" w:rsidP="00751BB2">
            <w:pPr>
              <w:spacing w:line="360" w:lineRule="atLeast"/>
              <w:rPr>
                <w:rFonts w:ascii="Georgia" w:hAnsi="Georgia"/>
                <w:color w:val="000000"/>
              </w:rPr>
            </w:pPr>
            <w:r>
              <w:rPr>
                <w:rFonts w:ascii="Georgia" w:hAnsi="Georgia"/>
                <w:color w:val="000000"/>
              </w:rPr>
              <w:t>Discovery</w:t>
            </w:r>
          </w:p>
        </w:tc>
        <w:tc>
          <w:tcPr>
            <w:tcW w:w="4675" w:type="dxa"/>
          </w:tcPr>
          <w:p w14:paraId="782F4769" w14:textId="77777777" w:rsidR="00680CD9" w:rsidRDefault="00680CD9" w:rsidP="00751BB2">
            <w:pPr>
              <w:spacing w:line="360" w:lineRule="atLeast"/>
              <w:rPr>
                <w:rFonts w:ascii="Georgia" w:hAnsi="Georgia"/>
                <w:color w:val="000000"/>
              </w:rPr>
            </w:pPr>
            <w:r>
              <w:rPr>
                <w:rFonts w:ascii="Georgia" w:hAnsi="Georgia"/>
                <w:color w:val="000000"/>
              </w:rPr>
              <w:t>Disc.</w:t>
            </w:r>
          </w:p>
        </w:tc>
      </w:tr>
      <w:tr w:rsidR="00680CD9" w14:paraId="309EC536" w14:textId="77777777" w:rsidTr="00751BB2">
        <w:tc>
          <w:tcPr>
            <w:tcW w:w="4675" w:type="dxa"/>
          </w:tcPr>
          <w:p w14:paraId="775DC33E" w14:textId="77777777" w:rsidR="00680CD9" w:rsidRDefault="00680CD9" w:rsidP="00751BB2">
            <w:pPr>
              <w:spacing w:line="360" w:lineRule="atLeast"/>
              <w:rPr>
                <w:rFonts w:ascii="Georgia" w:hAnsi="Georgia"/>
                <w:color w:val="000000"/>
              </w:rPr>
            </w:pPr>
            <w:r>
              <w:rPr>
                <w:rFonts w:ascii="Georgia" w:hAnsi="Georgia"/>
                <w:color w:val="000000"/>
              </w:rPr>
              <w:t>Dismiss</w:t>
            </w:r>
          </w:p>
        </w:tc>
        <w:tc>
          <w:tcPr>
            <w:tcW w:w="4675" w:type="dxa"/>
          </w:tcPr>
          <w:p w14:paraId="6318270B" w14:textId="77777777" w:rsidR="00680CD9" w:rsidRDefault="00680CD9" w:rsidP="00751BB2">
            <w:pPr>
              <w:spacing w:line="360" w:lineRule="atLeast"/>
              <w:rPr>
                <w:rFonts w:ascii="Georgia" w:hAnsi="Georgia"/>
                <w:color w:val="000000"/>
              </w:rPr>
            </w:pPr>
            <w:r>
              <w:rPr>
                <w:rFonts w:ascii="Georgia" w:hAnsi="Georgia"/>
                <w:color w:val="000000"/>
              </w:rPr>
              <w:t>Dismiss</w:t>
            </w:r>
          </w:p>
        </w:tc>
      </w:tr>
      <w:tr w:rsidR="00680CD9" w14:paraId="1E0E0928" w14:textId="77777777" w:rsidTr="00751BB2">
        <w:tc>
          <w:tcPr>
            <w:tcW w:w="4675" w:type="dxa"/>
          </w:tcPr>
          <w:p w14:paraId="560077E4" w14:textId="77777777" w:rsidR="00680CD9" w:rsidRDefault="00680CD9" w:rsidP="00751BB2">
            <w:pPr>
              <w:spacing w:line="360" w:lineRule="atLeast"/>
              <w:rPr>
                <w:rFonts w:ascii="Georgia" w:hAnsi="Georgia"/>
                <w:color w:val="000000"/>
              </w:rPr>
            </w:pPr>
            <w:r>
              <w:rPr>
                <w:rFonts w:ascii="Georgia" w:hAnsi="Georgia"/>
                <w:color w:val="000000"/>
              </w:rPr>
              <w:t>Docket</w:t>
            </w:r>
          </w:p>
        </w:tc>
        <w:tc>
          <w:tcPr>
            <w:tcW w:w="4675" w:type="dxa"/>
          </w:tcPr>
          <w:p w14:paraId="6B044669" w14:textId="77777777" w:rsidR="00680CD9" w:rsidRDefault="00680CD9" w:rsidP="00751BB2">
            <w:pPr>
              <w:spacing w:line="360" w:lineRule="atLeast"/>
              <w:rPr>
                <w:rFonts w:ascii="Georgia" w:hAnsi="Georgia"/>
                <w:color w:val="000000"/>
              </w:rPr>
            </w:pPr>
            <w:r>
              <w:rPr>
                <w:rFonts w:ascii="Georgia" w:hAnsi="Georgia"/>
                <w:color w:val="000000"/>
              </w:rPr>
              <w:t>Docket</w:t>
            </w:r>
          </w:p>
        </w:tc>
      </w:tr>
      <w:tr w:rsidR="00680CD9" w14:paraId="5BD5CD83" w14:textId="77777777" w:rsidTr="00751BB2">
        <w:tc>
          <w:tcPr>
            <w:tcW w:w="4675" w:type="dxa"/>
          </w:tcPr>
          <w:p w14:paraId="1B82034C" w14:textId="77777777" w:rsidR="00680CD9" w:rsidRDefault="00680CD9" w:rsidP="00751BB2">
            <w:pPr>
              <w:spacing w:line="360" w:lineRule="atLeast"/>
              <w:rPr>
                <w:rFonts w:ascii="Georgia" w:hAnsi="Georgia"/>
                <w:color w:val="000000"/>
              </w:rPr>
            </w:pPr>
            <w:r>
              <w:rPr>
                <w:rFonts w:ascii="Georgia" w:hAnsi="Georgia"/>
                <w:color w:val="000000"/>
              </w:rPr>
              <w:t>Evidence</w:t>
            </w:r>
          </w:p>
        </w:tc>
        <w:tc>
          <w:tcPr>
            <w:tcW w:w="4675" w:type="dxa"/>
          </w:tcPr>
          <w:p w14:paraId="65C54430" w14:textId="77777777" w:rsidR="00680CD9" w:rsidRDefault="00680CD9" w:rsidP="00751BB2">
            <w:pPr>
              <w:spacing w:line="360" w:lineRule="atLeast"/>
              <w:rPr>
                <w:rFonts w:ascii="Georgia" w:hAnsi="Georgia"/>
                <w:color w:val="000000"/>
              </w:rPr>
            </w:pPr>
            <w:r>
              <w:rPr>
                <w:rFonts w:ascii="Georgia" w:hAnsi="Georgia"/>
                <w:color w:val="000000"/>
              </w:rPr>
              <w:t>Evid.</w:t>
            </w:r>
          </w:p>
        </w:tc>
      </w:tr>
      <w:tr w:rsidR="00680CD9" w14:paraId="0CF1F684" w14:textId="77777777" w:rsidTr="00751BB2">
        <w:tc>
          <w:tcPr>
            <w:tcW w:w="4675" w:type="dxa"/>
          </w:tcPr>
          <w:p w14:paraId="3439FFE5" w14:textId="77777777" w:rsidR="00680CD9" w:rsidRDefault="00680CD9" w:rsidP="00751BB2">
            <w:pPr>
              <w:spacing w:line="360" w:lineRule="atLeast"/>
              <w:rPr>
                <w:rFonts w:ascii="Georgia" w:hAnsi="Georgia"/>
                <w:color w:val="000000"/>
              </w:rPr>
            </w:pPr>
            <w:r>
              <w:rPr>
                <w:rFonts w:ascii="Georgia" w:hAnsi="Georgia"/>
                <w:color w:val="000000"/>
              </w:rPr>
              <w:t>Exhibit</w:t>
            </w:r>
          </w:p>
        </w:tc>
        <w:tc>
          <w:tcPr>
            <w:tcW w:w="4675" w:type="dxa"/>
          </w:tcPr>
          <w:p w14:paraId="301ABDD9" w14:textId="77777777" w:rsidR="00680CD9" w:rsidRDefault="00680CD9" w:rsidP="00751BB2">
            <w:pPr>
              <w:spacing w:line="360" w:lineRule="atLeast"/>
              <w:rPr>
                <w:rFonts w:ascii="Georgia" w:hAnsi="Georgia"/>
                <w:color w:val="000000"/>
              </w:rPr>
            </w:pPr>
            <w:r>
              <w:rPr>
                <w:rFonts w:ascii="Georgia" w:hAnsi="Georgia"/>
                <w:color w:val="000000"/>
              </w:rPr>
              <w:t>Ex.</w:t>
            </w:r>
          </w:p>
        </w:tc>
      </w:tr>
      <w:tr w:rsidR="00680CD9" w14:paraId="1C660387" w14:textId="77777777" w:rsidTr="00751BB2">
        <w:tc>
          <w:tcPr>
            <w:tcW w:w="4675" w:type="dxa"/>
          </w:tcPr>
          <w:p w14:paraId="398AE0C6" w14:textId="77777777" w:rsidR="00680CD9" w:rsidRDefault="00680CD9" w:rsidP="00751BB2">
            <w:pPr>
              <w:spacing w:line="360" w:lineRule="atLeast"/>
              <w:rPr>
                <w:rFonts w:ascii="Georgia" w:hAnsi="Georgia"/>
                <w:color w:val="000000"/>
              </w:rPr>
            </w:pPr>
            <w:r>
              <w:rPr>
                <w:rFonts w:ascii="Georgia" w:hAnsi="Georgia"/>
                <w:color w:val="000000"/>
              </w:rPr>
              <w:t>Grant</w:t>
            </w:r>
          </w:p>
        </w:tc>
        <w:tc>
          <w:tcPr>
            <w:tcW w:w="4675" w:type="dxa"/>
          </w:tcPr>
          <w:p w14:paraId="1FDDD5F6" w14:textId="77777777" w:rsidR="00680CD9" w:rsidRDefault="00680CD9" w:rsidP="00751BB2">
            <w:pPr>
              <w:spacing w:line="360" w:lineRule="atLeast"/>
              <w:rPr>
                <w:rFonts w:ascii="Georgia" w:hAnsi="Georgia"/>
                <w:color w:val="000000"/>
              </w:rPr>
            </w:pPr>
            <w:r>
              <w:rPr>
                <w:rFonts w:ascii="Georgia" w:hAnsi="Georgia"/>
                <w:color w:val="000000"/>
              </w:rPr>
              <w:t>Grant</w:t>
            </w:r>
          </w:p>
        </w:tc>
      </w:tr>
      <w:tr w:rsidR="00680CD9" w14:paraId="087DA4AD" w14:textId="77777777" w:rsidTr="00751BB2">
        <w:tc>
          <w:tcPr>
            <w:tcW w:w="4675" w:type="dxa"/>
          </w:tcPr>
          <w:p w14:paraId="10A21E9F" w14:textId="77777777" w:rsidR="00680CD9" w:rsidRDefault="00680CD9" w:rsidP="00751BB2">
            <w:pPr>
              <w:spacing w:line="360" w:lineRule="atLeast"/>
              <w:rPr>
                <w:rFonts w:ascii="Georgia" w:hAnsi="Georgia"/>
                <w:color w:val="000000"/>
              </w:rPr>
            </w:pPr>
            <w:r>
              <w:rPr>
                <w:rFonts w:ascii="Georgia" w:hAnsi="Georgia"/>
                <w:color w:val="000000"/>
              </w:rPr>
              <w:t>Hearing</w:t>
            </w:r>
          </w:p>
        </w:tc>
        <w:tc>
          <w:tcPr>
            <w:tcW w:w="4675" w:type="dxa"/>
          </w:tcPr>
          <w:p w14:paraId="367D85AA" w14:textId="77777777" w:rsidR="00680CD9" w:rsidRDefault="00680CD9" w:rsidP="00751BB2">
            <w:pPr>
              <w:spacing w:line="360" w:lineRule="atLeast"/>
              <w:rPr>
                <w:rFonts w:ascii="Georgia" w:hAnsi="Georgia"/>
                <w:color w:val="000000"/>
              </w:rPr>
            </w:pPr>
            <w:r>
              <w:rPr>
                <w:rFonts w:ascii="Georgia" w:hAnsi="Georgia"/>
                <w:color w:val="000000"/>
              </w:rPr>
              <w:t>Hr’g</w:t>
            </w:r>
          </w:p>
        </w:tc>
      </w:tr>
      <w:tr w:rsidR="00680CD9" w14:paraId="02A04ACC" w14:textId="77777777" w:rsidTr="00751BB2">
        <w:tc>
          <w:tcPr>
            <w:tcW w:w="4675" w:type="dxa"/>
          </w:tcPr>
          <w:p w14:paraId="57233320" w14:textId="77777777" w:rsidR="00680CD9" w:rsidRDefault="00680CD9" w:rsidP="00751BB2">
            <w:pPr>
              <w:spacing w:line="360" w:lineRule="atLeast"/>
              <w:rPr>
                <w:rFonts w:ascii="Georgia" w:hAnsi="Georgia"/>
                <w:color w:val="000000"/>
              </w:rPr>
            </w:pPr>
            <w:r>
              <w:rPr>
                <w:rFonts w:ascii="Georgia" w:hAnsi="Georgia"/>
                <w:color w:val="000000"/>
              </w:rPr>
              <w:t>Injunction</w:t>
            </w:r>
          </w:p>
        </w:tc>
        <w:tc>
          <w:tcPr>
            <w:tcW w:w="4675" w:type="dxa"/>
          </w:tcPr>
          <w:p w14:paraId="7C6D27E4" w14:textId="77777777" w:rsidR="00680CD9" w:rsidRDefault="00680CD9" w:rsidP="00751BB2">
            <w:pPr>
              <w:spacing w:line="360" w:lineRule="atLeast"/>
              <w:rPr>
                <w:rFonts w:ascii="Georgia" w:hAnsi="Georgia"/>
                <w:color w:val="000000"/>
              </w:rPr>
            </w:pPr>
            <w:r>
              <w:rPr>
                <w:rFonts w:ascii="Georgia" w:hAnsi="Georgia"/>
                <w:color w:val="000000"/>
              </w:rPr>
              <w:t>Inj.</w:t>
            </w:r>
          </w:p>
        </w:tc>
      </w:tr>
      <w:tr w:rsidR="00680CD9" w14:paraId="6EACAC3C" w14:textId="77777777" w:rsidTr="00751BB2">
        <w:tc>
          <w:tcPr>
            <w:tcW w:w="4675" w:type="dxa"/>
          </w:tcPr>
          <w:p w14:paraId="5A62160D" w14:textId="77777777" w:rsidR="00680CD9" w:rsidRDefault="00680CD9" w:rsidP="00751BB2">
            <w:pPr>
              <w:spacing w:line="360" w:lineRule="atLeast"/>
              <w:rPr>
                <w:rFonts w:ascii="Georgia" w:hAnsi="Georgia"/>
                <w:color w:val="000000"/>
              </w:rPr>
            </w:pPr>
            <w:r>
              <w:rPr>
                <w:rFonts w:ascii="Georgia" w:hAnsi="Georgia"/>
                <w:color w:val="000000"/>
              </w:rPr>
              <w:t>Instruction</w:t>
            </w:r>
          </w:p>
        </w:tc>
        <w:tc>
          <w:tcPr>
            <w:tcW w:w="4675" w:type="dxa"/>
          </w:tcPr>
          <w:p w14:paraId="7FF4D56D" w14:textId="77777777" w:rsidR="00680CD9" w:rsidRDefault="00680CD9" w:rsidP="00751BB2">
            <w:pPr>
              <w:spacing w:line="360" w:lineRule="atLeast"/>
              <w:rPr>
                <w:rFonts w:ascii="Georgia" w:hAnsi="Georgia"/>
                <w:color w:val="000000"/>
              </w:rPr>
            </w:pPr>
            <w:r>
              <w:rPr>
                <w:rFonts w:ascii="Georgia" w:hAnsi="Georgia"/>
                <w:color w:val="000000"/>
              </w:rPr>
              <w:t>Instr.</w:t>
            </w:r>
          </w:p>
        </w:tc>
      </w:tr>
      <w:tr w:rsidR="00680CD9" w14:paraId="40DB7CBE" w14:textId="77777777" w:rsidTr="00751BB2">
        <w:tc>
          <w:tcPr>
            <w:tcW w:w="4675" w:type="dxa"/>
          </w:tcPr>
          <w:p w14:paraId="71585A87" w14:textId="77777777" w:rsidR="00680CD9" w:rsidRDefault="00680CD9" w:rsidP="00751BB2">
            <w:pPr>
              <w:spacing w:line="360" w:lineRule="atLeast"/>
              <w:rPr>
                <w:rFonts w:ascii="Georgia" w:hAnsi="Georgia"/>
                <w:color w:val="000000"/>
              </w:rPr>
            </w:pPr>
            <w:r>
              <w:rPr>
                <w:rFonts w:ascii="Georgia" w:hAnsi="Georgia"/>
                <w:color w:val="000000"/>
              </w:rPr>
              <w:t>Interrogatory</w:t>
            </w:r>
          </w:p>
        </w:tc>
        <w:tc>
          <w:tcPr>
            <w:tcW w:w="4675" w:type="dxa"/>
          </w:tcPr>
          <w:p w14:paraId="6595DA10" w14:textId="77777777" w:rsidR="00680CD9" w:rsidRDefault="00680CD9" w:rsidP="00751BB2">
            <w:pPr>
              <w:spacing w:line="360" w:lineRule="atLeast"/>
              <w:rPr>
                <w:rFonts w:ascii="Georgia" w:hAnsi="Georgia"/>
                <w:color w:val="000000"/>
              </w:rPr>
            </w:pPr>
            <w:r>
              <w:rPr>
                <w:rFonts w:ascii="Georgia" w:hAnsi="Georgia"/>
                <w:color w:val="000000"/>
              </w:rPr>
              <w:t>Interrog.</w:t>
            </w:r>
          </w:p>
        </w:tc>
      </w:tr>
      <w:tr w:rsidR="00680CD9" w14:paraId="740449DE" w14:textId="77777777" w:rsidTr="00751BB2">
        <w:tc>
          <w:tcPr>
            <w:tcW w:w="4675" w:type="dxa"/>
          </w:tcPr>
          <w:p w14:paraId="3F4D5233" w14:textId="77777777" w:rsidR="00680CD9" w:rsidRDefault="00680CD9" w:rsidP="00751BB2">
            <w:pPr>
              <w:spacing w:line="360" w:lineRule="atLeast"/>
              <w:rPr>
                <w:rFonts w:ascii="Georgia" w:hAnsi="Georgia"/>
                <w:color w:val="000000"/>
              </w:rPr>
            </w:pPr>
            <w:r>
              <w:rPr>
                <w:rFonts w:ascii="Georgia" w:hAnsi="Georgia"/>
                <w:color w:val="000000"/>
              </w:rPr>
              <w:t>Joint Appendix</w:t>
            </w:r>
          </w:p>
        </w:tc>
        <w:tc>
          <w:tcPr>
            <w:tcW w:w="4675" w:type="dxa"/>
          </w:tcPr>
          <w:p w14:paraId="14574BD1" w14:textId="77777777" w:rsidR="00680CD9" w:rsidRDefault="00680CD9" w:rsidP="00751BB2">
            <w:pPr>
              <w:spacing w:line="360" w:lineRule="atLeast"/>
              <w:rPr>
                <w:rFonts w:ascii="Georgia" w:hAnsi="Georgia"/>
                <w:color w:val="000000"/>
              </w:rPr>
            </w:pPr>
            <w:r>
              <w:rPr>
                <w:rFonts w:ascii="Georgia" w:hAnsi="Georgia"/>
                <w:color w:val="000000"/>
              </w:rPr>
              <w:t>J.A.</w:t>
            </w:r>
          </w:p>
        </w:tc>
      </w:tr>
      <w:tr w:rsidR="00680CD9" w14:paraId="155DC84A" w14:textId="77777777" w:rsidTr="00751BB2">
        <w:tc>
          <w:tcPr>
            <w:tcW w:w="4675" w:type="dxa"/>
          </w:tcPr>
          <w:p w14:paraId="6392CBA6" w14:textId="77777777" w:rsidR="00680CD9" w:rsidRDefault="00680CD9" w:rsidP="00751BB2">
            <w:pPr>
              <w:spacing w:line="360" w:lineRule="atLeast"/>
              <w:rPr>
                <w:rFonts w:ascii="Georgia" w:hAnsi="Georgia"/>
                <w:color w:val="000000"/>
              </w:rPr>
            </w:pPr>
            <w:r>
              <w:rPr>
                <w:rFonts w:ascii="Georgia" w:hAnsi="Georgia"/>
                <w:color w:val="000000"/>
              </w:rPr>
              <w:t>Judgment</w:t>
            </w:r>
          </w:p>
        </w:tc>
        <w:tc>
          <w:tcPr>
            <w:tcW w:w="4675" w:type="dxa"/>
          </w:tcPr>
          <w:p w14:paraId="119B7ED7" w14:textId="77777777" w:rsidR="00680CD9" w:rsidRDefault="00680CD9" w:rsidP="00751BB2">
            <w:pPr>
              <w:spacing w:line="360" w:lineRule="atLeast"/>
              <w:rPr>
                <w:rFonts w:ascii="Georgia" w:hAnsi="Georgia"/>
                <w:color w:val="000000"/>
              </w:rPr>
            </w:pPr>
            <w:r>
              <w:rPr>
                <w:rFonts w:ascii="Georgia" w:hAnsi="Georgia"/>
                <w:color w:val="000000"/>
              </w:rPr>
              <w:t>J.</w:t>
            </w:r>
          </w:p>
        </w:tc>
      </w:tr>
      <w:tr w:rsidR="00680CD9" w14:paraId="34E008F3" w14:textId="77777777" w:rsidTr="00751BB2">
        <w:tc>
          <w:tcPr>
            <w:tcW w:w="4675" w:type="dxa"/>
          </w:tcPr>
          <w:p w14:paraId="49D96B9D" w14:textId="77777777" w:rsidR="00680CD9" w:rsidRDefault="00680CD9" w:rsidP="00751BB2">
            <w:pPr>
              <w:spacing w:line="360" w:lineRule="atLeast"/>
              <w:rPr>
                <w:rFonts w:ascii="Georgia" w:hAnsi="Georgia"/>
                <w:color w:val="000000"/>
              </w:rPr>
            </w:pPr>
            <w:r>
              <w:rPr>
                <w:rFonts w:ascii="Georgia" w:hAnsi="Georgia"/>
                <w:color w:val="000000"/>
              </w:rPr>
              <w:t>Limine</w:t>
            </w:r>
          </w:p>
        </w:tc>
        <w:tc>
          <w:tcPr>
            <w:tcW w:w="4675" w:type="dxa"/>
          </w:tcPr>
          <w:p w14:paraId="350250BC" w14:textId="77777777" w:rsidR="00680CD9" w:rsidRDefault="00680CD9" w:rsidP="00751BB2">
            <w:pPr>
              <w:spacing w:line="360" w:lineRule="atLeast"/>
              <w:rPr>
                <w:rFonts w:ascii="Georgia" w:hAnsi="Georgia"/>
                <w:color w:val="000000"/>
              </w:rPr>
            </w:pPr>
            <w:r>
              <w:rPr>
                <w:rFonts w:ascii="Georgia" w:hAnsi="Georgia"/>
                <w:color w:val="000000"/>
              </w:rPr>
              <w:t>Lim.</w:t>
            </w:r>
          </w:p>
        </w:tc>
      </w:tr>
      <w:tr w:rsidR="00680CD9" w14:paraId="0E3ADE9A" w14:textId="77777777" w:rsidTr="00751BB2">
        <w:tc>
          <w:tcPr>
            <w:tcW w:w="4675" w:type="dxa"/>
          </w:tcPr>
          <w:p w14:paraId="11C42527" w14:textId="77777777" w:rsidR="00680CD9" w:rsidRDefault="00680CD9" w:rsidP="00751BB2">
            <w:pPr>
              <w:spacing w:line="360" w:lineRule="atLeast"/>
              <w:rPr>
                <w:rFonts w:ascii="Georgia" w:hAnsi="Georgia"/>
                <w:color w:val="000000"/>
              </w:rPr>
            </w:pPr>
            <w:r>
              <w:rPr>
                <w:rFonts w:ascii="Georgia" w:hAnsi="Georgia"/>
                <w:color w:val="000000"/>
              </w:rPr>
              <w:t>Memorandum</w:t>
            </w:r>
          </w:p>
        </w:tc>
        <w:tc>
          <w:tcPr>
            <w:tcW w:w="4675" w:type="dxa"/>
          </w:tcPr>
          <w:p w14:paraId="2CD1F899" w14:textId="77777777" w:rsidR="00680CD9" w:rsidRDefault="00680CD9" w:rsidP="00751BB2">
            <w:pPr>
              <w:spacing w:line="360" w:lineRule="atLeast"/>
              <w:rPr>
                <w:rFonts w:ascii="Georgia" w:hAnsi="Georgia"/>
                <w:color w:val="000000"/>
              </w:rPr>
            </w:pPr>
            <w:r>
              <w:rPr>
                <w:rFonts w:ascii="Georgia" w:hAnsi="Georgia"/>
                <w:color w:val="000000"/>
              </w:rPr>
              <w:t>Mem.</w:t>
            </w:r>
          </w:p>
        </w:tc>
      </w:tr>
      <w:tr w:rsidR="00680CD9" w14:paraId="2D9C867B" w14:textId="77777777" w:rsidTr="00751BB2">
        <w:tc>
          <w:tcPr>
            <w:tcW w:w="4675" w:type="dxa"/>
          </w:tcPr>
          <w:p w14:paraId="037A6555" w14:textId="77777777" w:rsidR="00680CD9" w:rsidRDefault="00680CD9" w:rsidP="00751BB2">
            <w:pPr>
              <w:spacing w:line="360" w:lineRule="atLeast"/>
              <w:rPr>
                <w:rFonts w:ascii="Georgia" w:hAnsi="Georgia"/>
                <w:color w:val="000000"/>
              </w:rPr>
            </w:pPr>
            <w:r>
              <w:rPr>
                <w:rFonts w:ascii="Georgia" w:hAnsi="Georgia"/>
                <w:color w:val="000000"/>
              </w:rPr>
              <w:t>Minute</w:t>
            </w:r>
          </w:p>
        </w:tc>
        <w:tc>
          <w:tcPr>
            <w:tcW w:w="4675" w:type="dxa"/>
          </w:tcPr>
          <w:p w14:paraId="098E27E1" w14:textId="77777777" w:rsidR="00680CD9" w:rsidRDefault="00680CD9" w:rsidP="00751BB2">
            <w:pPr>
              <w:spacing w:line="360" w:lineRule="atLeast"/>
              <w:rPr>
                <w:rFonts w:ascii="Georgia" w:hAnsi="Georgia"/>
                <w:color w:val="000000"/>
              </w:rPr>
            </w:pPr>
            <w:r>
              <w:rPr>
                <w:rFonts w:ascii="Georgia" w:hAnsi="Georgia"/>
                <w:color w:val="000000"/>
              </w:rPr>
              <w:t>Min.</w:t>
            </w:r>
          </w:p>
        </w:tc>
      </w:tr>
      <w:tr w:rsidR="00680CD9" w14:paraId="3E525818" w14:textId="77777777" w:rsidTr="00751BB2">
        <w:tc>
          <w:tcPr>
            <w:tcW w:w="4675" w:type="dxa"/>
          </w:tcPr>
          <w:p w14:paraId="68DFE8CF" w14:textId="77777777" w:rsidR="00680CD9" w:rsidRDefault="00680CD9" w:rsidP="00751BB2">
            <w:pPr>
              <w:spacing w:line="360" w:lineRule="atLeast"/>
              <w:rPr>
                <w:rFonts w:ascii="Georgia" w:hAnsi="Georgia"/>
                <w:color w:val="000000"/>
              </w:rPr>
            </w:pPr>
            <w:r>
              <w:rPr>
                <w:rFonts w:ascii="Georgia" w:hAnsi="Georgia"/>
                <w:color w:val="000000"/>
              </w:rPr>
              <w:t>Motion</w:t>
            </w:r>
          </w:p>
        </w:tc>
        <w:tc>
          <w:tcPr>
            <w:tcW w:w="4675" w:type="dxa"/>
          </w:tcPr>
          <w:p w14:paraId="70F33C04" w14:textId="77777777" w:rsidR="00680CD9" w:rsidRDefault="00680CD9" w:rsidP="00751BB2">
            <w:pPr>
              <w:spacing w:line="360" w:lineRule="atLeast"/>
              <w:rPr>
                <w:rFonts w:ascii="Georgia" w:hAnsi="Georgia"/>
                <w:color w:val="000000"/>
              </w:rPr>
            </w:pPr>
            <w:r>
              <w:rPr>
                <w:rFonts w:ascii="Georgia" w:hAnsi="Georgia"/>
                <w:color w:val="000000"/>
              </w:rPr>
              <w:t>Mot.</w:t>
            </w:r>
          </w:p>
        </w:tc>
      </w:tr>
      <w:tr w:rsidR="00680CD9" w14:paraId="1E44971D" w14:textId="77777777" w:rsidTr="00751BB2">
        <w:tc>
          <w:tcPr>
            <w:tcW w:w="4675" w:type="dxa"/>
          </w:tcPr>
          <w:p w14:paraId="780A6742" w14:textId="77777777" w:rsidR="00680CD9" w:rsidRDefault="00680CD9" w:rsidP="00751BB2">
            <w:pPr>
              <w:spacing w:line="360" w:lineRule="atLeast"/>
              <w:rPr>
                <w:rFonts w:ascii="Georgia" w:hAnsi="Georgia"/>
                <w:color w:val="000000"/>
              </w:rPr>
            </w:pPr>
            <w:r>
              <w:rPr>
                <w:rFonts w:ascii="Georgia" w:hAnsi="Georgia"/>
                <w:color w:val="000000"/>
              </w:rPr>
              <w:t>Objection</w:t>
            </w:r>
          </w:p>
        </w:tc>
        <w:tc>
          <w:tcPr>
            <w:tcW w:w="4675" w:type="dxa"/>
          </w:tcPr>
          <w:p w14:paraId="42284750" w14:textId="77777777" w:rsidR="00680CD9" w:rsidRDefault="00680CD9" w:rsidP="00751BB2">
            <w:pPr>
              <w:spacing w:line="360" w:lineRule="atLeast"/>
              <w:rPr>
                <w:rFonts w:ascii="Georgia" w:hAnsi="Georgia"/>
                <w:color w:val="000000"/>
              </w:rPr>
            </w:pPr>
            <w:r>
              <w:rPr>
                <w:rFonts w:ascii="Georgia" w:hAnsi="Georgia"/>
                <w:color w:val="000000"/>
              </w:rPr>
              <w:t>Obj.</w:t>
            </w:r>
          </w:p>
        </w:tc>
      </w:tr>
      <w:tr w:rsidR="00680CD9" w14:paraId="7678BFE9" w14:textId="77777777" w:rsidTr="00751BB2">
        <w:tc>
          <w:tcPr>
            <w:tcW w:w="4675" w:type="dxa"/>
          </w:tcPr>
          <w:p w14:paraId="4865FF36" w14:textId="77777777" w:rsidR="00680CD9" w:rsidRDefault="00680CD9" w:rsidP="00751BB2">
            <w:pPr>
              <w:spacing w:line="360" w:lineRule="atLeast"/>
              <w:rPr>
                <w:rFonts w:ascii="Georgia" w:hAnsi="Georgia"/>
                <w:color w:val="000000"/>
              </w:rPr>
            </w:pPr>
            <w:r>
              <w:rPr>
                <w:rFonts w:ascii="Georgia" w:hAnsi="Georgia"/>
                <w:color w:val="000000"/>
              </w:rPr>
              <w:t>Opinion</w:t>
            </w:r>
          </w:p>
        </w:tc>
        <w:tc>
          <w:tcPr>
            <w:tcW w:w="4675" w:type="dxa"/>
          </w:tcPr>
          <w:p w14:paraId="0BFCA5FE" w14:textId="77777777" w:rsidR="00680CD9" w:rsidRDefault="00680CD9" w:rsidP="00751BB2">
            <w:pPr>
              <w:spacing w:line="360" w:lineRule="atLeast"/>
              <w:rPr>
                <w:rFonts w:ascii="Georgia" w:hAnsi="Georgia"/>
                <w:color w:val="000000"/>
              </w:rPr>
            </w:pPr>
            <w:r>
              <w:rPr>
                <w:rFonts w:ascii="Georgia" w:hAnsi="Georgia"/>
                <w:color w:val="000000"/>
              </w:rPr>
              <w:t>Op.</w:t>
            </w:r>
          </w:p>
        </w:tc>
      </w:tr>
      <w:tr w:rsidR="00680CD9" w14:paraId="596C516F" w14:textId="77777777" w:rsidTr="00751BB2">
        <w:tc>
          <w:tcPr>
            <w:tcW w:w="4675" w:type="dxa"/>
          </w:tcPr>
          <w:p w14:paraId="11674828" w14:textId="77777777" w:rsidR="00680CD9" w:rsidRDefault="00680CD9" w:rsidP="00751BB2">
            <w:pPr>
              <w:spacing w:line="360" w:lineRule="atLeast"/>
              <w:rPr>
                <w:rFonts w:ascii="Georgia" w:hAnsi="Georgia"/>
                <w:color w:val="000000"/>
              </w:rPr>
            </w:pPr>
            <w:r>
              <w:rPr>
                <w:rFonts w:ascii="Georgia" w:hAnsi="Georgia"/>
                <w:color w:val="000000"/>
              </w:rPr>
              <w:t>Opposition</w:t>
            </w:r>
          </w:p>
        </w:tc>
        <w:tc>
          <w:tcPr>
            <w:tcW w:w="4675" w:type="dxa"/>
          </w:tcPr>
          <w:p w14:paraId="4247D968" w14:textId="77777777" w:rsidR="00680CD9" w:rsidRDefault="00680CD9" w:rsidP="00751BB2">
            <w:pPr>
              <w:spacing w:line="360" w:lineRule="atLeast"/>
              <w:rPr>
                <w:rFonts w:ascii="Georgia" w:hAnsi="Georgia"/>
                <w:color w:val="000000"/>
              </w:rPr>
            </w:pPr>
            <w:r>
              <w:rPr>
                <w:rFonts w:ascii="Georgia" w:hAnsi="Georgia"/>
                <w:color w:val="000000"/>
              </w:rPr>
              <w:t>Opp’n</w:t>
            </w:r>
          </w:p>
        </w:tc>
      </w:tr>
      <w:tr w:rsidR="00680CD9" w14:paraId="61ED5D60" w14:textId="77777777" w:rsidTr="00751BB2">
        <w:tc>
          <w:tcPr>
            <w:tcW w:w="4675" w:type="dxa"/>
          </w:tcPr>
          <w:p w14:paraId="2B7CE352" w14:textId="77777777" w:rsidR="00680CD9" w:rsidRDefault="00680CD9" w:rsidP="00751BB2">
            <w:pPr>
              <w:spacing w:line="360" w:lineRule="atLeast"/>
              <w:rPr>
                <w:rFonts w:ascii="Georgia" w:hAnsi="Georgia"/>
                <w:color w:val="000000"/>
              </w:rPr>
            </w:pPr>
            <w:r>
              <w:rPr>
                <w:rFonts w:ascii="Georgia" w:hAnsi="Georgia"/>
                <w:color w:val="000000"/>
              </w:rPr>
              <w:t>Order</w:t>
            </w:r>
          </w:p>
        </w:tc>
        <w:tc>
          <w:tcPr>
            <w:tcW w:w="4675" w:type="dxa"/>
          </w:tcPr>
          <w:p w14:paraId="71298C04" w14:textId="77777777" w:rsidR="00680CD9" w:rsidRDefault="00680CD9" w:rsidP="00751BB2">
            <w:pPr>
              <w:spacing w:line="360" w:lineRule="atLeast"/>
              <w:rPr>
                <w:rFonts w:ascii="Georgia" w:hAnsi="Georgia"/>
                <w:color w:val="000000"/>
              </w:rPr>
            </w:pPr>
            <w:r>
              <w:rPr>
                <w:rFonts w:ascii="Georgia" w:hAnsi="Georgia"/>
                <w:color w:val="000000"/>
              </w:rPr>
              <w:t>Order</w:t>
            </w:r>
          </w:p>
        </w:tc>
      </w:tr>
      <w:tr w:rsidR="00680CD9" w14:paraId="5EE4B013" w14:textId="77777777" w:rsidTr="00751BB2">
        <w:tc>
          <w:tcPr>
            <w:tcW w:w="4675" w:type="dxa"/>
          </w:tcPr>
          <w:p w14:paraId="6A2429AD" w14:textId="77777777" w:rsidR="00680CD9" w:rsidRDefault="00680CD9" w:rsidP="00751BB2">
            <w:pPr>
              <w:spacing w:line="360" w:lineRule="atLeast"/>
              <w:rPr>
                <w:rFonts w:ascii="Georgia" w:hAnsi="Georgia"/>
                <w:color w:val="000000"/>
              </w:rPr>
            </w:pPr>
            <w:r>
              <w:rPr>
                <w:rFonts w:ascii="Georgia" w:hAnsi="Georgia"/>
                <w:color w:val="000000"/>
              </w:rPr>
              <w:t>Petition</w:t>
            </w:r>
          </w:p>
        </w:tc>
        <w:tc>
          <w:tcPr>
            <w:tcW w:w="4675" w:type="dxa"/>
          </w:tcPr>
          <w:p w14:paraId="085FD114" w14:textId="77777777" w:rsidR="00680CD9" w:rsidRDefault="00680CD9" w:rsidP="00751BB2">
            <w:pPr>
              <w:spacing w:line="360" w:lineRule="atLeast"/>
              <w:rPr>
                <w:rFonts w:ascii="Georgia" w:hAnsi="Georgia"/>
                <w:color w:val="000000"/>
              </w:rPr>
            </w:pPr>
            <w:r>
              <w:rPr>
                <w:rFonts w:ascii="Georgia" w:hAnsi="Georgia"/>
                <w:color w:val="000000"/>
              </w:rPr>
              <w:t>Pet.</w:t>
            </w:r>
          </w:p>
        </w:tc>
      </w:tr>
      <w:tr w:rsidR="00680CD9" w14:paraId="2E071684" w14:textId="77777777" w:rsidTr="00751BB2">
        <w:tc>
          <w:tcPr>
            <w:tcW w:w="4675" w:type="dxa"/>
          </w:tcPr>
          <w:p w14:paraId="0643B182" w14:textId="77777777" w:rsidR="00680CD9" w:rsidRDefault="00680CD9" w:rsidP="00751BB2">
            <w:pPr>
              <w:spacing w:line="360" w:lineRule="atLeast"/>
              <w:rPr>
                <w:rFonts w:ascii="Georgia" w:hAnsi="Georgia"/>
                <w:color w:val="000000"/>
              </w:rPr>
            </w:pPr>
            <w:r>
              <w:rPr>
                <w:rFonts w:ascii="Georgia" w:hAnsi="Georgia"/>
                <w:color w:val="000000"/>
              </w:rPr>
              <w:t>Petitioner, Petitioner’s</w:t>
            </w:r>
          </w:p>
        </w:tc>
        <w:tc>
          <w:tcPr>
            <w:tcW w:w="4675" w:type="dxa"/>
          </w:tcPr>
          <w:p w14:paraId="6DFD6B37" w14:textId="77777777" w:rsidR="00680CD9" w:rsidRDefault="00680CD9" w:rsidP="00751BB2">
            <w:pPr>
              <w:spacing w:line="360" w:lineRule="atLeast"/>
              <w:rPr>
                <w:rFonts w:ascii="Georgia" w:hAnsi="Georgia"/>
                <w:color w:val="000000"/>
              </w:rPr>
            </w:pPr>
            <w:r>
              <w:rPr>
                <w:rFonts w:ascii="Georgia" w:hAnsi="Georgia"/>
                <w:color w:val="000000"/>
              </w:rPr>
              <w:t>Pet’r, Pet’r’s</w:t>
            </w:r>
          </w:p>
        </w:tc>
      </w:tr>
      <w:tr w:rsidR="00680CD9" w14:paraId="43DF7741" w14:textId="77777777" w:rsidTr="00751BB2">
        <w:tc>
          <w:tcPr>
            <w:tcW w:w="4675" w:type="dxa"/>
          </w:tcPr>
          <w:p w14:paraId="60F79167" w14:textId="77777777" w:rsidR="00680CD9" w:rsidRDefault="00680CD9" w:rsidP="00751BB2">
            <w:pPr>
              <w:spacing w:line="360" w:lineRule="atLeast"/>
              <w:rPr>
                <w:rFonts w:ascii="Georgia" w:hAnsi="Georgia"/>
                <w:color w:val="000000"/>
              </w:rPr>
            </w:pPr>
            <w:r>
              <w:rPr>
                <w:rFonts w:ascii="Georgia" w:hAnsi="Georgia"/>
                <w:color w:val="000000"/>
              </w:rPr>
              <w:t xml:space="preserve">Petitioners, Petitioners’ </w:t>
            </w:r>
          </w:p>
        </w:tc>
        <w:tc>
          <w:tcPr>
            <w:tcW w:w="4675" w:type="dxa"/>
          </w:tcPr>
          <w:p w14:paraId="14921940" w14:textId="77777777" w:rsidR="00680CD9" w:rsidRDefault="00680CD9" w:rsidP="00751BB2">
            <w:pPr>
              <w:spacing w:line="360" w:lineRule="atLeast"/>
              <w:rPr>
                <w:rFonts w:ascii="Georgia" w:hAnsi="Georgia"/>
                <w:color w:val="000000"/>
              </w:rPr>
            </w:pPr>
            <w:r>
              <w:rPr>
                <w:rFonts w:ascii="Georgia" w:hAnsi="Georgia"/>
                <w:color w:val="000000"/>
              </w:rPr>
              <w:t>Pet’rs, Pet’rs’</w:t>
            </w:r>
          </w:p>
        </w:tc>
      </w:tr>
      <w:tr w:rsidR="00680CD9" w14:paraId="563BC9FA" w14:textId="77777777" w:rsidTr="00751BB2">
        <w:tc>
          <w:tcPr>
            <w:tcW w:w="4675" w:type="dxa"/>
          </w:tcPr>
          <w:p w14:paraId="6EEECBA2" w14:textId="77777777" w:rsidR="00680CD9" w:rsidRDefault="00680CD9" w:rsidP="00751BB2">
            <w:pPr>
              <w:spacing w:line="360" w:lineRule="atLeast"/>
              <w:rPr>
                <w:rFonts w:ascii="Georgia" w:hAnsi="Georgia"/>
                <w:color w:val="000000"/>
              </w:rPr>
            </w:pPr>
            <w:r>
              <w:rPr>
                <w:rFonts w:ascii="Georgia" w:hAnsi="Georgia"/>
                <w:color w:val="000000"/>
              </w:rPr>
              <w:t>Plaintiff, Plaintiff’s</w:t>
            </w:r>
          </w:p>
        </w:tc>
        <w:tc>
          <w:tcPr>
            <w:tcW w:w="4675" w:type="dxa"/>
          </w:tcPr>
          <w:p w14:paraId="5A06E994" w14:textId="77777777" w:rsidR="00680CD9" w:rsidRDefault="00680CD9" w:rsidP="00751BB2">
            <w:pPr>
              <w:spacing w:line="360" w:lineRule="atLeast"/>
              <w:rPr>
                <w:rFonts w:ascii="Georgia" w:hAnsi="Georgia"/>
                <w:color w:val="000000"/>
              </w:rPr>
            </w:pPr>
            <w:r>
              <w:rPr>
                <w:rFonts w:ascii="Georgia" w:hAnsi="Georgia"/>
                <w:color w:val="000000"/>
              </w:rPr>
              <w:t>Pl., Pl.’s</w:t>
            </w:r>
          </w:p>
        </w:tc>
      </w:tr>
      <w:tr w:rsidR="00680CD9" w14:paraId="38CC821D" w14:textId="77777777" w:rsidTr="00751BB2">
        <w:tc>
          <w:tcPr>
            <w:tcW w:w="4675" w:type="dxa"/>
          </w:tcPr>
          <w:p w14:paraId="4EC05549" w14:textId="77777777" w:rsidR="00680CD9" w:rsidRDefault="00680CD9" w:rsidP="00751BB2">
            <w:pPr>
              <w:spacing w:line="360" w:lineRule="atLeast"/>
              <w:rPr>
                <w:rFonts w:ascii="Georgia" w:hAnsi="Georgia"/>
                <w:color w:val="000000"/>
              </w:rPr>
            </w:pPr>
            <w:r>
              <w:rPr>
                <w:rFonts w:ascii="Georgia" w:hAnsi="Georgia"/>
                <w:color w:val="000000"/>
              </w:rPr>
              <w:t>Plaintiffs, Plaintiffs’</w:t>
            </w:r>
          </w:p>
        </w:tc>
        <w:tc>
          <w:tcPr>
            <w:tcW w:w="4675" w:type="dxa"/>
          </w:tcPr>
          <w:p w14:paraId="4394A6B7" w14:textId="77777777" w:rsidR="00680CD9" w:rsidRDefault="00680CD9" w:rsidP="00751BB2">
            <w:pPr>
              <w:spacing w:line="360" w:lineRule="atLeast"/>
              <w:rPr>
                <w:rFonts w:ascii="Georgia" w:hAnsi="Georgia"/>
                <w:color w:val="000000"/>
              </w:rPr>
            </w:pPr>
            <w:r>
              <w:rPr>
                <w:rFonts w:ascii="Georgia" w:hAnsi="Georgia"/>
                <w:color w:val="000000"/>
              </w:rPr>
              <w:t>Pls., Pls.’</w:t>
            </w:r>
          </w:p>
        </w:tc>
      </w:tr>
      <w:tr w:rsidR="00680CD9" w14:paraId="3C320FEE" w14:textId="77777777" w:rsidTr="00751BB2">
        <w:tc>
          <w:tcPr>
            <w:tcW w:w="4675" w:type="dxa"/>
          </w:tcPr>
          <w:p w14:paraId="18A85EE4" w14:textId="77777777" w:rsidR="00680CD9" w:rsidRDefault="00680CD9" w:rsidP="00751BB2">
            <w:pPr>
              <w:spacing w:line="360" w:lineRule="atLeast"/>
              <w:rPr>
                <w:rFonts w:ascii="Georgia" w:hAnsi="Georgia"/>
                <w:color w:val="000000"/>
              </w:rPr>
            </w:pPr>
            <w:r>
              <w:rPr>
                <w:rFonts w:ascii="Georgia" w:hAnsi="Georgia"/>
                <w:color w:val="000000"/>
              </w:rPr>
              <w:t>Points and Authorities</w:t>
            </w:r>
          </w:p>
        </w:tc>
        <w:tc>
          <w:tcPr>
            <w:tcW w:w="4675" w:type="dxa"/>
          </w:tcPr>
          <w:p w14:paraId="0E4D07D4" w14:textId="77777777" w:rsidR="00680CD9" w:rsidRDefault="00680CD9" w:rsidP="00751BB2">
            <w:pPr>
              <w:spacing w:line="360" w:lineRule="atLeast"/>
              <w:rPr>
                <w:rFonts w:ascii="Georgia" w:hAnsi="Georgia"/>
                <w:color w:val="000000"/>
              </w:rPr>
            </w:pPr>
            <w:r>
              <w:rPr>
                <w:rFonts w:ascii="Georgia" w:hAnsi="Georgia"/>
                <w:color w:val="000000"/>
              </w:rPr>
              <w:t>P. &amp; A.</w:t>
            </w:r>
          </w:p>
        </w:tc>
      </w:tr>
      <w:tr w:rsidR="00680CD9" w14:paraId="0237BEB9" w14:textId="77777777" w:rsidTr="00751BB2">
        <w:tc>
          <w:tcPr>
            <w:tcW w:w="4675" w:type="dxa"/>
          </w:tcPr>
          <w:p w14:paraId="6799F4FA" w14:textId="77777777" w:rsidR="00680CD9" w:rsidRDefault="00680CD9" w:rsidP="00751BB2">
            <w:pPr>
              <w:spacing w:line="360" w:lineRule="atLeast"/>
              <w:rPr>
                <w:rFonts w:ascii="Georgia" w:hAnsi="Georgia"/>
                <w:color w:val="000000"/>
              </w:rPr>
            </w:pPr>
            <w:r>
              <w:rPr>
                <w:rFonts w:ascii="Georgia" w:hAnsi="Georgia"/>
                <w:color w:val="000000"/>
              </w:rPr>
              <w:t>Preliminary</w:t>
            </w:r>
          </w:p>
        </w:tc>
        <w:tc>
          <w:tcPr>
            <w:tcW w:w="4675" w:type="dxa"/>
          </w:tcPr>
          <w:p w14:paraId="1857FAA8" w14:textId="77777777" w:rsidR="00680CD9" w:rsidRDefault="00680CD9" w:rsidP="00751BB2">
            <w:pPr>
              <w:spacing w:line="360" w:lineRule="atLeast"/>
              <w:rPr>
                <w:rFonts w:ascii="Georgia" w:hAnsi="Georgia"/>
                <w:color w:val="000000"/>
              </w:rPr>
            </w:pPr>
            <w:r>
              <w:rPr>
                <w:rFonts w:ascii="Georgia" w:hAnsi="Georgia"/>
                <w:color w:val="000000"/>
              </w:rPr>
              <w:t>Prelim.</w:t>
            </w:r>
          </w:p>
        </w:tc>
      </w:tr>
      <w:tr w:rsidR="00680CD9" w14:paraId="37767032" w14:textId="77777777" w:rsidTr="00751BB2">
        <w:tc>
          <w:tcPr>
            <w:tcW w:w="4675" w:type="dxa"/>
          </w:tcPr>
          <w:p w14:paraId="2F9C81D2" w14:textId="77777777" w:rsidR="00680CD9" w:rsidRDefault="00680CD9" w:rsidP="00751BB2">
            <w:pPr>
              <w:spacing w:line="360" w:lineRule="atLeast"/>
              <w:rPr>
                <w:rFonts w:ascii="Georgia" w:hAnsi="Georgia"/>
                <w:color w:val="000000"/>
              </w:rPr>
            </w:pPr>
            <w:r>
              <w:rPr>
                <w:rFonts w:ascii="Georgia" w:hAnsi="Georgia"/>
                <w:color w:val="000000"/>
              </w:rPr>
              <w:t>Produce, Production</w:t>
            </w:r>
          </w:p>
        </w:tc>
        <w:tc>
          <w:tcPr>
            <w:tcW w:w="4675" w:type="dxa"/>
          </w:tcPr>
          <w:p w14:paraId="222D1B20" w14:textId="77777777" w:rsidR="00680CD9" w:rsidRDefault="00680CD9" w:rsidP="00751BB2">
            <w:pPr>
              <w:spacing w:line="360" w:lineRule="atLeast"/>
              <w:rPr>
                <w:rFonts w:ascii="Georgia" w:hAnsi="Georgia"/>
                <w:color w:val="000000"/>
              </w:rPr>
            </w:pPr>
            <w:r>
              <w:rPr>
                <w:rFonts w:ascii="Georgia" w:hAnsi="Georgia"/>
                <w:color w:val="000000"/>
              </w:rPr>
              <w:t>Produc.</w:t>
            </w:r>
          </w:p>
        </w:tc>
      </w:tr>
      <w:tr w:rsidR="00680CD9" w14:paraId="4C919E5E" w14:textId="77777777" w:rsidTr="00751BB2">
        <w:tc>
          <w:tcPr>
            <w:tcW w:w="4675" w:type="dxa"/>
          </w:tcPr>
          <w:p w14:paraId="55BAF246" w14:textId="77777777" w:rsidR="00680CD9" w:rsidRDefault="00680CD9" w:rsidP="00751BB2">
            <w:pPr>
              <w:spacing w:line="360" w:lineRule="atLeast"/>
              <w:rPr>
                <w:rFonts w:ascii="Georgia" w:hAnsi="Georgia"/>
                <w:color w:val="000000"/>
              </w:rPr>
            </w:pPr>
            <w:r>
              <w:rPr>
                <w:rFonts w:ascii="Georgia" w:hAnsi="Georgia"/>
                <w:color w:val="000000"/>
              </w:rPr>
              <w:t>Quash</w:t>
            </w:r>
          </w:p>
        </w:tc>
        <w:tc>
          <w:tcPr>
            <w:tcW w:w="4675" w:type="dxa"/>
          </w:tcPr>
          <w:p w14:paraId="7FED4589" w14:textId="77777777" w:rsidR="00680CD9" w:rsidRDefault="00680CD9" w:rsidP="00751BB2">
            <w:pPr>
              <w:spacing w:line="360" w:lineRule="atLeast"/>
              <w:rPr>
                <w:rFonts w:ascii="Georgia" w:hAnsi="Georgia"/>
                <w:color w:val="000000"/>
              </w:rPr>
            </w:pPr>
            <w:r>
              <w:rPr>
                <w:rFonts w:ascii="Georgia" w:hAnsi="Georgia"/>
                <w:color w:val="000000"/>
              </w:rPr>
              <w:t>Quash</w:t>
            </w:r>
          </w:p>
        </w:tc>
      </w:tr>
      <w:tr w:rsidR="00680CD9" w14:paraId="317FB8F4" w14:textId="77777777" w:rsidTr="00751BB2">
        <w:tc>
          <w:tcPr>
            <w:tcW w:w="4675" w:type="dxa"/>
          </w:tcPr>
          <w:p w14:paraId="097550E5" w14:textId="77777777" w:rsidR="00680CD9" w:rsidRDefault="00680CD9" w:rsidP="00751BB2">
            <w:pPr>
              <w:spacing w:line="360" w:lineRule="atLeast"/>
              <w:rPr>
                <w:rFonts w:ascii="Georgia" w:hAnsi="Georgia"/>
                <w:color w:val="000000"/>
              </w:rPr>
            </w:pPr>
            <w:r>
              <w:rPr>
                <w:rFonts w:ascii="Georgia" w:hAnsi="Georgia"/>
                <w:color w:val="000000"/>
              </w:rPr>
              <w:t>Reconsideration</w:t>
            </w:r>
          </w:p>
        </w:tc>
        <w:tc>
          <w:tcPr>
            <w:tcW w:w="4675" w:type="dxa"/>
          </w:tcPr>
          <w:p w14:paraId="74AD2560" w14:textId="77777777" w:rsidR="00680CD9" w:rsidRDefault="00680CD9" w:rsidP="00751BB2">
            <w:pPr>
              <w:spacing w:line="360" w:lineRule="atLeast"/>
              <w:rPr>
                <w:rFonts w:ascii="Georgia" w:hAnsi="Georgia"/>
                <w:color w:val="000000"/>
              </w:rPr>
            </w:pPr>
            <w:r>
              <w:rPr>
                <w:rFonts w:ascii="Georgia" w:hAnsi="Georgia"/>
                <w:color w:val="000000"/>
              </w:rPr>
              <w:t>Recons.</w:t>
            </w:r>
          </w:p>
        </w:tc>
      </w:tr>
      <w:tr w:rsidR="00680CD9" w14:paraId="2C35007B" w14:textId="77777777" w:rsidTr="00751BB2">
        <w:tc>
          <w:tcPr>
            <w:tcW w:w="4675" w:type="dxa"/>
          </w:tcPr>
          <w:p w14:paraId="0BE743D5" w14:textId="77777777" w:rsidR="00680CD9" w:rsidRDefault="00680CD9" w:rsidP="00751BB2">
            <w:pPr>
              <w:spacing w:line="360" w:lineRule="atLeast"/>
              <w:rPr>
                <w:rFonts w:ascii="Georgia" w:hAnsi="Georgia"/>
                <w:color w:val="000000"/>
              </w:rPr>
            </w:pPr>
            <w:r>
              <w:rPr>
                <w:rFonts w:ascii="Georgia" w:hAnsi="Georgia"/>
                <w:color w:val="000000"/>
              </w:rPr>
              <w:t>Record</w:t>
            </w:r>
          </w:p>
        </w:tc>
        <w:tc>
          <w:tcPr>
            <w:tcW w:w="4675" w:type="dxa"/>
          </w:tcPr>
          <w:p w14:paraId="4221F807" w14:textId="77777777" w:rsidR="00680CD9" w:rsidRDefault="00680CD9" w:rsidP="00751BB2">
            <w:pPr>
              <w:spacing w:line="360" w:lineRule="atLeast"/>
              <w:rPr>
                <w:rFonts w:ascii="Georgia" w:hAnsi="Georgia"/>
                <w:color w:val="000000"/>
              </w:rPr>
            </w:pPr>
            <w:r>
              <w:rPr>
                <w:rFonts w:ascii="Georgia" w:hAnsi="Georgia"/>
                <w:color w:val="000000"/>
              </w:rPr>
              <w:t>R.</w:t>
            </w:r>
          </w:p>
        </w:tc>
      </w:tr>
      <w:tr w:rsidR="00680CD9" w14:paraId="39118931" w14:textId="77777777" w:rsidTr="00751BB2">
        <w:tc>
          <w:tcPr>
            <w:tcW w:w="4675" w:type="dxa"/>
          </w:tcPr>
          <w:p w14:paraId="086043A8" w14:textId="77777777" w:rsidR="00680CD9" w:rsidRDefault="00680CD9" w:rsidP="00751BB2">
            <w:pPr>
              <w:spacing w:line="360" w:lineRule="atLeast"/>
              <w:rPr>
                <w:rFonts w:ascii="Georgia" w:hAnsi="Georgia"/>
                <w:color w:val="000000"/>
              </w:rPr>
            </w:pPr>
            <w:r>
              <w:rPr>
                <w:rFonts w:ascii="Georgia" w:hAnsi="Georgia"/>
                <w:color w:val="000000"/>
              </w:rPr>
              <w:t>Rehearing</w:t>
            </w:r>
          </w:p>
        </w:tc>
        <w:tc>
          <w:tcPr>
            <w:tcW w:w="4675" w:type="dxa"/>
          </w:tcPr>
          <w:p w14:paraId="701036C1" w14:textId="77777777" w:rsidR="00680CD9" w:rsidRDefault="00680CD9" w:rsidP="00751BB2">
            <w:pPr>
              <w:spacing w:line="360" w:lineRule="atLeast"/>
              <w:rPr>
                <w:rFonts w:ascii="Georgia" w:hAnsi="Georgia"/>
                <w:color w:val="000000"/>
              </w:rPr>
            </w:pPr>
            <w:r>
              <w:rPr>
                <w:rFonts w:ascii="Georgia" w:hAnsi="Georgia"/>
                <w:color w:val="000000"/>
              </w:rPr>
              <w:t>Reh’g</w:t>
            </w:r>
          </w:p>
        </w:tc>
      </w:tr>
      <w:tr w:rsidR="00680CD9" w14:paraId="42DE844A" w14:textId="77777777" w:rsidTr="00751BB2">
        <w:tc>
          <w:tcPr>
            <w:tcW w:w="4675" w:type="dxa"/>
          </w:tcPr>
          <w:p w14:paraId="70C8F909" w14:textId="77777777" w:rsidR="00680CD9" w:rsidRDefault="00680CD9" w:rsidP="00751BB2">
            <w:pPr>
              <w:spacing w:line="360" w:lineRule="atLeast"/>
              <w:rPr>
                <w:rFonts w:ascii="Georgia" w:hAnsi="Georgia"/>
                <w:color w:val="000000"/>
              </w:rPr>
            </w:pPr>
            <w:r>
              <w:rPr>
                <w:rFonts w:ascii="Georgia" w:hAnsi="Georgia"/>
                <w:color w:val="000000"/>
              </w:rPr>
              <w:t>Reply</w:t>
            </w:r>
          </w:p>
        </w:tc>
        <w:tc>
          <w:tcPr>
            <w:tcW w:w="4675" w:type="dxa"/>
          </w:tcPr>
          <w:p w14:paraId="6906BF1C" w14:textId="77777777" w:rsidR="00680CD9" w:rsidRDefault="00680CD9" w:rsidP="00751BB2">
            <w:pPr>
              <w:spacing w:line="360" w:lineRule="atLeast"/>
              <w:rPr>
                <w:rFonts w:ascii="Georgia" w:hAnsi="Georgia"/>
                <w:color w:val="000000"/>
              </w:rPr>
            </w:pPr>
            <w:r>
              <w:rPr>
                <w:rFonts w:ascii="Georgia" w:hAnsi="Georgia"/>
                <w:color w:val="000000"/>
              </w:rPr>
              <w:t>Reply</w:t>
            </w:r>
          </w:p>
        </w:tc>
      </w:tr>
      <w:tr w:rsidR="00680CD9" w14:paraId="3761B852" w14:textId="77777777" w:rsidTr="00751BB2">
        <w:tc>
          <w:tcPr>
            <w:tcW w:w="4675" w:type="dxa"/>
          </w:tcPr>
          <w:p w14:paraId="6D85F308" w14:textId="77777777" w:rsidR="00680CD9" w:rsidRDefault="00680CD9" w:rsidP="00751BB2">
            <w:pPr>
              <w:spacing w:line="360" w:lineRule="atLeast"/>
              <w:rPr>
                <w:rFonts w:ascii="Georgia" w:hAnsi="Georgia"/>
                <w:color w:val="000000"/>
              </w:rPr>
            </w:pPr>
            <w:r>
              <w:rPr>
                <w:rFonts w:ascii="Georgia" w:hAnsi="Georgia"/>
                <w:color w:val="000000"/>
              </w:rPr>
              <w:t>Report and Recommendation</w:t>
            </w:r>
          </w:p>
        </w:tc>
        <w:tc>
          <w:tcPr>
            <w:tcW w:w="4675" w:type="dxa"/>
          </w:tcPr>
          <w:p w14:paraId="46C9662D" w14:textId="77777777" w:rsidR="00680CD9" w:rsidRDefault="00680CD9" w:rsidP="00751BB2">
            <w:pPr>
              <w:spacing w:line="360" w:lineRule="atLeast"/>
              <w:rPr>
                <w:rFonts w:ascii="Georgia" w:hAnsi="Georgia"/>
                <w:color w:val="000000"/>
              </w:rPr>
            </w:pPr>
            <w:r>
              <w:rPr>
                <w:rFonts w:ascii="Georgia" w:hAnsi="Georgia"/>
                <w:color w:val="000000"/>
              </w:rPr>
              <w:t>R. &amp; R.</w:t>
            </w:r>
          </w:p>
        </w:tc>
      </w:tr>
      <w:tr w:rsidR="00680CD9" w14:paraId="0C9ECB9C" w14:textId="77777777" w:rsidTr="00751BB2">
        <w:tc>
          <w:tcPr>
            <w:tcW w:w="4675" w:type="dxa"/>
          </w:tcPr>
          <w:p w14:paraId="3AE8F1D0" w14:textId="77777777" w:rsidR="00680CD9" w:rsidRDefault="00680CD9" w:rsidP="00751BB2">
            <w:pPr>
              <w:spacing w:line="360" w:lineRule="atLeast"/>
              <w:rPr>
                <w:rFonts w:ascii="Georgia" w:hAnsi="Georgia"/>
                <w:color w:val="000000"/>
              </w:rPr>
            </w:pPr>
            <w:r>
              <w:rPr>
                <w:rFonts w:ascii="Georgia" w:hAnsi="Georgia"/>
                <w:color w:val="000000"/>
              </w:rPr>
              <w:t>Reporter</w:t>
            </w:r>
          </w:p>
        </w:tc>
        <w:tc>
          <w:tcPr>
            <w:tcW w:w="4675" w:type="dxa"/>
          </w:tcPr>
          <w:p w14:paraId="1591921B" w14:textId="77777777" w:rsidR="00680CD9" w:rsidRDefault="00680CD9" w:rsidP="00751BB2">
            <w:pPr>
              <w:spacing w:line="360" w:lineRule="atLeast"/>
              <w:rPr>
                <w:rFonts w:ascii="Georgia" w:hAnsi="Georgia"/>
                <w:color w:val="000000"/>
              </w:rPr>
            </w:pPr>
            <w:r>
              <w:rPr>
                <w:rFonts w:ascii="Georgia" w:hAnsi="Georgia"/>
                <w:color w:val="000000"/>
              </w:rPr>
              <w:t>Rep.</w:t>
            </w:r>
          </w:p>
        </w:tc>
      </w:tr>
      <w:tr w:rsidR="00680CD9" w14:paraId="5BF0E84F" w14:textId="77777777" w:rsidTr="00751BB2">
        <w:tc>
          <w:tcPr>
            <w:tcW w:w="4675" w:type="dxa"/>
          </w:tcPr>
          <w:p w14:paraId="42F5E32F" w14:textId="77777777" w:rsidR="00680CD9" w:rsidRDefault="00680CD9" w:rsidP="00751BB2">
            <w:pPr>
              <w:spacing w:line="360" w:lineRule="atLeast"/>
              <w:rPr>
                <w:rFonts w:ascii="Georgia" w:hAnsi="Georgia"/>
                <w:color w:val="000000"/>
              </w:rPr>
            </w:pPr>
            <w:r>
              <w:rPr>
                <w:rFonts w:ascii="Georgia" w:hAnsi="Georgia"/>
                <w:color w:val="000000"/>
              </w:rPr>
              <w:t>Request</w:t>
            </w:r>
          </w:p>
        </w:tc>
        <w:tc>
          <w:tcPr>
            <w:tcW w:w="4675" w:type="dxa"/>
          </w:tcPr>
          <w:p w14:paraId="6E194ECC" w14:textId="77777777" w:rsidR="00680CD9" w:rsidRDefault="00680CD9" w:rsidP="00751BB2">
            <w:pPr>
              <w:spacing w:line="360" w:lineRule="atLeast"/>
              <w:rPr>
                <w:rFonts w:ascii="Georgia" w:hAnsi="Georgia"/>
                <w:color w:val="000000"/>
              </w:rPr>
            </w:pPr>
            <w:r>
              <w:rPr>
                <w:rFonts w:ascii="Georgia" w:hAnsi="Georgia"/>
                <w:color w:val="000000"/>
              </w:rPr>
              <w:t>Req.</w:t>
            </w:r>
          </w:p>
        </w:tc>
      </w:tr>
      <w:tr w:rsidR="00680CD9" w14:paraId="7F96AF0D" w14:textId="77777777" w:rsidTr="00751BB2">
        <w:tc>
          <w:tcPr>
            <w:tcW w:w="4675" w:type="dxa"/>
          </w:tcPr>
          <w:p w14:paraId="440D16CF" w14:textId="77777777" w:rsidR="00680CD9" w:rsidRDefault="00680CD9" w:rsidP="00751BB2">
            <w:pPr>
              <w:spacing w:line="360" w:lineRule="atLeast"/>
              <w:rPr>
                <w:rFonts w:ascii="Georgia" w:hAnsi="Georgia"/>
                <w:color w:val="000000"/>
              </w:rPr>
            </w:pPr>
            <w:r>
              <w:rPr>
                <w:rFonts w:ascii="Georgia" w:hAnsi="Georgia"/>
                <w:color w:val="000000"/>
              </w:rPr>
              <w:t>Respondent</w:t>
            </w:r>
          </w:p>
        </w:tc>
        <w:tc>
          <w:tcPr>
            <w:tcW w:w="4675" w:type="dxa"/>
          </w:tcPr>
          <w:p w14:paraId="4530E38F" w14:textId="77777777" w:rsidR="00680CD9" w:rsidRDefault="00680CD9" w:rsidP="00751BB2">
            <w:pPr>
              <w:spacing w:line="360" w:lineRule="atLeast"/>
              <w:rPr>
                <w:rFonts w:ascii="Georgia" w:hAnsi="Georgia"/>
                <w:color w:val="000000"/>
              </w:rPr>
            </w:pPr>
            <w:r>
              <w:rPr>
                <w:rFonts w:ascii="Georgia" w:hAnsi="Georgia"/>
                <w:color w:val="000000"/>
              </w:rPr>
              <w:t>Resp’t</w:t>
            </w:r>
          </w:p>
        </w:tc>
      </w:tr>
      <w:tr w:rsidR="00680CD9" w14:paraId="1D10FAF8" w14:textId="77777777" w:rsidTr="00751BB2">
        <w:tc>
          <w:tcPr>
            <w:tcW w:w="4675" w:type="dxa"/>
          </w:tcPr>
          <w:p w14:paraId="52C67836" w14:textId="77777777" w:rsidR="00680CD9" w:rsidRDefault="00680CD9" w:rsidP="00751BB2">
            <w:pPr>
              <w:spacing w:line="360" w:lineRule="atLeast"/>
              <w:rPr>
                <w:rFonts w:ascii="Georgia" w:hAnsi="Georgia"/>
                <w:color w:val="000000"/>
              </w:rPr>
            </w:pPr>
            <w:r>
              <w:rPr>
                <w:rFonts w:ascii="Georgia" w:hAnsi="Georgia"/>
                <w:color w:val="000000"/>
              </w:rPr>
              <w:t>Response</w:t>
            </w:r>
          </w:p>
        </w:tc>
        <w:tc>
          <w:tcPr>
            <w:tcW w:w="4675" w:type="dxa"/>
          </w:tcPr>
          <w:p w14:paraId="22FE9E70" w14:textId="77777777" w:rsidR="00680CD9" w:rsidRDefault="00680CD9" w:rsidP="00751BB2">
            <w:pPr>
              <w:spacing w:line="360" w:lineRule="atLeast"/>
              <w:rPr>
                <w:rFonts w:ascii="Georgia" w:hAnsi="Georgia"/>
                <w:color w:val="000000"/>
              </w:rPr>
            </w:pPr>
            <w:r>
              <w:rPr>
                <w:rFonts w:ascii="Georgia" w:hAnsi="Georgia"/>
                <w:color w:val="000000"/>
              </w:rPr>
              <w:t>Resp.</w:t>
            </w:r>
          </w:p>
        </w:tc>
      </w:tr>
      <w:tr w:rsidR="00680CD9" w14:paraId="3C7C2989" w14:textId="77777777" w:rsidTr="00751BB2">
        <w:tc>
          <w:tcPr>
            <w:tcW w:w="4675" w:type="dxa"/>
          </w:tcPr>
          <w:p w14:paraId="2F78AC20" w14:textId="77777777" w:rsidR="00680CD9" w:rsidRDefault="00680CD9" w:rsidP="00751BB2">
            <w:pPr>
              <w:spacing w:line="360" w:lineRule="atLeast"/>
              <w:rPr>
                <w:rFonts w:ascii="Georgia" w:hAnsi="Georgia"/>
                <w:color w:val="000000"/>
              </w:rPr>
            </w:pPr>
            <w:r>
              <w:rPr>
                <w:rFonts w:ascii="Georgia" w:hAnsi="Georgia"/>
                <w:color w:val="000000"/>
              </w:rPr>
              <w:t>Stay</w:t>
            </w:r>
          </w:p>
        </w:tc>
        <w:tc>
          <w:tcPr>
            <w:tcW w:w="4675" w:type="dxa"/>
          </w:tcPr>
          <w:p w14:paraId="43700BA9" w14:textId="77777777" w:rsidR="00680CD9" w:rsidRDefault="00680CD9" w:rsidP="00751BB2">
            <w:pPr>
              <w:spacing w:line="360" w:lineRule="atLeast"/>
              <w:rPr>
                <w:rFonts w:ascii="Georgia" w:hAnsi="Georgia"/>
                <w:color w:val="000000"/>
              </w:rPr>
            </w:pPr>
            <w:r>
              <w:rPr>
                <w:rFonts w:ascii="Georgia" w:hAnsi="Georgia"/>
                <w:color w:val="000000"/>
              </w:rPr>
              <w:t>Stay</w:t>
            </w:r>
          </w:p>
        </w:tc>
      </w:tr>
      <w:tr w:rsidR="00680CD9" w14:paraId="55E1B179" w14:textId="77777777" w:rsidTr="00751BB2">
        <w:tc>
          <w:tcPr>
            <w:tcW w:w="4675" w:type="dxa"/>
          </w:tcPr>
          <w:p w14:paraId="02525021" w14:textId="77777777" w:rsidR="00680CD9" w:rsidRDefault="00680CD9" w:rsidP="00751BB2">
            <w:pPr>
              <w:spacing w:line="360" w:lineRule="atLeast"/>
              <w:rPr>
                <w:rFonts w:ascii="Georgia" w:hAnsi="Georgia"/>
                <w:color w:val="000000"/>
              </w:rPr>
            </w:pPr>
            <w:r>
              <w:rPr>
                <w:rFonts w:ascii="Georgia" w:hAnsi="Georgia"/>
                <w:color w:val="000000"/>
              </w:rPr>
              <w:t>Subpoena</w:t>
            </w:r>
          </w:p>
        </w:tc>
        <w:tc>
          <w:tcPr>
            <w:tcW w:w="4675" w:type="dxa"/>
          </w:tcPr>
          <w:p w14:paraId="2AD8AFEC" w14:textId="77777777" w:rsidR="00680CD9" w:rsidRDefault="00680CD9" w:rsidP="00751BB2">
            <w:pPr>
              <w:spacing w:line="360" w:lineRule="atLeast"/>
              <w:rPr>
                <w:rFonts w:ascii="Georgia" w:hAnsi="Georgia"/>
                <w:color w:val="000000"/>
              </w:rPr>
            </w:pPr>
            <w:r>
              <w:rPr>
                <w:rFonts w:ascii="Georgia" w:hAnsi="Georgia"/>
                <w:color w:val="000000"/>
              </w:rPr>
              <w:t>Subpoena</w:t>
            </w:r>
          </w:p>
        </w:tc>
      </w:tr>
      <w:tr w:rsidR="00680CD9" w14:paraId="329610FB" w14:textId="77777777" w:rsidTr="00751BB2">
        <w:tc>
          <w:tcPr>
            <w:tcW w:w="4675" w:type="dxa"/>
          </w:tcPr>
          <w:p w14:paraId="4E625D67" w14:textId="77777777" w:rsidR="00680CD9" w:rsidRDefault="00680CD9" w:rsidP="00751BB2">
            <w:pPr>
              <w:spacing w:line="360" w:lineRule="atLeast"/>
              <w:rPr>
                <w:rFonts w:ascii="Georgia" w:hAnsi="Georgia"/>
                <w:color w:val="000000"/>
              </w:rPr>
            </w:pPr>
            <w:r>
              <w:rPr>
                <w:rFonts w:ascii="Georgia" w:hAnsi="Georgia"/>
                <w:color w:val="000000"/>
              </w:rPr>
              <w:t>Summary</w:t>
            </w:r>
          </w:p>
        </w:tc>
        <w:tc>
          <w:tcPr>
            <w:tcW w:w="4675" w:type="dxa"/>
          </w:tcPr>
          <w:p w14:paraId="2EA60838" w14:textId="77777777" w:rsidR="00680CD9" w:rsidRDefault="00680CD9" w:rsidP="00751BB2">
            <w:pPr>
              <w:spacing w:line="360" w:lineRule="atLeast"/>
              <w:rPr>
                <w:rFonts w:ascii="Georgia" w:hAnsi="Georgia"/>
                <w:color w:val="000000"/>
              </w:rPr>
            </w:pPr>
            <w:r>
              <w:rPr>
                <w:rFonts w:ascii="Georgia" w:hAnsi="Georgia"/>
                <w:color w:val="000000"/>
              </w:rPr>
              <w:t>Summ.</w:t>
            </w:r>
          </w:p>
        </w:tc>
      </w:tr>
      <w:tr w:rsidR="00680CD9" w14:paraId="28510923" w14:textId="77777777" w:rsidTr="00751BB2">
        <w:tc>
          <w:tcPr>
            <w:tcW w:w="4675" w:type="dxa"/>
          </w:tcPr>
          <w:p w14:paraId="42162F58" w14:textId="77777777" w:rsidR="00680CD9" w:rsidRDefault="00680CD9" w:rsidP="00751BB2">
            <w:pPr>
              <w:spacing w:line="360" w:lineRule="atLeast"/>
              <w:rPr>
                <w:rFonts w:ascii="Georgia" w:hAnsi="Georgia"/>
                <w:color w:val="000000"/>
              </w:rPr>
            </w:pPr>
            <w:r>
              <w:rPr>
                <w:rFonts w:ascii="Georgia" w:hAnsi="Georgia"/>
                <w:color w:val="000000"/>
              </w:rPr>
              <w:t>Supplement, Supplemental</w:t>
            </w:r>
          </w:p>
        </w:tc>
        <w:tc>
          <w:tcPr>
            <w:tcW w:w="4675" w:type="dxa"/>
          </w:tcPr>
          <w:p w14:paraId="68232BB7" w14:textId="77777777" w:rsidR="00680CD9" w:rsidRDefault="00680CD9" w:rsidP="00751BB2">
            <w:pPr>
              <w:spacing w:line="360" w:lineRule="atLeast"/>
              <w:rPr>
                <w:rFonts w:ascii="Georgia" w:hAnsi="Georgia"/>
                <w:color w:val="000000"/>
              </w:rPr>
            </w:pPr>
            <w:r>
              <w:rPr>
                <w:rFonts w:ascii="Georgia" w:hAnsi="Georgia"/>
                <w:color w:val="000000"/>
              </w:rPr>
              <w:t>Supp.</w:t>
            </w:r>
          </w:p>
        </w:tc>
      </w:tr>
      <w:tr w:rsidR="00680CD9" w14:paraId="55FD871F" w14:textId="77777777" w:rsidTr="00751BB2">
        <w:tc>
          <w:tcPr>
            <w:tcW w:w="4675" w:type="dxa"/>
          </w:tcPr>
          <w:p w14:paraId="47D84EA5" w14:textId="77777777" w:rsidR="00680CD9" w:rsidRDefault="00680CD9" w:rsidP="00751BB2">
            <w:pPr>
              <w:spacing w:line="360" w:lineRule="atLeast"/>
              <w:rPr>
                <w:rFonts w:ascii="Georgia" w:hAnsi="Georgia"/>
                <w:color w:val="000000"/>
              </w:rPr>
            </w:pPr>
            <w:r>
              <w:rPr>
                <w:rFonts w:ascii="Georgia" w:hAnsi="Georgia"/>
                <w:color w:val="000000"/>
              </w:rPr>
              <w:t>Suppress</w:t>
            </w:r>
          </w:p>
        </w:tc>
        <w:tc>
          <w:tcPr>
            <w:tcW w:w="4675" w:type="dxa"/>
          </w:tcPr>
          <w:p w14:paraId="504DDBFE" w14:textId="77777777" w:rsidR="00680CD9" w:rsidRDefault="00680CD9" w:rsidP="00751BB2">
            <w:pPr>
              <w:spacing w:line="360" w:lineRule="atLeast"/>
              <w:rPr>
                <w:rFonts w:ascii="Georgia" w:hAnsi="Georgia"/>
                <w:color w:val="000000"/>
              </w:rPr>
            </w:pPr>
            <w:r>
              <w:rPr>
                <w:rFonts w:ascii="Georgia" w:hAnsi="Georgia"/>
                <w:color w:val="000000"/>
              </w:rPr>
              <w:t>Suppress</w:t>
            </w:r>
          </w:p>
        </w:tc>
      </w:tr>
      <w:tr w:rsidR="00680CD9" w14:paraId="2264D716" w14:textId="77777777" w:rsidTr="00751BB2">
        <w:tc>
          <w:tcPr>
            <w:tcW w:w="4675" w:type="dxa"/>
          </w:tcPr>
          <w:p w14:paraId="7A35A705" w14:textId="77777777" w:rsidR="00680CD9" w:rsidRDefault="00680CD9" w:rsidP="00751BB2">
            <w:pPr>
              <w:spacing w:line="360" w:lineRule="atLeast"/>
              <w:rPr>
                <w:rFonts w:ascii="Georgia" w:hAnsi="Georgia"/>
                <w:color w:val="000000"/>
              </w:rPr>
            </w:pPr>
            <w:r>
              <w:rPr>
                <w:rFonts w:ascii="Georgia" w:hAnsi="Georgia"/>
                <w:color w:val="000000"/>
              </w:rPr>
              <w:t>Temporary Restraining Order</w:t>
            </w:r>
          </w:p>
        </w:tc>
        <w:tc>
          <w:tcPr>
            <w:tcW w:w="4675" w:type="dxa"/>
          </w:tcPr>
          <w:p w14:paraId="77556732" w14:textId="77777777" w:rsidR="00680CD9" w:rsidRDefault="00680CD9" w:rsidP="00751BB2">
            <w:pPr>
              <w:spacing w:line="360" w:lineRule="atLeast"/>
              <w:rPr>
                <w:rFonts w:ascii="Georgia" w:hAnsi="Georgia"/>
                <w:color w:val="000000"/>
              </w:rPr>
            </w:pPr>
            <w:r>
              <w:rPr>
                <w:rFonts w:ascii="Georgia" w:hAnsi="Georgia"/>
                <w:color w:val="000000"/>
              </w:rPr>
              <w:t>TRO</w:t>
            </w:r>
          </w:p>
        </w:tc>
      </w:tr>
      <w:tr w:rsidR="00680CD9" w14:paraId="627B32DA" w14:textId="77777777" w:rsidTr="00751BB2">
        <w:tc>
          <w:tcPr>
            <w:tcW w:w="4675" w:type="dxa"/>
          </w:tcPr>
          <w:p w14:paraId="119C2C74" w14:textId="77777777" w:rsidR="00680CD9" w:rsidRDefault="00680CD9" w:rsidP="00751BB2">
            <w:pPr>
              <w:spacing w:line="360" w:lineRule="atLeast"/>
              <w:rPr>
                <w:rFonts w:ascii="Georgia" w:hAnsi="Georgia"/>
                <w:color w:val="000000"/>
              </w:rPr>
            </w:pPr>
            <w:r>
              <w:rPr>
                <w:rFonts w:ascii="Georgia" w:hAnsi="Georgia"/>
                <w:color w:val="000000"/>
              </w:rPr>
              <w:t>Testimony</w:t>
            </w:r>
          </w:p>
        </w:tc>
        <w:tc>
          <w:tcPr>
            <w:tcW w:w="4675" w:type="dxa"/>
          </w:tcPr>
          <w:p w14:paraId="2F62203B" w14:textId="77777777" w:rsidR="00680CD9" w:rsidRDefault="00680CD9" w:rsidP="00751BB2">
            <w:pPr>
              <w:spacing w:line="360" w:lineRule="atLeast"/>
              <w:rPr>
                <w:rFonts w:ascii="Georgia" w:hAnsi="Georgia"/>
                <w:color w:val="000000"/>
              </w:rPr>
            </w:pPr>
            <w:r>
              <w:rPr>
                <w:rFonts w:ascii="Georgia" w:hAnsi="Georgia"/>
                <w:color w:val="000000"/>
              </w:rPr>
              <w:t>Test.</w:t>
            </w:r>
          </w:p>
        </w:tc>
      </w:tr>
      <w:tr w:rsidR="00680CD9" w14:paraId="23BF4FA5" w14:textId="77777777" w:rsidTr="00751BB2">
        <w:tc>
          <w:tcPr>
            <w:tcW w:w="4675" w:type="dxa"/>
          </w:tcPr>
          <w:p w14:paraId="2B5AB09C" w14:textId="77777777" w:rsidR="00680CD9" w:rsidRDefault="00680CD9" w:rsidP="00751BB2">
            <w:pPr>
              <w:spacing w:line="360" w:lineRule="atLeast"/>
              <w:rPr>
                <w:rFonts w:ascii="Georgia" w:hAnsi="Georgia"/>
                <w:color w:val="000000"/>
              </w:rPr>
            </w:pPr>
            <w:r>
              <w:rPr>
                <w:rFonts w:ascii="Georgia" w:hAnsi="Georgia"/>
                <w:color w:val="000000"/>
              </w:rPr>
              <w:t>Transcript</w:t>
            </w:r>
          </w:p>
        </w:tc>
        <w:tc>
          <w:tcPr>
            <w:tcW w:w="4675" w:type="dxa"/>
          </w:tcPr>
          <w:p w14:paraId="51361B3A" w14:textId="77777777" w:rsidR="00680CD9" w:rsidRDefault="00680CD9" w:rsidP="00751BB2">
            <w:pPr>
              <w:spacing w:line="360" w:lineRule="atLeast"/>
              <w:rPr>
                <w:rFonts w:ascii="Georgia" w:hAnsi="Georgia"/>
                <w:color w:val="000000"/>
              </w:rPr>
            </w:pPr>
            <w:r>
              <w:rPr>
                <w:rFonts w:ascii="Georgia" w:hAnsi="Georgia"/>
                <w:color w:val="000000"/>
              </w:rPr>
              <w:t>Tr.</w:t>
            </w:r>
          </w:p>
        </w:tc>
      </w:tr>
      <w:tr w:rsidR="00680CD9" w14:paraId="4A5C195F" w14:textId="77777777" w:rsidTr="00751BB2">
        <w:tc>
          <w:tcPr>
            <w:tcW w:w="4675" w:type="dxa"/>
          </w:tcPr>
          <w:p w14:paraId="7D5F4308" w14:textId="77777777" w:rsidR="00680CD9" w:rsidRDefault="00680CD9" w:rsidP="00751BB2">
            <w:pPr>
              <w:spacing w:line="360" w:lineRule="atLeast"/>
              <w:rPr>
                <w:rFonts w:ascii="Georgia" w:hAnsi="Georgia"/>
                <w:color w:val="000000"/>
              </w:rPr>
            </w:pPr>
            <w:r>
              <w:rPr>
                <w:rFonts w:ascii="Georgia" w:hAnsi="Georgia"/>
                <w:color w:val="000000"/>
              </w:rPr>
              <w:t>Verified Statement</w:t>
            </w:r>
          </w:p>
        </w:tc>
        <w:tc>
          <w:tcPr>
            <w:tcW w:w="4675" w:type="dxa"/>
          </w:tcPr>
          <w:p w14:paraId="4A9B7ECB" w14:textId="77777777" w:rsidR="00680CD9" w:rsidRDefault="00680CD9" w:rsidP="00751BB2">
            <w:pPr>
              <w:spacing w:line="360" w:lineRule="atLeast"/>
              <w:rPr>
                <w:rFonts w:ascii="Georgia" w:hAnsi="Georgia"/>
                <w:color w:val="000000"/>
              </w:rPr>
            </w:pPr>
            <w:r>
              <w:rPr>
                <w:rFonts w:ascii="Georgia" w:hAnsi="Georgia"/>
                <w:color w:val="000000"/>
              </w:rPr>
              <w:t>V.S.</w:t>
            </w:r>
          </w:p>
        </w:tc>
      </w:tr>
    </w:tbl>
    <w:p w14:paraId="4A46335E" w14:textId="77777777" w:rsidR="00680CD9" w:rsidRPr="00E25E0C" w:rsidRDefault="00680CD9" w:rsidP="00680CD9">
      <w:pPr>
        <w:spacing w:line="360" w:lineRule="atLeast"/>
        <w:rPr>
          <w:rFonts w:ascii="Georgia" w:hAnsi="Georgia"/>
          <w:color w:val="000000"/>
        </w:rPr>
      </w:pPr>
    </w:p>
    <w:p w14:paraId="022D7F89" w14:textId="77777777" w:rsidR="00680CD9" w:rsidRDefault="00680CD9" w:rsidP="00680CD9">
      <w:pPr>
        <w:spacing w:before="100" w:beforeAutospacing="1"/>
        <w:outlineLvl w:val="2"/>
        <w:rPr>
          <w:rFonts w:ascii="Georgia" w:hAnsi="Georgia"/>
          <w:b/>
          <w:bCs/>
          <w:sz w:val="27"/>
          <w:szCs w:val="27"/>
          <w:highlight w:val="yellow"/>
        </w:rPr>
      </w:pPr>
      <w:r>
        <w:rPr>
          <w:rFonts w:ascii="Georgia" w:hAnsi="Georgia"/>
          <w:b/>
          <w:bCs/>
          <w:sz w:val="27"/>
          <w:szCs w:val="27"/>
          <w:highlight w:val="yellow"/>
        </w:rPr>
        <w:t>T19</w:t>
      </w:r>
      <w:r>
        <w:rPr>
          <w:rFonts w:ascii="Georgia" w:hAnsi="Georgia"/>
          <w:b/>
          <w:bCs/>
          <w:sz w:val="27"/>
          <w:szCs w:val="27"/>
          <w:highlight w:val="yellow"/>
        </w:rPr>
        <w:tab/>
      </w:r>
      <w:r>
        <w:rPr>
          <w:rFonts w:ascii="Georgia" w:hAnsi="Georgia"/>
          <w:b/>
          <w:bCs/>
          <w:sz w:val="27"/>
          <w:szCs w:val="27"/>
          <w:highlight w:val="yellow"/>
        </w:rPr>
        <w:tab/>
        <w:t>Cross-References for Academic Legal Documents</w:t>
      </w:r>
    </w:p>
    <w:p w14:paraId="26824AD7" w14:textId="77777777" w:rsidR="00680CD9" w:rsidRDefault="00680CD9" w:rsidP="00680CD9">
      <w:pPr>
        <w:spacing w:line="360" w:lineRule="atLeast"/>
        <w:rPr>
          <w:rFonts w:ascii="Georgia" w:hAnsi="Georgia"/>
          <w:color w:val="000000"/>
        </w:rPr>
      </w:pPr>
      <w:r>
        <w:rPr>
          <w:rFonts w:ascii="Georgia" w:hAnsi="Georgia"/>
          <w:color w:val="000000"/>
        </w:rPr>
        <w:t xml:space="preserve">As noted in Rule R1, </w:t>
      </w:r>
      <w:r>
        <w:rPr>
          <w:rFonts w:ascii="Georgia" w:hAnsi="Georgia"/>
          <w:i/>
          <w:iCs/>
          <w:color w:val="000000"/>
        </w:rPr>
        <w:t xml:space="preserve">The Indigo </w:t>
      </w:r>
      <w:r w:rsidRPr="00380C93">
        <w:rPr>
          <w:rFonts w:ascii="Georgia" w:hAnsi="Georgia"/>
          <w:i/>
          <w:iCs/>
          <w:color w:val="000000"/>
        </w:rPr>
        <w:t>Book</w:t>
      </w:r>
      <w:r>
        <w:rPr>
          <w:rFonts w:ascii="Georgia" w:hAnsi="Georgia"/>
          <w:color w:val="000000"/>
        </w:rPr>
        <w:t xml:space="preserve"> provides c</w:t>
      </w:r>
      <w:r w:rsidRPr="00380C93">
        <w:rPr>
          <w:rFonts w:ascii="Georgia" w:hAnsi="Georgia"/>
          <w:color w:val="000000"/>
        </w:rPr>
        <w:t>itation</w:t>
      </w:r>
      <w:r>
        <w:rPr>
          <w:rFonts w:ascii="Georgia" w:hAnsi="Georgia"/>
          <w:color w:val="000000"/>
        </w:rPr>
        <w:t xml:space="preserve"> formats for standard legal documents. This table provides examples of converting these citations to the general format used for academic legal documents. Note that these formats are typically used in academic articles utilizing footnotes, whereas standard legal documents typically contain in-line citations embedded into the main text, but may be formatted with footnotes using the citation forms for standard legal documents. A full treatment of citations in academic legal documents is beyond the scope of </w:t>
      </w:r>
      <w:r>
        <w:rPr>
          <w:rFonts w:ascii="Georgia" w:hAnsi="Georgia"/>
          <w:i/>
          <w:iCs/>
          <w:color w:val="000000"/>
        </w:rPr>
        <w:t>The Indigo Book</w:t>
      </w:r>
      <w:r>
        <w:rPr>
          <w:rFonts w:ascii="Georgia" w:hAnsi="Georgia"/>
          <w:color w:val="000000"/>
        </w:rPr>
        <w:t xml:space="preserve">. </w:t>
      </w:r>
    </w:p>
    <w:p w14:paraId="6F7DEA0E" w14:textId="77777777" w:rsidR="00680CD9" w:rsidRPr="00380C93" w:rsidRDefault="00680CD9" w:rsidP="00680CD9">
      <w:pPr>
        <w:spacing w:line="360" w:lineRule="atLeast"/>
        <w:rPr>
          <w:rFonts w:ascii="Georgia" w:hAnsi="Georgia"/>
          <w:color w:val="000000"/>
        </w:rPr>
      </w:pPr>
    </w:p>
    <w:tbl>
      <w:tblPr>
        <w:tblStyle w:val="TableGrid"/>
        <w:tblW w:w="0" w:type="auto"/>
        <w:tblLook w:val="04A0" w:firstRow="1" w:lastRow="0" w:firstColumn="1" w:lastColumn="0" w:noHBand="0" w:noVBand="1"/>
      </w:tblPr>
      <w:tblGrid>
        <w:gridCol w:w="3116"/>
        <w:gridCol w:w="3117"/>
        <w:gridCol w:w="3117"/>
      </w:tblGrid>
      <w:tr w:rsidR="00680CD9" w14:paraId="726A60B3" w14:textId="77777777" w:rsidTr="00751BB2">
        <w:tc>
          <w:tcPr>
            <w:tcW w:w="3116" w:type="dxa"/>
          </w:tcPr>
          <w:p w14:paraId="4C8904A9" w14:textId="77777777" w:rsidR="00680CD9" w:rsidRPr="00380C93" w:rsidRDefault="00680CD9" w:rsidP="00751BB2">
            <w:pPr>
              <w:spacing w:before="100" w:beforeAutospacing="1"/>
              <w:outlineLvl w:val="2"/>
              <w:rPr>
                <w:rFonts w:ascii="Georgia" w:hAnsi="Georgia"/>
                <w:b/>
                <w:bCs/>
                <w:sz w:val="27"/>
                <w:szCs w:val="27"/>
              </w:rPr>
            </w:pPr>
            <w:r w:rsidRPr="00380C93">
              <w:rPr>
                <w:rFonts w:ascii="Georgia" w:hAnsi="Georgia"/>
                <w:b/>
                <w:bCs/>
                <w:sz w:val="27"/>
                <w:szCs w:val="27"/>
              </w:rPr>
              <w:t>Type of Citation</w:t>
            </w:r>
          </w:p>
        </w:tc>
        <w:tc>
          <w:tcPr>
            <w:tcW w:w="3117" w:type="dxa"/>
          </w:tcPr>
          <w:p w14:paraId="3F849EB0" w14:textId="77777777" w:rsidR="00680CD9" w:rsidRPr="00380C93" w:rsidRDefault="00680CD9" w:rsidP="00751BB2">
            <w:pPr>
              <w:spacing w:before="100" w:beforeAutospacing="1"/>
              <w:outlineLvl w:val="2"/>
              <w:rPr>
                <w:rFonts w:ascii="Georgia" w:hAnsi="Georgia"/>
                <w:b/>
                <w:bCs/>
                <w:sz w:val="27"/>
                <w:szCs w:val="27"/>
              </w:rPr>
            </w:pPr>
            <w:r w:rsidRPr="00380C93">
              <w:rPr>
                <w:rFonts w:ascii="Georgia" w:hAnsi="Georgia"/>
                <w:b/>
                <w:bCs/>
                <w:sz w:val="27"/>
                <w:szCs w:val="27"/>
              </w:rPr>
              <w:t>Standard Legal Document</w:t>
            </w:r>
          </w:p>
        </w:tc>
        <w:tc>
          <w:tcPr>
            <w:tcW w:w="3117" w:type="dxa"/>
          </w:tcPr>
          <w:p w14:paraId="5DC890DD" w14:textId="77777777" w:rsidR="00680CD9" w:rsidRPr="00380C93" w:rsidRDefault="00680CD9" w:rsidP="00751BB2">
            <w:pPr>
              <w:spacing w:before="100" w:beforeAutospacing="1"/>
              <w:outlineLvl w:val="2"/>
              <w:rPr>
                <w:rFonts w:ascii="Georgia" w:hAnsi="Georgia"/>
                <w:b/>
                <w:bCs/>
                <w:sz w:val="27"/>
                <w:szCs w:val="27"/>
              </w:rPr>
            </w:pPr>
            <w:r w:rsidRPr="00380C93">
              <w:rPr>
                <w:rFonts w:ascii="Georgia" w:hAnsi="Georgia"/>
                <w:b/>
                <w:bCs/>
                <w:sz w:val="27"/>
                <w:szCs w:val="27"/>
              </w:rPr>
              <w:t>Academic Legal Document</w:t>
            </w:r>
          </w:p>
        </w:tc>
      </w:tr>
      <w:tr w:rsidR="00680CD9" w14:paraId="3AC1B582" w14:textId="77777777" w:rsidTr="00751BB2">
        <w:trPr>
          <w:trHeight w:val="55"/>
        </w:trPr>
        <w:tc>
          <w:tcPr>
            <w:tcW w:w="3116" w:type="dxa"/>
            <w:shd w:val="clear" w:color="auto" w:fill="auto"/>
          </w:tcPr>
          <w:p w14:paraId="760C9AE0" w14:textId="77777777" w:rsidR="00680CD9" w:rsidRDefault="00680CD9" w:rsidP="00751BB2">
            <w:r>
              <w:t>Federal constitution</w:t>
            </w:r>
          </w:p>
        </w:tc>
        <w:tc>
          <w:tcPr>
            <w:tcW w:w="3117" w:type="dxa"/>
          </w:tcPr>
          <w:p w14:paraId="5C9E7A49" w14:textId="77777777" w:rsidR="00680CD9" w:rsidRDefault="00680CD9" w:rsidP="00751BB2"/>
        </w:tc>
        <w:tc>
          <w:tcPr>
            <w:tcW w:w="3117" w:type="dxa"/>
          </w:tcPr>
          <w:p w14:paraId="46C6268C" w14:textId="77777777" w:rsidR="00680CD9" w:rsidRPr="00380C93" w:rsidRDefault="00680CD9" w:rsidP="00751BB2"/>
        </w:tc>
      </w:tr>
      <w:tr w:rsidR="00680CD9" w14:paraId="78735186" w14:textId="77777777" w:rsidTr="00751BB2">
        <w:trPr>
          <w:trHeight w:val="55"/>
        </w:trPr>
        <w:tc>
          <w:tcPr>
            <w:tcW w:w="3116" w:type="dxa"/>
            <w:shd w:val="clear" w:color="auto" w:fill="auto"/>
          </w:tcPr>
          <w:p w14:paraId="345CFE3D" w14:textId="77777777" w:rsidR="00680CD9" w:rsidRDefault="00680CD9" w:rsidP="00751BB2">
            <w:r>
              <w:t>State constitution</w:t>
            </w:r>
          </w:p>
        </w:tc>
        <w:tc>
          <w:tcPr>
            <w:tcW w:w="3117" w:type="dxa"/>
          </w:tcPr>
          <w:p w14:paraId="6E9244F9" w14:textId="77777777" w:rsidR="00680CD9" w:rsidRDefault="00680CD9" w:rsidP="00751BB2"/>
        </w:tc>
        <w:tc>
          <w:tcPr>
            <w:tcW w:w="3117" w:type="dxa"/>
          </w:tcPr>
          <w:p w14:paraId="7C6CE3FD" w14:textId="77777777" w:rsidR="00680CD9" w:rsidRPr="00380C93" w:rsidRDefault="00680CD9" w:rsidP="00751BB2"/>
        </w:tc>
      </w:tr>
      <w:tr w:rsidR="00680CD9" w14:paraId="5B9FDF96" w14:textId="77777777" w:rsidTr="00751BB2">
        <w:trPr>
          <w:trHeight w:val="55"/>
        </w:trPr>
        <w:tc>
          <w:tcPr>
            <w:tcW w:w="3116" w:type="dxa"/>
            <w:shd w:val="clear" w:color="auto" w:fill="auto"/>
          </w:tcPr>
          <w:p w14:paraId="7B0B822E" w14:textId="77777777" w:rsidR="00680CD9" w:rsidRPr="00380C93" w:rsidRDefault="00680CD9" w:rsidP="00751BB2">
            <w:r>
              <w:t>Federal statute</w:t>
            </w:r>
          </w:p>
        </w:tc>
        <w:tc>
          <w:tcPr>
            <w:tcW w:w="3117" w:type="dxa"/>
          </w:tcPr>
          <w:p w14:paraId="038E0C56" w14:textId="77777777" w:rsidR="00680CD9" w:rsidRPr="00380C93" w:rsidRDefault="00680CD9" w:rsidP="00751BB2"/>
        </w:tc>
        <w:tc>
          <w:tcPr>
            <w:tcW w:w="3117" w:type="dxa"/>
          </w:tcPr>
          <w:p w14:paraId="7B7BE8D3" w14:textId="77777777" w:rsidR="00680CD9" w:rsidRPr="00380C93" w:rsidRDefault="00680CD9" w:rsidP="00751BB2"/>
        </w:tc>
      </w:tr>
      <w:tr w:rsidR="00680CD9" w14:paraId="1848EA1B" w14:textId="77777777" w:rsidTr="00751BB2">
        <w:trPr>
          <w:trHeight w:val="55"/>
        </w:trPr>
        <w:tc>
          <w:tcPr>
            <w:tcW w:w="3116" w:type="dxa"/>
            <w:shd w:val="clear" w:color="auto" w:fill="auto"/>
          </w:tcPr>
          <w:p w14:paraId="1F515DED" w14:textId="77777777" w:rsidR="00680CD9" w:rsidRPr="00380C93" w:rsidRDefault="00680CD9" w:rsidP="00751BB2">
            <w:r>
              <w:t>State statute</w:t>
            </w:r>
          </w:p>
        </w:tc>
        <w:tc>
          <w:tcPr>
            <w:tcW w:w="3117" w:type="dxa"/>
          </w:tcPr>
          <w:p w14:paraId="0F8D1E2C" w14:textId="77777777" w:rsidR="00680CD9" w:rsidRPr="00380C93" w:rsidRDefault="00680CD9" w:rsidP="00751BB2"/>
        </w:tc>
        <w:tc>
          <w:tcPr>
            <w:tcW w:w="3117" w:type="dxa"/>
          </w:tcPr>
          <w:p w14:paraId="33CB45FE" w14:textId="77777777" w:rsidR="00680CD9" w:rsidRPr="00380C93" w:rsidRDefault="00680CD9" w:rsidP="00751BB2"/>
        </w:tc>
      </w:tr>
      <w:tr w:rsidR="00680CD9" w14:paraId="1A7303B0" w14:textId="77777777" w:rsidTr="00751BB2">
        <w:trPr>
          <w:trHeight w:val="55"/>
        </w:trPr>
        <w:tc>
          <w:tcPr>
            <w:tcW w:w="3116" w:type="dxa"/>
            <w:shd w:val="clear" w:color="auto" w:fill="auto"/>
          </w:tcPr>
          <w:p w14:paraId="4049D690" w14:textId="77777777" w:rsidR="00680CD9" w:rsidRDefault="00680CD9" w:rsidP="00751BB2">
            <w:r>
              <w:t>Session law</w:t>
            </w:r>
          </w:p>
        </w:tc>
        <w:tc>
          <w:tcPr>
            <w:tcW w:w="3117" w:type="dxa"/>
          </w:tcPr>
          <w:p w14:paraId="6BB93A76" w14:textId="77777777" w:rsidR="00680CD9" w:rsidRPr="00380C93" w:rsidRDefault="00680CD9" w:rsidP="00751BB2"/>
        </w:tc>
        <w:tc>
          <w:tcPr>
            <w:tcW w:w="3117" w:type="dxa"/>
          </w:tcPr>
          <w:p w14:paraId="3C04AD24" w14:textId="77777777" w:rsidR="00680CD9" w:rsidRPr="00380C93" w:rsidRDefault="00680CD9" w:rsidP="00751BB2"/>
        </w:tc>
      </w:tr>
      <w:tr w:rsidR="00680CD9" w14:paraId="04273CEE" w14:textId="77777777" w:rsidTr="00751BB2">
        <w:trPr>
          <w:trHeight w:val="55"/>
        </w:trPr>
        <w:tc>
          <w:tcPr>
            <w:tcW w:w="3116" w:type="dxa"/>
            <w:shd w:val="clear" w:color="auto" w:fill="auto"/>
          </w:tcPr>
          <w:p w14:paraId="496146F6" w14:textId="77777777" w:rsidR="00680CD9" w:rsidRDefault="00680CD9" w:rsidP="00751BB2">
            <w:r>
              <w:t>Legislative hearing</w:t>
            </w:r>
          </w:p>
        </w:tc>
        <w:tc>
          <w:tcPr>
            <w:tcW w:w="3117" w:type="dxa"/>
          </w:tcPr>
          <w:p w14:paraId="33EC24E8" w14:textId="77777777" w:rsidR="00680CD9" w:rsidRPr="00380C93" w:rsidRDefault="00680CD9" w:rsidP="00751BB2"/>
        </w:tc>
        <w:tc>
          <w:tcPr>
            <w:tcW w:w="3117" w:type="dxa"/>
          </w:tcPr>
          <w:p w14:paraId="0550B472" w14:textId="77777777" w:rsidR="00680CD9" w:rsidRPr="00380C93" w:rsidRDefault="00680CD9" w:rsidP="00751BB2"/>
        </w:tc>
      </w:tr>
      <w:tr w:rsidR="00680CD9" w14:paraId="405699AD" w14:textId="77777777" w:rsidTr="00751BB2">
        <w:trPr>
          <w:trHeight w:val="55"/>
        </w:trPr>
        <w:tc>
          <w:tcPr>
            <w:tcW w:w="3116" w:type="dxa"/>
            <w:shd w:val="clear" w:color="auto" w:fill="auto"/>
          </w:tcPr>
          <w:p w14:paraId="70591CD2" w14:textId="77777777" w:rsidR="00680CD9" w:rsidRDefault="00680CD9" w:rsidP="00751BB2">
            <w:r>
              <w:t>Legislative report</w:t>
            </w:r>
          </w:p>
        </w:tc>
        <w:tc>
          <w:tcPr>
            <w:tcW w:w="3117" w:type="dxa"/>
          </w:tcPr>
          <w:p w14:paraId="25B3A47E" w14:textId="77777777" w:rsidR="00680CD9" w:rsidRPr="00380C93" w:rsidRDefault="00680CD9" w:rsidP="00751BB2"/>
        </w:tc>
        <w:tc>
          <w:tcPr>
            <w:tcW w:w="3117" w:type="dxa"/>
          </w:tcPr>
          <w:p w14:paraId="77BA4784" w14:textId="77777777" w:rsidR="00680CD9" w:rsidRPr="00380C93" w:rsidRDefault="00680CD9" w:rsidP="00751BB2"/>
        </w:tc>
      </w:tr>
      <w:tr w:rsidR="00680CD9" w14:paraId="7C795BDC" w14:textId="77777777" w:rsidTr="00751BB2">
        <w:trPr>
          <w:trHeight w:val="55"/>
        </w:trPr>
        <w:tc>
          <w:tcPr>
            <w:tcW w:w="3116" w:type="dxa"/>
            <w:shd w:val="clear" w:color="auto" w:fill="auto"/>
          </w:tcPr>
          <w:p w14:paraId="55524C1A" w14:textId="77777777" w:rsidR="00680CD9" w:rsidRDefault="00680CD9" w:rsidP="00751BB2">
            <w:r>
              <w:t>Federal case</w:t>
            </w:r>
          </w:p>
        </w:tc>
        <w:tc>
          <w:tcPr>
            <w:tcW w:w="3117" w:type="dxa"/>
          </w:tcPr>
          <w:p w14:paraId="513E5B82" w14:textId="77777777" w:rsidR="00680CD9" w:rsidRPr="00380C93" w:rsidRDefault="00680CD9" w:rsidP="00751BB2"/>
        </w:tc>
        <w:tc>
          <w:tcPr>
            <w:tcW w:w="3117" w:type="dxa"/>
          </w:tcPr>
          <w:p w14:paraId="604970CD" w14:textId="77777777" w:rsidR="00680CD9" w:rsidRPr="00380C93" w:rsidRDefault="00680CD9" w:rsidP="00751BB2"/>
        </w:tc>
      </w:tr>
      <w:tr w:rsidR="00680CD9" w14:paraId="3D86ECBB" w14:textId="77777777" w:rsidTr="00751BB2">
        <w:trPr>
          <w:trHeight w:val="55"/>
        </w:trPr>
        <w:tc>
          <w:tcPr>
            <w:tcW w:w="3116" w:type="dxa"/>
            <w:shd w:val="clear" w:color="auto" w:fill="auto"/>
          </w:tcPr>
          <w:p w14:paraId="56C5FCA2" w14:textId="77777777" w:rsidR="00680CD9" w:rsidRDefault="00680CD9" w:rsidP="00751BB2">
            <w:r>
              <w:t>State case</w:t>
            </w:r>
          </w:p>
        </w:tc>
        <w:tc>
          <w:tcPr>
            <w:tcW w:w="3117" w:type="dxa"/>
          </w:tcPr>
          <w:p w14:paraId="0479BA7B" w14:textId="77777777" w:rsidR="00680CD9" w:rsidRPr="00380C93" w:rsidRDefault="00680CD9" w:rsidP="00751BB2"/>
        </w:tc>
        <w:tc>
          <w:tcPr>
            <w:tcW w:w="3117" w:type="dxa"/>
          </w:tcPr>
          <w:p w14:paraId="4CF3BC2D" w14:textId="77777777" w:rsidR="00680CD9" w:rsidRPr="00380C93" w:rsidRDefault="00680CD9" w:rsidP="00751BB2"/>
        </w:tc>
      </w:tr>
      <w:tr w:rsidR="00680CD9" w14:paraId="32E6B1D3" w14:textId="77777777" w:rsidTr="00751BB2">
        <w:trPr>
          <w:trHeight w:val="55"/>
        </w:trPr>
        <w:tc>
          <w:tcPr>
            <w:tcW w:w="3116" w:type="dxa"/>
            <w:shd w:val="clear" w:color="auto" w:fill="auto"/>
          </w:tcPr>
          <w:p w14:paraId="7C34885D" w14:textId="77777777" w:rsidR="00680CD9" w:rsidRDefault="00680CD9" w:rsidP="00751BB2">
            <w:r>
              <w:t>Book</w:t>
            </w:r>
          </w:p>
        </w:tc>
        <w:tc>
          <w:tcPr>
            <w:tcW w:w="3117" w:type="dxa"/>
          </w:tcPr>
          <w:p w14:paraId="06604E1A" w14:textId="77777777" w:rsidR="00680CD9" w:rsidRPr="00380C93" w:rsidRDefault="00680CD9" w:rsidP="00751BB2"/>
        </w:tc>
        <w:tc>
          <w:tcPr>
            <w:tcW w:w="3117" w:type="dxa"/>
          </w:tcPr>
          <w:p w14:paraId="37A0E7BB" w14:textId="77777777" w:rsidR="00680CD9" w:rsidRPr="00380C93" w:rsidRDefault="00680CD9" w:rsidP="00751BB2"/>
        </w:tc>
      </w:tr>
      <w:tr w:rsidR="00680CD9" w14:paraId="36DD5E79" w14:textId="77777777" w:rsidTr="00751BB2">
        <w:trPr>
          <w:trHeight w:val="55"/>
        </w:trPr>
        <w:tc>
          <w:tcPr>
            <w:tcW w:w="3116" w:type="dxa"/>
            <w:shd w:val="clear" w:color="auto" w:fill="auto"/>
          </w:tcPr>
          <w:p w14:paraId="5740AAAA" w14:textId="77777777" w:rsidR="00680CD9" w:rsidRDefault="00680CD9" w:rsidP="00751BB2">
            <w:r>
              <w:t>Journal article (Law review, main article)</w:t>
            </w:r>
          </w:p>
        </w:tc>
        <w:tc>
          <w:tcPr>
            <w:tcW w:w="3117" w:type="dxa"/>
          </w:tcPr>
          <w:p w14:paraId="66E032BE" w14:textId="77777777" w:rsidR="00680CD9" w:rsidRPr="00380C93" w:rsidRDefault="00680CD9" w:rsidP="00751BB2"/>
        </w:tc>
        <w:tc>
          <w:tcPr>
            <w:tcW w:w="3117" w:type="dxa"/>
          </w:tcPr>
          <w:p w14:paraId="42078DF2" w14:textId="77777777" w:rsidR="00680CD9" w:rsidRPr="00380C93" w:rsidRDefault="00680CD9" w:rsidP="00751BB2"/>
        </w:tc>
      </w:tr>
      <w:tr w:rsidR="00680CD9" w14:paraId="74467045" w14:textId="77777777" w:rsidTr="00751BB2">
        <w:trPr>
          <w:trHeight w:val="55"/>
        </w:trPr>
        <w:tc>
          <w:tcPr>
            <w:tcW w:w="3116" w:type="dxa"/>
            <w:shd w:val="clear" w:color="auto" w:fill="auto"/>
          </w:tcPr>
          <w:p w14:paraId="657E0E76" w14:textId="77777777" w:rsidR="00680CD9" w:rsidRDefault="00680CD9" w:rsidP="00751BB2">
            <w:r>
              <w:t>Journal article (Law review, student-written article)</w:t>
            </w:r>
          </w:p>
        </w:tc>
        <w:tc>
          <w:tcPr>
            <w:tcW w:w="3117" w:type="dxa"/>
          </w:tcPr>
          <w:p w14:paraId="2FFDC226" w14:textId="77777777" w:rsidR="00680CD9" w:rsidRPr="00380C93" w:rsidRDefault="00680CD9" w:rsidP="00751BB2"/>
        </w:tc>
        <w:tc>
          <w:tcPr>
            <w:tcW w:w="3117" w:type="dxa"/>
          </w:tcPr>
          <w:p w14:paraId="350DFA41" w14:textId="77777777" w:rsidR="00680CD9" w:rsidRPr="00380C93" w:rsidRDefault="00680CD9" w:rsidP="00751BB2"/>
        </w:tc>
      </w:tr>
      <w:tr w:rsidR="00680CD9" w14:paraId="74310ADE" w14:textId="77777777" w:rsidTr="00751BB2">
        <w:trPr>
          <w:trHeight w:val="55"/>
        </w:trPr>
        <w:tc>
          <w:tcPr>
            <w:tcW w:w="3116" w:type="dxa"/>
            <w:shd w:val="clear" w:color="auto" w:fill="auto"/>
          </w:tcPr>
          <w:p w14:paraId="4D4DED0B" w14:textId="77777777" w:rsidR="00680CD9" w:rsidRDefault="00680CD9" w:rsidP="00751BB2">
            <w:r>
              <w:t>Journal article (non-law-review)</w:t>
            </w:r>
          </w:p>
        </w:tc>
        <w:tc>
          <w:tcPr>
            <w:tcW w:w="3117" w:type="dxa"/>
          </w:tcPr>
          <w:p w14:paraId="418BA114" w14:textId="77777777" w:rsidR="00680CD9" w:rsidRPr="00380C93" w:rsidRDefault="00680CD9" w:rsidP="00751BB2"/>
        </w:tc>
        <w:tc>
          <w:tcPr>
            <w:tcW w:w="3117" w:type="dxa"/>
          </w:tcPr>
          <w:p w14:paraId="24AF4D31" w14:textId="77777777" w:rsidR="00680CD9" w:rsidRPr="00380C93" w:rsidRDefault="00680CD9" w:rsidP="00751BB2"/>
        </w:tc>
      </w:tr>
      <w:tr w:rsidR="00680CD9" w14:paraId="2D4839EB" w14:textId="77777777" w:rsidTr="00751BB2">
        <w:trPr>
          <w:trHeight w:val="55"/>
        </w:trPr>
        <w:tc>
          <w:tcPr>
            <w:tcW w:w="3116" w:type="dxa"/>
            <w:shd w:val="clear" w:color="auto" w:fill="auto"/>
          </w:tcPr>
          <w:p w14:paraId="187ADE16" w14:textId="77777777" w:rsidR="00680CD9" w:rsidRDefault="00680CD9" w:rsidP="00751BB2">
            <w:r>
              <w:t>Newspaper</w:t>
            </w:r>
          </w:p>
        </w:tc>
        <w:tc>
          <w:tcPr>
            <w:tcW w:w="3117" w:type="dxa"/>
          </w:tcPr>
          <w:p w14:paraId="3CA6BA26" w14:textId="77777777" w:rsidR="00680CD9" w:rsidRPr="00380C93" w:rsidRDefault="00680CD9" w:rsidP="00751BB2"/>
        </w:tc>
        <w:tc>
          <w:tcPr>
            <w:tcW w:w="3117" w:type="dxa"/>
          </w:tcPr>
          <w:p w14:paraId="63401A92" w14:textId="77777777" w:rsidR="00680CD9" w:rsidRPr="00380C93" w:rsidRDefault="00680CD9" w:rsidP="00751BB2"/>
        </w:tc>
      </w:tr>
      <w:tr w:rsidR="00680CD9" w14:paraId="4841DB98" w14:textId="77777777" w:rsidTr="00751BB2">
        <w:trPr>
          <w:trHeight w:val="55"/>
        </w:trPr>
        <w:tc>
          <w:tcPr>
            <w:tcW w:w="3116" w:type="dxa"/>
            <w:shd w:val="clear" w:color="auto" w:fill="auto"/>
          </w:tcPr>
          <w:p w14:paraId="46E2AEE8" w14:textId="77777777" w:rsidR="00680CD9" w:rsidRDefault="00680CD9" w:rsidP="00751BB2">
            <w:r>
              <w:t xml:space="preserve">Internet </w:t>
            </w:r>
          </w:p>
        </w:tc>
        <w:tc>
          <w:tcPr>
            <w:tcW w:w="3117" w:type="dxa"/>
          </w:tcPr>
          <w:p w14:paraId="015CDF83" w14:textId="77777777" w:rsidR="00680CD9" w:rsidRPr="00380C93" w:rsidRDefault="00680CD9" w:rsidP="00751BB2"/>
        </w:tc>
        <w:tc>
          <w:tcPr>
            <w:tcW w:w="3117" w:type="dxa"/>
          </w:tcPr>
          <w:p w14:paraId="62F76746" w14:textId="77777777" w:rsidR="00680CD9" w:rsidRPr="00380C93" w:rsidRDefault="00680CD9" w:rsidP="00751BB2"/>
        </w:tc>
      </w:tr>
    </w:tbl>
    <w:p w14:paraId="2192427E" w14:textId="77777777" w:rsidR="00680CD9" w:rsidRDefault="00680CD9" w:rsidP="00680CD9">
      <w:pPr>
        <w:spacing w:before="100" w:beforeAutospacing="1"/>
        <w:outlineLvl w:val="2"/>
        <w:rPr>
          <w:rFonts w:ascii="Georgia" w:hAnsi="Georgia"/>
          <w:b/>
          <w:bCs/>
          <w:sz w:val="27"/>
          <w:szCs w:val="27"/>
          <w:highlight w:val="yellow"/>
        </w:rPr>
      </w:pPr>
    </w:p>
    <w:p w14:paraId="030DA150" w14:textId="77777777" w:rsidR="00680CD9" w:rsidRPr="00E25E0C" w:rsidRDefault="00680CD9" w:rsidP="00680CD9">
      <w:pPr>
        <w:spacing w:before="100" w:beforeAutospacing="1"/>
        <w:outlineLvl w:val="2"/>
        <w:rPr>
          <w:rFonts w:ascii="Georgia" w:hAnsi="Georgia"/>
          <w:b/>
          <w:bCs/>
          <w:sz w:val="27"/>
          <w:szCs w:val="27"/>
        </w:rPr>
      </w:pPr>
      <w:r w:rsidRPr="00380C93">
        <w:rPr>
          <w:rFonts w:ascii="Georgia" w:hAnsi="Georgia"/>
          <w:b/>
          <w:bCs/>
          <w:sz w:val="27"/>
          <w:szCs w:val="27"/>
        </w:rPr>
        <w:t xml:space="preserve">T20 </w:t>
      </w:r>
      <w:r>
        <w:rPr>
          <w:rFonts w:ascii="Georgia" w:hAnsi="Georgia"/>
          <w:b/>
          <w:bCs/>
          <w:sz w:val="27"/>
          <w:szCs w:val="27"/>
        </w:rPr>
        <w:tab/>
      </w:r>
      <w:r>
        <w:rPr>
          <w:rFonts w:ascii="Georgia" w:hAnsi="Georgia"/>
          <w:b/>
          <w:bCs/>
          <w:sz w:val="27"/>
          <w:szCs w:val="27"/>
        </w:rPr>
        <w:tab/>
      </w:r>
      <w:r w:rsidRPr="00380C93">
        <w:rPr>
          <w:rFonts w:ascii="Georgia" w:hAnsi="Georgia"/>
          <w:b/>
          <w:bCs/>
          <w:sz w:val="27"/>
          <w:szCs w:val="27"/>
        </w:rPr>
        <w:t>Table of Citation Guides</w:t>
      </w:r>
    </w:p>
    <w:p w14:paraId="3CF21CC1" w14:textId="77777777" w:rsidR="00680CD9" w:rsidRPr="00E25E0C" w:rsidRDefault="00680CD9" w:rsidP="00680CD9">
      <w:pPr>
        <w:spacing w:line="360" w:lineRule="atLeast"/>
        <w:rPr>
          <w:rFonts w:ascii="Georgia" w:hAnsi="Georgia"/>
          <w:color w:val="000000"/>
        </w:rPr>
      </w:pPr>
      <w:r>
        <w:rPr>
          <w:rFonts w:ascii="Georgia" w:hAnsi="Georgia"/>
          <w:color w:val="000000"/>
        </w:rPr>
        <w:t xml:space="preserve">Attempting to comprehensively capture every single rule and practice of U.S. and international legal citation is simply not possible. We </w:t>
      </w:r>
      <w:r w:rsidRPr="00E25E0C">
        <w:rPr>
          <w:rFonts w:ascii="Georgia" w:hAnsi="Georgia"/>
          <w:color w:val="000000"/>
        </w:rPr>
        <w:t>attempt in this table to direct the reader to a series of other citation guides that are readily available for further guidance.</w:t>
      </w:r>
    </w:p>
    <w:p w14:paraId="2F45F5C7" w14:textId="77777777" w:rsidR="00680CD9" w:rsidRPr="00E25E0C" w:rsidRDefault="00680CD9" w:rsidP="00680CD9">
      <w:pPr>
        <w:spacing w:before="100" w:beforeAutospacing="1" w:after="180"/>
        <w:outlineLvl w:val="3"/>
        <w:rPr>
          <w:b/>
          <w:bCs/>
          <w:sz w:val="28"/>
          <w:szCs w:val="28"/>
        </w:rPr>
      </w:pPr>
      <w:r w:rsidRPr="00E25E0C">
        <w:rPr>
          <w:b/>
          <w:bCs/>
          <w:sz w:val="28"/>
          <w:szCs w:val="28"/>
        </w:rPr>
        <w:t>T</w:t>
      </w:r>
      <w:r>
        <w:rPr>
          <w:b/>
          <w:bCs/>
          <w:sz w:val="28"/>
          <w:szCs w:val="28"/>
        </w:rPr>
        <w:t>20</w:t>
      </w:r>
      <w:r w:rsidRPr="00E25E0C">
        <w:rPr>
          <w:b/>
          <w:bCs/>
          <w:sz w:val="28"/>
          <w:szCs w:val="28"/>
        </w:rPr>
        <w:t xml:space="preserve">.1 </w:t>
      </w:r>
      <w:r>
        <w:rPr>
          <w:b/>
          <w:bCs/>
          <w:sz w:val="28"/>
          <w:szCs w:val="28"/>
        </w:rPr>
        <w:tab/>
      </w:r>
      <w:r w:rsidRPr="00E25E0C">
        <w:rPr>
          <w:b/>
          <w:bCs/>
          <w:sz w:val="28"/>
          <w:szCs w:val="28"/>
        </w:rPr>
        <w:t>General Legal Citation Guides</w:t>
      </w:r>
      <w:r>
        <w:rPr>
          <w:b/>
          <w:bCs/>
          <w:sz w:val="28"/>
          <w:szCs w:val="28"/>
        </w:rPr>
        <w:t xml:space="preserve"> (Online)</w:t>
      </w:r>
    </w:p>
    <w:p w14:paraId="29F29FB9" w14:textId="77777777" w:rsidR="00680CD9" w:rsidRDefault="00680CD9" w:rsidP="00680CD9">
      <w:pPr>
        <w:numPr>
          <w:ilvl w:val="0"/>
          <w:numId w:val="28"/>
        </w:numPr>
        <w:spacing w:before="150" w:after="90"/>
        <w:ind w:left="840" w:firstLine="0"/>
        <w:rPr>
          <w:rFonts w:ascii="Georgia" w:hAnsi="Georgia"/>
        </w:rPr>
      </w:pPr>
      <w:r>
        <w:rPr>
          <w:rFonts w:ascii="Georgia" w:hAnsi="Georgia"/>
        </w:rPr>
        <w:t xml:space="preserve">Dionne Anthon, </w:t>
      </w:r>
      <w:hyperlink r:id="rId54" w:history="1">
        <w:r w:rsidRPr="00FA1ADA">
          <w:rPr>
            <w:rStyle w:val="Hyperlink"/>
            <w:rFonts w:ascii="Georgia" w:hAnsi="Georgia"/>
            <w:i/>
            <w:iCs/>
          </w:rPr>
          <w:t>The Bluebook Uncovered: A Practical Guide to Mastering Legal Citation (Twenty-First Edition of The Bluebook)</w:t>
        </w:r>
      </w:hyperlink>
      <w:r w:rsidRPr="00FA1ADA">
        <w:rPr>
          <w:rFonts w:ascii="Georgia" w:hAnsi="Georgia"/>
          <w:i/>
          <w:iCs/>
        </w:rPr>
        <w:t xml:space="preserve"> </w:t>
      </w:r>
      <w:r>
        <w:rPr>
          <w:rFonts w:ascii="Georgia" w:hAnsi="Georgia"/>
        </w:rPr>
        <w:t>(2020).</w:t>
      </w:r>
    </w:p>
    <w:p w14:paraId="5BE63A2C" w14:textId="77777777" w:rsidR="00680CD9" w:rsidRPr="00E25E0C" w:rsidRDefault="00680CD9" w:rsidP="00680CD9">
      <w:pPr>
        <w:numPr>
          <w:ilvl w:val="0"/>
          <w:numId w:val="28"/>
        </w:numPr>
        <w:spacing w:before="150" w:after="90"/>
        <w:ind w:left="840" w:firstLine="0"/>
        <w:rPr>
          <w:rFonts w:ascii="Georgia" w:hAnsi="Georgia"/>
        </w:rPr>
      </w:pPr>
      <w:r w:rsidRPr="00E25E0C">
        <w:rPr>
          <w:rFonts w:ascii="Georgia" w:hAnsi="Georgia"/>
        </w:rPr>
        <w:t>Cardiff University, </w:t>
      </w:r>
      <w:hyperlink r:id="rId55" w:history="1">
        <w:r w:rsidRPr="00FA1ADA">
          <w:rPr>
            <w:rFonts w:ascii="Georgia" w:hAnsi="Georgia"/>
            <w:i/>
            <w:iCs/>
            <w:color w:val="990000"/>
            <w:u w:val="single"/>
          </w:rPr>
          <w:t>Cardiff Index to Legal Abbreviations</w:t>
        </w:r>
      </w:hyperlink>
      <w:r w:rsidRPr="00E25E0C">
        <w:rPr>
          <w:rFonts w:ascii="Georgia" w:hAnsi="Georgia"/>
        </w:rPr>
        <w:t xml:space="preserve"> (2011).</w:t>
      </w:r>
    </w:p>
    <w:p w14:paraId="2A528C24" w14:textId="77777777" w:rsidR="00680CD9" w:rsidRPr="00E25E0C" w:rsidRDefault="00680CD9" w:rsidP="00680CD9">
      <w:pPr>
        <w:numPr>
          <w:ilvl w:val="0"/>
          <w:numId w:val="28"/>
        </w:numPr>
        <w:spacing w:before="150" w:after="90"/>
        <w:ind w:left="840" w:firstLine="0"/>
        <w:rPr>
          <w:rFonts w:ascii="Georgia" w:hAnsi="Georgia"/>
        </w:rPr>
      </w:pPr>
      <w:r w:rsidRPr="00E25E0C">
        <w:rPr>
          <w:rFonts w:ascii="Georgia" w:hAnsi="Georgia"/>
        </w:rPr>
        <w:t>University of Chicago Law Review, </w:t>
      </w:r>
      <w:hyperlink r:id="rId56" w:history="1">
        <w:r w:rsidRPr="00FA1ADA">
          <w:rPr>
            <w:rFonts w:ascii="Georgia" w:hAnsi="Georgia"/>
            <w:i/>
            <w:iCs/>
            <w:color w:val="990000"/>
            <w:u w:val="single"/>
          </w:rPr>
          <w:t>The Maroonbook: The University of Chicago Manual of Legal Citation</w:t>
        </w:r>
      </w:hyperlink>
      <w:r w:rsidRPr="00E25E0C">
        <w:rPr>
          <w:rFonts w:ascii="Georgia" w:hAnsi="Georgia"/>
        </w:rPr>
        <w:t xml:space="preserve"> (2016).</w:t>
      </w:r>
    </w:p>
    <w:p w14:paraId="3BD718F8" w14:textId="77777777" w:rsidR="00680CD9" w:rsidRPr="00E25E0C" w:rsidRDefault="00680CD9" w:rsidP="00680CD9">
      <w:pPr>
        <w:numPr>
          <w:ilvl w:val="0"/>
          <w:numId w:val="28"/>
        </w:numPr>
        <w:spacing w:before="150" w:after="90"/>
        <w:ind w:left="840" w:firstLine="0"/>
        <w:rPr>
          <w:rFonts w:ascii="Georgia" w:hAnsi="Georgia"/>
        </w:rPr>
      </w:pPr>
      <w:r w:rsidRPr="00E25E0C">
        <w:rPr>
          <w:rFonts w:ascii="Georgia" w:hAnsi="Georgia"/>
        </w:rPr>
        <w:t>Peter W. Martin, </w:t>
      </w:r>
      <w:hyperlink r:id="rId57" w:history="1">
        <w:r w:rsidRPr="00E25E0C">
          <w:rPr>
            <w:rFonts w:ascii="Georgia" w:hAnsi="Georgia"/>
            <w:color w:val="990000"/>
            <w:u w:val="single"/>
          </w:rPr>
          <w:t>Introduction to Basic Legal Citation</w:t>
        </w:r>
      </w:hyperlink>
      <w:r w:rsidRPr="00E25E0C">
        <w:rPr>
          <w:rFonts w:ascii="Georgia" w:hAnsi="Georgia"/>
        </w:rPr>
        <w:t xml:space="preserve"> (</w:t>
      </w:r>
      <w:r>
        <w:rPr>
          <w:rFonts w:ascii="Georgia" w:hAnsi="Georgia"/>
        </w:rPr>
        <w:t>online ed. 2020</w:t>
      </w:r>
      <w:r w:rsidRPr="00E25E0C">
        <w:rPr>
          <w:rFonts w:ascii="Georgia" w:hAnsi="Georgia"/>
        </w:rPr>
        <w:t>).</w:t>
      </w:r>
    </w:p>
    <w:p w14:paraId="45E5BE68" w14:textId="77777777" w:rsidR="00680CD9" w:rsidRPr="00E25E0C" w:rsidRDefault="00680CD9" w:rsidP="00680CD9">
      <w:pPr>
        <w:numPr>
          <w:ilvl w:val="0"/>
          <w:numId w:val="28"/>
        </w:numPr>
        <w:spacing w:before="150" w:after="90"/>
        <w:ind w:left="840" w:firstLine="0"/>
        <w:rPr>
          <w:rFonts w:ascii="Georgia" w:hAnsi="Georgia"/>
        </w:rPr>
      </w:pPr>
      <w:r w:rsidRPr="00E25E0C">
        <w:rPr>
          <w:rFonts w:ascii="Georgia" w:hAnsi="Georgia"/>
        </w:rPr>
        <w:t>Washington University in St. Louis Global Studies Law Review, </w:t>
      </w:r>
      <w:hyperlink r:id="rId58" w:history="1">
        <w:r w:rsidRPr="00E25E0C">
          <w:rPr>
            <w:rFonts w:ascii="Georgia" w:hAnsi="Georgia"/>
            <w:color w:val="990000"/>
            <w:u w:val="single"/>
          </w:rPr>
          <w:t>International Citation Manual</w:t>
        </w:r>
      </w:hyperlink>
      <w:r w:rsidRPr="00E25E0C">
        <w:rPr>
          <w:rFonts w:ascii="Georgia" w:hAnsi="Georgia"/>
        </w:rPr>
        <w:t>.</w:t>
      </w:r>
    </w:p>
    <w:p w14:paraId="19C66D3B" w14:textId="77777777" w:rsidR="00680CD9" w:rsidRPr="00E25E0C" w:rsidRDefault="00680CD9" w:rsidP="00680CD9">
      <w:pPr>
        <w:spacing w:before="100" w:beforeAutospacing="1" w:after="180"/>
        <w:outlineLvl w:val="3"/>
        <w:rPr>
          <w:b/>
          <w:bCs/>
          <w:sz w:val="28"/>
          <w:szCs w:val="28"/>
        </w:rPr>
      </w:pPr>
      <w:r w:rsidRPr="00E25E0C">
        <w:rPr>
          <w:b/>
          <w:bCs/>
          <w:sz w:val="28"/>
          <w:szCs w:val="28"/>
        </w:rPr>
        <w:t>T</w:t>
      </w:r>
      <w:r>
        <w:rPr>
          <w:b/>
          <w:bCs/>
          <w:sz w:val="28"/>
          <w:szCs w:val="28"/>
        </w:rPr>
        <w:t>20</w:t>
      </w:r>
      <w:r w:rsidRPr="00E25E0C">
        <w:rPr>
          <w:b/>
          <w:bCs/>
          <w:sz w:val="28"/>
          <w:szCs w:val="28"/>
        </w:rPr>
        <w:t>.2</w:t>
      </w:r>
      <w:r>
        <w:rPr>
          <w:b/>
          <w:bCs/>
          <w:sz w:val="28"/>
          <w:szCs w:val="28"/>
        </w:rPr>
        <w:tab/>
      </w:r>
      <w:r>
        <w:rPr>
          <w:b/>
          <w:bCs/>
          <w:sz w:val="28"/>
          <w:szCs w:val="28"/>
        </w:rPr>
        <w:tab/>
      </w:r>
      <w:r w:rsidRPr="00E25E0C">
        <w:rPr>
          <w:b/>
          <w:bCs/>
          <w:sz w:val="28"/>
          <w:szCs w:val="28"/>
        </w:rPr>
        <w:t>Country-Specific Citation Guides</w:t>
      </w:r>
    </w:p>
    <w:p w14:paraId="6C5934EA" w14:textId="77777777" w:rsidR="00680CD9" w:rsidRPr="00E25E0C" w:rsidRDefault="00680CD9" w:rsidP="00680CD9">
      <w:pPr>
        <w:numPr>
          <w:ilvl w:val="0"/>
          <w:numId w:val="29"/>
        </w:numPr>
        <w:spacing w:before="150" w:after="90"/>
        <w:ind w:left="840" w:firstLine="0"/>
        <w:rPr>
          <w:rFonts w:ascii="Georgia" w:hAnsi="Georgia"/>
        </w:rPr>
      </w:pPr>
      <w:r w:rsidRPr="00E25E0C">
        <w:rPr>
          <w:rFonts w:ascii="Georgia" w:hAnsi="Georgia"/>
        </w:rPr>
        <w:t>New Zealand Law Foundation, </w:t>
      </w:r>
      <w:hyperlink r:id="rId59" w:history="1">
        <w:r w:rsidRPr="00E25E0C">
          <w:rPr>
            <w:rFonts w:ascii="Georgia" w:hAnsi="Georgia"/>
            <w:color w:val="990000"/>
            <w:u w:val="single"/>
          </w:rPr>
          <w:t>New Zealand Law Style Guide, 2nd Edition</w:t>
        </w:r>
      </w:hyperlink>
      <w:r w:rsidRPr="00E25E0C">
        <w:rPr>
          <w:rFonts w:ascii="Georgia" w:hAnsi="Georgia"/>
        </w:rPr>
        <w:t>, (2011).</w:t>
      </w:r>
    </w:p>
    <w:p w14:paraId="354FF5F6" w14:textId="77777777" w:rsidR="00680CD9" w:rsidRPr="00E25E0C" w:rsidRDefault="00680CD9" w:rsidP="00680CD9">
      <w:pPr>
        <w:numPr>
          <w:ilvl w:val="0"/>
          <w:numId w:val="29"/>
        </w:numPr>
        <w:spacing w:before="150" w:after="90"/>
        <w:ind w:left="840" w:firstLine="0"/>
        <w:rPr>
          <w:rFonts w:ascii="Georgia" w:hAnsi="Georgia"/>
        </w:rPr>
      </w:pPr>
      <w:r w:rsidRPr="00E25E0C">
        <w:rPr>
          <w:rFonts w:ascii="Georgia" w:hAnsi="Georgia"/>
        </w:rPr>
        <w:t>Faulty of Law, University of Oxford, </w:t>
      </w:r>
      <w:hyperlink r:id="rId60" w:history="1">
        <w:r w:rsidRPr="00E25E0C">
          <w:rPr>
            <w:rFonts w:ascii="Georgia" w:hAnsi="Georgia"/>
            <w:color w:val="990000"/>
            <w:u w:val="single"/>
          </w:rPr>
          <w:t>Oxford University Standard for Citation of Legal Authorities</w:t>
        </w:r>
      </w:hyperlink>
      <w:r w:rsidRPr="00E25E0C">
        <w:rPr>
          <w:rFonts w:ascii="Georgia" w:hAnsi="Georgia"/>
        </w:rPr>
        <w:t xml:space="preserve"> (2006).</w:t>
      </w:r>
    </w:p>
    <w:p w14:paraId="579BA912" w14:textId="77777777" w:rsidR="00680CD9" w:rsidRPr="00E25E0C" w:rsidRDefault="00680CD9" w:rsidP="00680CD9">
      <w:pPr>
        <w:numPr>
          <w:ilvl w:val="0"/>
          <w:numId w:val="29"/>
        </w:numPr>
        <w:spacing w:before="150" w:after="90"/>
        <w:ind w:left="840" w:firstLine="0"/>
        <w:rPr>
          <w:rFonts w:ascii="Georgia" w:hAnsi="Georgia"/>
        </w:rPr>
      </w:pPr>
      <w:r w:rsidRPr="00E25E0C">
        <w:rPr>
          <w:rFonts w:ascii="Georgia" w:hAnsi="Georgia"/>
        </w:rPr>
        <w:t>SILC, </w:t>
      </w:r>
      <w:hyperlink r:id="rId61" w:history="1">
        <w:r w:rsidRPr="00E25E0C">
          <w:rPr>
            <w:rFonts w:ascii="Georgia" w:hAnsi="Georgia"/>
            <w:color w:val="990000"/>
            <w:u w:val="single"/>
          </w:rPr>
          <w:t>Standard Indian Legal Citation</w:t>
        </w:r>
      </w:hyperlink>
      <w:r w:rsidRPr="00E25E0C">
        <w:rPr>
          <w:rFonts w:ascii="Georgia" w:hAnsi="Georgia"/>
        </w:rPr>
        <w:t xml:space="preserve"> (</w:t>
      </w:r>
      <w:r>
        <w:rPr>
          <w:rFonts w:ascii="Georgia" w:hAnsi="Georgia"/>
        </w:rPr>
        <w:t>Working Draft</w:t>
      </w:r>
      <w:r w:rsidRPr="00E25E0C">
        <w:rPr>
          <w:rFonts w:ascii="Georgia" w:hAnsi="Georgia"/>
        </w:rPr>
        <w:t>).</w:t>
      </w:r>
    </w:p>
    <w:p w14:paraId="09B1F50E" w14:textId="77777777" w:rsidR="00680CD9" w:rsidRPr="00E25E0C" w:rsidRDefault="00680CD9" w:rsidP="00680CD9">
      <w:pPr>
        <w:numPr>
          <w:ilvl w:val="0"/>
          <w:numId w:val="29"/>
        </w:numPr>
        <w:spacing w:before="150" w:after="90"/>
        <w:ind w:left="840" w:firstLine="0"/>
        <w:rPr>
          <w:rFonts w:ascii="Georgia" w:hAnsi="Georgia"/>
        </w:rPr>
      </w:pPr>
      <w:r w:rsidRPr="00E25E0C">
        <w:rPr>
          <w:rFonts w:ascii="Georgia" w:hAnsi="Georgia"/>
        </w:rPr>
        <w:t>University of Melbourne, </w:t>
      </w:r>
      <w:hyperlink r:id="rId62" w:history="1">
        <w:r w:rsidRPr="00E25E0C">
          <w:rPr>
            <w:rFonts w:ascii="Georgia" w:hAnsi="Georgia"/>
            <w:color w:val="990000"/>
            <w:u w:val="single"/>
          </w:rPr>
          <w:t>Australian Guide to Legal Citation</w:t>
        </w:r>
      </w:hyperlink>
      <w:r w:rsidRPr="00E25E0C">
        <w:rPr>
          <w:rFonts w:ascii="Georgia" w:hAnsi="Georgia"/>
        </w:rPr>
        <w:t xml:space="preserve"> (</w:t>
      </w:r>
      <w:r>
        <w:rPr>
          <w:rFonts w:ascii="Georgia" w:hAnsi="Georgia"/>
        </w:rPr>
        <w:t>4th ed. 2018</w:t>
      </w:r>
      <w:r w:rsidRPr="00E25E0C">
        <w:rPr>
          <w:rFonts w:ascii="Georgia" w:hAnsi="Georgia"/>
        </w:rPr>
        <w:t>).</w:t>
      </w:r>
    </w:p>
    <w:p w14:paraId="0B12C194" w14:textId="77777777" w:rsidR="00680CD9" w:rsidRPr="00E25E0C" w:rsidRDefault="00680CD9" w:rsidP="00680CD9">
      <w:pPr>
        <w:spacing w:before="100" w:beforeAutospacing="1" w:after="180"/>
        <w:outlineLvl w:val="3"/>
        <w:rPr>
          <w:b/>
          <w:bCs/>
          <w:sz w:val="28"/>
          <w:szCs w:val="28"/>
        </w:rPr>
      </w:pPr>
    </w:p>
    <w:p w14:paraId="6F36D77B" w14:textId="77777777" w:rsidR="003A152E" w:rsidRPr="00E25E0C" w:rsidRDefault="003A152E" w:rsidP="003A152E">
      <w:pPr>
        <w:spacing w:before="330" w:line="360" w:lineRule="atLeast"/>
        <w:outlineLvl w:val="1"/>
        <w:rPr>
          <w:rFonts w:ascii="Georgia" w:hAnsi="Georgia"/>
          <w:b/>
          <w:bCs/>
          <w:color w:val="990000"/>
          <w:sz w:val="32"/>
          <w:szCs w:val="32"/>
        </w:rPr>
      </w:pPr>
      <w:r w:rsidRPr="00E25E0C">
        <w:rPr>
          <w:rFonts w:ascii="Georgia" w:hAnsi="Georgia"/>
          <w:b/>
          <w:bCs/>
          <w:color w:val="990000"/>
          <w:sz w:val="32"/>
          <w:szCs w:val="32"/>
        </w:rPr>
        <w:t>K. CODICIL</w:t>
      </w:r>
    </w:p>
    <w:p w14:paraId="25F574AF" w14:textId="77777777" w:rsidR="003A152E" w:rsidRPr="00E25E0C" w:rsidRDefault="003A152E" w:rsidP="003A152E">
      <w:pPr>
        <w:spacing w:line="360" w:lineRule="atLeast"/>
        <w:rPr>
          <w:rFonts w:ascii="Georgia" w:hAnsi="Georgia"/>
          <w:color w:val="000000"/>
        </w:rPr>
      </w:pPr>
      <w:r w:rsidRPr="00E25E0C">
        <w:rPr>
          <w:rFonts w:ascii="Georgia" w:hAnsi="Georgia"/>
          <w:i/>
          <w:iCs/>
          <w:color w:val="000000"/>
        </w:rPr>
        <w:t>The Indigo Book: A Manual of Legal Citation</w:t>
      </w:r>
      <w:r w:rsidRPr="00E25E0C">
        <w:rPr>
          <w:rFonts w:ascii="Georgia" w:hAnsi="Georgia"/>
          <w:color w:val="000000"/>
        </w:rPr>
        <w:t> is distributed as a single document coded with the </w:t>
      </w:r>
      <w:hyperlink r:id="rId63" w:history="1">
        <w:r w:rsidRPr="00E25E0C">
          <w:rPr>
            <w:rFonts w:ascii="Georgia" w:hAnsi="Georgia"/>
            <w:color w:val="990000"/>
            <w:u w:val="single"/>
          </w:rPr>
          <w:t>HTML 5</w:t>
        </w:r>
      </w:hyperlink>
      <w:r w:rsidRPr="00E25E0C">
        <w:rPr>
          <w:rFonts w:ascii="Georgia" w:hAnsi="Georgia"/>
          <w:color w:val="000000"/>
        </w:rPr>
        <w:t> and </w:t>
      </w:r>
      <w:hyperlink r:id="rId64" w:history="1">
        <w:r w:rsidRPr="00E25E0C">
          <w:rPr>
            <w:rFonts w:ascii="Georgia" w:hAnsi="Georgia"/>
            <w:color w:val="990000"/>
            <w:u w:val="single"/>
          </w:rPr>
          <w:t>Cascading Style Sheet (CSS)</w:t>
        </w:r>
      </w:hyperlink>
      <w:r w:rsidRPr="00E25E0C">
        <w:rPr>
          <w:rFonts w:ascii="Georgia" w:hAnsi="Georgia"/>
          <w:color w:val="000000"/>
        </w:rPr>
        <w:t> standards.</w:t>
      </w:r>
    </w:p>
    <w:p w14:paraId="548A1FBC"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Each rule and section of the file have a unique ID, making them individually addressable. Examples are:</w:t>
      </w:r>
    </w:p>
    <w:p w14:paraId="51F0580C" w14:textId="77777777" w:rsidR="003A152E" w:rsidRPr="00E25E0C" w:rsidRDefault="003A152E" w:rsidP="008C6777">
      <w:pPr>
        <w:numPr>
          <w:ilvl w:val="0"/>
          <w:numId w:val="31"/>
        </w:numPr>
        <w:spacing w:before="150" w:after="90"/>
        <w:ind w:left="600" w:firstLine="0"/>
        <w:rPr>
          <w:rFonts w:ascii="Georgia" w:hAnsi="Georgia"/>
        </w:rPr>
      </w:pPr>
      <w:r w:rsidRPr="00E25E0C">
        <w:rPr>
          <w:rFonts w:ascii="Georgia" w:hAnsi="Georgia"/>
        </w:rPr>
        <w:t>Each Rule has an ID starting with the letter R and then the rule number. For example, Rule 1.1 can be addressed by adding </w:t>
      </w:r>
      <w:hyperlink r:id="rId65" w:anchor="R1.1" w:history="1">
        <w:r w:rsidRPr="00E25E0C">
          <w:rPr>
            <w:rFonts w:ascii="Georgia" w:hAnsi="Georgia"/>
            <w:color w:val="990000"/>
            <w:u w:val="single"/>
          </w:rPr>
          <w:t>#R1.1</w:t>
        </w:r>
      </w:hyperlink>
      <w:r w:rsidRPr="00E25E0C">
        <w:rPr>
          <w:rFonts w:ascii="Georgia" w:hAnsi="Georgia"/>
        </w:rPr>
        <w:t> to the URL.</w:t>
      </w:r>
    </w:p>
    <w:p w14:paraId="0C6E9BA8" w14:textId="77777777" w:rsidR="003A152E" w:rsidRPr="00E25E0C" w:rsidRDefault="003A152E" w:rsidP="008C6777">
      <w:pPr>
        <w:numPr>
          <w:ilvl w:val="0"/>
          <w:numId w:val="31"/>
        </w:numPr>
        <w:spacing w:before="150" w:after="90"/>
        <w:ind w:left="600" w:firstLine="0"/>
        <w:rPr>
          <w:rFonts w:ascii="Georgia" w:hAnsi="Georgia"/>
        </w:rPr>
      </w:pPr>
      <w:r w:rsidRPr="00E25E0C">
        <w:rPr>
          <w:rFonts w:ascii="Georgia" w:hAnsi="Georgia"/>
        </w:rPr>
        <w:t>Each Section has an ID starting with the letter S and then the rule letter. For example, the Codicil can be addressed by adding </w:t>
      </w:r>
      <w:hyperlink r:id="rId66" w:anchor="SK" w:history="1">
        <w:r w:rsidRPr="00E25E0C">
          <w:rPr>
            <w:rFonts w:ascii="Georgia" w:hAnsi="Georgia"/>
            <w:color w:val="990000"/>
            <w:u w:val="single"/>
          </w:rPr>
          <w:t>#SK</w:t>
        </w:r>
      </w:hyperlink>
      <w:r w:rsidRPr="00E25E0C">
        <w:rPr>
          <w:rFonts w:ascii="Georgia" w:hAnsi="Georgia"/>
        </w:rPr>
        <w:t> to the URL.</w:t>
      </w:r>
    </w:p>
    <w:p w14:paraId="0A56209A" w14:textId="77777777" w:rsidR="003A152E" w:rsidRPr="00E25E0C" w:rsidRDefault="003A152E" w:rsidP="008C6777">
      <w:pPr>
        <w:numPr>
          <w:ilvl w:val="0"/>
          <w:numId w:val="31"/>
        </w:numPr>
        <w:spacing w:before="150" w:after="90"/>
        <w:ind w:left="600" w:firstLine="0"/>
        <w:rPr>
          <w:rFonts w:ascii="Georgia" w:hAnsi="Georgia"/>
        </w:rPr>
      </w:pPr>
      <w:r w:rsidRPr="00E25E0C">
        <w:rPr>
          <w:rFonts w:ascii="Georgia" w:hAnsi="Georgia"/>
        </w:rPr>
        <w:t>Each Table has an ID starting with the letter T and then the table number. For example, Table T1.1 can be addressed by adding </w:t>
      </w:r>
      <w:hyperlink r:id="rId67" w:anchor="T1.1" w:history="1">
        <w:r w:rsidRPr="00E25E0C">
          <w:rPr>
            <w:rFonts w:ascii="Georgia" w:hAnsi="Georgia"/>
            <w:color w:val="990000"/>
            <w:u w:val="single"/>
          </w:rPr>
          <w:t>#T1.1</w:t>
        </w:r>
      </w:hyperlink>
      <w:r w:rsidRPr="00E25E0C">
        <w:rPr>
          <w:rFonts w:ascii="Georgia" w:hAnsi="Georgia"/>
        </w:rPr>
        <w:t> to the URL.</w:t>
      </w:r>
    </w:p>
    <w:p w14:paraId="252D59A3"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The header of the file calls two open source Google fonts. If those fonts are not available, the CSS style sheet falls back to Georgia, which is present on most computers, and then to the generic serif font. The fonts we use are:</w:t>
      </w:r>
    </w:p>
    <w:p w14:paraId="57D483B3" w14:textId="77777777" w:rsidR="003A152E" w:rsidRPr="00E25E0C" w:rsidRDefault="003A152E" w:rsidP="008C6777">
      <w:pPr>
        <w:numPr>
          <w:ilvl w:val="0"/>
          <w:numId w:val="32"/>
        </w:numPr>
        <w:spacing w:before="150" w:after="90"/>
        <w:ind w:left="600" w:firstLine="0"/>
        <w:rPr>
          <w:rFonts w:ascii="Georgia" w:hAnsi="Georgia"/>
        </w:rPr>
      </w:pPr>
      <w:r w:rsidRPr="00E25E0C">
        <w:rPr>
          <w:rFonts w:ascii="Georgia" w:hAnsi="Georgia"/>
        </w:rPr>
        <w:t>For the cover, </w:t>
      </w:r>
      <w:hyperlink r:id="rId68" w:history="1">
        <w:r w:rsidRPr="00E25E0C">
          <w:rPr>
            <w:rFonts w:ascii="Georgia" w:hAnsi="Georgia"/>
            <w:color w:val="990000"/>
            <w:u w:val="single"/>
          </w:rPr>
          <w:t>Alice</w:t>
        </w:r>
      </w:hyperlink>
      <w:r w:rsidRPr="00E25E0C">
        <w:rPr>
          <w:rFonts w:ascii="Georgia" w:hAnsi="Georgia"/>
        </w:rPr>
        <w:t>, which was designed by Ksenia Erulevich and inspired by Lewis Carrol's novel.</w:t>
      </w:r>
    </w:p>
    <w:p w14:paraId="0ECD60CB" w14:textId="77777777" w:rsidR="003A152E" w:rsidRPr="00E25E0C" w:rsidRDefault="003A152E" w:rsidP="008C6777">
      <w:pPr>
        <w:numPr>
          <w:ilvl w:val="0"/>
          <w:numId w:val="32"/>
        </w:numPr>
        <w:spacing w:before="150" w:after="90"/>
        <w:ind w:left="600" w:firstLine="0"/>
        <w:rPr>
          <w:rFonts w:ascii="Georgia" w:hAnsi="Georgia"/>
        </w:rPr>
      </w:pPr>
      <w:r w:rsidRPr="00E25E0C">
        <w:rPr>
          <w:rFonts w:ascii="Georgia" w:hAnsi="Georgia"/>
        </w:rPr>
        <w:t>For the body of the document, </w:t>
      </w:r>
      <w:hyperlink r:id="rId69" w:history="1">
        <w:r w:rsidRPr="00E25E0C">
          <w:rPr>
            <w:rFonts w:ascii="Georgia" w:hAnsi="Georgia"/>
            <w:color w:val="990000"/>
            <w:u w:val="single"/>
          </w:rPr>
          <w:t>Libre Baskerville</w:t>
        </w:r>
      </w:hyperlink>
      <w:r w:rsidRPr="00E25E0C">
        <w:rPr>
          <w:rFonts w:ascii="Georgia" w:hAnsi="Georgia"/>
        </w:rPr>
        <w:t>, based on the 1941 American Type Founder's Baskerville, but optimized for web use.</w:t>
      </w:r>
    </w:p>
    <w:p w14:paraId="7806FB66"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To clearly distinguish our work from other citation manuals, we have forgone the use of the color </w:t>
      </w:r>
      <w:hyperlink r:id="rId70" w:history="1">
        <w:r w:rsidRPr="00E25E0C">
          <w:rPr>
            <w:rFonts w:ascii="Georgia" w:hAnsi="Georgia"/>
            <w:color w:val="4169E1"/>
            <w:u w:val="single"/>
          </w:rPr>
          <w:t>Royal Blue</w:t>
        </w:r>
      </w:hyperlink>
      <w:r w:rsidRPr="00E25E0C">
        <w:rPr>
          <w:rFonts w:ascii="Georgia" w:hAnsi="Georgia"/>
          <w:color w:val="000000"/>
        </w:rPr>
        <w:t> in favor of </w:t>
      </w:r>
      <w:hyperlink r:id="rId71" w:history="1">
        <w:r w:rsidRPr="00E25E0C">
          <w:rPr>
            <w:rFonts w:ascii="Georgia" w:hAnsi="Georgia"/>
            <w:color w:val="4B0082"/>
            <w:u w:val="single"/>
          </w:rPr>
          <w:t>Indigo,</w:t>
        </w:r>
      </w:hyperlink>
      <w:r w:rsidRPr="00E25E0C">
        <w:rPr>
          <w:rFonts w:ascii="Georgia" w:hAnsi="Georgia"/>
          <w:color w:val="000000"/>
        </w:rPr>
        <w:t> in solidarity with the ryots of Bengal who were oppressed by the insatiable British demand for blue and the profits that flowed from it, leading to </w:t>
      </w:r>
      <w:hyperlink r:id="rId72" w:history="1">
        <w:r w:rsidRPr="00E25E0C">
          <w:rPr>
            <w:rFonts w:ascii="Georgia" w:hAnsi="Georgia"/>
            <w:color w:val="4B0082"/>
            <w:u w:val="single"/>
          </w:rPr>
          <w:t>the Nilbridroha</w:t>
        </w:r>
      </w:hyperlink>
      <w:r w:rsidRPr="00E25E0C">
        <w:rPr>
          <w:rFonts w:ascii="Georgia" w:hAnsi="Georgia"/>
          <w:color w:val="000000"/>
        </w:rPr>
        <w:t> (Indigo revolt) and the beginning of the road that led to independence.</w:t>
      </w:r>
    </w:p>
    <w:p w14:paraId="3EE765FA"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The CSS has been coded with support for printing on US Letter size paper. We use </w:t>
      </w:r>
      <w:hyperlink r:id="rId73" w:history="1">
        <w:r w:rsidRPr="00E25E0C">
          <w:rPr>
            <w:rFonts w:ascii="Georgia" w:hAnsi="Georgia"/>
            <w:color w:val="990000"/>
            <w:u w:val="single"/>
          </w:rPr>
          <w:t>Prince XML</w:t>
        </w:r>
      </w:hyperlink>
      <w:r w:rsidRPr="00E25E0C">
        <w:rPr>
          <w:rFonts w:ascii="Georgia" w:hAnsi="Georgia"/>
          <w:color w:val="000000"/>
        </w:rPr>
        <w:t> to convert the HTML document to PDF format.</w:t>
      </w:r>
    </w:p>
    <w:p w14:paraId="4E3FED47"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It is also possible to dynamically change the styles to perform tasks such as making </w:t>
      </w:r>
      <w:r w:rsidRPr="00E25E0C">
        <w:rPr>
          <w:rFonts w:ascii="Georgia" w:hAnsi="Georgia"/>
          <w:i/>
          <w:iCs/>
          <w:color w:val="000000"/>
        </w:rPr>
        <w:t>all text in italics</w:t>
      </w:r>
      <w:r w:rsidRPr="00E25E0C">
        <w:rPr>
          <w:rFonts w:ascii="Georgia" w:hAnsi="Georgia"/>
          <w:color w:val="000000"/>
        </w:rPr>
        <w:t> “pop” by turning it crimson or back to normal.</w:t>
      </w:r>
    </w:p>
    <w:p w14:paraId="057EA53F"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To create a file for use in Microsoft Word, an easy method is to comment out the calls to Google fonts, upload the document to Google Docs, and then downloading it in Word format.</w:t>
      </w:r>
    </w:p>
    <w:p w14:paraId="66961D4E" w14:textId="77777777" w:rsidR="003A152E" w:rsidRPr="00E25E0C" w:rsidRDefault="003A152E" w:rsidP="003A152E">
      <w:pPr>
        <w:spacing w:before="330" w:line="360" w:lineRule="atLeast"/>
        <w:outlineLvl w:val="1"/>
        <w:rPr>
          <w:rFonts w:ascii="Georgia" w:hAnsi="Georgia"/>
          <w:b/>
          <w:bCs/>
          <w:color w:val="990000"/>
          <w:sz w:val="32"/>
          <w:szCs w:val="32"/>
        </w:rPr>
      </w:pPr>
      <w:r w:rsidRPr="00E25E0C">
        <w:rPr>
          <w:rFonts w:ascii="Georgia" w:hAnsi="Georgia"/>
          <w:b/>
          <w:bCs/>
          <w:color w:val="990000"/>
          <w:sz w:val="32"/>
          <w:szCs w:val="32"/>
        </w:rPr>
        <w:t>L. ACKNOWLEDGMENTS</w:t>
      </w:r>
    </w:p>
    <w:p w14:paraId="18ECEF55" w14:textId="1B9F4030" w:rsidR="006273A8" w:rsidRDefault="006273A8" w:rsidP="003A152E">
      <w:pPr>
        <w:spacing w:line="360" w:lineRule="atLeast"/>
        <w:rPr>
          <w:rFonts w:ascii="Georgia" w:hAnsi="Georgia"/>
          <w:color w:val="000000"/>
        </w:rPr>
      </w:pPr>
      <w:r w:rsidRPr="006273A8">
        <w:rPr>
          <w:rFonts w:ascii="Georgia" w:hAnsi="Georgia"/>
          <w:color w:val="000000"/>
        </w:rPr>
        <w:t xml:space="preserve">The Second Edition of </w:t>
      </w:r>
      <w:r w:rsidR="003A152E" w:rsidRPr="00E25E0C">
        <w:rPr>
          <w:rFonts w:ascii="Georgia" w:hAnsi="Georgia"/>
          <w:i/>
          <w:iCs/>
          <w:color w:val="000000"/>
        </w:rPr>
        <w:t>The Indigo Book: A Manual of Legal Citation</w:t>
      </w:r>
      <w:r w:rsidR="003A152E" w:rsidRPr="00E25E0C">
        <w:rPr>
          <w:rFonts w:ascii="Georgia" w:hAnsi="Georgia"/>
          <w:color w:val="000000"/>
        </w:rPr>
        <w:t> </w:t>
      </w:r>
      <w:r>
        <w:rPr>
          <w:rFonts w:ascii="Georgia" w:hAnsi="Georgia"/>
          <w:color w:val="000000"/>
        </w:rPr>
        <w:t xml:space="preserve">was </w:t>
      </w:r>
      <w:r w:rsidR="00D8331B">
        <w:rPr>
          <w:rFonts w:ascii="Georgia" w:hAnsi="Georgia"/>
          <w:color w:val="000000"/>
        </w:rPr>
        <w:t>edited by Professor Jennifer Murphy Romig. Professor Romig was assisted by students Annabelle Bichler, Nancy Jin, and Akhil Morissetti. Professor Romig would also like to thank Sue Payne, Allison Thornton, and David Ziff</w:t>
      </w:r>
      <w:r w:rsidR="007C50DF">
        <w:rPr>
          <w:rFonts w:ascii="Georgia" w:hAnsi="Georgia"/>
          <w:color w:val="000000"/>
        </w:rPr>
        <w:t xml:space="preserve"> for providing valuable feedback</w:t>
      </w:r>
      <w:r w:rsidR="00D8331B">
        <w:rPr>
          <w:rFonts w:ascii="Georgia" w:hAnsi="Georgia"/>
          <w:color w:val="000000"/>
        </w:rPr>
        <w:t>.</w:t>
      </w:r>
    </w:p>
    <w:p w14:paraId="31178086" w14:textId="0C0BBC78" w:rsidR="00F977B7" w:rsidRDefault="00F977B7"/>
    <w:sectPr w:rsidR="00F977B7" w:rsidSect="00167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onaco">
    <w:altName w:val="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F4E4D"/>
    <w:multiLevelType w:val="multilevel"/>
    <w:tmpl w:val="2664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1FBA"/>
    <w:multiLevelType w:val="multilevel"/>
    <w:tmpl w:val="D260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1447D"/>
    <w:multiLevelType w:val="multilevel"/>
    <w:tmpl w:val="525E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F2B15"/>
    <w:multiLevelType w:val="multilevel"/>
    <w:tmpl w:val="226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A26EC"/>
    <w:multiLevelType w:val="multilevel"/>
    <w:tmpl w:val="B7B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C5711"/>
    <w:multiLevelType w:val="multilevel"/>
    <w:tmpl w:val="B94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65F5F"/>
    <w:multiLevelType w:val="multilevel"/>
    <w:tmpl w:val="0316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F7ADC"/>
    <w:multiLevelType w:val="multilevel"/>
    <w:tmpl w:val="3FB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953D0"/>
    <w:multiLevelType w:val="multilevel"/>
    <w:tmpl w:val="179E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90927"/>
    <w:multiLevelType w:val="hybridMultilevel"/>
    <w:tmpl w:val="AF54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17D6"/>
    <w:multiLevelType w:val="multilevel"/>
    <w:tmpl w:val="518C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53FD0"/>
    <w:multiLevelType w:val="multilevel"/>
    <w:tmpl w:val="C15A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B7873"/>
    <w:multiLevelType w:val="multilevel"/>
    <w:tmpl w:val="59AC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F0AC2"/>
    <w:multiLevelType w:val="multilevel"/>
    <w:tmpl w:val="C9625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E2168B"/>
    <w:multiLevelType w:val="multilevel"/>
    <w:tmpl w:val="29A6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A1567"/>
    <w:multiLevelType w:val="hybridMultilevel"/>
    <w:tmpl w:val="74BE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9380B"/>
    <w:multiLevelType w:val="multilevel"/>
    <w:tmpl w:val="9B28F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75C1D"/>
    <w:multiLevelType w:val="multilevel"/>
    <w:tmpl w:val="265E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E4319C"/>
    <w:multiLevelType w:val="multilevel"/>
    <w:tmpl w:val="DD407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521552"/>
    <w:multiLevelType w:val="multilevel"/>
    <w:tmpl w:val="3B92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61B33"/>
    <w:multiLevelType w:val="multilevel"/>
    <w:tmpl w:val="5DB0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AD26F9"/>
    <w:multiLevelType w:val="multilevel"/>
    <w:tmpl w:val="A5A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06B31"/>
    <w:multiLevelType w:val="multilevel"/>
    <w:tmpl w:val="1606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F0B69"/>
    <w:multiLevelType w:val="multilevel"/>
    <w:tmpl w:val="BAB2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8850B7"/>
    <w:multiLevelType w:val="multilevel"/>
    <w:tmpl w:val="91AC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D6990"/>
    <w:multiLevelType w:val="multilevel"/>
    <w:tmpl w:val="14D4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31544"/>
    <w:multiLevelType w:val="multilevel"/>
    <w:tmpl w:val="FF96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C50AEF"/>
    <w:multiLevelType w:val="multilevel"/>
    <w:tmpl w:val="6124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AC7654"/>
    <w:multiLevelType w:val="hybridMultilevel"/>
    <w:tmpl w:val="A724B1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66173E"/>
    <w:multiLevelType w:val="multilevel"/>
    <w:tmpl w:val="BEE6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804A92"/>
    <w:multiLevelType w:val="multilevel"/>
    <w:tmpl w:val="13BE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D5E33"/>
    <w:multiLevelType w:val="multilevel"/>
    <w:tmpl w:val="054C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415732"/>
    <w:multiLevelType w:val="hybridMultilevel"/>
    <w:tmpl w:val="9F14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8458D6"/>
    <w:multiLevelType w:val="multilevel"/>
    <w:tmpl w:val="A948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613657"/>
    <w:multiLevelType w:val="multilevel"/>
    <w:tmpl w:val="BB02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A123E2"/>
    <w:multiLevelType w:val="multilevel"/>
    <w:tmpl w:val="77E2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6"/>
  </w:num>
  <w:num w:numId="4">
    <w:abstractNumId w:val="4"/>
  </w:num>
  <w:num w:numId="5">
    <w:abstractNumId w:val="24"/>
  </w:num>
  <w:num w:numId="6">
    <w:abstractNumId w:val="22"/>
  </w:num>
  <w:num w:numId="7">
    <w:abstractNumId w:val="3"/>
  </w:num>
  <w:num w:numId="8">
    <w:abstractNumId w:val="30"/>
  </w:num>
  <w:num w:numId="9">
    <w:abstractNumId w:val="21"/>
  </w:num>
  <w:num w:numId="10">
    <w:abstractNumId w:val="19"/>
  </w:num>
  <w:num w:numId="11">
    <w:abstractNumId w:val="14"/>
  </w:num>
  <w:num w:numId="12">
    <w:abstractNumId w:val="25"/>
  </w:num>
  <w:num w:numId="13">
    <w:abstractNumId w:val="35"/>
  </w:num>
  <w:num w:numId="14">
    <w:abstractNumId w:val="11"/>
  </w:num>
  <w:num w:numId="15">
    <w:abstractNumId w:val="33"/>
  </w:num>
  <w:num w:numId="16">
    <w:abstractNumId w:val="34"/>
  </w:num>
  <w:num w:numId="17">
    <w:abstractNumId w:val="1"/>
  </w:num>
  <w:num w:numId="18">
    <w:abstractNumId w:val="0"/>
  </w:num>
  <w:num w:numId="19">
    <w:abstractNumId w:val="29"/>
  </w:num>
  <w:num w:numId="20">
    <w:abstractNumId w:val="10"/>
  </w:num>
  <w:num w:numId="21">
    <w:abstractNumId w:val="8"/>
  </w:num>
  <w:num w:numId="22">
    <w:abstractNumId w:val="27"/>
  </w:num>
  <w:num w:numId="23">
    <w:abstractNumId w:val="2"/>
  </w:num>
  <w:num w:numId="24">
    <w:abstractNumId w:val="5"/>
  </w:num>
  <w:num w:numId="25">
    <w:abstractNumId w:val="18"/>
  </w:num>
  <w:num w:numId="26">
    <w:abstractNumId w:val="13"/>
  </w:num>
  <w:num w:numId="27">
    <w:abstractNumId w:val="31"/>
  </w:num>
  <w:num w:numId="28">
    <w:abstractNumId w:val="20"/>
  </w:num>
  <w:num w:numId="29">
    <w:abstractNumId w:val="17"/>
  </w:num>
  <w:num w:numId="30">
    <w:abstractNumId w:val="26"/>
  </w:num>
  <w:num w:numId="31">
    <w:abstractNumId w:val="23"/>
  </w:num>
  <w:num w:numId="32">
    <w:abstractNumId w:val="6"/>
  </w:num>
  <w:num w:numId="33">
    <w:abstractNumId w:val="28"/>
  </w:num>
  <w:num w:numId="34">
    <w:abstractNumId w:val="9"/>
  </w:num>
  <w:num w:numId="35">
    <w:abstractNumId w:val="15"/>
  </w:num>
  <w:num w:numId="36">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2E"/>
    <w:rsid w:val="00010BA4"/>
    <w:rsid w:val="00026EC1"/>
    <w:rsid w:val="00032405"/>
    <w:rsid w:val="00035C8B"/>
    <w:rsid w:val="00056AA8"/>
    <w:rsid w:val="00060DC2"/>
    <w:rsid w:val="0006197F"/>
    <w:rsid w:val="00061BFF"/>
    <w:rsid w:val="000807F5"/>
    <w:rsid w:val="000A3651"/>
    <w:rsid w:val="000C3149"/>
    <w:rsid w:val="000C3DC8"/>
    <w:rsid w:val="000D3C47"/>
    <w:rsid w:val="00102545"/>
    <w:rsid w:val="00104C6C"/>
    <w:rsid w:val="00107FED"/>
    <w:rsid w:val="00111251"/>
    <w:rsid w:val="001133E1"/>
    <w:rsid w:val="001374DD"/>
    <w:rsid w:val="00151AC8"/>
    <w:rsid w:val="00156DB0"/>
    <w:rsid w:val="0015710C"/>
    <w:rsid w:val="00160B21"/>
    <w:rsid w:val="00162495"/>
    <w:rsid w:val="00167A6D"/>
    <w:rsid w:val="00170366"/>
    <w:rsid w:val="0017675F"/>
    <w:rsid w:val="00176E7E"/>
    <w:rsid w:val="00184D8C"/>
    <w:rsid w:val="001B2D2A"/>
    <w:rsid w:val="001D53D9"/>
    <w:rsid w:val="001E024C"/>
    <w:rsid w:val="001E374A"/>
    <w:rsid w:val="001F57A4"/>
    <w:rsid w:val="002010DC"/>
    <w:rsid w:val="00206D9F"/>
    <w:rsid w:val="00210931"/>
    <w:rsid w:val="002148E8"/>
    <w:rsid w:val="00230E61"/>
    <w:rsid w:val="002353A4"/>
    <w:rsid w:val="00246670"/>
    <w:rsid w:val="00263814"/>
    <w:rsid w:val="00266269"/>
    <w:rsid w:val="002814FB"/>
    <w:rsid w:val="00293E62"/>
    <w:rsid w:val="00295E3A"/>
    <w:rsid w:val="002A2BE7"/>
    <w:rsid w:val="002C0330"/>
    <w:rsid w:val="002C5E37"/>
    <w:rsid w:val="002E2AA6"/>
    <w:rsid w:val="002F0DA2"/>
    <w:rsid w:val="003171EE"/>
    <w:rsid w:val="003176F8"/>
    <w:rsid w:val="00321D7D"/>
    <w:rsid w:val="0032531E"/>
    <w:rsid w:val="0033604C"/>
    <w:rsid w:val="00337AFC"/>
    <w:rsid w:val="003667C8"/>
    <w:rsid w:val="00367279"/>
    <w:rsid w:val="0038100A"/>
    <w:rsid w:val="003814A7"/>
    <w:rsid w:val="00383CA4"/>
    <w:rsid w:val="0039287A"/>
    <w:rsid w:val="003A152E"/>
    <w:rsid w:val="003A618E"/>
    <w:rsid w:val="003A684E"/>
    <w:rsid w:val="003B5EC7"/>
    <w:rsid w:val="003B67CC"/>
    <w:rsid w:val="003C2292"/>
    <w:rsid w:val="003C5E1A"/>
    <w:rsid w:val="003C7BA4"/>
    <w:rsid w:val="0040393C"/>
    <w:rsid w:val="004327AD"/>
    <w:rsid w:val="00436B06"/>
    <w:rsid w:val="00460A43"/>
    <w:rsid w:val="004635AF"/>
    <w:rsid w:val="00473346"/>
    <w:rsid w:val="00474047"/>
    <w:rsid w:val="00474C10"/>
    <w:rsid w:val="00487B67"/>
    <w:rsid w:val="00496217"/>
    <w:rsid w:val="004968AC"/>
    <w:rsid w:val="004979CF"/>
    <w:rsid w:val="004A70B4"/>
    <w:rsid w:val="004A724E"/>
    <w:rsid w:val="004A73C2"/>
    <w:rsid w:val="004D649F"/>
    <w:rsid w:val="004E1188"/>
    <w:rsid w:val="004F26C5"/>
    <w:rsid w:val="00501042"/>
    <w:rsid w:val="00503D8B"/>
    <w:rsid w:val="00512B35"/>
    <w:rsid w:val="005145CD"/>
    <w:rsid w:val="00524AD1"/>
    <w:rsid w:val="00552716"/>
    <w:rsid w:val="0055680C"/>
    <w:rsid w:val="00565A81"/>
    <w:rsid w:val="00580525"/>
    <w:rsid w:val="0058538B"/>
    <w:rsid w:val="00595C32"/>
    <w:rsid w:val="005A621D"/>
    <w:rsid w:val="005B5114"/>
    <w:rsid w:val="005B63DE"/>
    <w:rsid w:val="005D1A91"/>
    <w:rsid w:val="005E03D9"/>
    <w:rsid w:val="005E35F0"/>
    <w:rsid w:val="005E46E9"/>
    <w:rsid w:val="005E67CE"/>
    <w:rsid w:val="005F3AEF"/>
    <w:rsid w:val="006009F6"/>
    <w:rsid w:val="006125FC"/>
    <w:rsid w:val="00620CF7"/>
    <w:rsid w:val="006273A8"/>
    <w:rsid w:val="006308FD"/>
    <w:rsid w:val="00632FFF"/>
    <w:rsid w:val="00633C0A"/>
    <w:rsid w:val="00663188"/>
    <w:rsid w:val="00665473"/>
    <w:rsid w:val="00670A0D"/>
    <w:rsid w:val="00676B22"/>
    <w:rsid w:val="00680CD9"/>
    <w:rsid w:val="00682F4A"/>
    <w:rsid w:val="006851D3"/>
    <w:rsid w:val="00687D6B"/>
    <w:rsid w:val="006A4478"/>
    <w:rsid w:val="006B069A"/>
    <w:rsid w:val="007031FB"/>
    <w:rsid w:val="00704F07"/>
    <w:rsid w:val="00726BBC"/>
    <w:rsid w:val="0075181C"/>
    <w:rsid w:val="007649C0"/>
    <w:rsid w:val="0078179B"/>
    <w:rsid w:val="00790B97"/>
    <w:rsid w:val="007C01E5"/>
    <w:rsid w:val="007C50DF"/>
    <w:rsid w:val="007F1F02"/>
    <w:rsid w:val="007F4D68"/>
    <w:rsid w:val="007F63A5"/>
    <w:rsid w:val="008219E2"/>
    <w:rsid w:val="00854501"/>
    <w:rsid w:val="0086600D"/>
    <w:rsid w:val="00870553"/>
    <w:rsid w:val="00871C4B"/>
    <w:rsid w:val="008801F3"/>
    <w:rsid w:val="0088059A"/>
    <w:rsid w:val="00884662"/>
    <w:rsid w:val="00894572"/>
    <w:rsid w:val="008B2468"/>
    <w:rsid w:val="008B5E38"/>
    <w:rsid w:val="008B6C62"/>
    <w:rsid w:val="008C6777"/>
    <w:rsid w:val="008C72C6"/>
    <w:rsid w:val="008E2D2D"/>
    <w:rsid w:val="008F18CD"/>
    <w:rsid w:val="009021C0"/>
    <w:rsid w:val="00905043"/>
    <w:rsid w:val="0093107D"/>
    <w:rsid w:val="0093176D"/>
    <w:rsid w:val="0093179D"/>
    <w:rsid w:val="009367C8"/>
    <w:rsid w:val="0094190E"/>
    <w:rsid w:val="009544B9"/>
    <w:rsid w:val="00977C77"/>
    <w:rsid w:val="009828D9"/>
    <w:rsid w:val="00984475"/>
    <w:rsid w:val="00996076"/>
    <w:rsid w:val="009A5B64"/>
    <w:rsid w:val="009B5843"/>
    <w:rsid w:val="009C2EA4"/>
    <w:rsid w:val="009C4A05"/>
    <w:rsid w:val="009D2DE4"/>
    <w:rsid w:val="00A01B2F"/>
    <w:rsid w:val="00A12614"/>
    <w:rsid w:val="00A2052B"/>
    <w:rsid w:val="00A236BB"/>
    <w:rsid w:val="00A313D7"/>
    <w:rsid w:val="00A57461"/>
    <w:rsid w:val="00A77FC5"/>
    <w:rsid w:val="00A804D8"/>
    <w:rsid w:val="00AA07B9"/>
    <w:rsid w:val="00AA41F5"/>
    <w:rsid w:val="00AB2438"/>
    <w:rsid w:val="00AD01E2"/>
    <w:rsid w:val="00AE32F7"/>
    <w:rsid w:val="00AF3BE4"/>
    <w:rsid w:val="00AF765F"/>
    <w:rsid w:val="00B07134"/>
    <w:rsid w:val="00B26957"/>
    <w:rsid w:val="00B33CE1"/>
    <w:rsid w:val="00B3709D"/>
    <w:rsid w:val="00B50868"/>
    <w:rsid w:val="00B62E18"/>
    <w:rsid w:val="00B6320C"/>
    <w:rsid w:val="00B661E0"/>
    <w:rsid w:val="00B66556"/>
    <w:rsid w:val="00B73842"/>
    <w:rsid w:val="00B7588D"/>
    <w:rsid w:val="00B91AF2"/>
    <w:rsid w:val="00BE364C"/>
    <w:rsid w:val="00BF3DB7"/>
    <w:rsid w:val="00BF68C7"/>
    <w:rsid w:val="00BF7507"/>
    <w:rsid w:val="00C005B7"/>
    <w:rsid w:val="00C02DAF"/>
    <w:rsid w:val="00C07EA8"/>
    <w:rsid w:val="00C12599"/>
    <w:rsid w:val="00C165E9"/>
    <w:rsid w:val="00C17C18"/>
    <w:rsid w:val="00C20963"/>
    <w:rsid w:val="00C2160C"/>
    <w:rsid w:val="00C22CBB"/>
    <w:rsid w:val="00C31C87"/>
    <w:rsid w:val="00C532C5"/>
    <w:rsid w:val="00C61C56"/>
    <w:rsid w:val="00C6235D"/>
    <w:rsid w:val="00C63884"/>
    <w:rsid w:val="00C74553"/>
    <w:rsid w:val="00C80CF5"/>
    <w:rsid w:val="00C8790A"/>
    <w:rsid w:val="00C9339D"/>
    <w:rsid w:val="00C9567A"/>
    <w:rsid w:val="00CA463A"/>
    <w:rsid w:val="00CA5344"/>
    <w:rsid w:val="00CC7FB9"/>
    <w:rsid w:val="00CE3455"/>
    <w:rsid w:val="00CE74C1"/>
    <w:rsid w:val="00D07A8A"/>
    <w:rsid w:val="00D145D4"/>
    <w:rsid w:val="00D14AC5"/>
    <w:rsid w:val="00D210FC"/>
    <w:rsid w:val="00D2193D"/>
    <w:rsid w:val="00D3652A"/>
    <w:rsid w:val="00D563A9"/>
    <w:rsid w:val="00D575F7"/>
    <w:rsid w:val="00D640FB"/>
    <w:rsid w:val="00D8331B"/>
    <w:rsid w:val="00D87112"/>
    <w:rsid w:val="00D95561"/>
    <w:rsid w:val="00DA2748"/>
    <w:rsid w:val="00DA355F"/>
    <w:rsid w:val="00DA5F5B"/>
    <w:rsid w:val="00DA6932"/>
    <w:rsid w:val="00DA6B28"/>
    <w:rsid w:val="00DB04C5"/>
    <w:rsid w:val="00DF0CA4"/>
    <w:rsid w:val="00DF689E"/>
    <w:rsid w:val="00DF7913"/>
    <w:rsid w:val="00E10D99"/>
    <w:rsid w:val="00E169D5"/>
    <w:rsid w:val="00E21209"/>
    <w:rsid w:val="00E33DE5"/>
    <w:rsid w:val="00E42D1C"/>
    <w:rsid w:val="00E4499C"/>
    <w:rsid w:val="00E614DB"/>
    <w:rsid w:val="00E64266"/>
    <w:rsid w:val="00E8034C"/>
    <w:rsid w:val="00E9559D"/>
    <w:rsid w:val="00EB0498"/>
    <w:rsid w:val="00EB26A3"/>
    <w:rsid w:val="00EC092B"/>
    <w:rsid w:val="00EC4E25"/>
    <w:rsid w:val="00EF20F1"/>
    <w:rsid w:val="00F00E73"/>
    <w:rsid w:val="00F20DA2"/>
    <w:rsid w:val="00F466E3"/>
    <w:rsid w:val="00F538E7"/>
    <w:rsid w:val="00F56B5B"/>
    <w:rsid w:val="00F6091A"/>
    <w:rsid w:val="00F74744"/>
    <w:rsid w:val="00F86CB1"/>
    <w:rsid w:val="00F977B7"/>
    <w:rsid w:val="00FB51F5"/>
    <w:rsid w:val="00FB6269"/>
    <w:rsid w:val="00FD4773"/>
    <w:rsid w:val="00FE3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C047"/>
  <w15:docId w15:val="{B20EDFBC-8CEC-734E-AC9C-D09D9ADF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52E"/>
    <w:rPr>
      <w:rFonts w:ascii="Times New Roman" w:eastAsia="Times New Roman" w:hAnsi="Times New Roman" w:cs="Times New Roman"/>
    </w:rPr>
  </w:style>
  <w:style w:type="paragraph" w:styleId="Heading1">
    <w:name w:val="heading 1"/>
    <w:basedOn w:val="Normal"/>
    <w:link w:val="Heading1Char"/>
    <w:uiPriority w:val="9"/>
    <w:qFormat/>
    <w:rsid w:val="003A152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A152E"/>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A152E"/>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A152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5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15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15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152E"/>
    <w:rPr>
      <w:rFonts w:ascii="Times New Roman" w:eastAsia="Times New Roman" w:hAnsi="Times New Roman" w:cs="Times New Roman"/>
      <w:b/>
      <w:bCs/>
    </w:rPr>
  </w:style>
  <w:style w:type="paragraph" w:customStyle="1" w:styleId="msonormal0">
    <w:name w:val="msonormal"/>
    <w:basedOn w:val="Normal"/>
    <w:rsid w:val="003A152E"/>
    <w:pPr>
      <w:spacing w:before="100" w:beforeAutospacing="1" w:after="100" w:afterAutospacing="1"/>
    </w:pPr>
  </w:style>
  <w:style w:type="character" w:styleId="Hyperlink">
    <w:name w:val="Hyperlink"/>
    <w:basedOn w:val="DefaultParagraphFont"/>
    <w:uiPriority w:val="99"/>
    <w:unhideWhenUsed/>
    <w:rsid w:val="003A152E"/>
    <w:rPr>
      <w:color w:val="0000FF"/>
      <w:u w:val="single"/>
    </w:rPr>
  </w:style>
  <w:style w:type="character" w:styleId="FollowedHyperlink">
    <w:name w:val="FollowedHyperlink"/>
    <w:basedOn w:val="DefaultParagraphFont"/>
    <w:uiPriority w:val="99"/>
    <w:semiHidden/>
    <w:unhideWhenUsed/>
    <w:rsid w:val="003A152E"/>
    <w:rPr>
      <w:color w:val="800080"/>
      <w:u w:val="single"/>
    </w:rPr>
  </w:style>
  <w:style w:type="character" w:customStyle="1" w:styleId="display">
    <w:name w:val="display"/>
    <w:basedOn w:val="DefaultParagraphFont"/>
    <w:rsid w:val="003A152E"/>
  </w:style>
  <w:style w:type="paragraph" w:customStyle="1" w:styleId="Subtitle1">
    <w:name w:val="Subtitle1"/>
    <w:basedOn w:val="Normal"/>
    <w:rsid w:val="003A152E"/>
    <w:pPr>
      <w:spacing w:before="100" w:beforeAutospacing="1" w:after="100" w:afterAutospacing="1"/>
    </w:pPr>
  </w:style>
  <w:style w:type="paragraph" w:customStyle="1" w:styleId="subwarn">
    <w:name w:val="subwarn"/>
    <w:basedOn w:val="Normal"/>
    <w:rsid w:val="003A152E"/>
    <w:pPr>
      <w:spacing w:before="100" w:beforeAutospacing="1" w:after="100" w:afterAutospacing="1"/>
    </w:pPr>
  </w:style>
  <w:style w:type="paragraph" w:styleId="NormalWeb">
    <w:name w:val="Normal (Web)"/>
    <w:basedOn w:val="Normal"/>
    <w:uiPriority w:val="99"/>
    <w:semiHidden/>
    <w:unhideWhenUsed/>
    <w:rsid w:val="003A152E"/>
    <w:pPr>
      <w:spacing w:before="100" w:beforeAutospacing="1" w:after="100" w:afterAutospacing="1"/>
    </w:pPr>
  </w:style>
  <w:style w:type="character" w:customStyle="1" w:styleId="rule">
    <w:name w:val="rule"/>
    <w:basedOn w:val="DefaultParagraphFont"/>
    <w:rsid w:val="003A152E"/>
  </w:style>
  <w:style w:type="character" w:customStyle="1" w:styleId="head">
    <w:name w:val="head"/>
    <w:basedOn w:val="DefaultParagraphFont"/>
    <w:rsid w:val="003A152E"/>
  </w:style>
  <w:style w:type="character" w:customStyle="1" w:styleId="it">
    <w:name w:val="it"/>
    <w:basedOn w:val="DefaultParagraphFont"/>
    <w:rsid w:val="003A152E"/>
  </w:style>
  <w:style w:type="character" w:customStyle="1" w:styleId="ob">
    <w:name w:val="ob"/>
    <w:basedOn w:val="DefaultParagraphFont"/>
    <w:rsid w:val="003A152E"/>
  </w:style>
  <w:style w:type="character" w:styleId="HTMLCite">
    <w:name w:val="HTML Cite"/>
    <w:basedOn w:val="DefaultParagraphFont"/>
    <w:uiPriority w:val="99"/>
    <w:semiHidden/>
    <w:unhideWhenUsed/>
    <w:rsid w:val="003A152E"/>
    <w:rPr>
      <w:i/>
      <w:iCs/>
    </w:rPr>
  </w:style>
  <w:style w:type="character" w:styleId="HTMLVariable">
    <w:name w:val="HTML Variable"/>
    <w:basedOn w:val="DefaultParagraphFont"/>
    <w:uiPriority w:val="99"/>
    <w:semiHidden/>
    <w:unhideWhenUsed/>
    <w:rsid w:val="003A152E"/>
    <w:rPr>
      <w:i/>
      <w:iCs/>
    </w:rPr>
  </w:style>
  <w:style w:type="paragraph" w:customStyle="1" w:styleId="example-item">
    <w:name w:val="example-item"/>
    <w:basedOn w:val="Normal"/>
    <w:rsid w:val="003A152E"/>
    <w:pPr>
      <w:spacing w:before="100" w:beforeAutospacing="1" w:after="100" w:afterAutospacing="1"/>
    </w:pPr>
  </w:style>
  <w:style w:type="character" w:customStyle="1" w:styleId="em">
    <w:name w:val="em"/>
    <w:basedOn w:val="DefaultParagraphFont"/>
    <w:rsid w:val="003A152E"/>
  </w:style>
  <w:style w:type="character" w:customStyle="1" w:styleId="example">
    <w:name w:val="example"/>
    <w:basedOn w:val="DefaultParagraphFont"/>
    <w:rsid w:val="003A152E"/>
  </w:style>
  <w:style w:type="paragraph" w:styleId="ListParagraph">
    <w:name w:val="List Paragraph"/>
    <w:basedOn w:val="Normal"/>
    <w:uiPriority w:val="34"/>
    <w:qFormat/>
    <w:rsid w:val="003A152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3A152E"/>
    <w:rPr>
      <w:sz w:val="18"/>
      <w:szCs w:val="18"/>
    </w:rPr>
  </w:style>
  <w:style w:type="character" w:customStyle="1" w:styleId="BalloonTextChar">
    <w:name w:val="Balloon Text Char"/>
    <w:basedOn w:val="DefaultParagraphFont"/>
    <w:link w:val="BalloonText"/>
    <w:uiPriority w:val="99"/>
    <w:semiHidden/>
    <w:rsid w:val="003A152E"/>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3A152E"/>
    <w:rPr>
      <w:sz w:val="16"/>
      <w:szCs w:val="16"/>
    </w:rPr>
  </w:style>
  <w:style w:type="paragraph" w:styleId="CommentText">
    <w:name w:val="annotation text"/>
    <w:basedOn w:val="Normal"/>
    <w:link w:val="CommentTextChar"/>
    <w:uiPriority w:val="99"/>
    <w:semiHidden/>
    <w:unhideWhenUsed/>
    <w:rsid w:val="003A152E"/>
    <w:rPr>
      <w:sz w:val="20"/>
      <w:szCs w:val="20"/>
    </w:rPr>
  </w:style>
  <w:style w:type="character" w:customStyle="1" w:styleId="CommentTextChar">
    <w:name w:val="Comment Text Char"/>
    <w:basedOn w:val="DefaultParagraphFont"/>
    <w:link w:val="CommentText"/>
    <w:uiPriority w:val="99"/>
    <w:semiHidden/>
    <w:rsid w:val="003A152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152E"/>
    <w:rPr>
      <w:b/>
      <w:bCs/>
    </w:rPr>
  </w:style>
  <w:style w:type="character" w:customStyle="1" w:styleId="CommentSubjectChar">
    <w:name w:val="Comment Subject Char"/>
    <w:basedOn w:val="CommentTextChar"/>
    <w:link w:val="CommentSubject"/>
    <w:uiPriority w:val="99"/>
    <w:semiHidden/>
    <w:rsid w:val="003A152E"/>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3A152E"/>
    <w:rPr>
      <w:color w:val="605E5C"/>
      <w:shd w:val="clear" w:color="auto" w:fill="E1DFDD"/>
    </w:rPr>
  </w:style>
  <w:style w:type="character" w:customStyle="1" w:styleId="apple-converted-space">
    <w:name w:val="apple-converted-space"/>
    <w:basedOn w:val="DefaultParagraphFont"/>
    <w:rsid w:val="004A73C2"/>
  </w:style>
  <w:style w:type="table" w:styleId="TableGrid">
    <w:name w:val="Table Grid"/>
    <w:basedOn w:val="TableNormal"/>
    <w:uiPriority w:val="39"/>
    <w:rsid w:val="00680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652A"/>
    <w:rPr>
      <w:i/>
      <w:iCs/>
    </w:rPr>
  </w:style>
  <w:style w:type="character" w:customStyle="1" w:styleId="coconcept114">
    <w:name w:val="co_concept_1_14"/>
    <w:basedOn w:val="DefaultParagraphFont"/>
    <w:rsid w:val="00AA41F5"/>
  </w:style>
  <w:style w:type="character" w:customStyle="1" w:styleId="ssit">
    <w:name w:val="ss_it"/>
    <w:basedOn w:val="DefaultParagraphFont"/>
    <w:rsid w:val="0032531E"/>
  </w:style>
  <w:style w:type="character" w:customStyle="1" w:styleId="coconcept15">
    <w:name w:val="co_concept_1_5"/>
    <w:basedOn w:val="DefaultParagraphFont"/>
    <w:rsid w:val="00E614DB"/>
  </w:style>
  <w:style w:type="character" w:customStyle="1" w:styleId="coconcept713">
    <w:name w:val="co_concept_7_13"/>
    <w:basedOn w:val="DefaultParagraphFont"/>
    <w:rsid w:val="00E61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16097">
      <w:bodyDiv w:val="1"/>
      <w:marLeft w:val="0"/>
      <w:marRight w:val="0"/>
      <w:marTop w:val="0"/>
      <w:marBottom w:val="0"/>
      <w:divBdr>
        <w:top w:val="none" w:sz="0" w:space="0" w:color="auto"/>
        <w:left w:val="none" w:sz="0" w:space="0" w:color="auto"/>
        <w:bottom w:val="none" w:sz="0" w:space="0" w:color="auto"/>
        <w:right w:val="none" w:sz="0" w:space="0" w:color="auto"/>
      </w:divBdr>
    </w:div>
    <w:div w:id="236214132">
      <w:bodyDiv w:val="1"/>
      <w:marLeft w:val="0"/>
      <w:marRight w:val="0"/>
      <w:marTop w:val="0"/>
      <w:marBottom w:val="0"/>
      <w:divBdr>
        <w:top w:val="none" w:sz="0" w:space="0" w:color="auto"/>
        <w:left w:val="none" w:sz="0" w:space="0" w:color="auto"/>
        <w:bottom w:val="none" w:sz="0" w:space="0" w:color="auto"/>
        <w:right w:val="none" w:sz="0" w:space="0" w:color="auto"/>
      </w:divBdr>
      <w:divsChild>
        <w:div w:id="1850556758">
          <w:marLeft w:val="0"/>
          <w:marRight w:val="0"/>
          <w:marTop w:val="0"/>
          <w:marBottom w:val="0"/>
          <w:divBdr>
            <w:top w:val="none" w:sz="0" w:space="0" w:color="auto"/>
            <w:left w:val="none" w:sz="0" w:space="0" w:color="auto"/>
            <w:bottom w:val="none" w:sz="0" w:space="0" w:color="auto"/>
            <w:right w:val="none" w:sz="0" w:space="0" w:color="auto"/>
          </w:divBdr>
        </w:div>
      </w:divsChild>
    </w:div>
    <w:div w:id="310522184">
      <w:bodyDiv w:val="1"/>
      <w:marLeft w:val="0"/>
      <w:marRight w:val="0"/>
      <w:marTop w:val="0"/>
      <w:marBottom w:val="0"/>
      <w:divBdr>
        <w:top w:val="none" w:sz="0" w:space="0" w:color="auto"/>
        <w:left w:val="none" w:sz="0" w:space="0" w:color="auto"/>
        <w:bottom w:val="none" w:sz="0" w:space="0" w:color="auto"/>
        <w:right w:val="none" w:sz="0" w:space="0" w:color="auto"/>
      </w:divBdr>
      <w:divsChild>
        <w:div w:id="1645545653">
          <w:marLeft w:val="0"/>
          <w:marRight w:val="0"/>
          <w:marTop w:val="0"/>
          <w:marBottom w:val="0"/>
          <w:divBdr>
            <w:top w:val="none" w:sz="0" w:space="0" w:color="auto"/>
            <w:left w:val="none" w:sz="0" w:space="0" w:color="auto"/>
            <w:bottom w:val="none" w:sz="0" w:space="0" w:color="auto"/>
            <w:right w:val="none" w:sz="0" w:space="0" w:color="auto"/>
          </w:divBdr>
        </w:div>
      </w:divsChild>
    </w:div>
    <w:div w:id="381826643">
      <w:bodyDiv w:val="1"/>
      <w:marLeft w:val="0"/>
      <w:marRight w:val="0"/>
      <w:marTop w:val="0"/>
      <w:marBottom w:val="0"/>
      <w:divBdr>
        <w:top w:val="none" w:sz="0" w:space="0" w:color="auto"/>
        <w:left w:val="none" w:sz="0" w:space="0" w:color="auto"/>
        <w:bottom w:val="none" w:sz="0" w:space="0" w:color="auto"/>
        <w:right w:val="none" w:sz="0" w:space="0" w:color="auto"/>
      </w:divBdr>
    </w:div>
    <w:div w:id="450439189">
      <w:bodyDiv w:val="1"/>
      <w:marLeft w:val="0"/>
      <w:marRight w:val="0"/>
      <w:marTop w:val="0"/>
      <w:marBottom w:val="0"/>
      <w:divBdr>
        <w:top w:val="none" w:sz="0" w:space="0" w:color="auto"/>
        <w:left w:val="none" w:sz="0" w:space="0" w:color="auto"/>
        <w:bottom w:val="none" w:sz="0" w:space="0" w:color="auto"/>
        <w:right w:val="none" w:sz="0" w:space="0" w:color="auto"/>
      </w:divBdr>
    </w:div>
    <w:div w:id="563488170">
      <w:bodyDiv w:val="1"/>
      <w:marLeft w:val="0"/>
      <w:marRight w:val="0"/>
      <w:marTop w:val="0"/>
      <w:marBottom w:val="0"/>
      <w:divBdr>
        <w:top w:val="none" w:sz="0" w:space="0" w:color="auto"/>
        <w:left w:val="none" w:sz="0" w:space="0" w:color="auto"/>
        <w:bottom w:val="none" w:sz="0" w:space="0" w:color="auto"/>
        <w:right w:val="none" w:sz="0" w:space="0" w:color="auto"/>
      </w:divBdr>
    </w:div>
    <w:div w:id="604584233">
      <w:bodyDiv w:val="1"/>
      <w:marLeft w:val="0"/>
      <w:marRight w:val="0"/>
      <w:marTop w:val="0"/>
      <w:marBottom w:val="0"/>
      <w:divBdr>
        <w:top w:val="none" w:sz="0" w:space="0" w:color="auto"/>
        <w:left w:val="none" w:sz="0" w:space="0" w:color="auto"/>
        <w:bottom w:val="none" w:sz="0" w:space="0" w:color="auto"/>
        <w:right w:val="none" w:sz="0" w:space="0" w:color="auto"/>
      </w:divBdr>
      <w:divsChild>
        <w:div w:id="764618749">
          <w:marLeft w:val="1350"/>
          <w:marRight w:val="0"/>
          <w:marTop w:val="0"/>
          <w:marBottom w:val="0"/>
          <w:divBdr>
            <w:top w:val="none" w:sz="0" w:space="0" w:color="auto"/>
            <w:left w:val="none" w:sz="0" w:space="0" w:color="auto"/>
            <w:bottom w:val="none" w:sz="0" w:space="0" w:color="auto"/>
            <w:right w:val="none" w:sz="0" w:space="0" w:color="auto"/>
          </w:divBdr>
        </w:div>
        <w:div w:id="694233439">
          <w:marLeft w:val="1350"/>
          <w:marRight w:val="0"/>
          <w:marTop w:val="0"/>
          <w:marBottom w:val="0"/>
          <w:divBdr>
            <w:top w:val="none" w:sz="0" w:space="0" w:color="auto"/>
            <w:left w:val="none" w:sz="0" w:space="0" w:color="auto"/>
            <w:bottom w:val="none" w:sz="0" w:space="0" w:color="auto"/>
            <w:right w:val="none" w:sz="0" w:space="0" w:color="auto"/>
          </w:divBdr>
        </w:div>
        <w:div w:id="1078207141">
          <w:marLeft w:val="1350"/>
          <w:marRight w:val="0"/>
          <w:marTop w:val="0"/>
          <w:marBottom w:val="0"/>
          <w:divBdr>
            <w:top w:val="none" w:sz="0" w:space="0" w:color="auto"/>
            <w:left w:val="none" w:sz="0" w:space="0" w:color="auto"/>
            <w:bottom w:val="none" w:sz="0" w:space="0" w:color="auto"/>
            <w:right w:val="none" w:sz="0" w:space="0" w:color="auto"/>
          </w:divBdr>
        </w:div>
      </w:divsChild>
    </w:div>
    <w:div w:id="915625276">
      <w:bodyDiv w:val="1"/>
      <w:marLeft w:val="0"/>
      <w:marRight w:val="0"/>
      <w:marTop w:val="0"/>
      <w:marBottom w:val="0"/>
      <w:divBdr>
        <w:top w:val="none" w:sz="0" w:space="0" w:color="auto"/>
        <w:left w:val="none" w:sz="0" w:space="0" w:color="auto"/>
        <w:bottom w:val="none" w:sz="0" w:space="0" w:color="auto"/>
        <w:right w:val="none" w:sz="0" w:space="0" w:color="auto"/>
      </w:divBdr>
      <w:divsChild>
        <w:div w:id="312103022">
          <w:marLeft w:val="0"/>
          <w:marRight w:val="0"/>
          <w:marTop w:val="0"/>
          <w:marBottom w:val="0"/>
          <w:divBdr>
            <w:top w:val="none" w:sz="0" w:space="0" w:color="auto"/>
            <w:left w:val="none" w:sz="0" w:space="0" w:color="auto"/>
            <w:bottom w:val="none" w:sz="0" w:space="0" w:color="auto"/>
            <w:right w:val="none" w:sz="0" w:space="0" w:color="auto"/>
          </w:divBdr>
        </w:div>
      </w:divsChild>
    </w:div>
    <w:div w:id="933128537">
      <w:bodyDiv w:val="1"/>
      <w:marLeft w:val="0"/>
      <w:marRight w:val="0"/>
      <w:marTop w:val="0"/>
      <w:marBottom w:val="0"/>
      <w:divBdr>
        <w:top w:val="none" w:sz="0" w:space="0" w:color="auto"/>
        <w:left w:val="none" w:sz="0" w:space="0" w:color="auto"/>
        <w:bottom w:val="none" w:sz="0" w:space="0" w:color="auto"/>
        <w:right w:val="none" w:sz="0" w:space="0" w:color="auto"/>
      </w:divBdr>
    </w:div>
    <w:div w:id="1047026074">
      <w:bodyDiv w:val="1"/>
      <w:marLeft w:val="0"/>
      <w:marRight w:val="0"/>
      <w:marTop w:val="0"/>
      <w:marBottom w:val="0"/>
      <w:divBdr>
        <w:top w:val="none" w:sz="0" w:space="0" w:color="auto"/>
        <w:left w:val="none" w:sz="0" w:space="0" w:color="auto"/>
        <w:bottom w:val="none" w:sz="0" w:space="0" w:color="auto"/>
        <w:right w:val="none" w:sz="0" w:space="0" w:color="auto"/>
      </w:divBdr>
    </w:div>
    <w:div w:id="1078480227">
      <w:bodyDiv w:val="1"/>
      <w:marLeft w:val="0"/>
      <w:marRight w:val="0"/>
      <w:marTop w:val="0"/>
      <w:marBottom w:val="0"/>
      <w:divBdr>
        <w:top w:val="none" w:sz="0" w:space="0" w:color="auto"/>
        <w:left w:val="none" w:sz="0" w:space="0" w:color="auto"/>
        <w:bottom w:val="none" w:sz="0" w:space="0" w:color="auto"/>
        <w:right w:val="none" w:sz="0" w:space="0" w:color="auto"/>
      </w:divBdr>
    </w:div>
    <w:div w:id="1095319335">
      <w:bodyDiv w:val="1"/>
      <w:marLeft w:val="0"/>
      <w:marRight w:val="0"/>
      <w:marTop w:val="0"/>
      <w:marBottom w:val="0"/>
      <w:divBdr>
        <w:top w:val="none" w:sz="0" w:space="0" w:color="auto"/>
        <w:left w:val="none" w:sz="0" w:space="0" w:color="auto"/>
        <w:bottom w:val="none" w:sz="0" w:space="0" w:color="auto"/>
        <w:right w:val="none" w:sz="0" w:space="0" w:color="auto"/>
      </w:divBdr>
    </w:div>
    <w:div w:id="1096561036">
      <w:bodyDiv w:val="1"/>
      <w:marLeft w:val="0"/>
      <w:marRight w:val="0"/>
      <w:marTop w:val="0"/>
      <w:marBottom w:val="0"/>
      <w:divBdr>
        <w:top w:val="none" w:sz="0" w:space="0" w:color="auto"/>
        <w:left w:val="none" w:sz="0" w:space="0" w:color="auto"/>
        <w:bottom w:val="none" w:sz="0" w:space="0" w:color="auto"/>
        <w:right w:val="none" w:sz="0" w:space="0" w:color="auto"/>
      </w:divBdr>
    </w:div>
    <w:div w:id="1105878976">
      <w:bodyDiv w:val="1"/>
      <w:marLeft w:val="0"/>
      <w:marRight w:val="0"/>
      <w:marTop w:val="0"/>
      <w:marBottom w:val="0"/>
      <w:divBdr>
        <w:top w:val="none" w:sz="0" w:space="0" w:color="auto"/>
        <w:left w:val="none" w:sz="0" w:space="0" w:color="auto"/>
        <w:bottom w:val="none" w:sz="0" w:space="0" w:color="auto"/>
        <w:right w:val="none" w:sz="0" w:space="0" w:color="auto"/>
      </w:divBdr>
    </w:div>
    <w:div w:id="1181579577">
      <w:bodyDiv w:val="1"/>
      <w:marLeft w:val="0"/>
      <w:marRight w:val="0"/>
      <w:marTop w:val="0"/>
      <w:marBottom w:val="0"/>
      <w:divBdr>
        <w:top w:val="none" w:sz="0" w:space="0" w:color="auto"/>
        <w:left w:val="none" w:sz="0" w:space="0" w:color="auto"/>
        <w:bottom w:val="none" w:sz="0" w:space="0" w:color="auto"/>
        <w:right w:val="none" w:sz="0" w:space="0" w:color="auto"/>
      </w:divBdr>
      <w:divsChild>
        <w:div w:id="1723358016">
          <w:marLeft w:val="0"/>
          <w:marRight w:val="0"/>
          <w:marTop w:val="0"/>
          <w:marBottom w:val="0"/>
          <w:divBdr>
            <w:top w:val="none" w:sz="0" w:space="0" w:color="auto"/>
            <w:left w:val="none" w:sz="0" w:space="0" w:color="auto"/>
            <w:bottom w:val="none" w:sz="0" w:space="0" w:color="auto"/>
            <w:right w:val="none" w:sz="0" w:space="0" w:color="auto"/>
          </w:divBdr>
        </w:div>
      </w:divsChild>
    </w:div>
    <w:div w:id="1228689672">
      <w:bodyDiv w:val="1"/>
      <w:marLeft w:val="0"/>
      <w:marRight w:val="0"/>
      <w:marTop w:val="0"/>
      <w:marBottom w:val="0"/>
      <w:divBdr>
        <w:top w:val="none" w:sz="0" w:space="0" w:color="auto"/>
        <w:left w:val="none" w:sz="0" w:space="0" w:color="auto"/>
        <w:bottom w:val="none" w:sz="0" w:space="0" w:color="auto"/>
        <w:right w:val="none" w:sz="0" w:space="0" w:color="auto"/>
      </w:divBdr>
      <w:divsChild>
        <w:div w:id="1231697917">
          <w:marLeft w:val="1350"/>
          <w:marRight w:val="0"/>
          <w:marTop w:val="0"/>
          <w:marBottom w:val="0"/>
          <w:divBdr>
            <w:top w:val="none" w:sz="0" w:space="0" w:color="auto"/>
            <w:left w:val="none" w:sz="0" w:space="0" w:color="auto"/>
            <w:bottom w:val="none" w:sz="0" w:space="0" w:color="auto"/>
            <w:right w:val="none" w:sz="0" w:space="0" w:color="auto"/>
          </w:divBdr>
        </w:div>
        <w:div w:id="2124567395">
          <w:marLeft w:val="1350"/>
          <w:marRight w:val="0"/>
          <w:marTop w:val="0"/>
          <w:marBottom w:val="0"/>
          <w:divBdr>
            <w:top w:val="none" w:sz="0" w:space="0" w:color="auto"/>
            <w:left w:val="none" w:sz="0" w:space="0" w:color="auto"/>
            <w:bottom w:val="none" w:sz="0" w:space="0" w:color="auto"/>
            <w:right w:val="none" w:sz="0" w:space="0" w:color="auto"/>
          </w:divBdr>
        </w:div>
        <w:div w:id="560483318">
          <w:marLeft w:val="1350"/>
          <w:marRight w:val="0"/>
          <w:marTop w:val="0"/>
          <w:marBottom w:val="0"/>
          <w:divBdr>
            <w:top w:val="none" w:sz="0" w:space="0" w:color="auto"/>
            <w:left w:val="none" w:sz="0" w:space="0" w:color="auto"/>
            <w:bottom w:val="none" w:sz="0" w:space="0" w:color="auto"/>
            <w:right w:val="none" w:sz="0" w:space="0" w:color="auto"/>
          </w:divBdr>
        </w:div>
      </w:divsChild>
    </w:div>
    <w:div w:id="1231648454">
      <w:bodyDiv w:val="1"/>
      <w:marLeft w:val="0"/>
      <w:marRight w:val="0"/>
      <w:marTop w:val="0"/>
      <w:marBottom w:val="0"/>
      <w:divBdr>
        <w:top w:val="none" w:sz="0" w:space="0" w:color="auto"/>
        <w:left w:val="none" w:sz="0" w:space="0" w:color="auto"/>
        <w:bottom w:val="none" w:sz="0" w:space="0" w:color="auto"/>
        <w:right w:val="none" w:sz="0" w:space="0" w:color="auto"/>
      </w:divBdr>
    </w:div>
    <w:div w:id="1233346655">
      <w:bodyDiv w:val="1"/>
      <w:marLeft w:val="0"/>
      <w:marRight w:val="0"/>
      <w:marTop w:val="0"/>
      <w:marBottom w:val="0"/>
      <w:divBdr>
        <w:top w:val="none" w:sz="0" w:space="0" w:color="auto"/>
        <w:left w:val="none" w:sz="0" w:space="0" w:color="auto"/>
        <w:bottom w:val="none" w:sz="0" w:space="0" w:color="auto"/>
        <w:right w:val="none" w:sz="0" w:space="0" w:color="auto"/>
      </w:divBdr>
    </w:div>
    <w:div w:id="1305815755">
      <w:bodyDiv w:val="1"/>
      <w:marLeft w:val="0"/>
      <w:marRight w:val="0"/>
      <w:marTop w:val="0"/>
      <w:marBottom w:val="0"/>
      <w:divBdr>
        <w:top w:val="none" w:sz="0" w:space="0" w:color="auto"/>
        <w:left w:val="none" w:sz="0" w:space="0" w:color="auto"/>
        <w:bottom w:val="none" w:sz="0" w:space="0" w:color="auto"/>
        <w:right w:val="none" w:sz="0" w:space="0" w:color="auto"/>
      </w:divBdr>
      <w:divsChild>
        <w:div w:id="70780880">
          <w:marLeft w:val="0"/>
          <w:marRight w:val="0"/>
          <w:marTop w:val="0"/>
          <w:marBottom w:val="0"/>
          <w:divBdr>
            <w:top w:val="none" w:sz="0" w:space="0" w:color="auto"/>
            <w:left w:val="none" w:sz="0" w:space="0" w:color="auto"/>
            <w:bottom w:val="none" w:sz="0" w:space="0" w:color="auto"/>
            <w:right w:val="none" w:sz="0" w:space="0" w:color="auto"/>
          </w:divBdr>
        </w:div>
      </w:divsChild>
    </w:div>
    <w:div w:id="1396270780">
      <w:bodyDiv w:val="1"/>
      <w:marLeft w:val="0"/>
      <w:marRight w:val="0"/>
      <w:marTop w:val="0"/>
      <w:marBottom w:val="0"/>
      <w:divBdr>
        <w:top w:val="none" w:sz="0" w:space="0" w:color="auto"/>
        <w:left w:val="none" w:sz="0" w:space="0" w:color="auto"/>
        <w:bottom w:val="none" w:sz="0" w:space="0" w:color="auto"/>
        <w:right w:val="none" w:sz="0" w:space="0" w:color="auto"/>
      </w:divBdr>
    </w:div>
    <w:div w:id="1421949366">
      <w:bodyDiv w:val="1"/>
      <w:marLeft w:val="0"/>
      <w:marRight w:val="0"/>
      <w:marTop w:val="0"/>
      <w:marBottom w:val="0"/>
      <w:divBdr>
        <w:top w:val="none" w:sz="0" w:space="0" w:color="auto"/>
        <w:left w:val="none" w:sz="0" w:space="0" w:color="auto"/>
        <w:bottom w:val="none" w:sz="0" w:space="0" w:color="auto"/>
        <w:right w:val="none" w:sz="0" w:space="0" w:color="auto"/>
      </w:divBdr>
    </w:div>
    <w:div w:id="1498115127">
      <w:bodyDiv w:val="1"/>
      <w:marLeft w:val="0"/>
      <w:marRight w:val="0"/>
      <w:marTop w:val="0"/>
      <w:marBottom w:val="0"/>
      <w:divBdr>
        <w:top w:val="none" w:sz="0" w:space="0" w:color="auto"/>
        <w:left w:val="none" w:sz="0" w:space="0" w:color="auto"/>
        <w:bottom w:val="none" w:sz="0" w:space="0" w:color="auto"/>
        <w:right w:val="none" w:sz="0" w:space="0" w:color="auto"/>
      </w:divBdr>
    </w:div>
    <w:div w:id="1540388793">
      <w:bodyDiv w:val="1"/>
      <w:marLeft w:val="0"/>
      <w:marRight w:val="0"/>
      <w:marTop w:val="0"/>
      <w:marBottom w:val="0"/>
      <w:divBdr>
        <w:top w:val="none" w:sz="0" w:space="0" w:color="auto"/>
        <w:left w:val="none" w:sz="0" w:space="0" w:color="auto"/>
        <w:bottom w:val="none" w:sz="0" w:space="0" w:color="auto"/>
        <w:right w:val="none" w:sz="0" w:space="0" w:color="auto"/>
      </w:divBdr>
    </w:div>
    <w:div w:id="1788625465">
      <w:bodyDiv w:val="1"/>
      <w:marLeft w:val="0"/>
      <w:marRight w:val="0"/>
      <w:marTop w:val="0"/>
      <w:marBottom w:val="0"/>
      <w:divBdr>
        <w:top w:val="none" w:sz="0" w:space="0" w:color="auto"/>
        <w:left w:val="none" w:sz="0" w:space="0" w:color="auto"/>
        <w:bottom w:val="none" w:sz="0" w:space="0" w:color="auto"/>
        <w:right w:val="none" w:sz="0" w:space="0" w:color="auto"/>
      </w:divBdr>
    </w:div>
    <w:div w:id="1808081286">
      <w:bodyDiv w:val="1"/>
      <w:marLeft w:val="0"/>
      <w:marRight w:val="0"/>
      <w:marTop w:val="0"/>
      <w:marBottom w:val="0"/>
      <w:divBdr>
        <w:top w:val="none" w:sz="0" w:space="0" w:color="auto"/>
        <w:left w:val="none" w:sz="0" w:space="0" w:color="auto"/>
        <w:bottom w:val="none" w:sz="0" w:space="0" w:color="auto"/>
        <w:right w:val="none" w:sz="0" w:space="0" w:color="auto"/>
      </w:divBdr>
    </w:div>
    <w:div w:id="1885677255">
      <w:bodyDiv w:val="1"/>
      <w:marLeft w:val="0"/>
      <w:marRight w:val="0"/>
      <w:marTop w:val="0"/>
      <w:marBottom w:val="0"/>
      <w:divBdr>
        <w:top w:val="none" w:sz="0" w:space="0" w:color="auto"/>
        <w:left w:val="none" w:sz="0" w:space="0" w:color="auto"/>
        <w:bottom w:val="none" w:sz="0" w:space="0" w:color="auto"/>
        <w:right w:val="none" w:sz="0" w:space="0" w:color="auto"/>
      </w:divBdr>
    </w:div>
    <w:div w:id="1959990224">
      <w:bodyDiv w:val="1"/>
      <w:marLeft w:val="0"/>
      <w:marRight w:val="0"/>
      <w:marTop w:val="0"/>
      <w:marBottom w:val="0"/>
      <w:divBdr>
        <w:top w:val="none" w:sz="0" w:space="0" w:color="auto"/>
        <w:left w:val="none" w:sz="0" w:space="0" w:color="auto"/>
        <w:bottom w:val="none" w:sz="0" w:space="0" w:color="auto"/>
        <w:right w:val="none" w:sz="0" w:space="0" w:color="auto"/>
      </w:divBdr>
      <w:divsChild>
        <w:div w:id="699890316">
          <w:marLeft w:val="0"/>
          <w:marRight w:val="0"/>
          <w:marTop w:val="0"/>
          <w:marBottom w:val="0"/>
          <w:divBdr>
            <w:top w:val="none" w:sz="0" w:space="0" w:color="auto"/>
            <w:left w:val="none" w:sz="0" w:space="0" w:color="auto"/>
            <w:bottom w:val="none" w:sz="0" w:space="0" w:color="auto"/>
            <w:right w:val="none" w:sz="0" w:space="0" w:color="auto"/>
          </w:divBdr>
        </w:div>
      </w:divsChild>
    </w:div>
    <w:div w:id="1965501982">
      <w:bodyDiv w:val="1"/>
      <w:marLeft w:val="0"/>
      <w:marRight w:val="0"/>
      <w:marTop w:val="0"/>
      <w:marBottom w:val="0"/>
      <w:divBdr>
        <w:top w:val="none" w:sz="0" w:space="0" w:color="auto"/>
        <w:left w:val="none" w:sz="0" w:space="0" w:color="auto"/>
        <w:bottom w:val="none" w:sz="0" w:space="0" w:color="auto"/>
        <w:right w:val="none" w:sz="0" w:space="0" w:color="auto"/>
      </w:divBdr>
      <w:divsChild>
        <w:div w:id="2427626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jud.ct.gov/Publications/Manual_of_style.pdf" TargetMode="External"/><Relationship Id="rId21" Type="http://schemas.openxmlformats.org/officeDocument/2006/relationships/hyperlink" Target="https://www.ssa.gov/OP_Home/rulings/oasi/05/SSR62-21-oasi-05.html" TargetMode="External"/><Relationship Id="rId42" Type="http://schemas.openxmlformats.org/officeDocument/2006/relationships/hyperlink" Target="https://casetext.com/case/in-re-matter-of-opinion-forms" TargetMode="External"/><Relationship Id="rId47" Type="http://schemas.openxmlformats.org/officeDocument/2006/relationships/hyperlink" Target="https://www.nccourts.gov/assets/inline-files/TheGuidebook_SupremeCourtofNorthCarolina_062019_0.pdf?1lTTY94loM9lL3LuzuIEZ04IbNaxjiSJ" TargetMode="External"/><Relationship Id="rId63" Type="http://schemas.openxmlformats.org/officeDocument/2006/relationships/hyperlink" Target="http://www.w3.org/TR/html5/" TargetMode="External"/><Relationship Id="rId68" Type="http://schemas.openxmlformats.org/officeDocument/2006/relationships/hyperlink" Target="https://www.google.com/fonts/specimen/Alice" TargetMode="External"/><Relationship Id="rId2" Type="http://schemas.openxmlformats.org/officeDocument/2006/relationships/numbering" Target="numbering.xml"/><Relationship Id="rId16" Type="http://schemas.openxmlformats.org/officeDocument/2006/relationships/hyperlink" Target="https://www.sec.gov/litigation/opinions/2012/34-66200.pdf" TargetMode="External"/><Relationship Id="rId29" Type="http://schemas.openxmlformats.org/officeDocument/2006/relationships/hyperlink" Target="https://www.dccourts.gov/sites/default/files/matters-docs/DCCACitationGuide.pdf" TargetMode="External"/><Relationship Id="rId11" Type="http://schemas.openxmlformats.org/officeDocument/2006/relationships/hyperlink" Target="https://www.usitc.gov/publications/332/pub4567.pdf" TargetMode="External"/><Relationship Id="rId24" Type="http://schemas.openxmlformats.org/officeDocument/2006/relationships/hyperlink" Target="https://courts.arkansas.gov/sites/default/files/House%20Style%20Guide%20September2010.pdf" TargetMode="External"/><Relationship Id="rId32" Type="http://schemas.openxmlformats.org/officeDocument/2006/relationships/hyperlink" Target="https://courts.illinois.gov/StyleManual/SupCrt_StyleManual.pdf" TargetMode="External"/><Relationship Id="rId37" Type="http://schemas.openxmlformats.org/officeDocument/2006/relationships/hyperlink" Target="https://www.mass.gov/doc/sjc-style-manual" TargetMode="External"/><Relationship Id="rId40" Type="http://schemas.openxmlformats.org/officeDocument/2006/relationships/hyperlink" Target="https://courts.ms.gov/research/rules/msrulesofcourt/Rules%20of%20Appellate%20Procedure%20Current.pdf" TargetMode="External"/><Relationship Id="rId45" Type="http://schemas.openxmlformats.org/officeDocument/2006/relationships/hyperlink" Target="https://www.nycourts.gov/reporter/style-manual/2017/2017-SM.htm" TargetMode="External"/><Relationship Id="rId53" Type="http://schemas.openxmlformats.org/officeDocument/2006/relationships/hyperlink" Target="http://cnmilaw.org/pdf/courtrules/R26.pdf" TargetMode="External"/><Relationship Id="rId58" Type="http://schemas.openxmlformats.org/officeDocument/2006/relationships/hyperlink" Target="http://openscholarship.wustl.edu/law_globalstudies/icm.html" TargetMode="External"/><Relationship Id="rId66" Type="http://schemas.openxmlformats.org/officeDocument/2006/relationships/hyperlink" Target="https://law.resource.org/pub/us/code/blue/IndigoBook.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nludelhi.ac.in/UploadedImages/150093bc-dde8-4e2f-abf6-bd63c71ec0f6.pdf" TargetMode="External"/><Relationship Id="rId19" Type="http://schemas.openxmlformats.org/officeDocument/2006/relationships/hyperlink" Target="https://materials.proxyvote.com/Approved/30303M/20150413/AR_245461/" TargetMode="External"/><Relationship Id="rId14" Type="http://schemas.openxmlformats.org/officeDocument/2006/relationships/hyperlink" Target="http://www.oshrc.gov/decisions/html_2013/13-0323.htm" TargetMode="External"/><Relationship Id="rId22" Type="http://schemas.openxmlformats.org/officeDocument/2006/relationships/hyperlink" Target="https://www.law.cornell.edu/citation/7-500" TargetMode="External"/><Relationship Id="rId27" Type="http://schemas.openxmlformats.org/officeDocument/2006/relationships/hyperlink" Target="https://courts.delaware.gov/superior/pdf/citation_guide.pdf" TargetMode="External"/><Relationship Id="rId30" Type="http://schemas.openxmlformats.org/officeDocument/2006/relationships/hyperlink" Target="https://www.law.hawaii.edu/sites/www.law.hawaii.edu/files/content/library/HandbookofCitationForm.pdf" TargetMode="External"/><Relationship Id="rId35" Type="http://schemas.openxmlformats.org/officeDocument/2006/relationships/hyperlink" Target="http://www.lasc.org/rules/supreme/PartGSection8.asp" TargetMode="External"/><Relationship Id="rId43" Type="http://schemas.openxmlformats.org/officeDocument/2006/relationships/hyperlink" Target="https://www.njcourts.gov/attorneys/assets/attyresources/manualonstyle.pdf" TargetMode="External"/><Relationship Id="rId48" Type="http://schemas.openxmlformats.org/officeDocument/2006/relationships/hyperlink" Target="https://www.ncbar.org/wp-content/uploads/2021/05/2021-05-13-FINAL-Style-Manual-with-Hyperlinks.pdf" TargetMode="External"/><Relationship Id="rId56" Type="http://schemas.openxmlformats.org/officeDocument/2006/relationships/hyperlink" Target="https://lawreview.uchicago.edu/maroonbook" TargetMode="External"/><Relationship Id="rId64" Type="http://schemas.openxmlformats.org/officeDocument/2006/relationships/hyperlink" Target="http://www.w3.org/Style/CSS/Overview.en.html" TargetMode="External"/><Relationship Id="rId69" Type="http://schemas.openxmlformats.org/officeDocument/2006/relationships/hyperlink" Target="https://www.google.com/fonts/specimen/Libre+Baskerville" TargetMode="External"/><Relationship Id="rId8" Type="http://schemas.openxmlformats.org/officeDocument/2006/relationships/hyperlink" Target="http://www.gao.gov/assets/680/675666.pdf" TargetMode="External"/><Relationship Id="rId51" Type="http://schemas.openxmlformats.org/officeDocument/2006/relationships/hyperlink" Target="https://www.courts.wa.gov/appellate_trial_courts/supreme/?fa=atc_supreme.style" TargetMode="External"/><Relationship Id="rId72" Type="http://schemas.openxmlformats.org/officeDocument/2006/relationships/hyperlink" Target="https://en.wikipedia.org/wiki/Indigo_revolt" TargetMode="External"/><Relationship Id="rId3" Type="http://schemas.openxmlformats.org/officeDocument/2006/relationships/styles" Target="styles.xml"/><Relationship Id="rId12" Type="http://schemas.openxmlformats.org/officeDocument/2006/relationships/hyperlink" Target="https://www.usitc.gov/publications/701_731/pub4067.pdf" TargetMode="External"/><Relationship Id="rId17" Type="http://schemas.openxmlformats.org/officeDocument/2006/relationships/hyperlink" Target="https://www.gpo.gov/fdsys/pkg/FR-1999-08-19/pdf/99-21484.pdf" TargetMode="External"/><Relationship Id="rId25" Type="http://schemas.openxmlformats.org/officeDocument/2006/relationships/hyperlink" Target="https://www.courts.state.co.us/Courts/Supreme_Court/Directives/CJD%2012-01.pdf" TargetMode="External"/><Relationship Id="rId33" Type="http://schemas.openxmlformats.org/officeDocument/2006/relationships/hyperlink" Target="https://www.in.gov/courts/rules/appellate/index.html" TargetMode="External"/><Relationship Id="rId38" Type="http://schemas.openxmlformats.org/officeDocument/2006/relationships/hyperlink" Target="https://www.mass.gov/info-details/massachusetts-legal-writing-and-citations" TargetMode="External"/><Relationship Id="rId46" Type="http://schemas.openxmlformats.org/officeDocument/2006/relationships/hyperlink" Target="https://www.nccourts.gov/assets/news-uploads/FINAL_fact-sheet_UniversalCitation--SCofNC_11182020.pdf?JVPiE5JQ6Yeng5IJ8_a1TzZF6bjdSTgt" TargetMode="External"/><Relationship Id="rId59" Type="http://schemas.openxmlformats.org/officeDocument/2006/relationships/hyperlink" Target="http://www.lawfoundation.org.nz/style-guide/nzlsg_table_of_contents.html" TargetMode="External"/><Relationship Id="rId67" Type="http://schemas.openxmlformats.org/officeDocument/2006/relationships/hyperlink" Target="https://law.resource.org/pub/us/code/blue/IndigoBook.html" TargetMode="External"/><Relationship Id="rId20" Type="http://schemas.openxmlformats.org/officeDocument/2006/relationships/hyperlink" Target="http://law.pubkgroup.com/wp-content/uploads/sites/6/2016/02/SBA-OxyHealth-SIZ-5707.pdf" TargetMode="External"/><Relationship Id="rId41" Type="http://schemas.openxmlformats.org/officeDocument/2006/relationships/hyperlink" Target="https://www.thomaspatrickdeaton.com/ShowMeCitations2020-0706.pdf" TargetMode="External"/><Relationship Id="rId54" Type="http://schemas.openxmlformats.org/officeDocument/2006/relationships/hyperlink" Target="http://dionneanthon.com/bbu/Anthon%20Bluebook%20Uncovered%20(21st%20Edition%20of%20Bluebook)%202020.08.06.pdf" TargetMode="External"/><Relationship Id="rId62" Type="http://schemas.openxmlformats.org/officeDocument/2006/relationships/hyperlink" Target="http://law.unimelb.edu.au/mulr/aglc" TargetMode="External"/><Relationship Id="rId70" Type="http://schemas.openxmlformats.org/officeDocument/2006/relationships/hyperlink" Target="https://en.wikipedia.org/wiki/Royal_blue"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aa.gov/about/office_org/headquarters_offices/agc/pol_adjudication/agc400/civil_penalty/CaseFile/view/2002/2002-20.pdf" TargetMode="External"/><Relationship Id="rId15" Type="http://schemas.openxmlformats.org/officeDocument/2006/relationships/hyperlink" Target="https://www.gpo.gov/fdsys/pkg/FR-2015-08-10/pdf/2015-19508.pdf" TargetMode="External"/><Relationship Id="rId23" Type="http://schemas.openxmlformats.org/officeDocument/2006/relationships/hyperlink" Target="https://courts.arkansas.gov/rules-and-administrative-orders/court-rules/rule-5-2-opinions" TargetMode="External"/><Relationship Id="rId28" Type="http://schemas.openxmlformats.org/officeDocument/2006/relationships/hyperlink" Target="https://courts.delaware.gov/superior/pdf/de_uniform_citation_2008.pdf" TargetMode="External"/><Relationship Id="rId36" Type="http://schemas.openxmlformats.org/officeDocument/2006/relationships/hyperlink" Target="https://digitalcommons.mainelaw.maine.edu/uniform-maine-citations/16/" TargetMode="External"/><Relationship Id="rId49" Type="http://schemas.openxmlformats.org/officeDocument/2006/relationships/hyperlink" Target="https://www.courts.oregon.gov/publications/Documents/UpdatedStyleManual2002.pdf" TargetMode="External"/><Relationship Id="rId57" Type="http://schemas.openxmlformats.org/officeDocument/2006/relationships/hyperlink" Target="https://www.law.cornell.edu/citation/" TargetMode="External"/><Relationship Id="rId10" Type="http://schemas.openxmlformats.org/officeDocument/2006/relationships/hyperlink" Target="https://www.usitc.gov/publications/332/pub4566.pdf" TargetMode="External"/><Relationship Id="rId31" Type="http://schemas.openxmlformats.org/officeDocument/2006/relationships/hyperlink" Target="http://www.illinoiscourts.gov/supremecourt/rules/Art_I/ArtI.htm" TargetMode="External"/><Relationship Id="rId44" Type="http://schemas.openxmlformats.org/officeDocument/2006/relationships/hyperlink" Target="https://casetext.com/rule/new-mexico-court-rules/new-mexico-supreme-court-general-rules/rule-23-112-citations-for-pleadings-and-other-papers/appendix-to-rule-23-112-nmra-technical-and-citation-information" TargetMode="External"/><Relationship Id="rId52" Type="http://schemas.openxmlformats.org/officeDocument/2006/relationships/hyperlink" Target="https://www.wicourts.gov/sc/scrule/DisplayDocument.pdf?content=pdf&amp;seqNo=146082" TargetMode="External"/><Relationship Id="rId60" Type="http://schemas.openxmlformats.org/officeDocument/2006/relationships/hyperlink" Target="https://www3.law.ox.ac.uk/published/oscola_2006.pdf" TargetMode="External"/><Relationship Id="rId65" Type="http://schemas.openxmlformats.org/officeDocument/2006/relationships/hyperlink" Target="https://law.resource.org/pub/us/code/blue/IndigoBook.html" TargetMode="External"/><Relationship Id="rId73" Type="http://schemas.openxmlformats.org/officeDocument/2006/relationships/hyperlink" Target="http://www.princexml.com/" TargetMode="External"/><Relationship Id="rId4" Type="http://schemas.openxmlformats.org/officeDocument/2006/relationships/settings" Target="settings.xml"/><Relationship Id="rId9" Type="http://schemas.openxmlformats.org/officeDocument/2006/relationships/hyperlink" Target="http://www.gao.gov/assets/600/591147.pdf" TargetMode="External"/><Relationship Id="rId13" Type="http://schemas.openxmlformats.org/officeDocument/2006/relationships/hyperlink" Target="http://www.oshrc.gov/decisions/html_2011/10-2035.htm" TargetMode="External"/><Relationship Id="rId18" Type="http://schemas.openxmlformats.org/officeDocument/2006/relationships/hyperlink" Target="http://files.shareholder.com/downloads/AAPL/1697045917x0xS1193125-15-356351/320193/filing.pdf" TargetMode="External"/><Relationship Id="rId39" Type="http://schemas.openxmlformats.org/officeDocument/2006/relationships/hyperlink" Target="https://courts.michigan.gov/Courts/MichiganSupremeCourt/Documents/MiAppOpManual.pdf" TargetMode="External"/><Relationship Id="rId34" Type="http://schemas.openxmlformats.org/officeDocument/2006/relationships/hyperlink" Target="https://digitalcommons.law.lsu.edu/lalrev/vol79/iss4/13/" TargetMode="External"/><Relationship Id="rId50" Type="http://schemas.openxmlformats.org/officeDocument/2006/relationships/hyperlink" Target="http://www.pacodeandbulletin.gov/Display/pabull?file=/secure/pabulletin/data/vol49/49-12/416.html" TargetMode="External"/><Relationship Id="rId55" Type="http://schemas.openxmlformats.org/officeDocument/2006/relationships/hyperlink" Target="http://www.legalabbrevs.cardiff.ac.uk/" TargetMode="External"/><Relationship Id="rId7" Type="http://schemas.openxmlformats.org/officeDocument/2006/relationships/hyperlink" Target="http://www.gao.gov/assets/590/587969.pdf" TargetMode="External"/><Relationship Id="rId71" Type="http://schemas.openxmlformats.org/officeDocument/2006/relationships/hyperlink" Target="https://en.wikipedia.org/wiki/Indi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79767-3637-4F68-87D4-11C003D2E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28541</Words>
  <Characters>162690</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Romig, Jennifer</dc:creator>
  <cp:keywords/>
  <dc:description/>
  <cp:lastModifiedBy>Romig, Jennifer</cp:lastModifiedBy>
  <cp:revision>114</cp:revision>
  <dcterms:created xsi:type="dcterms:W3CDTF">2021-07-05T02:19:00Z</dcterms:created>
  <dcterms:modified xsi:type="dcterms:W3CDTF">2021-07-28T02:31:00Z</dcterms:modified>
</cp:coreProperties>
</file>