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CAF" w:rsidRDefault="009C1CAF">
      <w:r>
        <w:t>Texturing2</w:t>
      </w:r>
      <w:r w:rsidR="00EA00BC">
        <w:t xml:space="preserve">—using projections and </w:t>
      </w:r>
      <w:proofErr w:type="spellStart"/>
      <w:r w:rsidR="00EA00BC">
        <w:t>hypershade</w:t>
      </w:r>
      <w:proofErr w:type="spellEnd"/>
      <w:r w:rsidR="00EA00BC">
        <w:t xml:space="preserve"> editor</w:t>
      </w:r>
    </w:p>
    <w:p w:rsidR="00D058F4" w:rsidRDefault="00D058F4" w:rsidP="00D058F4">
      <w:pPr>
        <w:pStyle w:val="ListParagraph"/>
        <w:numPr>
          <w:ilvl w:val="0"/>
          <w:numId w:val="1"/>
        </w:numPr>
      </w:pPr>
      <w:proofErr w:type="gramStart"/>
      <w:r>
        <w:t>start</w:t>
      </w:r>
      <w:proofErr w:type="gramEnd"/>
      <w:r>
        <w:t xml:space="preserve"> with existing material, </w:t>
      </w:r>
      <w:proofErr w:type="spellStart"/>
      <w:r>
        <w:t>lambert</w:t>
      </w:r>
      <w:proofErr w:type="spellEnd"/>
      <w:r>
        <w:t>, open it up in attribute editor</w:t>
      </w:r>
    </w:p>
    <w:p w:rsidR="00D058F4" w:rsidRDefault="00D058F4" w:rsidP="00D058F4">
      <w:pPr>
        <w:pStyle w:val="ListParagraph"/>
        <w:numPr>
          <w:ilvl w:val="0"/>
          <w:numId w:val="1"/>
        </w:numPr>
      </w:pPr>
      <w:proofErr w:type="gramStart"/>
      <w:r>
        <w:t>choose</w:t>
      </w:r>
      <w:proofErr w:type="gramEnd"/>
      <w:r>
        <w:t xml:space="preserve"> checker icon next to color</w:t>
      </w:r>
    </w:p>
    <w:p w:rsidR="00D058F4" w:rsidRDefault="00D058F4" w:rsidP="00D058F4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create render node window </w:t>
      </w:r>
      <w:r>
        <w:sym w:font="Wingdings" w:char="F0E0"/>
      </w:r>
      <w:r>
        <w:t xml:space="preserve"> right-click file &gt; create as projection</w:t>
      </w:r>
    </w:p>
    <w:p w:rsidR="00D058F4" w:rsidRDefault="00D058F4" w:rsidP="00D058F4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“file 1 window” open up tile image file from source images</w:t>
      </w:r>
    </w:p>
    <w:p w:rsidR="00D058F4" w:rsidRDefault="00D058F4" w:rsidP="00D058F4">
      <w:pPr>
        <w:pStyle w:val="ListParagraph"/>
      </w:pPr>
      <w:r>
        <w:rPr>
          <w:noProof/>
        </w:rPr>
        <w:drawing>
          <wp:inline distT="0" distB="0" distL="0" distR="0">
            <wp:extent cx="5486400" cy="3048000"/>
            <wp:effectExtent l="25400" t="0" r="0" b="0"/>
            <wp:docPr id="1" name="Picture 1" descr="::Screen Shot 2013-05-10 at 12.4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 Shot 2013-05-10 at 12.42.56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8F4" w:rsidRDefault="00D058F4" w:rsidP="00D058F4">
      <w:pPr>
        <w:pStyle w:val="ListParagraph"/>
      </w:pPr>
      <w:proofErr w:type="gramStart"/>
      <w:r>
        <w:t>material</w:t>
      </w:r>
      <w:proofErr w:type="gramEnd"/>
      <w:r>
        <w:t xml:space="preserve"> node (</w:t>
      </w:r>
      <w:proofErr w:type="spellStart"/>
      <w:r>
        <w:t>lambert</w:t>
      </w:r>
      <w:proofErr w:type="spellEnd"/>
      <w:r>
        <w:t>) has link to projection node that you just made</w:t>
      </w:r>
    </w:p>
    <w:p w:rsidR="00D058F4" w:rsidRDefault="00D058F4" w:rsidP="00D058F4">
      <w:pPr>
        <w:pStyle w:val="ListParagraph"/>
      </w:pPr>
      <w:proofErr w:type="gramStart"/>
      <w:r>
        <w:t>and</w:t>
      </w:r>
      <w:proofErr w:type="gramEnd"/>
      <w:r>
        <w:t>, in turn, the projection node uses an image that’s projected onto the surface</w:t>
      </w:r>
    </w:p>
    <w:p w:rsidR="00D058F4" w:rsidRDefault="00D058F4" w:rsidP="00D058F4">
      <w:pPr>
        <w:pStyle w:val="ListParagraph"/>
      </w:pPr>
      <w:proofErr w:type="gramStart"/>
      <w:r>
        <w:t>and</w:t>
      </w:r>
      <w:proofErr w:type="gramEnd"/>
      <w:r>
        <w:t xml:space="preserve"> there are two placement controls:</w:t>
      </w:r>
      <w:r w:rsidRPr="00D058F4">
        <w:t xml:space="preserve"> </w:t>
      </w:r>
      <w:r>
        <w:t>place2d-texture = placement node</w:t>
      </w:r>
    </w:p>
    <w:p w:rsidR="00D058F4" w:rsidRDefault="00D058F4" w:rsidP="00D058F4">
      <w:pPr>
        <w:pStyle w:val="ListParagraph"/>
      </w:pPr>
      <w:proofErr w:type="gramStart"/>
      <w:r>
        <w:t>and</w:t>
      </w:r>
      <w:proofErr w:type="gramEnd"/>
      <w:r>
        <w:t xml:space="preserve"> place3d-texture node</w:t>
      </w:r>
    </w:p>
    <w:p w:rsidR="00D058F4" w:rsidRDefault="00D058F4" w:rsidP="00D058F4">
      <w:pPr>
        <w:pStyle w:val="ListParagraph"/>
        <w:numPr>
          <w:ilvl w:val="0"/>
          <w:numId w:val="1"/>
        </w:numPr>
      </w:pPr>
      <w:r>
        <w:t xml:space="preserve">Select place3d-texture node (it should be in object list) and choose “fit to Group </w:t>
      </w:r>
      <w:proofErr w:type="spellStart"/>
      <w:r>
        <w:t>Bbox</w:t>
      </w:r>
      <w:proofErr w:type="spellEnd"/>
      <w:r>
        <w:t>” – stretches single copy of file to surface</w:t>
      </w:r>
    </w:p>
    <w:p w:rsidR="006A0243" w:rsidRDefault="00D058F4" w:rsidP="00D058F4">
      <w:pPr>
        <w:pStyle w:val="ListParagraph"/>
        <w:numPr>
          <w:ilvl w:val="0"/>
          <w:numId w:val="1"/>
        </w:numPr>
      </w:pPr>
      <w:r>
        <w:t xml:space="preserve">Selection “projection 1 node” to make </w:t>
      </w:r>
      <w:proofErr w:type="spellStart"/>
      <w:r>
        <w:t>ProjType</w:t>
      </w:r>
      <w:proofErr w:type="spellEnd"/>
      <w:r>
        <w:t>: Tri-planar</w:t>
      </w:r>
    </w:p>
    <w:p w:rsidR="006A0243" w:rsidRDefault="006A0243" w:rsidP="00D058F4">
      <w:pPr>
        <w:pStyle w:val="ListParagraph"/>
        <w:numPr>
          <w:ilvl w:val="0"/>
          <w:numId w:val="1"/>
        </w:numPr>
      </w:pPr>
      <w:r>
        <w:t xml:space="preserve">Choose place3d-texture again. </w:t>
      </w:r>
      <w:proofErr w:type="gramStart"/>
      <w:r>
        <w:t>then</w:t>
      </w:r>
      <w:proofErr w:type="gramEnd"/>
      <w:r>
        <w:t xml:space="preserve"> choose SPECIAL manipulator tool and  (looks like a light blue pyramid with the regular-looking </w:t>
      </w:r>
      <w:proofErr w:type="spellStart"/>
      <w:r>
        <w:t>manipular</w:t>
      </w:r>
      <w:proofErr w:type="spellEnd"/>
      <w:r>
        <w:t xml:space="preserve"> on top)</w:t>
      </w:r>
    </w:p>
    <w:p w:rsidR="00EA00BC" w:rsidRDefault="006A0243" w:rsidP="00D058F4">
      <w:pPr>
        <w:pStyle w:val="ListParagraph"/>
        <w:numPr>
          <w:ilvl w:val="0"/>
          <w:numId w:val="1"/>
        </w:numPr>
      </w:pPr>
      <w:r>
        <w:t>Then, click on the handles of the 3d-texture (little line coming off of diamond) to move the projection</w:t>
      </w:r>
    </w:p>
    <w:p w:rsidR="00EA00BC" w:rsidRDefault="00EA00BC" w:rsidP="00D058F4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3d-texture node as child of the geometry</w:t>
      </w:r>
    </w:p>
    <w:p w:rsidR="00EA00BC" w:rsidRDefault="00EA00BC" w:rsidP="00EA00BC">
      <w:pPr>
        <w:pStyle w:val="ListParagraph"/>
      </w:pPr>
      <w:r>
        <w:t>BUMP MAPPING</w:t>
      </w:r>
    </w:p>
    <w:p w:rsidR="00EA00BC" w:rsidRDefault="00EA00BC" w:rsidP="00EA00BC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selected</w:t>
      </w:r>
      <w:proofErr w:type="gramEnd"/>
      <w:r>
        <w:t xml:space="preserve"> the assigned material (</w:t>
      </w:r>
      <w:proofErr w:type="spellStart"/>
      <w:r>
        <w:t>lambert</w:t>
      </w:r>
      <w:proofErr w:type="spellEnd"/>
      <w:r>
        <w:t xml:space="preserve">) in the </w:t>
      </w:r>
      <w:proofErr w:type="spellStart"/>
      <w:r>
        <w:t>hypershade</w:t>
      </w:r>
      <w:proofErr w:type="spellEnd"/>
      <w:r>
        <w:t xml:space="preserve"> menu, middle mouse click the projection1 and drag and drop to “Bump mapping” slot</w:t>
      </w:r>
    </w:p>
    <w:p w:rsidR="00F906AB" w:rsidRDefault="00EA00BC" w:rsidP="000A5494">
      <w:pPr>
        <w:pStyle w:val="ListParagraph"/>
        <w:numPr>
          <w:ilvl w:val="0"/>
          <w:numId w:val="1"/>
        </w:numPr>
      </w:pPr>
      <w:proofErr w:type="gramStart"/>
      <w:r>
        <w:t>select</w:t>
      </w:r>
      <w:proofErr w:type="gramEnd"/>
      <w:r>
        <w:t xml:space="preserve"> “bump3d1” from </w:t>
      </w:r>
      <w:proofErr w:type="spellStart"/>
      <w:r>
        <w:t>hypersha</w:t>
      </w:r>
      <w:r w:rsidR="000A5494">
        <w:t>de</w:t>
      </w:r>
      <w:proofErr w:type="spellEnd"/>
      <w:r w:rsidR="000A5494">
        <w:t xml:space="preserve"> editor, and adjust bump depth</w:t>
      </w:r>
    </w:p>
    <w:p w:rsidR="000A5494" w:rsidRDefault="00F906AB" w:rsidP="00F906AB">
      <w:pPr>
        <w:pStyle w:val="ListParagraph"/>
      </w:pPr>
      <w:r>
        <w:t>DISPLACEMENT MAPPING</w:t>
      </w:r>
    </w:p>
    <w:p w:rsidR="00DE31DF" w:rsidRDefault="00DE31DF" w:rsidP="000A5494">
      <w:pPr>
        <w:pStyle w:val="ListParagraph"/>
        <w:numPr>
          <w:ilvl w:val="0"/>
          <w:numId w:val="1"/>
        </w:numPr>
      </w:pPr>
      <w:proofErr w:type="gramStart"/>
      <w:r>
        <w:t>open</w:t>
      </w:r>
      <w:proofErr w:type="gramEnd"/>
      <w:r>
        <w:t xml:space="preserve"> </w:t>
      </w:r>
      <w:proofErr w:type="spellStart"/>
      <w:r>
        <w:t>hypershade</w:t>
      </w:r>
      <w:proofErr w:type="spellEnd"/>
      <w:r>
        <w:t xml:space="preserve">, select </w:t>
      </w:r>
      <w:proofErr w:type="spellStart"/>
      <w:r>
        <w:t>lambert</w:t>
      </w:r>
      <w:proofErr w:type="spellEnd"/>
      <w:r w:rsidR="000A5494">
        <w:t>, and press</w:t>
      </w:r>
      <w:r>
        <w:rPr>
          <w:noProof/>
        </w:rPr>
        <w:drawing>
          <wp:inline distT="0" distB="0" distL="0" distR="0">
            <wp:extent cx="292100" cy="292100"/>
            <wp:effectExtent l="25400" t="0" r="0" b="0"/>
            <wp:docPr id="4" name="Picture 2" descr="::Screen Shot 2013-05-10 at 1.11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Screen Shot 2013-05-10 at 1.11.2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5494">
        <w:t xml:space="preserve"> button, to graph the </w:t>
      </w:r>
      <w:proofErr w:type="spellStart"/>
      <w:r>
        <w:t>shader</w:t>
      </w:r>
      <w:proofErr w:type="spellEnd"/>
    </w:p>
    <w:p w:rsidR="00DE31DF" w:rsidRDefault="00DE31DF" w:rsidP="000A5494">
      <w:pPr>
        <w:pStyle w:val="ListParagraph"/>
        <w:numPr>
          <w:ilvl w:val="0"/>
          <w:numId w:val="1"/>
        </w:numPr>
      </w:pPr>
      <w:proofErr w:type="gramStart"/>
      <w:r>
        <w:t>graph</w:t>
      </w:r>
      <w:proofErr w:type="gramEnd"/>
      <w:r>
        <w:t xml:space="preserve"> the </w:t>
      </w:r>
      <w:proofErr w:type="spellStart"/>
      <w:r>
        <w:t>shader</w:t>
      </w:r>
      <w:proofErr w:type="spellEnd"/>
      <w:r>
        <w:t xml:space="preserve"> too, by selecting it and pressing </w:t>
      </w:r>
      <w:r w:rsidRPr="00DE31DF">
        <w:drawing>
          <wp:inline distT="0" distB="0" distL="0" distR="0">
            <wp:extent cx="292100" cy="292100"/>
            <wp:effectExtent l="25400" t="0" r="0" b="0"/>
            <wp:docPr id="5" name="Picture 2" descr="::Screen Shot 2013-05-10 at 1.11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Screen Shot 2013-05-10 at 1.11.2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again</w:t>
      </w:r>
    </w:p>
    <w:p w:rsidR="00033912" w:rsidRDefault="00DE31DF" w:rsidP="000A5494">
      <w:pPr>
        <w:pStyle w:val="ListParagraph"/>
        <w:numPr>
          <w:ilvl w:val="0"/>
          <w:numId w:val="1"/>
        </w:numPr>
      </w:pPr>
      <w:r>
        <w:t>Middle mouse click and drag “</w:t>
      </w:r>
      <w:proofErr w:type="spellStart"/>
      <w:r>
        <w:t>proj</w:t>
      </w:r>
      <w:proofErr w:type="spellEnd"/>
      <w:r>
        <w:t xml:space="preserve"> 1” from </w:t>
      </w:r>
      <w:proofErr w:type="spellStart"/>
      <w:r>
        <w:t>hypershade</w:t>
      </w:r>
      <w:proofErr w:type="spellEnd"/>
      <w:r>
        <w:t xml:space="preserve"> into “Displacement Mat” window of “lambertSG1” </w:t>
      </w:r>
      <w:proofErr w:type="spellStart"/>
      <w:r>
        <w:t>shader</w:t>
      </w:r>
      <w:proofErr w:type="spellEnd"/>
      <w:r w:rsidR="00033912">
        <w:rPr>
          <w:noProof/>
        </w:rPr>
        <w:drawing>
          <wp:inline distT="0" distB="0" distL="0" distR="0">
            <wp:extent cx="5486400" cy="3276600"/>
            <wp:effectExtent l="25400" t="0" r="0" b="0"/>
            <wp:docPr id="6" name="Picture 3" descr="::Screen Shot 2013-05-10 at 1.1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Screen Shot 2013-05-10 at 1.17.00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64" w:rsidRDefault="00033912" w:rsidP="00F906AB">
      <w:pPr>
        <w:pStyle w:val="ListParagraph"/>
        <w:numPr>
          <w:ilvl w:val="0"/>
          <w:numId w:val="1"/>
        </w:numPr>
      </w:pPr>
      <w:r>
        <w:t>Select projection 1, open up roll-out for “Color Balance” and change the Alpha Gain from 1 to ~0.1</w:t>
      </w:r>
      <w:r w:rsidR="007261D7">
        <w:t xml:space="preserve"> *</w:t>
      </w:r>
      <w:r w:rsidR="00F906AB">
        <w:t xml:space="preserve"> VIEW IN MENTAL RAY</w:t>
      </w:r>
    </w:p>
    <w:p w:rsidR="00444964" w:rsidRDefault="00444964" w:rsidP="00F906AB">
      <w:pPr>
        <w:pStyle w:val="ListParagraph"/>
        <w:numPr>
          <w:ilvl w:val="0"/>
          <w:numId w:val="1"/>
        </w:numPr>
      </w:pPr>
      <w:r>
        <w:t>You can also just create the displacement map in MUDBOX</w:t>
      </w:r>
    </w:p>
    <w:p w:rsidR="00444964" w:rsidRDefault="00444964" w:rsidP="00444964"/>
    <w:p w:rsidR="00444964" w:rsidRDefault="00444964" w:rsidP="00444964">
      <w:pPr>
        <w:pStyle w:val="ListParagraph"/>
      </w:pPr>
      <w:r>
        <w:t>BEVEL EDGES</w:t>
      </w:r>
      <w:r w:rsidR="008A6898">
        <w:t>—to fix cracking in displacement map of projected texture</w:t>
      </w:r>
    </w:p>
    <w:p w:rsidR="00444964" w:rsidRDefault="00444964" w:rsidP="00444964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bevel, right before you place file texture</w:t>
      </w:r>
    </w:p>
    <w:p w:rsidR="00444964" w:rsidRDefault="00444964" w:rsidP="00444964">
      <w:pPr>
        <w:pStyle w:val="ListParagraph"/>
        <w:numPr>
          <w:ilvl w:val="0"/>
          <w:numId w:val="1"/>
        </w:numPr>
      </w:pPr>
      <w:r>
        <w:t>To bevel: select geometry edges you want to bevel</w:t>
      </w:r>
    </w:p>
    <w:p w:rsidR="00444964" w:rsidRDefault="00444964" w:rsidP="00444964">
      <w:pPr>
        <w:pStyle w:val="ListParagraph"/>
        <w:numPr>
          <w:ilvl w:val="0"/>
          <w:numId w:val="1"/>
        </w:numPr>
      </w:pPr>
      <w:r>
        <w:t>Polygons module&gt; edit mesh&gt;bevel (options)</w:t>
      </w:r>
    </w:p>
    <w:p w:rsidR="00444964" w:rsidRDefault="00444964" w:rsidP="00444964">
      <w:pPr>
        <w:pStyle w:val="ListParagraph"/>
        <w:ind w:left="1440"/>
      </w:pPr>
      <w:r>
        <w:t>-</w:t>
      </w:r>
      <w:proofErr w:type="gramStart"/>
      <w:r>
        <w:t>try</w:t>
      </w:r>
      <w:proofErr w:type="gramEnd"/>
      <w:r>
        <w:t xml:space="preserve"> 3 segments</w:t>
      </w:r>
    </w:p>
    <w:p w:rsidR="00444964" w:rsidRDefault="00444964" w:rsidP="00444964">
      <w:pPr>
        <w:pStyle w:val="ListParagraph"/>
        <w:numPr>
          <w:ilvl w:val="0"/>
          <w:numId w:val="1"/>
        </w:numPr>
      </w:pPr>
      <w:r>
        <w:t>Before you convert to file texture, you can bevel</w:t>
      </w:r>
    </w:p>
    <w:p w:rsidR="00444964" w:rsidRDefault="00444964" w:rsidP="00444964">
      <w:pPr>
        <w:pStyle w:val="ListParagraph"/>
        <w:numPr>
          <w:ilvl w:val="0"/>
          <w:numId w:val="1"/>
        </w:numPr>
      </w:pPr>
      <w:proofErr w:type="gramStart"/>
      <w:r>
        <w:t>adjust</w:t>
      </w:r>
      <w:proofErr w:type="gramEnd"/>
      <w:r>
        <w:t xml:space="preserve"> influence by opening up projection 1</w:t>
      </w:r>
      <w:r w:rsidR="000741DE">
        <w:t xml:space="preserve"> and adjusting the alpha gain</w:t>
      </w:r>
    </w:p>
    <w:p w:rsidR="00444964" w:rsidRDefault="00444964" w:rsidP="00444964"/>
    <w:p w:rsidR="00F906AB" w:rsidRDefault="00F906AB" w:rsidP="00444964">
      <w:pPr>
        <w:pStyle w:val="ListParagraph"/>
      </w:pPr>
    </w:p>
    <w:p w:rsidR="00F906AB" w:rsidRDefault="00F906AB" w:rsidP="00F906AB">
      <w:pPr>
        <w:pStyle w:val="ListParagraph"/>
      </w:pPr>
      <w:r>
        <w:t xml:space="preserve">CONVERTING PROJECTION to FILE TEXTURE (for </w:t>
      </w:r>
      <w:proofErr w:type="spellStart"/>
      <w:r>
        <w:t>uv</w:t>
      </w:r>
      <w:proofErr w:type="spellEnd"/>
      <w:r>
        <w:t xml:space="preserve"> mapping/bringing in </w:t>
      </w:r>
      <w:proofErr w:type="spellStart"/>
      <w:r>
        <w:t>mudbox</w:t>
      </w:r>
      <w:proofErr w:type="spellEnd"/>
      <w:r>
        <w:t>)</w:t>
      </w:r>
    </w:p>
    <w:p w:rsidR="000741DE" w:rsidRDefault="00F906AB" w:rsidP="00F906A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hypershade</w:t>
      </w:r>
      <w:proofErr w:type="spellEnd"/>
      <w:r>
        <w:t xml:space="preserve"> editor, select the material Lambert and shift-select the geometry</w:t>
      </w:r>
    </w:p>
    <w:p w:rsidR="000741DE" w:rsidRDefault="000741DE" w:rsidP="000741DE">
      <w:r>
        <w:t>YOU CAN BUILD AN ENTIRE STRUCTURE OF RECTANGULAR POLYGONS and then APPLY THE PROJECTION!!!!!!!!!!!</w:t>
      </w:r>
    </w:p>
    <w:p w:rsidR="00444964" w:rsidRDefault="00444964" w:rsidP="000741DE"/>
    <w:p w:rsidR="00F906AB" w:rsidRDefault="00F906AB" w:rsidP="00444964">
      <w:pPr>
        <w:pStyle w:val="ListParagraph"/>
        <w:ind w:left="1440"/>
      </w:pPr>
    </w:p>
    <w:p w:rsidR="00F906AB" w:rsidRDefault="00F906AB" w:rsidP="00F906AB">
      <w:pPr>
        <w:pStyle w:val="ListParagraph"/>
        <w:numPr>
          <w:ilvl w:val="0"/>
          <w:numId w:val="1"/>
        </w:numPr>
      </w:pPr>
      <w:r>
        <w:t xml:space="preserve">Edit  (in </w:t>
      </w:r>
      <w:proofErr w:type="spellStart"/>
      <w:r>
        <w:t>hypershade</w:t>
      </w:r>
      <w:proofErr w:type="spellEnd"/>
      <w:r>
        <w:t xml:space="preserve"> window)&gt;Convert to file texture (</w:t>
      </w:r>
      <w:proofErr w:type="spellStart"/>
      <w:r>
        <w:t>maya</w:t>
      </w:r>
      <w:proofErr w:type="spellEnd"/>
      <w:r>
        <w:t xml:space="preserve"> software) Options &gt;</w:t>
      </w:r>
      <w:r w:rsidR="00EA00BC">
        <w:br/>
      </w:r>
      <w:r>
        <w:rPr>
          <w:noProof/>
        </w:rPr>
        <w:drawing>
          <wp:inline distT="0" distB="0" distL="0" distR="0">
            <wp:extent cx="5486400" cy="4254500"/>
            <wp:effectExtent l="25400" t="0" r="0" b="0"/>
            <wp:docPr id="7" name="Picture 4" descr="::Screen Shot 2013-05-10 at 1.2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Screen Shot 2013-05-10 at 1.26.48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6AB" w:rsidRDefault="00F906AB" w:rsidP="00F906AB">
      <w:pPr>
        <w:pStyle w:val="ListParagraph"/>
      </w:pPr>
      <w:r>
        <w:t>OR (instead of above method for file texturing)</w:t>
      </w:r>
      <w:proofErr w:type="gramStart"/>
      <w:r>
        <w:t>:::::</w:t>
      </w:r>
      <w:proofErr w:type="gramEnd"/>
    </w:p>
    <w:p w:rsidR="00C5309B" w:rsidRDefault="00F906AB" w:rsidP="00F906AB">
      <w:pPr>
        <w:pStyle w:val="ListParagraph"/>
        <w:numPr>
          <w:ilvl w:val="0"/>
          <w:numId w:val="1"/>
        </w:numPr>
      </w:pPr>
      <w:r>
        <w:t>From rendering module&gt;lighting/shading&gt; batch bake (mental ray)</w:t>
      </w:r>
    </w:p>
    <w:p w:rsidR="00C5309B" w:rsidRDefault="00C5309B" w:rsidP="00C5309B">
      <w:r>
        <w:t>TO MAKE A TILE MORE SEAMLESS</w:t>
      </w:r>
    </w:p>
    <w:p w:rsidR="000741DE" w:rsidRDefault="00C5309B" w:rsidP="00F906A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22900" cy="5321300"/>
            <wp:effectExtent l="25400" t="0" r="0" b="0"/>
            <wp:docPr id="12" name="Picture 8" descr="::Screen Shot 2013-05-10 at 3.1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Screen Shot 2013-05-10 at 3.19.17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3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DE" w:rsidRDefault="000741DE" w:rsidP="00F906AB">
      <w:pPr>
        <w:pStyle w:val="ListParagraph"/>
        <w:numPr>
          <w:ilvl w:val="0"/>
          <w:numId w:val="1"/>
        </w:numPr>
      </w:pPr>
      <w:r w:rsidRPr="000741DE">
        <w:drawing>
          <wp:inline distT="0" distB="0" distL="0" distR="0">
            <wp:extent cx="5486400" cy="6248400"/>
            <wp:effectExtent l="25400" t="0" r="0" b="0"/>
            <wp:docPr id="11" name="Picture 5" descr="::Screen Shot 2013-05-10 at 1.3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Screen Shot 2013-05-10 at 1.32.20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DE" w:rsidRDefault="000741DE" w:rsidP="000741DE"/>
    <w:p w:rsidR="000741DE" w:rsidRDefault="000741DE" w:rsidP="000741DE">
      <w:r>
        <w:t>PHYSICAL SUN AND SKY</w:t>
      </w:r>
    </w:p>
    <w:p w:rsidR="000741DE" w:rsidRDefault="000741DE" w:rsidP="000741DE">
      <w:pPr>
        <w:pStyle w:val="ListParagraph"/>
        <w:numPr>
          <w:ilvl w:val="0"/>
          <w:numId w:val="3"/>
        </w:numPr>
      </w:pPr>
      <w:proofErr w:type="gramStart"/>
      <w:r>
        <w:t>press</w:t>
      </w:r>
      <w:proofErr w:type="gramEnd"/>
      <w:r>
        <w:t xml:space="preserve"> rendering preferences</w:t>
      </w:r>
      <w:r>
        <w:rPr>
          <w:noProof/>
        </w:rPr>
        <w:drawing>
          <wp:inline distT="0" distB="0" distL="0" distR="0">
            <wp:extent cx="292100" cy="342900"/>
            <wp:effectExtent l="25400" t="0" r="0" b="0"/>
            <wp:docPr id="9" name="Picture 6" descr="::Screen Shot 2013-05-10 at 1.49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Screen Shot 2013-05-10 at 1.49.44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DE" w:rsidRDefault="000741DE" w:rsidP="000741DE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4318000" cy="6565900"/>
            <wp:effectExtent l="25400" t="0" r="0" b="0"/>
            <wp:docPr id="10" name="Picture 7" descr="::Screen Shot 2013-05-10 at 1.50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Screen Shot 2013-05-10 at 1.50.14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56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1A" w:rsidRDefault="000741DE" w:rsidP="000741DE">
      <w:pPr>
        <w:pStyle w:val="ListParagraph"/>
        <w:numPr>
          <w:ilvl w:val="0"/>
          <w:numId w:val="3"/>
        </w:numPr>
      </w:pPr>
      <w:r>
        <w:t xml:space="preserve">Slows down render </w:t>
      </w:r>
      <w:proofErr w:type="spellStart"/>
      <w:r>
        <w:t>alot</w:t>
      </w:r>
      <w:proofErr w:type="spellEnd"/>
    </w:p>
    <w:p w:rsidR="004E401A" w:rsidRDefault="004E401A" w:rsidP="004E401A">
      <w:pPr>
        <w:pStyle w:val="ListParagraph"/>
      </w:pPr>
    </w:p>
    <w:p w:rsidR="00D058F4" w:rsidRDefault="00D058F4" w:rsidP="00444964"/>
    <w:sectPr w:rsidR="00D058F4" w:rsidSect="00D058F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D056B"/>
    <w:multiLevelType w:val="hybridMultilevel"/>
    <w:tmpl w:val="59B61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C1853"/>
    <w:multiLevelType w:val="hybridMultilevel"/>
    <w:tmpl w:val="9B90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70EEC"/>
    <w:multiLevelType w:val="hybridMultilevel"/>
    <w:tmpl w:val="E280D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C1CAF"/>
    <w:rsid w:val="00033912"/>
    <w:rsid w:val="000741DE"/>
    <w:rsid w:val="000A5494"/>
    <w:rsid w:val="00444964"/>
    <w:rsid w:val="004E401A"/>
    <w:rsid w:val="006A0243"/>
    <w:rsid w:val="007261D7"/>
    <w:rsid w:val="008A6898"/>
    <w:rsid w:val="009C1CAF"/>
    <w:rsid w:val="00C5309B"/>
    <w:rsid w:val="00D058F4"/>
    <w:rsid w:val="00DE31DF"/>
    <w:rsid w:val="00EA00BC"/>
    <w:rsid w:val="00F906A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5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05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375</Words>
  <Characters>2141</Characters>
  <Application>Microsoft Macintosh Word</Application>
  <DocSecurity>0</DocSecurity>
  <Lines>17</Lines>
  <Paragraphs>4</Paragraphs>
  <ScaleCrop>false</ScaleCrop>
  <Company>linholm corporation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Jones</dc:creator>
  <cp:keywords/>
  <cp:lastModifiedBy>Marion Jones</cp:lastModifiedBy>
  <cp:revision>7</cp:revision>
  <dcterms:created xsi:type="dcterms:W3CDTF">2013-05-10T16:34:00Z</dcterms:created>
  <dcterms:modified xsi:type="dcterms:W3CDTF">2013-05-10T19:19:00Z</dcterms:modified>
</cp:coreProperties>
</file>