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486CE3AA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481784">
            <w:rPr>
              <w:color w:val="000000" w:themeColor="text1"/>
            </w:rPr>
            <w:t>CHECKLIST MENU</w:t>
          </w:r>
          <w:bookmarkStart w:id="0" w:name="_GoBack"/>
          <w:bookmarkEnd w:id="0"/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51" w14:textId="4261C084" w:rsidR="002E1DC9" w:rsidRPr="002E1DC9" w:rsidRDefault="00975F8F" w:rsidP="0048178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D661C3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34C7945" w:rsidR="00424960" w:rsidRDefault="00975F8F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EA4829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1E2F2031" w:rsidR="00931E8F" w:rsidRPr="00931E8F" w:rsidRDefault="00975F8F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481784">
              <w:rPr>
                <w:rStyle w:val="Hyperlink"/>
                <w:noProof/>
              </w:rPr>
              <w:t>Checklist Menu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350E6AB1" w:rsidR="00913826" w:rsidRPr="00913826" w:rsidRDefault="00975F8F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2E1DC9">
            <w:rPr>
              <w:noProof/>
            </w:rPr>
            <w:t>3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43EBB587" w:rsidR="000F3414" w:rsidRPr="003669C9" w:rsidRDefault="00EA48F4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CHECKLIST MENU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 data</w:t>
      </w:r>
      <w:r>
        <w:rPr>
          <w:noProof/>
          <w:sz w:val="24"/>
          <w:szCs w:val="24"/>
        </w:rPr>
        <w:t xml:space="preserve"> menu yang aktif di website</w:t>
      </w:r>
      <w:r w:rsidR="00EA4829">
        <w:rPr>
          <w:noProof/>
          <w:sz w:val="24"/>
          <w:szCs w:val="24"/>
        </w:rPr>
        <w:t xml:space="preserve"> perusahaan.</w:t>
      </w:r>
    </w:p>
    <w:p w14:paraId="1BCE89D2" w14:textId="5E1A9B26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6CB3F76">
                <wp:simplePos x="0" y="0"/>
                <wp:positionH relativeFrom="margin">
                  <wp:align>right</wp:align>
                </wp:positionH>
                <wp:positionV relativeFrom="paragraph">
                  <wp:posOffset>461645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BB473" id="Rectangle 7" o:spid="_x0000_s1026" style="position:absolute;margin-left:4.25pt;margin-top:36.3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C3Mzkm2wAAAAcBAAAPAAAAZHJzL2Rv&#10;d25yZXYueG1sTI/NTsMwEITvSLyDtUjcqJ0KEUjjVAjREwegVOK6jbdJ1PhHttOGt2d7gtuOZnfm&#10;23o921GcKKbBOw3FQoEg13ozuE7D7mtz9wgiZXQGR+9Iww8lWDfXVzVWxp/dJ522uRMc4lKFGvqc&#10;QyVlanuymBY+kGPv4KPFzDJ20kQ8c7gd5VKpB2lxcNzQY6CXntrjdrKMEcaPYKb34+67mDfx1bwl&#10;7Eqtb2/m5xWITHP+W4YLPt9Aw0x7PzmTxKiBH8kaymUJ4uIW6gnEngdV3INsavmfv/kF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tzM5Jt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EA48F4">
        <w:rPr>
          <w:noProof/>
        </w:rPr>
        <w:drawing>
          <wp:inline distT="0" distB="0" distL="0" distR="0" wp14:anchorId="195A5456" wp14:editId="7D09053B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EA4829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EA4829" w:rsidRDefault="00EA4829" w:rsidP="00EA4829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4ED7658C" w:rsidR="00EA4829" w:rsidRDefault="00EA4829" w:rsidP="00EA482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F8CF8" wp14:editId="44AFC928">
                  <wp:extent cx="1177290" cy="2209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26C4CCD0" w:rsidR="00EA4829" w:rsidRDefault="00EA4829" w:rsidP="00EA4829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22637AE2" w14:textId="66F213C3" w:rsidR="00EA4829" w:rsidRDefault="00EA4829" w:rsidP="00EA482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EA48F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EA48F4" w:rsidRDefault="00EA48F4" w:rsidP="00EA48F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08BFA88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6FAF6" wp14:editId="3DA69B1D">
                  <wp:extent cx="1177290" cy="3314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3B998904" w:rsidR="00EA48F4" w:rsidRDefault="00EA48F4" w:rsidP="00EA48F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0C2A445C" w:rsidR="00EA48F4" w:rsidRDefault="00EA48F4" w:rsidP="00EA48F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EA48F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6363EB6C" w:rsidR="00EA48F4" w:rsidRDefault="00EA48F4" w:rsidP="00EA48F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10FD11E1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3A566" wp14:editId="3C0D30E4">
                  <wp:extent cx="6477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916505D" w:rsidR="00EA48F4" w:rsidRDefault="00EA48F4" w:rsidP="00EA48F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56484375" w:rsidR="00EA48F4" w:rsidRDefault="00EA48F4" w:rsidP="00EA48F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E4E7646" w14:textId="77777777" w:rsidR="00EA48F4" w:rsidRDefault="00EA48F4" w:rsidP="009D4C57">
      <w:pPr>
        <w:spacing w:line="276" w:lineRule="auto"/>
        <w:rPr>
          <w:sz w:val="24"/>
        </w:rPr>
      </w:pPr>
    </w:p>
    <w:p w14:paraId="431C1E31" w14:textId="77777777" w:rsidR="00EA48F4" w:rsidRDefault="00EA48F4" w:rsidP="009D4C57">
      <w:pPr>
        <w:spacing w:line="276" w:lineRule="auto"/>
        <w:rPr>
          <w:sz w:val="24"/>
        </w:rPr>
      </w:pPr>
    </w:p>
    <w:p w14:paraId="28BF1193" w14:textId="77777777" w:rsidR="00EA48F4" w:rsidRDefault="00EA48F4" w:rsidP="009D4C57">
      <w:pPr>
        <w:spacing w:line="276" w:lineRule="auto"/>
        <w:rPr>
          <w:sz w:val="24"/>
        </w:rPr>
      </w:pPr>
    </w:p>
    <w:p w14:paraId="4511EABA" w14:textId="77777777" w:rsidR="00EA48F4" w:rsidRDefault="00EA48F4" w:rsidP="009D4C57">
      <w:pPr>
        <w:spacing w:line="276" w:lineRule="auto"/>
        <w:rPr>
          <w:sz w:val="24"/>
        </w:rPr>
      </w:pPr>
    </w:p>
    <w:p w14:paraId="5B66AF7F" w14:textId="77777777" w:rsidR="00EA48F4" w:rsidRDefault="00EA48F4" w:rsidP="009D4C57">
      <w:pPr>
        <w:spacing w:line="276" w:lineRule="auto"/>
        <w:rPr>
          <w:sz w:val="24"/>
        </w:rPr>
      </w:pPr>
    </w:p>
    <w:p w14:paraId="0D677162" w14:textId="77777777" w:rsidR="00EA48F4" w:rsidRPr="00F3222A" w:rsidRDefault="00EA48F4" w:rsidP="009D4C57">
      <w:pPr>
        <w:spacing w:line="276" w:lineRule="auto"/>
        <w:rPr>
          <w:sz w:val="24"/>
        </w:rPr>
      </w:pPr>
    </w:p>
    <w:p w14:paraId="74585790" w14:textId="4415B08F" w:rsidR="000A2F76" w:rsidRDefault="002E1DC9" w:rsidP="00DD0674">
      <w:pPr>
        <w:pStyle w:val="Heading1"/>
        <w:numPr>
          <w:ilvl w:val="0"/>
          <w:numId w:val="19"/>
        </w:numPr>
      </w:pPr>
      <w:r>
        <w:lastRenderedPageBreak/>
        <w:t>EDIT DATA</w:t>
      </w:r>
    </w:p>
    <w:p w14:paraId="69806E3A" w14:textId="559BAC7E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2E1DC9">
        <w:t>mengedit</w:t>
      </w:r>
      <w:proofErr w:type="spellEnd"/>
      <w:r>
        <w:t xml:space="preserve"> data</w:t>
      </w:r>
      <w:r w:rsidR="0069501F">
        <w:t>.</w:t>
      </w:r>
    </w:p>
    <w:p w14:paraId="4BC3BA0B" w14:textId="77DFE998" w:rsidR="00B72FAD" w:rsidRDefault="00EA48F4" w:rsidP="00D72E53">
      <w:r>
        <w:rPr>
          <w:noProof/>
        </w:rPr>
        <w:drawing>
          <wp:inline distT="0" distB="0" distL="0" distR="0" wp14:anchorId="6411733D" wp14:editId="1A7275EE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0C3F114B" w:rsidR="0069501F" w:rsidRDefault="00481784" w:rsidP="00D72E53">
      <w:pPr>
        <w:pStyle w:val="ListParagraph"/>
        <w:numPr>
          <w:ilvl w:val="1"/>
          <w:numId w:val="19"/>
        </w:numPr>
      </w:pPr>
      <w:r>
        <w:t>Field Set Checklist Menu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09FE02A5" w:rsidR="0069501F" w:rsidRDefault="002E1DC9" w:rsidP="00293E1E">
            <w:pPr>
              <w:tabs>
                <w:tab w:val="left" w:pos="1830"/>
              </w:tabs>
            </w:pPr>
            <w:r>
              <w:t>MODUL</w:t>
            </w:r>
          </w:p>
        </w:tc>
        <w:tc>
          <w:tcPr>
            <w:tcW w:w="5461" w:type="dxa"/>
          </w:tcPr>
          <w:p w14:paraId="433281A2" w14:textId="3594E683" w:rsidR="0069501F" w:rsidRDefault="002E1DC9" w:rsidP="00293E1E"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website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20E6232D" w:rsidR="0069501F" w:rsidRDefault="00EA48F4" w:rsidP="00293E1E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7E74E8B3" w14:textId="37E043CC" w:rsidR="0069501F" w:rsidRDefault="00EA48F4" w:rsidP="002E1DC9">
            <w:pPr>
              <w:tabs>
                <w:tab w:val="center" w:pos="2904"/>
              </w:tabs>
            </w:pPr>
            <w:r>
              <w:t xml:space="preserve">File </w:t>
            </w:r>
            <w:proofErr w:type="spellStart"/>
            <w:r>
              <w:t>berisi</w:t>
            </w:r>
            <w:proofErr w:type="spellEnd"/>
            <w:r>
              <w:t xml:space="preserve"> word</w:t>
            </w:r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3195C9C5" w:rsidR="0069501F" w:rsidRDefault="00EA48F4" w:rsidP="00293E1E">
            <w:r>
              <w:t>PIC</w:t>
            </w:r>
          </w:p>
        </w:tc>
        <w:tc>
          <w:tcPr>
            <w:tcW w:w="5461" w:type="dxa"/>
          </w:tcPr>
          <w:p w14:paraId="28095C8C" w14:textId="521F0D5E" w:rsidR="0069501F" w:rsidRDefault="00481784" w:rsidP="00293E1E">
            <w:r>
              <w:t xml:space="preserve">Orang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mengurus</w:t>
            </w:r>
            <w:proofErr w:type="spellEnd"/>
            <w:r>
              <w:t xml:space="preserve"> data</w:t>
            </w:r>
          </w:p>
        </w:tc>
      </w:tr>
    </w:tbl>
    <w:p w14:paraId="73600CFB" w14:textId="286A61CF" w:rsidR="003E1AF2" w:rsidRDefault="003E1AF2" w:rsidP="00C86368">
      <w:pPr>
        <w:spacing w:line="240" w:lineRule="auto"/>
      </w:pPr>
    </w:p>
    <w:p w14:paraId="4A7DABC4" w14:textId="0525B133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6BDAF677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4A2E2EF0" w:rsidR="00C86368" w:rsidRDefault="00481784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350226A2">
                <wp:simplePos x="0" y="0"/>
                <wp:positionH relativeFrom="column">
                  <wp:posOffset>5096934</wp:posOffset>
                </wp:positionH>
                <wp:positionV relativeFrom="paragraph">
                  <wp:posOffset>475078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3078A" id="Rectangle 15" o:spid="_x0000_s1026" style="position:absolute;margin-left:401.35pt;margin-top:37.4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D85CF9" wp14:editId="76909B6C">
            <wp:extent cx="535305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292" w14:textId="6753BB57" w:rsidR="000C0C93" w:rsidRPr="000C0C93" w:rsidRDefault="00481784" w:rsidP="002E1DC9">
      <w:pPr>
        <w:spacing w:line="240" w:lineRule="auto"/>
        <w:ind w:firstLine="720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F48A" wp14:editId="188CF6C6">
                <wp:simplePos x="0" y="0"/>
                <wp:positionH relativeFrom="column">
                  <wp:posOffset>460005</wp:posOffset>
                </wp:positionH>
                <wp:positionV relativeFrom="paragraph">
                  <wp:posOffset>5953</wp:posOffset>
                </wp:positionV>
                <wp:extent cx="903180" cy="203305"/>
                <wp:effectExtent l="0" t="0" r="1143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0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0F547" id="Rectangle 12" o:spid="_x0000_s1026" style="position:absolute;margin-left:36.2pt;margin-top:.45pt;width:71.1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5B88C8" wp14:editId="7284E081">
            <wp:extent cx="5278837" cy="208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150" cy="2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A76D0" w14:textId="77777777" w:rsidR="00975F8F" w:rsidRDefault="00975F8F" w:rsidP="002D2229">
      <w:pPr>
        <w:spacing w:after="0" w:line="240" w:lineRule="auto"/>
      </w:pPr>
      <w:r>
        <w:separator/>
      </w:r>
    </w:p>
  </w:endnote>
  <w:endnote w:type="continuationSeparator" w:id="0">
    <w:p w14:paraId="77149B01" w14:textId="77777777" w:rsidR="00975F8F" w:rsidRDefault="00975F8F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8178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51DF8A7D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F9305A">
      <w:t>Checklist Menu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ACD92" w14:textId="77777777" w:rsidR="00975F8F" w:rsidRDefault="00975F8F" w:rsidP="002D2229">
      <w:pPr>
        <w:spacing w:after="0" w:line="240" w:lineRule="auto"/>
      </w:pPr>
      <w:r>
        <w:separator/>
      </w:r>
    </w:p>
  </w:footnote>
  <w:footnote w:type="continuationSeparator" w:id="0">
    <w:p w14:paraId="5DBC4652" w14:textId="77777777" w:rsidR="00975F8F" w:rsidRDefault="00975F8F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359ADCF2" w:rsidR="002D2229" w:rsidRPr="002D2229" w:rsidRDefault="00F9305A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CHECKLIST MENU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2E1DC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1784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2300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75F8F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057C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661C3"/>
    <w:rsid w:val="00D726D4"/>
    <w:rsid w:val="00D72E53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A48F4"/>
    <w:rsid w:val="00EB04E3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305A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5FE6D-F8F4-45B2-82BD-9E2C3D96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4</cp:revision>
  <cp:lastPrinted>2020-04-29T07:23:00Z</cp:lastPrinted>
  <dcterms:created xsi:type="dcterms:W3CDTF">2020-04-29T08:42:00Z</dcterms:created>
  <dcterms:modified xsi:type="dcterms:W3CDTF">2020-04-29T08:52:00Z</dcterms:modified>
</cp:coreProperties>
</file>