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705CF"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7697A7AD" wp14:editId="33089128">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086CBD6" w14:textId="77777777" w:rsidR="0020063B" w:rsidRPr="005E14AC" w:rsidRDefault="0020063B" w:rsidP="00606B39">
      <w:pPr>
        <w:spacing w:after="0" w:line="80" w:lineRule="exact"/>
        <w:jc w:val="center"/>
        <w:rPr>
          <w:rFonts w:cs="Arial"/>
          <w:b/>
          <w:color w:val="0D0D0D" w:themeColor="text1" w:themeTint="F2"/>
          <w:szCs w:val="28"/>
          <w:lang w:val="es-ES"/>
        </w:rPr>
      </w:pPr>
    </w:p>
    <w:p w14:paraId="0E46B154" w14:textId="77777777" w:rsidR="00DF22F3" w:rsidRPr="005E14AC" w:rsidRDefault="00DF22F3" w:rsidP="00606B39">
      <w:pPr>
        <w:spacing w:after="0" w:line="80" w:lineRule="exact"/>
        <w:jc w:val="center"/>
        <w:rPr>
          <w:rFonts w:cs="Arial"/>
          <w:b/>
          <w:color w:val="0D0D0D" w:themeColor="text1" w:themeTint="F2"/>
          <w:szCs w:val="28"/>
          <w:lang w:val="es-ES"/>
        </w:rPr>
      </w:pPr>
    </w:p>
    <w:p w14:paraId="490D9C29"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2A2CB706"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10762AC3"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533C8E"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3446D287"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1C074EB3"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5F62F1B5" w14:textId="77777777" w:rsidR="00606B39" w:rsidRPr="005E14AC" w:rsidRDefault="00606B39" w:rsidP="00AC008A">
      <w:pPr>
        <w:spacing w:after="0" w:line="80" w:lineRule="exact"/>
        <w:jc w:val="both"/>
        <w:rPr>
          <w:rFonts w:cs="Arial"/>
          <w:color w:val="0D0D0D" w:themeColor="text1" w:themeTint="F2"/>
          <w:szCs w:val="28"/>
        </w:rPr>
      </w:pPr>
    </w:p>
    <w:p w14:paraId="71DF8DEF" w14:textId="77777777" w:rsidR="00DF22F3" w:rsidRPr="005E14AC" w:rsidRDefault="00DF22F3" w:rsidP="00AC008A">
      <w:pPr>
        <w:spacing w:after="0" w:line="80" w:lineRule="exact"/>
        <w:jc w:val="both"/>
        <w:rPr>
          <w:rFonts w:cs="Arial"/>
          <w:b/>
          <w:color w:val="0D0D0D" w:themeColor="text1" w:themeTint="F2"/>
          <w:szCs w:val="28"/>
          <w:lang w:val="es-ES"/>
        </w:rPr>
      </w:pPr>
    </w:p>
    <w:p w14:paraId="2854FA38" w14:textId="77777777" w:rsidR="00DF22F3" w:rsidRPr="005E14AC" w:rsidRDefault="00DF22F3" w:rsidP="00AC008A">
      <w:pPr>
        <w:spacing w:after="0" w:line="80" w:lineRule="exact"/>
        <w:jc w:val="both"/>
        <w:rPr>
          <w:rFonts w:cs="Arial"/>
          <w:b/>
          <w:color w:val="0D0D0D" w:themeColor="text1" w:themeTint="F2"/>
          <w:szCs w:val="28"/>
          <w:lang w:val="es-ES"/>
        </w:rPr>
      </w:pPr>
    </w:p>
    <w:p w14:paraId="5F0FFB80" w14:textId="77777777" w:rsidR="00F81206" w:rsidRPr="005E14AC" w:rsidRDefault="00F81206" w:rsidP="00AC008A">
      <w:pPr>
        <w:spacing w:after="0"/>
        <w:jc w:val="both"/>
        <w:rPr>
          <w:rFonts w:cs="Arial"/>
          <w:b/>
          <w:color w:val="0D0D0D" w:themeColor="text1" w:themeTint="F2"/>
          <w:szCs w:val="28"/>
        </w:rPr>
      </w:pPr>
      <w:r>
        <w:t>Alumno: Solari, Pablo</w:t>
      </w:r>
    </w:p>
    <w:p w14:paraId="03305072"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F8ACAF3"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3A98CC8F" w14:textId="77777777" w:rsidR="003E538B" w:rsidRPr="005E14AC" w:rsidRDefault="003E538B">
      <w:pPr>
        <w:pStyle w:val="TtuloTDC"/>
        <w:rPr>
          <w:rFonts w:cs="Arial"/>
          <w:color w:val="0D0D0D" w:themeColor="text1" w:themeTint="F2"/>
          <w:sz w:val="28"/>
          <w:szCs w:val="28"/>
          <w:lang w:val="es-ES"/>
        </w:rPr>
      </w:pPr>
    </w:p>
    <w:p w14:paraId="12EC534F" w14:textId="77777777" w:rsidR="003E538B" w:rsidRPr="005E14AC" w:rsidRDefault="003E538B" w:rsidP="003E538B">
      <w:pPr>
        <w:rPr>
          <w:rFonts w:cs="Arial"/>
          <w:color w:val="0D0D0D" w:themeColor="text1" w:themeTint="F2"/>
          <w:szCs w:val="28"/>
          <w:lang w:val="es-ES"/>
        </w:rPr>
      </w:pPr>
    </w:p>
    <w:p w14:paraId="0F44AA82"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08D1891C" w14:textId="7732B6AE" w:rsidR="00BD577B"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983377" w:history="1">
        <w:r w:rsidR="00BD577B" w:rsidRPr="002175CA">
          <w:rPr>
            <w:rStyle w:val="Hipervnculo"/>
            <w:rFonts w:cs="Arial"/>
            <w:noProof/>
          </w:rPr>
          <w:t>LISTA DE FIGURAS</w:t>
        </w:r>
        <w:r w:rsidR="00BD577B">
          <w:rPr>
            <w:noProof/>
            <w:webHidden/>
          </w:rPr>
          <w:tab/>
        </w:r>
        <w:r w:rsidR="00BD577B">
          <w:rPr>
            <w:noProof/>
            <w:webHidden/>
          </w:rPr>
          <w:fldChar w:fldCharType="begin"/>
        </w:r>
        <w:r w:rsidR="00BD577B">
          <w:rPr>
            <w:noProof/>
            <w:webHidden/>
          </w:rPr>
          <w:instrText xml:space="preserve"> PAGEREF _Toc242983377 \h </w:instrText>
        </w:r>
        <w:r w:rsidR="00BD577B">
          <w:rPr>
            <w:noProof/>
            <w:webHidden/>
          </w:rPr>
        </w:r>
        <w:r w:rsidR="00BD577B">
          <w:rPr>
            <w:noProof/>
            <w:webHidden/>
          </w:rPr>
          <w:fldChar w:fldCharType="separate"/>
        </w:r>
        <w:r w:rsidR="00BD577B">
          <w:rPr>
            <w:noProof/>
            <w:webHidden/>
          </w:rPr>
          <w:t>5</w:t>
        </w:r>
        <w:r w:rsidR="00BD577B">
          <w:rPr>
            <w:noProof/>
            <w:webHidden/>
          </w:rPr>
          <w:fldChar w:fldCharType="end"/>
        </w:r>
      </w:hyperlink>
    </w:p>
    <w:p w14:paraId="6985A3C1" w14:textId="4DAAE6BC"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78" w:history="1">
        <w:r w:rsidRPr="002175CA">
          <w:rPr>
            <w:rStyle w:val="Hipervnculo"/>
            <w:rFonts w:cs="Arial"/>
            <w:noProof/>
          </w:rPr>
          <w:t>LISTA DE TABLAS</w:t>
        </w:r>
        <w:r>
          <w:rPr>
            <w:noProof/>
            <w:webHidden/>
          </w:rPr>
          <w:tab/>
        </w:r>
        <w:r>
          <w:rPr>
            <w:noProof/>
            <w:webHidden/>
          </w:rPr>
          <w:fldChar w:fldCharType="begin"/>
        </w:r>
        <w:r>
          <w:rPr>
            <w:noProof/>
            <w:webHidden/>
          </w:rPr>
          <w:instrText xml:space="preserve"> PAGEREF _Toc242983378 \h </w:instrText>
        </w:r>
        <w:r>
          <w:rPr>
            <w:noProof/>
            <w:webHidden/>
          </w:rPr>
        </w:r>
        <w:r>
          <w:rPr>
            <w:noProof/>
            <w:webHidden/>
          </w:rPr>
          <w:fldChar w:fldCharType="separate"/>
        </w:r>
        <w:r>
          <w:rPr>
            <w:noProof/>
            <w:webHidden/>
          </w:rPr>
          <w:t>7</w:t>
        </w:r>
        <w:r>
          <w:rPr>
            <w:noProof/>
            <w:webHidden/>
          </w:rPr>
          <w:fldChar w:fldCharType="end"/>
        </w:r>
      </w:hyperlink>
    </w:p>
    <w:p w14:paraId="46E7FFE0" w14:textId="0DE9EBD2"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79" w:history="1">
        <w:r w:rsidRPr="002175CA">
          <w:rPr>
            <w:rStyle w:val="Hipervnculo"/>
            <w:rFonts w:cs="Arial"/>
            <w:noProof/>
          </w:rPr>
          <w:t>RESUMEN</w:t>
        </w:r>
        <w:r>
          <w:rPr>
            <w:noProof/>
            <w:webHidden/>
          </w:rPr>
          <w:tab/>
        </w:r>
        <w:r>
          <w:rPr>
            <w:noProof/>
            <w:webHidden/>
          </w:rPr>
          <w:fldChar w:fldCharType="begin"/>
        </w:r>
        <w:r>
          <w:rPr>
            <w:noProof/>
            <w:webHidden/>
          </w:rPr>
          <w:instrText xml:space="preserve"> PAGEREF _Toc242983379 \h </w:instrText>
        </w:r>
        <w:r>
          <w:rPr>
            <w:noProof/>
            <w:webHidden/>
          </w:rPr>
        </w:r>
        <w:r>
          <w:rPr>
            <w:noProof/>
            <w:webHidden/>
          </w:rPr>
          <w:fldChar w:fldCharType="separate"/>
        </w:r>
        <w:r>
          <w:rPr>
            <w:noProof/>
            <w:webHidden/>
          </w:rPr>
          <w:t>8</w:t>
        </w:r>
        <w:r>
          <w:rPr>
            <w:noProof/>
            <w:webHidden/>
          </w:rPr>
          <w:fldChar w:fldCharType="end"/>
        </w:r>
      </w:hyperlink>
    </w:p>
    <w:p w14:paraId="4D500945" w14:textId="51D7EEA3"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0" w:history="1">
        <w:r w:rsidRPr="002175CA">
          <w:rPr>
            <w:rStyle w:val="Hipervnculo"/>
            <w:noProof/>
          </w:rPr>
          <w:t>ABSTRACT</w:t>
        </w:r>
        <w:r>
          <w:rPr>
            <w:noProof/>
            <w:webHidden/>
          </w:rPr>
          <w:tab/>
        </w:r>
        <w:r>
          <w:rPr>
            <w:noProof/>
            <w:webHidden/>
          </w:rPr>
          <w:fldChar w:fldCharType="begin"/>
        </w:r>
        <w:r>
          <w:rPr>
            <w:noProof/>
            <w:webHidden/>
          </w:rPr>
          <w:instrText xml:space="preserve"> PAGEREF _Toc242983380 \h </w:instrText>
        </w:r>
        <w:r>
          <w:rPr>
            <w:noProof/>
            <w:webHidden/>
          </w:rPr>
        </w:r>
        <w:r>
          <w:rPr>
            <w:noProof/>
            <w:webHidden/>
          </w:rPr>
          <w:fldChar w:fldCharType="separate"/>
        </w:r>
        <w:r>
          <w:rPr>
            <w:noProof/>
            <w:webHidden/>
          </w:rPr>
          <w:t>9</w:t>
        </w:r>
        <w:r>
          <w:rPr>
            <w:noProof/>
            <w:webHidden/>
          </w:rPr>
          <w:fldChar w:fldCharType="end"/>
        </w:r>
      </w:hyperlink>
    </w:p>
    <w:p w14:paraId="12806E31" w14:textId="6431BACB"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1" w:history="1">
        <w:r w:rsidRPr="002175CA">
          <w:rPr>
            <w:rStyle w:val="Hipervnculo"/>
            <w:rFonts w:cs="Arial"/>
            <w:noProof/>
            <w:lang w:val="es-ES"/>
          </w:rPr>
          <w:t>1. INTRODUCCIÓN</w:t>
        </w:r>
        <w:r>
          <w:rPr>
            <w:noProof/>
            <w:webHidden/>
          </w:rPr>
          <w:tab/>
        </w:r>
        <w:r>
          <w:rPr>
            <w:noProof/>
            <w:webHidden/>
          </w:rPr>
          <w:fldChar w:fldCharType="begin"/>
        </w:r>
        <w:r>
          <w:rPr>
            <w:noProof/>
            <w:webHidden/>
          </w:rPr>
          <w:instrText xml:space="preserve"> PAGEREF _Toc242983381 \h </w:instrText>
        </w:r>
        <w:r>
          <w:rPr>
            <w:noProof/>
            <w:webHidden/>
          </w:rPr>
        </w:r>
        <w:r>
          <w:rPr>
            <w:noProof/>
            <w:webHidden/>
          </w:rPr>
          <w:fldChar w:fldCharType="separate"/>
        </w:r>
        <w:r>
          <w:rPr>
            <w:noProof/>
            <w:webHidden/>
          </w:rPr>
          <w:t>10</w:t>
        </w:r>
        <w:r>
          <w:rPr>
            <w:noProof/>
            <w:webHidden/>
          </w:rPr>
          <w:fldChar w:fldCharType="end"/>
        </w:r>
      </w:hyperlink>
    </w:p>
    <w:p w14:paraId="64100446" w14:textId="740C973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2" w:history="1">
        <w:r w:rsidRPr="002175CA">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_Toc242983382 \h </w:instrText>
        </w:r>
        <w:r>
          <w:rPr>
            <w:noProof/>
            <w:webHidden/>
          </w:rPr>
        </w:r>
        <w:r>
          <w:rPr>
            <w:noProof/>
            <w:webHidden/>
          </w:rPr>
          <w:fldChar w:fldCharType="separate"/>
        </w:r>
        <w:r>
          <w:rPr>
            <w:noProof/>
            <w:webHidden/>
          </w:rPr>
          <w:t>10</w:t>
        </w:r>
        <w:r>
          <w:rPr>
            <w:noProof/>
            <w:webHidden/>
          </w:rPr>
          <w:fldChar w:fldCharType="end"/>
        </w:r>
      </w:hyperlink>
    </w:p>
    <w:p w14:paraId="5580CD4A" w14:textId="11B0221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3" w:history="1">
        <w:r w:rsidRPr="002175CA">
          <w:rPr>
            <w:rStyle w:val="Hipervnculo"/>
            <w:rFonts w:cs="Arial"/>
            <w:noProof/>
            <w:lang w:val="es-ES"/>
          </w:rPr>
          <w:t>1.2 Objetivos</w:t>
        </w:r>
        <w:r>
          <w:rPr>
            <w:noProof/>
            <w:webHidden/>
          </w:rPr>
          <w:tab/>
        </w:r>
        <w:r>
          <w:rPr>
            <w:noProof/>
            <w:webHidden/>
          </w:rPr>
          <w:fldChar w:fldCharType="begin"/>
        </w:r>
        <w:r>
          <w:rPr>
            <w:noProof/>
            <w:webHidden/>
          </w:rPr>
          <w:instrText xml:space="preserve"> PAGEREF _Toc242983383 \h </w:instrText>
        </w:r>
        <w:r>
          <w:rPr>
            <w:noProof/>
            <w:webHidden/>
          </w:rPr>
        </w:r>
        <w:r>
          <w:rPr>
            <w:noProof/>
            <w:webHidden/>
          </w:rPr>
          <w:fldChar w:fldCharType="separate"/>
        </w:r>
        <w:r>
          <w:rPr>
            <w:noProof/>
            <w:webHidden/>
          </w:rPr>
          <w:t>12</w:t>
        </w:r>
        <w:r>
          <w:rPr>
            <w:noProof/>
            <w:webHidden/>
          </w:rPr>
          <w:fldChar w:fldCharType="end"/>
        </w:r>
      </w:hyperlink>
    </w:p>
    <w:p w14:paraId="4950843F" w14:textId="469AB51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4" w:history="1">
        <w:r w:rsidRPr="002175CA">
          <w:rPr>
            <w:rStyle w:val="Hipervnculo"/>
            <w:rFonts w:cs="Arial"/>
            <w:noProof/>
            <w:lang w:val="es-ES"/>
          </w:rPr>
          <w:t>1.3 Antecedentes</w:t>
        </w:r>
        <w:r>
          <w:rPr>
            <w:noProof/>
            <w:webHidden/>
          </w:rPr>
          <w:tab/>
        </w:r>
        <w:r>
          <w:rPr>
            <w:noProof/>
            <w:webHidden/>
          </w:rPr>
          <w:fldChar w:fldCharType="begin"/>
        </w:r>
        <w:r>
          <w:rPr>
            <w:noProof/>
            <w:webHidden/>
          </w:rPr>
          <w:instrText xml:space="preserve"> PAGEREF _Toc242983384 \h </w:instrText>
        </w:r>
        <w:r>
          <w:rPr>
            <w:noProof/>
            <w:webHidden/>
          </w:rPr>
        </w:r>
        <w:r>
          <w:rPr>
            <w:noProof/>
            <w:webHidden/>
          </w:rPr>
          <w:fldChar w:fldCharType="separate"/>
        </w:r>
        <w:r>
          <w:rPr>
            <w:noProof/>
            <w:webHidden/>
          </w:rPr>
          <w:t>13</w:t>
        </w:r>
        <w:r>
          <w:rPr>
            <w:noProof/>
            <w:webHidden/>
          </w:rPr>
          <w:fldChar w:fldCharType="end"/>
        </w:r>
      </w:hyperlink>
    </w:p>
    <w:p w14:paraId="30EE4219" w14:textId="2B34319B"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85" w:history="1">
        <w:r w:rsidRPr="002175CA">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_Toc242983385 \h </w:instrText>
        </w:r>
        <w:r>
          <w:rPr>
            <w:noProof/>
            <w:webHidden/>
          </w:rPr>
        </w:r>
        <w:r>
          <w:rPr>
            <w:noProof/>
            <w:webHidden/>
          </w:rPr>
          <w:fldChar w:fldCharType="separate"/>
        </w:r>
        <w:r>
          <w:rPr>
            <w:noProof/>
            <w:webHidden/>
          </w:rPr>
          <w:t>14</w:t>
        </w:r>
        <w:r>
          <w:rPr>
            <w:noProof/>
            <w:webHidden/>
          </w:rPr>
          <w:fldChar w:fldCharType="end"/>
        </w:r>
      </w:hyperlink>
    </w:p>
    <w:p w14:paraId="3F6A916C" w14:textId="43C28BE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86" w:history="1">
        <w:r w:rsidRPr="002175CA">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_Toc242983386 \h </w:instrText>
        </w:r>
        <w:r>
          <w:rPr>
            <w:noProof/>
            <w:webHidden/>
          </w:rPr>
        </w:r>
        <w:r>
          <w:rPr>
            <w:noProof/>
            <w:webHidden/>
          </w:rPr>
          <w:fldChar w:fldCharType="separate"/>
        </w:r>
        <w:r>
          <w:rPr>
            <w:noProof/>
            <w:webHidden/>
          </w:rPr>
          <w:t>14</w:t>
        </w:r>
        <w:r>
          <w:rPr>
            <w:noProof/>
            <w:webHidden/>
          </w:rPr>
          <w:fldChar w:fldCharType="end"/>
        </w:r>
      </w:hyperlink>
    </w:p>
    <w:p w14:paraId="7659BBFD" w14:textId="38A8491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7" w:history="1">
        <w:r w:rsidRPr="002175CA">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_Toc242983387 \h </w:instrText>
        </w:r>
        <w:r>
          <w:rPr>
            <w:noProof/>
            <w:webHidden/>
          </w:rPr>
        </w:r>
        <w:r>
          <w:rPr>
            <w:noProof/>
            <w:webHidden/>
          </w:rPr>
          <w:fldChar w:fldCharType="separate"/>
        </w:r>
        <w:r>
          <w:rPr>
            <w:noProof/>
            <w:webHidden/>
          </w:rPr>
          <w:t>15</w:t>
        </w:r>
        <w:r>
          <w:rPr>
            <w:noProof/>
            <w:webHidden/>
          </w:rPr>
          <w:fldChar w:fldCharType="end"/>
        </w:r>
      </w:hyperlink>
    </w:p>
    <w:p w14:paraId="6B8DDE5B" w14:textId="0F208AE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8" w:history="1">
        <w:r w:rsidRPr="002175CA">
          <w:rPr>
            <w:rStyle w:val="Hipervnculo"/>
            <w:rFonts w:cs="Arial"/>
            <w:noProof/>
            <w:lang w:val="es-ES"/>
          </w:rPr>
          <w:t>1.5 Alcance</w:t>
        </w:r>
        <w:r>
          <w:rPr>
            <w:noProof/>
            <w:webHidden/>
          </w:rPr>
          <w:tab/>
        </w:r>
        <w:r>
          <w:rPr>
            <w:noProof/>
            <w:webHidden/>
          </w:rPr>
          <w:fldChar w:fldCharType="begin"/>
        </w:r>
        <w:r>
          <w:rPr>
            <w:noProof/>
            <w:webHidden/>
          </w:rPr>
          <w:instrText xml:space="preserve"> PAGEREF _Toc242983388 \h </w:instrText>
        </w:r>
        <w:r>
          <w:rPr>
            <w:noProof/>
            <w:webHidden/>
          </w:rPr>
        </w:r>
        <w:r>
          <w:rPr>
            <w:noProof/>
            <w:webHidden/>
          </w:rPr>
          <w:fldChar w:fldCharType="separate"/>
        </w:r>
        <w:r>
          <w:rPr>
            <w:noProof/>
            <w:webHidden/>
          </w:rPr>
          <w:t>16</w:t>
        </w:r>
        <w:r>
          <w:rPr>
            <w:noProof/>
            <w:webHidden/>
          </w:rPr>
          <w:fldChar w:fldCharType="end"/>
        </w:r>
      </w:hyperlink>
    </w:p>
    <w:p w14:paraId="3C98363B" w14:textId="4D8B361D"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9" w:history="1">
        <w:r w:rsidRPr="002175CA">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_Toc242983389 \h </w:instrText>
        </w:r>
        <w:r>
          <w:rPr>
            <w:noProof/>
            <w:webHidden/>
          </w:rPr>
        </w:r>
        <w:r>
          <w:rPr>
            <w:noProof/>
            <w:webHidden/>
          </w:rPr>
          <w:fldChar w:fldCharType="separate"/>
        </w:r>
        <w:r>
          <w:rPr>
            <w:noProof/>
            <w:webHidden/>
          </w:rPr>
          <w:t>18</w:t>
        </w:r>
        <w:r>
          <w:rPr>
            <w:noProof/>
            <w:webHidden/>
          </w:rPr>
          <w:fldChar w:fldCharType="end"/>
        </w:r>
      </w:hyperlink>
    </w:p>
    <w:p w14:paraId="366541F0" w14:textId="05E016C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90" w:history="1">
        <w:r w:rsidRPr="002175CA">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_Toc242983390 \h </w:instrText>
        </w:r>
        <w:r>
          <w:rPr>
            <w:noProof/>
            <w:webHidden/>
          </w:rPr>
        </w:r>
        <w:r>
          <w:rPr>
            <w:noProof/>
            <w:webHidden/>
          </w:rPr>
          <w:fldChar w:fldCharType="separate"/>
        </w:r>
        <w:r>
          <w:rPr>
            <w:noProof/>
            <w:webHidden/>
          </w:rPr>
          <w:t>18</w:t>
        </w:r>
        <w:r>
          <w:rPr>
            <w:noProof/>
            <w:webHidden/>
          </w:rPr>
          <w:fldChar w:fldCharType="end"/>
        </w:r>
      </w:hyperlink>
    </w:p>
    <w:p w14:paraId="659F591F" w14:textId="06F2EA0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1" w:history="1">
        <w:r w:rsidRPr="002175CA">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_Toc242983391 \h </w:instrText>
        </w:r>
        <w:r>
          <w:rPr>
            <w:noProof/>
            <w:webHidden/>
          </w:rPr>
        </w:r>
        <w:r>
          <w:rPr>
            <w:noProof/>
            <w:webHidden/>
          </w:rPr>
          <w:fldChar w:fldCharType="separate"/>
        </w:r>
        <w:r>
          <w:rPr>
            <w:noProof/>
            <w:webHidden/>
          </w:rPr>
          <w:t>18</w:t>
        </w:r>
        <w:r>
          <w:rPr>
            <w:noProof/>
            <w:webHidden/>
          </w:rPr>
          <w:fldChar w:fldCharType="end"/>
        </w:r>
      </w:hyperlink>
    </w:p>
    <w:p w14:paraId="2D2AD84C" w14:textId="19E9689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2" w:history="1">
        <w:r w:rsidRPr="002175CA">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_Toc242983392 \h </w:instrText>
        </w:r>
        <w:r>
          <w:rPr>
            <w:noProof/>
            <w:webHidden/>
          </w:rPr>
        </w:r>
        <w:r>
          <w:rPr>
            <w:noProof/>
            <w:webHidden/>
          </w:rPr>
          <w:fldChar w:fldCharType="separate"/>
        </w:r>
        <w:r>
          <w:rPr>
            <w:noProof/>
            <w:webHidden/>
          </w:rPr>
          <w:t>18</w:t>
        </w:r>
        <w:r>
          <w:rPr>
            <w:noProof/>
            <w:webHidden/>
          </w:rPr>
          <w:fldChar w:fldCharType="end"/>
        </w:r>
      </w:hyperlink>
    </w:p>
    <w:p w14:paraId="5FB8B3E0" w14:textId="1068685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3" w:history="1">
        <w:r w:rsidRPr="002175CA">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_Toc242983393 \h </w:instrText>
        </w:r>
        <w:r>
          <w:rPr>
            <w:noProof/>
            <w:webHidden/>
          </w:rPr>
        </w:r>
        <w:r>
          <w:rPr>
            <w:noProof/>
            <w:webHidden/>
          </w:rPr>
          <w:fldChar w:fldCharType="separate"/>
        </w:r>
        <w:r>
          <w:rPr>
            <w:noProof/>
            <w:webHidden/>
          </w:rPr>
          <w:t>19</w:t>
        </w:r>
        <w:r>
          <w:rPr>
            <w:noProof/>
            <w:webHidden/>
          </w:rPr>
          <w:fldChar w:fldCharType="end"/>
        </w:r>
      </w:hyperlink>
    </w:p>
    <w:p w14:paraId="4BD9712A" w14:textId="3EC5A41D"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4" w:history="1">
        <w:r w:rsidRPr="002175CA">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_Toc242983394 \h </w:instrText>
        </w:r>
        <w:r>
          <w:rPr>
            <w:noProof/>
            <w:webHidden/>
          </w:rPr>
        </w:r>
        <w:r>
          <w:rPr>
            <w:noProof/>
            <w:webHidden/>
          </w:rPr>
          <w:fldChar w:fldCharType="separate"/>
        </w:r>
        <w:r>
          <w:rPr>
            <w:noProof/>
            <w:webHidden/>
          </w:rPr>
          <w:t>19</w:t>
        </w:r>
        <w:r>
          <w:rPr>
            <w:noProof/>
            <w:webHidden/>
          </w:rPr>
          <w:fldChar w:fldCharType="end"/>
        </w:r>
      </w:hyperlink>
    </w:p>
    <w:p w14:paraId="6FD73B76" w14:textId="5C68BD71"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5" w:history="1">
        <w:r w:rsidRPr="002175CA">
          <w:rPr>
            <w:rStyle w:val="Hipervnculo"/>
            <w:rFonts w:cs="Arial"/>
            <w:noProof/>
          </w:rPr>
          <w:t>2.1.5 Analítica de datos</w:t>
        </w:r>
        <w:r>
          <w:rPr>
            <w:noProof/>
            <w:webHidden/>
          </w:rPr>
          <w:tab/>
        </w:r>
        <w:r>
          <w:rPr>
            <w:noProof/>
            <w:webHidden/>
          </w:rPr>
          <w:fldChar w:fldCharType="begin"/>
        </w:r>
        <w:r>
          <w:rPr>
            <w:noProof/>
            <w:webHidden/>
          </w:rPr>
          <w:instrText xml:space="preserve"> PAGEREF _Toc242983395 \h </w:instrText>
        </w:r>
        <w:r>
          <w:rPr>
            <w:noProof/>
            <w:webHidden/>
          </w:rPr>
        </w:r>
        <w:r>
          <w:rPr>
            <w:noProof/>
            <w:webHidden/>
          </w:rPr>
          <w:fldChar w:fldCharType="separate"/>
        </w:r>
        <w:r>
          <w:rPr>
            <w:noProof/>
            <w:webHidden/>
          </w:rPr>
          <w:t>20</w:t>
        </w:r>
        <w:r>
          <w:rPr>
            <w:noProof/>
            <w:webHidden/>
          </w:rPr>
          <w:fldChar w:fldCharType="end"/>
        </w:r>
      </w:hyperlink>
    </w:p>
    <w:p w14:paraId="2F110A97" w14:textId="55778930"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6" w:history="1">
        <w:r w:rsidRPr="002175CA">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_Toc242983396 \h </w:instrText>
        </w:r>
        <w:r>
          <w:rPr>
            <w:noProof/>
            <w:webHidden/>
          </w:rPr>
        </w:r>
        <w:r>
          <w:rPr>
            <w:noProof/>
            <w:webHidden/>
          </w:rPr>
          <w:fldChar w:fldCharType="separate"/>
        </w:r>
        <w:r>
          <w:rPr>
            <w:noProof/>
            <w:webHidden/>
          </w:rPr>
          <w:t>20</w:t>
        </w:r>
        <w:r>
          <w:rPr>
            <w:noProof/>
            <w:webHidden/>
          </w:rPr>
          <w:fldChar w:fldCharType="end"/>
        </w:r>
      </w:hyperlink>
    </w:p>
    <w:p w14:paraId="3BD00BE9" w14:textId="6A7188AE" w:rsidR="00BD577B" w:rsidRDefault="00BD577B">
      <w:pPr>
        <w:pStyle w:val="TDC4"/>
        <w:tabs>
          <w:tab w:val="right" w:leader="dot" w:pos="8828"/>
        </w:tabs>
        <w:rPr>
          <w:noProof/>
          <w:sz w:val="22"/>
          <w:lang w:eastAsia="es-AR"/>
        </w:rPr>
      </w:pPr>
      <w:hyperlink w:anchor="_Toc242983397" w:history="1">
        <w:r w:rsidRPr="002175CA">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_Toc242983397 \h </w:instrText>
        </w:r>
        <w:r>
          <w:rPr>
            <w:noProof/>
            <w:webHidden/>
          </w:rPr>
        </w:r>
        <w:r>
          <w:rPr>
            <w:noProof/>
            <w:webHidden/>
          </w:rPr>
          <w:fldChar w:fldCharType="separate"/>
        </w:r>
        <w:r>
          <w:rPr>
            <w:noProof/>
            <w:webHidden/>
          </w:rPr>
          <w:t>20</w:t>
        </w:r>
        <w:r>
          <w:rPr>
            <w:noProof/>
            <w:webHidden/>
          </w:rPr>
          <w:fldChar w:fldCharType="end"/>
        </w:r>
      </w:hyperlink>
    </w:p>
    <w:p w14:paraId="3765C74E" w14:textId="1245F611" w:rsidR="00BD577B" w:rsidRDefault="00BD577B">
      <w:pPr>
        <w:pStyle w:val="TDC4"/>
        <w:tabs>
          <w:tab w:val="right" w:leader="dot" w:pos="8828"/>
        </w:tabs>
        <w:rPr>
          <w:noProof/>
          <w:sz w:val="22"/>
          <w:lang w:eastAsia="es-AR"/>
        </w:rPr>
      </w:pPr>
      <w:hyperlink w:anchor="_Toc242983398" w:history="1">
        <w:r w:rsidRPr="002175CA">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_Toc242983398 \h </w:instrText>
        </w:r>
        <w:r>
          <w:rPr>
            <w:noProof/>
            <w:webHidden/>
          </w:rPr>
        </w:r>
        <w:r>
          <w:rPr>
            <w:noProof/>
            <w:webHidden/>
          </w:rPr>
          <w:fldChar w:fldCharType="separate"/>
        </w:r>
        <w:r>
          <w:rPr>
            <w:noProof/>
            <w:webHidden/>
          </w:rPr>
          <w:t>20</w:t>
        </w:r>
        <w:r>
          <w:rPr>
            <w:noProof/>
            <w:webHidden/>
          </w:rPr>
          <w:fldChar w:fldCharType="end"/>
        </w:r>
      </w:hyperlink>
    </w:p>
    <w:p w14:paraId="569BD71F" w14:textId="3A6DB6E9" w:rsidR="00BD577B" w:rsidRDefault="00BD577B">
      <w:pPr>
        <w:pStyle w:val="TDC4"/>
        <w:tabs>
          <w:tab w:val="right" w:leader="dot" w:pos="8828"/>
        </w:tabs>
        <w:rPr>
          <w:noProof/>
          <w:sz w:val="22"/>
          <w:lang w:eastAsia="es-AR"/>
        </w:rPr>
      </w:pPr>
      <w:hyperlink w:anchor="_Toc242983399" w:history="1">
        <w:r w:rsidRPr="002175CA">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_Toc242983399 \h </w:instrText>
        </w:r>
        <w:r>
          <w:rPr>
            <w:noProof/>
            <w:webHidden/>
          </w:rPr>
        </w:r>
        <w:r>
          <w:rPr>
            <w:noProof/>
            <w:webHidden/>
          </w:rPr>
          <w:fldChar w:fldCharType="separate"/>
        </w:r>
        <w:r>
          <w:rPr>
            <w:noProof/>
            <w:webHidden/>
          </w:rPr>
          <w:t>20</w:t>
        </w:r>
        <w:r>
          <w:rPr>
            <w:noProof/>
            <w:webHidden/>
          </w:rPr>
          <w:fldChar w:fldCharType="end"/>
        </w:r>
      </w:hyperlink>
    </w:p>
    <w:p w14:paraId="3398ADA8" w14:textId="53C8B7BA" w:rsidR="00BD577B" w:rsidRDefault="00BD577B">
      <w:pPr>
        <w:pStyle w:val="TDC4"/>
        <w:tabs>
          <w:tab w:val="right" w:leader="dot" w:pos="8828"/>
        </w:tabs>
        <w:rPr>
          <w:noProof/>
          <w:sz w:val="22"/>
          <w:lang w:eastAsia="es-AR"/>
        </w:rPr>
      </w:pPr>
      <w:hyperlink w:anchor="_Toc242983400" w:history="1">
        <w:r w:rsidRPr="002175CA">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_Toc242983400 \h </w:instrText>
        </w:r>
        <w:r>
          <w:rPr>
            <w:noProof/>
            <w:webHidden/>
          </w:rPr>
        </w:r>
        <w:r>
          <w:rPr>
            <w:noProof/>
            <w:webHidden/>
          </w:rPr>
          <w:fldChar w:fldCharType="separate"/>
        </w:r>
        <w:r>
          <w:rPr>
            <w:noProof/>
            <w:webHidden/>
          </w:rPr>
          <w:t>21</w:t>
        </w:r>
        <w:r>
          <w:rPr>
            <w:noProof/>
            <w:webHidden/>
          </w:rPr>
          <w:fldChar w:fldCharType="end"/>
        </w:r>
      </w:hyperlink>
    </w:p>
    <w:p w14:paraId="034AE75E" w14:textId="06CB9094" w:rsidR="00BD577B" w:rsidRDefault="00BD577B">
      <w:pPr>
        <w:pStyle w:val="TDC4"/>
        <w:tabs>
          <w:tab w:val="right" w:leader="dot" w:pos="8828"/>
        </w:tabs>
        <w:rPr>
          <w:noProof/>
          <w:sz w:val="22"/>
          <w:lang w:eastAsia="es-AR"/>
        </w:rPr>
      </w:pPr>
      <w:hyperlink w:anchor="_Toc242983401" w:history="1">
        <w:r w:rsidRPr="002175CA">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_Toc242983401 \h </w:instrText>
        </w:r>
        <w:r>
          <w:rPr>
            <w:noProof/>
            <w:webHidden/>
          </w:rPr>
        </w:r>
        <w:r>
          <w:rPr>
            <w:noProof/>
            <w:webHidden/>
          </w:rPr>
          <w:fldChar w:fldCharType="separate"/>
        </w:r>
        <w:r>
          <w:rPr>
            <w:noProof/>
            <w:webHidden/>
          </w:rPr>
          <w:t>21</w:t>
        </w:r>
        <w:r>
          <w:rPr>
            <w:noProof/>
            <w:webHidden/>
          </w:rPr>
          <w:fldChar w:fldCharType="end"/>
        </w:r>
      </w:hyperlink>
    </w:p>
    <w:p w14:paraId="6B9AB2C0" w14:textId="36DAAA2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2" w:history="1">
        <w:r w:rsidRPr="002175CA">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_Toc242983402 \h </w:instrText>
        </w:r>
        <w:r>
          <w:rPr>
            <w:noProof/>
            <w:webHidden/>
          </w:rPr>
        </w:r>
        <w:r>
          <w:rPr>
            <w:noProof/>
            <w:webHidden/>
          </w:rPr>
          <w:fldChar w:fldCharType="separate"/>
        </w:r>
        <w:r>
          <w:rPr>
            <w:noProof/>
            <w:webHidden/>
          </w:rPr>
          <w:t>21</w:t>
        </w:r>
        <w:r>
          <w:rPr>
            <w:noProof/>
            <w:webHidden/>
          </w:rPr>
          <w:fldChar w:fldCharType="end"/>
        </w:r>
      </w:hyperlink>
    </w:p>
    <w:p w14:paraId="28C85309" w14:textId="6D7049E9"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03" w:history="1">
        <w:r w:rsidRPr="002175CA">
          <w:rPr>
            <w:rStyle w:val="Hipervnculo"/>
            <w:rFonts w:cs="Arial"/>
            <w:noProof/>
            <w:lang w:val="es-ES"/>
          </w:rPr>
          <w:t>3. METODOLOGÍA</w:t>
        </w:r>
        <w:r>
          <w:rPr>
            <w:noProof/>
            <w:webHidden/>
          </w:rPr>
          <w:tab/>
        </w:r>
        <w:r>
          <w:rPr>
            <w:noProof/>
            <w:webHidden/>
          </w:rPr>
          <w:fldChar w:fldCharType="begin"/>
        </w:r>
        <w:r>
          <w:rPr>
            <w:noProof/>
            <w:webHidden/>
          </w:rPr>
          <w:instrText xml:space="preserve"> PAGEREF _Toc242983403 \h </w:instrText>
        </w:r>
        <w:r>
          <w:rPr>
            <w:noProof/>
            <w:webHidden/>
          </w:rPr>
        </w:r>
        <w:r>
          <w:rPr>
            <w:noProof/>
            <w:webHidden/>
          </w:rPr>
          <w:fldChar w:fldCharType="separate"/>
        </w:r>
        <w:r>
          <w:rPr>
            <w:noProof/>
            <w:webHidden/>
          </w:rPr>
          <w:t>23</w:t>
        </w:r>
        <w:r>
          <w:rPr>
            <w:noProof/>
            <w:webHidden/>
          </w:rPr>
          <w:fldChar w:fldCharType="end"/>
        </w:r>
      </w:hyperlink>
    </w:p>
    <w:p w14:paraId="28263E3D" w14:textId="63F39F1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4" w:history="1">
        <w:r w:rsidRPr="002175CA">
          <w:rPr>
            <w:rStyle w:val="Hipervnculo"/>
            <w:rFonts w:cs="Arial"/>
            <w:noProof/>
          </w:rPr>
          <w:t>3.1 Enfoque de datos y modelado</w:t>
        </w:r>
        <w:r>
          <w:rPr>
            <w:noProof/>
            <w:webHidden/>
          </w:rPr>
          <w:tab/>
        </w:r>
        <w:r>
          <w:rPr>
            <w:noProof/>
            <w:webHidden/>
          </w:rPr>
          <w:fldChar w:fldCharType="begin"/>
        </w:r>
        <w:r>
          <w:rPr>
            <w:noProof/>
            <w:webHidden/>
          </w:rPr>
          <w:instrText xml:space="preserve"> PAGEREF _Toc242983404 \h </w:instrText>
        </w:r>
        <w:r>
          <w:rPr>
            <w:noProof/>
            <w:webHidden/>
          </w:rPr>
        </w:r>
        <w:r>
          <w:rPr>
            <w:noProof/>
            <w:webHidden/>
          </w:rPr>
          <w:fldChar w:fldCharType="separate"/>
        </w:r>
        <w:r>
          <w:rPr>
            <w:noProof/>
            <w:webHidden/>
          </w:rPr>
          <w:t>23</w:t>
        </w:r>
        <w:r>
          <w:rPr>
            <w:noProof/>
            <w:webHidden/>
          </w:rPr>
          <w:fldChar w:fldCharType="end"/>
        </w:r>
      </w:hyperlink>
    </w:p>
    <w:p w14:paraId="5E2E65F4" w14:textId="6F3C49D8"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5" w:history="1">
        <w:r w:rsidRPr="002175CA">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_Toc242983405 \h </w:instrText>
        </w:r>
        <w:r>
          <w:rPr>
            <w:noProof/>
            <w:webHidden/>
          </w:rPr>
        </w:r>
        <w:r>
          <w:rPr>
            <w:noProof/>
            <w:webHidden/>
          </w:rPr>
          <w:fldChar w:fldCharType="separate"/>
        </w:r>
        <w:r>
          <w:rPr>
            <w:noProof/>
            <w:webHidden/>
          </w:rPr>
          <w:t>23</w:t>
        </w:r>
        <w:r>
          <w:rPr>
            <w:noProof/>
            <w:webHidden/>
          </w:rPr>
          <w:fldChar w:fldCharType="end"/>
        </w:r>
      </w:hyperlink>
    </w:p>
    <w:p w14:paraId="350A1988" w14:textId="08C84D97"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6" w:history="1">
        <w:r w:rsidRPr="002175CA">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_Toc242983406 \h </w:instrText>
        </w:r>
        <w:r>
          <w:rPr>
            <w:noProof/>
            <w:webHidden/>
          </w:rPr>
        </w:r>
        <w:r>
          <w:rPr>
            <w:noProof/>
            <w:webHidden/>
          </w:rPr>
          <w:fldChar w:fldCharType="separate"/>
        </w:r>
        <w:r>
          <w:rPr>
            <w:noProof/>
            <w:webHidden/>
          </w:rPr>
          <w:t>23</w:t>
        </w:r>
        <w:r>
          <w:rPr>
            <w:noProof/>
            <w:webHidden/>
          </w:rPr>
          <w:fldChar w:fldCharType="end"/>
        </w:r>
      </w:hyperlink>
    </w:p>
    <w:p w14:paraId="5F8252B7" w14:textId="41AAEE2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7" w:history="1">
        <w:r w:rsidRPr="002175CA">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_Toc242983407 \h </w:instrText>
        </w:r>
        <w:r>
          <w:rPr>
            <w:noProof/>
            <w:webHidden/>
          </w:rPr>
        </w:r>
        <w:r>
          <w:rPr>
            <w:noProof/>
            <w:webHidden/>
          </w:rPr>
          <w:fldChar w:fldCharType="separate"/>
        </w:r>
        <w:r>
          <w:rPr>
            <w:noProof/>
            <w:webHidden/>
          </w:rPr>
          <w:t>23</w:t>
        </w:r>
        <w:r>
          <w:rPr>
            <w:noProof/>
            <w:webHidden/>
          </w:rPr>
          <w:fldChar w:fldCharType="end"/>
        </w:r>
      </w:hyperlink>
    </w:p>
    <w:p w14:paraId="25AC2E4B" w14:textId="22D2364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8" w:history="1">
        <w:r w:rsidRPr="002175CA">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_Toc242983408 \h </w:instrText>
        </w:r>
        <w:r>
          <w:rPr>
            <w:noProof/>
            <w:webHidden/>
          </w:rPr>
        </w:r>
        <w:r>
          <w:rPr>
            <w:noProof/>
            <w:webHidden/>
          </w:rPr>
          <w:fldChar w:fldCharType="separate"/>
        </w:r>
        <w:r>
          <w:rPr>
            <w:noProof/>
            <w:webHidden/>
          </w:rPr>
          <w:t>24</w:t>
        </w:r>
        <w:r>
          <w:rPr>
            <w:noProof/>
            <w:webHidden/>
          </w:rPr>
          <w:fldChar w:fldCharType="end"/>
        </w:r>
      </w:hyperlink>
    </w:p>
    <w:p w14:paraId="5978B7BB" w14:textId="66DE72A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9" w:history="1">
        <w:r w:rsidRPr="002175CA">
          <w:rPr>
            <w:rStyle w:val="Hipervnculo"/>
            <w:rFonts w:cs="Arial"/>
            <w:noProof/>
          </w:rPr>
          <w:t>3.2 Metodología de desarrollo</w:t>
        </w:r>
        <w:r>
          <w:rPr>
            <w:noProof/>
            <w:webHidden/>
          </w:rPr>
          <w:tab/>
        </w:r>
        <w:r>
          <w:rPr>
            <w:noProof/>
            <w:webHidden/>
          </w:rPr>
          <w:fldChar w:fldCharType="begin"/>
        </w:r>
        <w:r>
          <w:rPr>
            <w:noProof/>
            <w:webHidden/>
          </w:rPr>
          <w:instrText xml:space="preserve"> PAGEREF _Toc242983409 \h </w:instrText>
        </w:r>
        <w:r>
          <w:rPr>
            <w:noProof/>
            <w:webHidden/>
          </w:rPr>
        </w:r>
        <w:r>
          <w:rPr>
            <w:noProof/>
            <w:webHidden/>
          </w:rPr>
          <w:fldChar w:fldCharType="separate"/>
        </w:r>
        <w:r>
          <w:rPr>
            <w:noProof/>
            <w:webHidden/>
          </w:rPr>
          <w:t>24</w:t>
        </w:r>
        <w:r>
          <w:rPr>
            <w:noProof/>
            <w:webHidden/>
          </w:rPr>
          <w:fldChar w:fldCharType="end"/>
        </w:r>
      </w:hyperlink>
    </w:p>
    <w:p w14:paraId="072D5B87" w14:textId="6839172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0" w:history="1">
        <w:r w:rsidRPr="002175CA">
          <w:rPr>
            <w:rStyle w:val="Hipervnculo"/>
            <w:noProof/>
          </w:rPr>
          <w:t>3.3 Ciclo de vida del software</w:t>
        </w:r>
        <w:r>
          <w:rPr>
            <w:noProof/>
            <w:webHidden/>
          </w:rPr>
          <w:tab/>
        </w:r>
        <w:r>
          <w:rPr>
            <w:noProof/>
            <w:webHidden/>
          </w:rPr>
          <w:fldChar w:fldCharType="begin"/>
        </w:r>
        <w:r>
          <w:rPr>
            <w:noProof/>
            <w:webHidden/>
          </w:rPr>
          <w:instrText xml:space="preserve"> PAGEREF _Toc242983410 \h </w:instrText>
        </w:r>
        <w:r>
          <w:rPr>
            <w:noProof/>
            <w:webHidden/>
          </w:rPr>
        </w:r>
        <w:r>
          <w:rPr>
            <w:noProof/>
            <w:webHidden/>
          </w:rPr>
          <w:fldChar w:fldCharType="separate"/>
        </w:r>
        <w:r>
          <w:rPr>
            <w:noProof/>
            <w:webHidden/>
          </w:rPr>
          <w:t>25</w:t>
        </w:r>
        <w:r>
          <w:rPr>
            <w:noProof/>
            <w:webHidden/>
          </w:rPr>
          <w:fldChar w:fldCharType="end"/>
        </w:r>
      </w:hyperlink>
    </w:p>
    <w:p w14:paraId="721CEE4E" w14:textId="44B10CD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1" w:history="1">
        <w:r w:rsidRPr="002175CA">
          <w:rPr>
            <w:rStyle w:val="Hipervnculo"/>
            <w:noProof/>
          </w:rPr>
          <w:t>3.4 Secuencia de actividades realizadas</w:t>
        </w:r>
        <w:r>
          <w:rPr>
            <w:noProof/>
            <w:webHidden/>
          </w:rPr>
          <w:tab/>
        </w:r>
        <w:r>
          <w:rPr>
            <w:noProof/>
            <w:webHidden/>
          </w:rPr>
          <w:fldChar w:fldCharType="begin"/>
        </w:r>
        <w:r>
          <w:rPr>
            <w:noProof/>
            <w:webHidden/>
          </w:rPr>
          <w:instrText xml:space="preserve"> PAGEREF _Toc242983411 \h </w:instrText>
        </w:r>
        <w:r>
          <w:rPr>
            <w:noProof/>
            <w:webHidden/>
          </w:rPr>
        </w:r>
        <w:r>
          <w:rPr>
            <w:noProof/>
            <w:webHidden/>
          </w:rPr>
          <w:fldChar w:fldCharType="separate"/>
        </w:r>
        <w:r>
          <w:rPr>
            <w:noProof/>
            <w:webHidden/>
          </w:rPr>
          <w:t>25</w:t>
        </w:r>
        <w:r>
          <w:rPr>
            <w:noProof/>
            <w:webHidden/>
          </w:rPr>
          <w:fldChar w:fldCharType="end"/>
        </w:r>
      </w:hyperlink>
    </w:p>
    <w:p w14:paraId="5AEF233D" w14:textId="73C2A99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12" w:history="1">
        <w:r w:rsidRPr="002175CA">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_Toc242983412 \h </w:instrText>
        </w:r>
        <w:r>
          <w:rPr>
            <w:noProof/>
            <w:webHidden/>
          </w:rPr>
        </w:r>
        <w:r>
          <w:rPr>
            <w:noProof/>
            <w:webHidden/>
          </w:rPr>
          <w:fldChar w:fldCharType="separate"/>
        </w:r>
        <w:r>
          <w:rPr>
            <w:noProof/>
            <w:webHidden/>
          </w:rPr>
          <w:t>27</w:t>
        </w:r>
        <w:r>
          <w:rPr>
            <w:noProof/>
            <w:webHidden/>
          </w:rPr>
          <w:fldChar w:fldCharType="end"/>
        </w:r>
      </w:hyperlink>
    </w:p>
    <w:p w14:paraId="2327D392" w14:textId="52BD74D8"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3" w:history="1">
        <w:r w:rsidRPr="002175CA">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_Toc242983413 \h </w:instrText>
        </w:r>
        <w:r>
          <w:rPr>
            <w:noProof/>
            <w:webHidden/>
          </w:rPr>
        </w:r>
        <w:r>
          <w:rPr>
            <w:noProof/>
            <w:webHidden/>
          </w:rPr>
          <w:fldChar w:fldCharType="separate"/>
        </w:r>
        <w:r>
          <w:rPr>
            <w:noProof/>
            <w:webHidden/>
          </w:rPr>
          <w:t>27</w:t>
        </w:r>
        <w:r>
          <w:rPr>
            <w:noProof/>
            <w:webHidden/>
          </w:rPr>
          <w:fldChar w:fldCharType="end"/>
        </w:r>
      </w:hyperlink>
    </w:p>
    <w:p w14:paraId="49EC5DE8" w14:textId="151B445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4" w:history="1">
        <w:r w:rsidRPr="002175CA">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_Toc242983414 \h </w:instrText>
        </w:r>
        <w:r>
          <w:rPr>
            <w:noProof/>
            <w:webHidden/>
          </w:rPr>
        </w:r>
        <w:r>
          <w:rPr>
            <w:noProof/>
            <w:webHidden/>
          </w:rPr>
          <w:fldChar w:fldCharType="separate"/>
        </w:r>
        <w:r>
          <w:rPr>
            <w:noProof/>
            <w:webHidden/>
          </w:rPr>
          <w:t>27</w:t>
        </w:r>
        <w:r>
          <w:rPr>
            <w:noProof/>
            <w:webHidden/>
          </w:rPr>
          <w:fldChar w:fldCharType="end"/>
        </w:r>
      </w:hyperlink>
    </w:p>
    <w:p w14:paraId="0BDB6D45" w14:textId="1ED96BA5" w:rsidR="00BD577B" w:rsidRDefault="00BD577B">
      <w:pPr>
        <w:pStyle w:val="TDC4"/>
        <w:tabs>
          <w:tab w:val="right" w:leader="dot" w:pos="8828"/>
        </w:tabs>
        <w:rPr>
          <w:noProof/>
          <w:sz w:val="22"/>
          <w:lang w:eastAsia="es-AR"/>
        </w:rPr>
      </w:pPr>
      <w:hyperlink w:anchor="_Toc242983415" w:history="1">
        <w:r w:rsidRPr="002175CA">
          <w:rPr>
            <w:rStyle w:val="Hipervnculo"/>
            <w:noProof/>
          </w:rPr>
          <w:t>4.1.1.1 Decisiones de arquitectura</w:t>
        </w:r>
        <w:r>
          <w:rPr>
            <w:noProof/>
            <w:webHidden/>
          </w:rPr>
          <w:tab/>
        </w:r>
        <w:r>
          <w:rPr>
            <w:noProof/>
            <w:webHidden/>
          </w:rPr>
          <w:fldChar w:fldCharType="begin"/>
        </w:r>
        <w:r>
          <w:rPr>
            <w:noProof/>
            <w:webHidden/>
          </w:rPr>
          <w:instrText xml:space="preserve"> PAGEREF _Toc242983415 \h </w:instrText>
        </w:r>
        <w:r>
          <w:rPr>
            <w:noProof/>
            <w:webHidden/>
          </w:rPr>
        </w:r>
        <w:r>
          <w:rPr>
            <w:noProof/>
            <w:webHidden/>
          </w:rPr>
          <w:fldChar w:fldCharType="separate"/>
        </w:r>
        <w:r>
          <w:rPr>
            <w:noProof/>
            <w:webHidden/>
          </w:rPr>
          <w:t>28</w:t>
        </w:r>
        <w:r>
          <w:rPr>
            <w:noProof/>
            <w:webHidden/>
          </w:rPr>
          <w:fldChar w:fldCharType="end"/>
        </w:r>
      </w:hyperlink>
    </w:p>
    <w:p w14:paraId="7BFB9753" w14:textId="50ACD8F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6" w:history="1">
        <w:r w:rsidRPr="002175CA">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_Toc242983416 \h </w:instrText>
        </w:r>
        <w:r>
          <w:rPr>
            <w:noProof/>
            <w:webHidden/>
          </w:rPr>
        </w:r>
        <w:r>
          <w:rPr>
            <w:noProof/>
            <w:webHidden/>
          </w:rPr>
          <w:fldChar w:fldCharType="separate"/>
        </w:r>
        <w:r>
          <w:rPr>
            <w:noProof/>
            <w:webHidden/>
          </w:rPr>
          <w:t>29</w:t>
        </w:r>
        <w:r>
          <w:rPr>
            <w:noProof/>
            <w:webHidden/>
          </w:rPr>
          <w:fldChar w:fldCharType="end"/>
        </w:r>
      </w:hyperlink>
    </w:p>
    <w:p w14:paraId="7DE9523F" w14:textId="6FD26E1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7" w:history="1">
        <w:r w:rsidRPr="002175CA">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_Toc242983417 \h </w:instrText>
        </w:r>
        <w:r>
          <w:rPr>
            <w:noProof/>
            <w:webHidden/>
          </w:rPr>
        </w:r>
        <w:r>
          <w:rPr>
            <w:noProof/>
            <w:webHidden/>
          </w:rPr>
          <w:fldChar w:fldCharType="separate"/>
        </w:r>
        <w:r>
          <w:rPr>
            <w:noProof/>
            <w:webHidden/>
          </w:rPr>
          <w:t>30</w:t>
        </w:r>
        <w:r>
          <w:rPr>
            <w:noProof/>
            <w:webHidden/>
          </w:rPr>
          <w:fldChar w:fldCharType="end"/>
        </w:r>
      </w:hyperlink>
    </w:p>
    <w:p w14:paraId="7B0527E7" w14:textId="45D9D83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8" w:history="1">
        <w:r w:rsidRPr="002175CA">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_Toc242983418 \h </w:instrText>
        </w:r>
        <w:r>
          <w:rPr>
            <w:noProof/>
            <w:webHidden/>
          </w:rPr>
        </w:r>
        <w:r>
          <w:rPr>
            <w:noProof/>
            <w:webHidden/>
          </w:rPr>
          <w:fldChar w:fldCharType="separate"/>
        </w:r>
        <w:r>
          <w:rPr>
            <w:noProof/>
            <w:webHidden/>
          </w:rPr>
          <w:t>30</w:t>
        </w:r>
        <w:r>
          <w:rPr>
            <w:noProof/>
            <w:webHidden/>
          </w:rPr>
          <w:fldChar w:fldCharType="end"/>
        </w:r>
      </w:hyperlink>
    </w:p>
    <w:p w14:paraId="0FD8D437" w14:textId="047D9C3B"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9" w:history="1">
        <w:r w:rsidRPr="002175CA">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_Toc242983419 \h </w:instrText>
        </w:r>
        <w:r>
          <w:rPr>
            <w:noProof/>
            <w:webHidden/>
          </w:rPr>
        </w:r>
        <w:r>
          <w:rPr>
            <w:noProof/>
            <w:webHidden/>
          </w:rPr>
          <w:fldChar w:fldCharType="separate"/>
        </w:r>
        <w:r>
          <w:rPr>
            <w:noProof/>
            <w:webHidden/>
          </w:rPr>
          <w:t>30</w:t>
        </w:r>
        <w:r>
          <w:rPr>
            <w:noProof/>
            <w:webHidden/>
          </w:rPr>
          <w:fldChar w:fldCharType="end"/>
        </w:r>
      </w:hyperlink>
    </w:p>
    <w:p w14:paraId="0C51E8DF" w14:textId="421F8035"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0" w:history="1">
        <w:r w:rsidRPr="002175CA">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_Toc242983420 \h </w:instrText>
        </w:r>
        <w:r>
          <w:rPr>
            <w:noProof/>
            <w:webHidden/>
          </w:rPr>
        </w:r>
        <w:r>
          <w:rPr>
            <w:noProof/>
            <w:webHidden/>
          </w:rPr>
          <w:fldChar w:fldCharType="separate"/>
        </w:r>
        <w:r>
          <w:rPr>
            <w:noProof/>
            <w:webHidden/>
          </w:rPr>
          <w:t>31</w:t>
        </w:r>
        <w:r>
          <w:rPr>
            <w:noProof/>
            <w:webHidden/>
          </w:rPr>
          <w:fldChar w:fldCharType="end"/>
        </w:r>
      </w:hyperlink>
    </w:p>
    <w:p w14:paraId="3D5F70E7" w14:textId="334325B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1" w:history="1">
        <w:r w:rsidRPr="002175CA">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_Toc242983421 \h </w:instrText>
        </w:r>
        <w:r>
          <w:rPr>
            <w:noProof/>
            <w:webHidden/>
          </w:rPr>
        </w:r>
        <w:r>
          <w:rPr>
            <w:noProof/>
            <w:webHidden/>
          </w:rPr>
          <w:fldChar w:fldCharType="separate"/>
        </w:r>
        <w:r>
          <w:rPr>
            <w:noProof/>
            <w:webHidden/>
          </w:rPr>
          <w:t>32</w:t>
        </w:r>
        <w:r>
          <w:rPr>
            <w:noProof/>
            <w:webHidden/>
          </w:rPr>
          <w:fldChar w:fldCharType="end"/>
        </w:r>
      </w:hyperlink>
    </w:p>
    <w:p w14:paraId="117B291C" w14:textId="0F4E3C84" w:rsidR="00BD577B" w:rsidRDefault="00BD577B">
      <w:pPr>
        <w:pStyle w:val="TDC4"/>
        <w:tabs>
          <w:tab w:val="right" w:leader="dot" w:pos="8828"/>
        </w:tabs>
        <w:rPr>
          <w:noProof/>
          <w:sz w:val="22"/>
          <w:lang w:eastAsia="es-AR"/>
        </w:rPr>
      </w:pPr>
      <w:hyperlink w:anchor="_Toc242983422" w:history="1">
        <w:r w:rsidRPr="002175CA">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_Toc242983422 \h </w:instrText>
        </w:r>
        <w:r>
          <w:rPr>
            <w:noProof/>
            <w:webHidden/>
          </w:rPr>
        </w:r>
        <w:r>
          <w:rPr>
            <w:noProof/>
            <w:webHidden/>
          </w:rPr>
          <w:fldChar w:fldCharType="separate"/>
        </w:r>
        <w:r>
          <w:rPr>
            <w:noProof/>
            <w:webHidden/>
          </w:rPr>
          <w:t>32</w:t>
        </w:r>
        <w:r>
          <w:rPr>
            <w:noProof/>
            <w:webHidden/>
          </w:rPr>
          <w:fldChar w:fldCharType="end"/>
        </w:r>
      </w:hyperlink>
    </w:p>
    <w:p w14:paraId="3CE4CCD2" w14:textId="4C57300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3" w:history="1">
        <w:r w:rsidRPr="002175CA">
          <w:rPr>
            <w:rStyle w:val="Hipervnculo"/>
            <w:rFonts w:cs="Arial"/>
            <w:noProof/>
          </w:rPr>
          <w:t>4.2.4 Seguridad y autenticación</w:t>
        </w:r>
        <w:r>
          <w:rPr>
            <w:noProof/>
            <w:webHidden/>
          </w:rPr>
          <w:tab/>
        </w:r>
        <w:r>
          <w:rPr>
            <w:noProof/>
            <w:webHidden/>
          </w:rPr>
          <w:fldChar w:fldCharType="begin"/>
        </w:r>
        <w:r>
          <w:rPr>
            <w:noProof/>
            <w:webHidden/>
          </w:rPr>
          <w:instrText xml:space="preserve"> PAGEREF _Toc242983423 \h </w:instrText>
        </w:r>
        <w:r>
          <w:rPr>
            <w:noProof/>
            <w:webHidden/>
          </w:rPr>
        </w:r>
        <w:r>
          <w:rPr>
            <w:noProof/>
            <w:webHidden/>
          </w:rPr>
          <w:fldChar w:fldCharType="separate"/>
        </w:r>
        <w:r>
          <w:rPr>
            <w:noProof/>
            <w:webHidden/>
          </w:rPr>
          <w:t>33</w:t>
        </w:r>
        <w:r>
          <w:rPr>
            <w:noProof/>
            <w:webHidden/>
          </w:rPr>
          <w:fldChar w:fldCharType="end"/>
        </w:r>
      </w:hyperlink>
    </w:p>
    <w:p w14:paraId="3092703A" w14:textId="3F95CA3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4" w:history="1">
        <w:r w:rsidRPr="002175CA">
          <w:rPr>
            <w:rStyle w:val="Hipervnculo"/>
            <w:rFonts w:cs="Arial"/>
            <w:noProof/>
          </w:rPr>
          <w:t>4.3 Requisitos del sistema</w:t>
        </w:r>
        <w:r>
          <w:rPr>
            <w:noProof/>
            <w:webHidden/>
          </w:rPr>
          <w:tab/>
        </w:r>
        <w:r>
          <w:rPr>
            <w:noProof/>
            <w:webHidden/>
          </w:rPr>
          <w:fldChar w:fldCharType="begin"/>
        </w:r>
        <w:r>
          <w:rPr>
            <w:noProof/>
            <w:webHidden/>
          </w:rPr>
          <w:instrText xml:space="preserve"> PAGEREF _Toc242983424 \h </w:instrText>
        </w:r>
        <w:r>
          <w:rPr>
            <w:noProof/>
            <w:webHidden/>
          </w:rPr>
        </w:r>
        <w:r>
          <w:rPr>
            <w:noProof/>
            <w:webHidden/>
          </w:rPr>
          <w:fldChar w:fldCharType="separate"/>
        </w:r>
        <w:r>
          <w:rPr>
            <w:noProof/>
            <w:webHidden/>
          </w:rPr>
          <w:t>34</w:t>
        </w:r>
        <w:r>
          <w:rPr>
            <w:noProof/>
            <w:webHidden/>
          </w:rPr>
          <w:fldChar w:fldCharType="end"/>
        </w:r>
      </w:hyperlink>
    </w:p>
    <w:p w14:paraId="7CE83609" w14:textId="3899C92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5" w:history="1">
        <w:r w:rsidRPr="002175CA">
          <w:rPr>
            <w:rStyle w:val="Hipervnculo"/>
            <w:rFonts w:cs="Arial"/>
            <w:noProof/>
          </w:rPr>
          <w:t>4.4 Modelo de datos</w:t>
        </w:r>
        <w:r>
          <w:rPr>
            <w:noProof/>
            <w:webHidden/>
          </w:rPr>
          <w:tab/>
        </w:r>
        <w:r>
          <w:rPr>
            <w:noProof/>
            <w:webHidden/>
          </w:rPr>
          <w:fldChar w:fldCharType="begin"/>
        </w:r>
        <w:r>
          <w:rPr>
            <w:noProof/>
            <w:webHidden/>
          </w:rPr>
          <w:instrText xml:space="preserve"> PAGEREF _Toc242983425 \h </w:instrText>
        </w:r>
        <w:r>
          <w:rPr>
            <w:noProof/>
            <w:webHidden/>
          </w:rPr>
        </w:r>
        <w:r>
          <w:rPr>
            <w:noProof/>
            <w:webHidden/>
          </w:rPr>
          <w:fldChar w:fldCharType="separate"/>
        </w:r>
        <w:r>
          <w:rPr>
            <w:noProof/>
            <w:webHidden/>
          </w:rPr>
          <w:t>34</w:t>
        </w:r>
        <w:r>
          <w:rPr>
            <w:noProof/>
            <w:webHidden/>
          </w:rPr>
          <w:fldChar w:fldCharType="end"/>
        </w:r>
      </w:hyperlink>
    </w:p>
    <w:p w14:paraId="736DF6B8" w14:textId="24FF899B"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6" w:history="1">
        <w:r w:rsidRPr="002175CA">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_Toc242983426 \h </w:instrText>
        </w:r>
        <w:r>
          <w:rPr>
            <w:noProof/>
            <w:webHidden/>
          </w:rPr>
        </w:r>
        <w:r>
          <w:rPr>
            <w:noProof/>
            <w:webHidden/>
          </w:rPr>
          <w:fldChar w:fldCharType="separate"/>
        </w:r>
        <w:r>
          <w:rPr>
            <w:noProof/>
            <w:webHidden/>
          </w:rPr>
          <w:t>36</w:t>
        </w:r>
        <w:r>
          <w:rPr>
            <w:noProof/>
            <w:webHidden/>
          </w:rPr>
          <w:fldChar w:fldCharType="end"/>
        </w:r>
      </w:hyperlink>
    </w:p>
    <w:p w14:paraId="5C9EEFFF" w14:textId="164A355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7" w:history="1">
        <w:r w:rsidRPr="002175CA">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_Toc242983427 \h </w:instrText>
        </w:r>
        <w:r>
          <w:rPr>
            <w:noProof/>
            <w:webHidden/>
          </w:rPr>
        </w:r>
        <w:r>
          <w:rPr>
            <w:noProof/>
            <w:webHidden/>
          </w:rPr>
          <w:fldChar w:fldCharType="separate"/>
        </w:r>
        <w:r>
          <w:rPr>
            <w:noProof/>
            <w:webHidden/>
          </w:rPr>
          <w:t>37</w:t>
        </w:r>
        <w:r>
          <w:rPr>
            <w:noProof/>
            <w:webHidden/>
          </w:rPr>
          <w:fldChar w:fldCharType="end"/>
        </w:r>
      </w:hyperlink>
    </w:p>
    <w:p w14:paraId="5869ECEA" w14:textId="1D30EBCC"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8" w:history="1">
        <w:r w:rsidRPr="002175CA">
          <w:rPr>
            <w:rStyle w:val="Hipervnculo"/>
            <w:rFonts w:cs="Arial"/>
            <w:noProof/>
          </w:rPr>
          <w:t>4.7 Casos de uso</w:t>
        </w:r>
        <w:r>
          <w:rPr>
            <w:noProof/>
            <w:webHidden/>
          </w:rPr>
          <w:tab/>
        </w:r>
        <w:r>
          <w:rPr>
            <w:noProof/>
            <w:webHidden/>
          </w:rPr>
          <w:fldChar w:fldCharType="begin"/>
        </w:r>
        <w:r>
          <w:rPr>
            <w:noProof/>
            <w:webHidden/>
          </w:rPr>
          <w:instrText xml:space="preserve"> PAGEREF _Toc242983428 \h </w:instrText>
        </w:r>
        <w:r>
          <w:rPr>
            <w:noProof/>
            <w:webHidden/>
          </w:rPr>
        </w:r>
        <w:r>
          <w:rPr>
            <w:noProof/>
            <w:webHidden/>
          </w:rPr>
          <w:fldChar w:fldCharType="separate"/>
        </w:r>
        <w:r>
          <w:rPr>
            <w:noProof/>
            <w:webHidden/>
          </w:rPr>
          <w:t>37</w:t>
        </w:r>
        <w:r>
          <w:rPr>
            <w:noProof/>
            <w:webHidden/>
          </w:rPr>
          <w:fldChar w:fldCharType="end"/>
        </w:r>
      </w:hyperlink>
    </w:p>
    <w:p w14:paraId="72B2C0B2" w14:textId="687EAA9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29" w:history="1">
        <w:r w:rsidRPr="002175CA">
          <w:rPr>
            <w:rStyle w:val="Hipervnculo"/>
            <w:rFonts w:cs="Arial"/>
            <w:noProof/>
            <w:lang w:val="es-ES"/>
          </w:rPr>
          <w:t>5. DESARROLLO</w:t>
        </w:r>
        <w:r>
          <w:rPr>
            <w:noProof/>
            <w:webHidden/>
          </w:rPr>
          <w:tab/>
        </w:r>
        <w:r>
          <w:rPr>
            <w:noProof/>
            <w:webHidden/>
          </w:rPr>
          <w:fldChar w:fldCharType="begin"/>
        </w:r>
        <w:r>
          <w:rPr>
            <w:noProof/>
            <w:webHidden/>
          </w:rPr>
          <w:instrText xml:space="preserve"> PAGEREF _Toc242983429 \h </w:instrText>
        </w:r>
        <w:r>
          <w:rPr>
            <w:noProof/>
            <w:webHidden/>
          </w:rPr>
        </w:r>
        <w:r>
          <w:rPr>
            <w:noProof/>
            <w:webHidden/>
          </w:rPr>
          <w:fldChar w:fldCharType="separate"/>
        </w:r>
        <w:r>
          <w:rPr>
            <w:noProof/>
            <w:webHidden/>
          </w:rPr>
          <w:t>42</w:t>
        </w:r>
        <w:r>
          <w:rPr>
            <w:noProof/>
            <w:webHidden/>
          </w:rPr>
          <w:fldChar w:fldCharType="end"/>
        </w:r>
      </w:hyperlink>
    </w:p>
    <w:p w14:paraId="4E9757E3" w14:textId="75F43609"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0" w:history="1">
        <w:r w:rsidRPr="002175CA">
          <w:rPr>
            <w:rStyle w:val="Hipervnculo"/>
            <w:rFonts w:cs="Arial"/>
            <w:noProof/>
          </w:rPr>
          <w:t>5.1 Implementación del backend</w:t>
        </w:r>
        <w:r>
          <w:rPr>
            <w:noProof/>
            <w:webHidden/>
          </w:rPr>
          <w:tab/>
        </w:r>
        <w:r>
          <w:rPr>
            <w:noProof/>
            <w:webHidden/>
          </w:rPr>
          <w:fldChar w:fldCharType="begin"/>
        </w:r>
        <w:r>
          <w:rPr>
            <w:noProof/>
            <w:webHidden/>
          </w:rPr>
          <w:instrText xml:space="preserve"> PAGEREF _Toc242983430 \h </w:instrText>
        </w:r>
        <w:r>
          <w:rPr>
            <w:noProof/>
            <w:webHidden/>
          </w:rPr>
        </w:r>
        <w:r>
          <w:rPr>
            <w:noProof/>
            <w:webHidden/>
          </w:rPr>
          <w:fldChar w:fldCharType="separate"/>
        </w:r>
        <w:r>
          <w:rPr>
            <w:noProof/>
            <w:webHidden/>
          </w:rPr>
          <w:t>42</w:t>
        </w:r>
        <w:r>
          <w:rPr>
            <w:noProof/>
            <w:webHidden/>
          </w:rPr>
          <w:fldChar w:fldCharType="end"/>
        </w:r>
      </w:hyperlink>
    </w:p>
    <w:p w14:paraId="1F13769C" w14:textId="2077265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1" w:history="1">
        <w:r w:rsidRPr="002175CA">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_Toc242983431 \h </w:instrText>
        </w:r>
        <w:r>
          <w:rPr>
            <w:noProof/>
            <w:webHidden/>
          </w:rPr>
        </w:r>
        <w:r>
          <w:rPr>
            <w:noProof/>
            <w:webHidden/>
          </w:rPr>
          <w:fldChar w:fldCharType="separate"/>
        </w:r>
        <w:r>
          <w:rPr>
            <w:noProof/>
            <w:webHidden/>
          </w:rPr>
          <w:t>44</w:t>
        </w:r>
        <w:r>
          <w:rPr>
            <w:noProof/>
            <w:webHidden/>
          </w:rPr>
          <w:fldChar w:fldCharType="end"/>
        </w:r>
      </w:hyperlink>
    </w:p>
    <w:p w14:paraId="48B9FBAA" w14:textId="2332193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2" w:history="1">
        <w:r w:rsidRPr="002175CA">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_Toc242983432 \h </w:instrText>
        </w:r>
        <w:r>
          <w:rPr>
            <w:noProof/>
            <w:webHidden/>
          </w:rPr>
        </w:r>
        <w:r>
          <w:rPr>
            <w:noProof/>
            <w:webHidden/>
          </w:rPr>
          <w:fldChar w:fldCharType="separate"/>
        </w:r>
        <w:r>
          <w:rPr>
            <w:noProof/>
            <w:webHidden/>
          </w:rPr>
          <w:t>45</w:t>
        </w:r>
        <w:r>
          <w:rPr>
            <w:noProof/>
            <w:webHidden/>
          </w:rPr>
          <w:fldChar w:fldCharType="end"/>
        </w:r>
      </w:hyperlink>
    </w:p>
    <w:p w14:paraId="21F87D0E" w14:textId="6858098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3" w:history="1">
        <w:r w:rsidRPr="002175CA">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_Toc242983433 \h </w:instrText>
        </w:r>
        <w:r>
          <w:rPr>
            <w:noProof/>
            <w:webHidden/>
          </w:rPr>
        </w:r>
        <w:r>
          <w:rPr>
            <w:noProof/>
            <w:webHidden/>
          </w:rPr>
          <w:fldChar w:fldCharType="separate"/>
        </w:r>
        <w:r>
          <w:rPr>
            <w:noProof/>
            <w:webHidden/>
          </w:rPr>
          <w:t>45</w:t>
        </w:r>
        <w:r>
          <w:rPr>
            <w:noProof/>
            <w:webHidden/>
          </w:rPr>
          <w:fldChar w:fldCharType="end"/>
        </w:r>
      </w:hyperlink>
    </w:p>
    <w:p w14:paraId="54E242D3" w14:textId="4E55717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4" w:history="1">
        <w:r w:rsidRPr="002175CA">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_Toc242983434 \h </w:instrText>
        </w:r>
        <w:r>
          <w:rPr>
            <w:noProof/>
            <w:webHidden/>
          </w:rPr>
        </w:r>
        <w:r>
          <w:rPr>
            <w:noProof/>
            <w:webHidden/>
          </w:rPr>
          <w:fldChar w:fldCharType="separate"/>
        </w:r>
        <w:r>
          <w:rPr>
            <w:noProof/>
            <w:webHidden/>
          </w:rPr>
          <w:t>47</w:t>
        </w:r>
        <w:r>
          <w:rPr>
            <w:noProof/>
            <w:webHidden/>
          </w:rPr>
          <w:fldChar w:fldCharType="end"/>
        </w:r>
      </w:hyperlink>
    </w:p>
    <w:p w14:paraId="072A7019" w14:textId="09E919D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5" w:history="1">
        <w:r w:rsidRPr="002175CA">
          <w:rPr>
            <w:rStyle w:val="Hipervnculo"/>
            <w:rFonts w:cs="Arial"/>
            <w:noProof/>
          </w:rPr>
          <w:t>5.6 Despliegue del sistema</w:t>
        </w:r>
        <w:r>
          <w:rPr>
            <w:noProof/>
            <w:webHidden/>
          </w:rPr>
          <w:tab/>
        </w:r>
        <w:r>
          <w:rPr>
            <w:noProof/>
            <w:webHidden/>
          </w:rPr>
          <w:fldChar w:fldCharType="begin"/>
        </w:r>
        <w:r>
          <w:rPr>
            <w:noProof/>
            <w:webHidden/>
          </w:rPr>
          <w:instrText xml:space="preserve"> PAGEREF _Toc242983435 \h </w:instrText>
        </w:r>
        <w:r>
          <w:rPr>
            <w:noProof/>
            <w:webHidden/>
          </w:rPr>
        </w:r>
        <w:r>
          <w:rPr>
            <w:noProof/>
            <w:webHidden/>
          </w:rPr>
          <w:fldChar w:fldCharType="separate"/>
        </w:r>
        <w:r>
          <w:rPr>
            <w:noProof/>
            <w:webHidden/>
          </w:rPr>
          <w:t>48</w:t>
        </w:r>
        <w:r>
          <w:rPr>
            <w:noProof/>
            <w:webHidden/>
          </w:rPr>
          <w:fldChar w:fldCharType="end"/>
        </w:r>
      </w:hyperlink>
    </w:p>
    <w:p w14:paraId="021B2196" w14:textId="6E0782D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6" w:history="1">
        <w:r w:rsidRPr="002175CA">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_Toc242983436 \h </w:instrText>
        </w:r>
        <w:r>
          <w:rPr>
            <w:noProof/>
            <w:webHidden/>
          </w:rPr>
        </w:r>
        <w:r>
          <w:rPr>
            <w:noProof/>
            <w:webHidden/>
          </w:rPr>
          <w:fldChar w:fldCharType="separate"/>
        </w:r>
        <w:r>
          <w:rPr>
            <w:noProof/>
            <w:webHidden/>
          </w:rPr>
          <w:t>51</w:t>
        </w:r>
        <w:r>
          <w:rPr>
            <w:noProof/>
            <w:webHidden/>
          </w:rPr>
          <w:fldChar w:fldCharType="end"/>
        </w:r>
      </w:hyperlink>
    </w:p>
    <w:p w14:paraId="65E43B4D" w14:textId="544CB961"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37" w:history="1">
        <w:r w:rsidRPr="002175CA">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_Toc242983437 \h </w:instrText>
        </w:r>
        <w:r>
          <w:rPr>
            <w:noProof/>
            <w:webHidden/>
          </w:rPr>
        </w:r>
        <w:r>
          <w:rPr>
            <w:noProof/>
            <w:webHidden/>
          </w:rPr>
          <w:fldChar w:fldCharType="separate"/>
        </w:r>
        <w:r>
          <w:rPr>
            <w:noProof/>
            <w:webHidden/>
          </w:rPr>
          <w:t>52</w:t>
        </w:r>
        <w:r>
          <w:rPr>
            <w:noProof/>
            <w:webHidden/>
          </w:rPr>
          <w:fldChar w:fldCharType="end"/>
        </w:r>
      </w:hyperlink>
    </w:p>
    <w:p w14:paraId="7FC3E192" w14:textId="196D258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8" w:history="1">
        <w:r w:rsidRPr="002175CA">
          <w:rPr>
            <w:rStyle w:val="Hipervnculo"/>
            <w:rFonts w:cs="Arial"/>
            <w:noProof/>
          </w:rPr>
          <w:t>6.1 Plan de pruebas</w:t>
        </w:r>
        <w:r>
          <w:rPr>
            <w:noProof/>
            <w:webHidden/>
          </w:rPr>
          <w:tab/>
        </w:r>
        <w:r>
          <w:rPr>
            <w:noProof/>
            <w:webHidden/>
          </w:rPr>
          <w:fldChar w:fldCharType="begin"/>
        </w:r>
        <w:r>
          <w:rPr>
            <w:noProof/>
            <w:webHidden/>
          </w:rPr>
          <w:instrText xml:space="preserve"> PAGEREF _Toc242983438 \h </w:instrText>
        </w:r>
        <w:r>
          <w:rPr>
            <w:noProof/>
            <w:webHidden/>
          </w:rPr>
        </w:r>
        <w:r>
          <w:rPr>
            <w:noProof/>
            <w:webHidden/>
          </w:rPr>
          <w:fldChar w:fldCharType="separate"/>
        </w:r>
        <w:r>
          <w:rPr>
            <w:noProof/>
            <w:webHidden/>
          </w:rPr>
          <w:t>52</w:t>
        </w:r>
        <w:r>
          <w:rPr>
            <w:noProof/>
            <w:webHidden/>
          </w:rPr>
          <w:fldChar w:fldCharType="end"/>
        </w:r>
      </w:hyperlink>
    </w:p>
    <w:p w14:paraId="18B1A4C3" w14:textId="61D1448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9" w:history="1">
        <w:r w:rsidRPr="002175CA">
          <w:rPr>
            <w:rStyle w:val="Hipervnculo"/>
            <w:rFonts w:cs="Arial"/>
            <w:noProof/>
          </w:rPr>
          <w:t>6.2 Resultados del MVP</w:t>
        </w:r>
        <w:r>
          <w:rPr>
            <w:noProof/>
            <w:webHidden/>
          </w:rPr>
          <w:tab/>
        </w:r>
        <w:r>
          <w:rPr>
            <w:noProof/>
            <w:webHidden/>
          </w:rPr>
          <w:fldChar w:fldCharType="begin"/>
        </w:r>
        <w:r>
          <w:rPr>
            <w:noProof/>
            <w:webHidden/>
          </w:rPr>
          <w:instrText xml:space="preserve"> PAGEREF _Toc242983439 \h </w:instrText>
        </w:r>
        <w:r>
          <w:rPr>
            <w:noProof/>
            <w:webHidden/>
          </w:rPr>
        </w:r>
        <w:r>
          <w:rPr>
            <w:noProof/>
            <w:webHidden/>
          </w:rPr>
          <w:fldChar w:fldCharType="separate"/>
        </w:r>
        <w:r>
          <w:rPr>
            <w:noProof/>
            <w:webHidden/>
          </w:rPr>
          <w:t>52</w:t>
        </w:r>
        <w:r>
          <w:rPr>
            <w:noProof/>
            <w:webHidden/>
          </w:rPr>
          <w:fldChar w:fldCharType="end"/>
        </w:r>
      </w:hyperlink>
    </w:p>
    <w:p w14:paraId="720A9717" w14:textId="09091748"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0" w:history="1">
        <w:r w:rsidRPr="002175CA">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_Toc242983440 \h </w:instrText>
        </w:r>
        <w:r>
          <w:rPr>
            <w:noProof/>
            <w:webHidden/>
          </w:rPr>
        </w:r>
        <w:r>
          <w:rPr>
            <w:noProof/>
            <w:webHidden/>
          </w:rPr>
          <w:fldChar w:fldCharType="separate"/>
        </w:r>
        <w:r>
          <w:rPr>
            <w:noProof/>
            <w:webHidden/>
          </w:rPr>
          <w:t>54</w:t>
        </w:r>
        <w:r>
          <w:rPr>
            <w:noProof/>
            <w:webHidden/>
          </w:rPr>
          <w:fldChar w:fldCharType="end"/>
        </w:r>
      </w:hyperlink>
    </w:p>
    <w:p w14:paraId="1B534DC9" w14:textId="6BDCD13F"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1" w:history="1">
        <w:r w:rsidRPr="002175CA">
          <w:rPr>
            <w:rStyle w:val="Hipervnculo"/>
            <w:rFonts w:cs="Arial"/>
            <w:noProof/>
          </w:rPr>
          <w:t>6.2.2 Comparación con baseline</w:t>
        </w:r>
        <w:r>
          <w:rPr>
            <w:noProof/>
            <w:webHidden/>
          </w:rPr>
          <w:tab/>
        </w:r>
        <w:r>
          <w:rPr>
            <w:noProof/>
            <w:webHidden/>
          </w:rPr>
          <w:fldChar w:fldCharType="begin"/>
        </w:r>
        <w:r>
          <w:rPr>
            <w:noProof/>
            <w:webHidden/>
          </w:rPr>
          <w:instrText xml:space="preserve"> PAGEREF _Toc242983441 \h </w:instrText>
        </w:r>
        <w:r>
          <w:rPr>
            <w:noProof/>
            <w:webHidden/>
          </w:rPr>
        </w:r>
        <w:r>
          <w:rPr>
            <w:noProof/>
            <w:webHidden/>
          </w:rPr>
          <w:fldChar w:fldCharType="separate"/>
        </w:r>
        <w:r>
          <w:rPr>
            <w:noProof/>
            <w:webHidden/>
          </w:rPr>
          <w:t>55</w:t>
        </w:r>
        <w:r>
          <w:rPr>
            <w:noProof/>
            <w:webHidden/>
          </w:rPr>
          <w:fldChar w:fldCharType="end"/>
        </w:r>
      </w:hyperlink>
    </w:p>
    <w:p w14:paraId="65DBD862" w14:textId="2A8718E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2" w:history="1">
        <w:r w:rsidRPr="002175CA">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_Toc242983442 \h </w:instrText>
        </w:r>
        <w:r>
          <w:rPr>
            <w:noProof/>
            <w:webHidden/>
          </w:rPr>
        </w:r>
        <w:r>
          <w:rPr>
            <w:noProof/>
            <w:webHidden/>
          </w:rPr>
          <w:fldChar w:fldCharType="separate"/>
        </w:r>
        <w:r>
          <w:rPr>
            <w:noProof/>
            <w:webHidden/>
          </w:rPr>
          <w:t>56</w:t>
        </w:r>
        <w:r>
          <w:rPr>
            <w:noProof/>
            <w:webHidden/>
          </w:rPr>
          <w:fldChar w:fldCharType="end"/>
        </w:r>
      </w:hyperlink>
    </w:p>
    <w:p w14:paraId="3E090291" w14:textId="03D4C4A1"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3" w:history="1">
        <w:r w:rsidRPr="002175CA">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_Toc242983443 \h </w:instrText>
        </w:r>
        <w:r>
          <w:rPr>
            <w:noProof/>
            <w:webHidden/>
          </w:rPr>
        </w:r>
        <w:r>
          <w:rPr>
            <w:noProof/>
            <w:webHidden/>
          </w:rPr>
          <w:fldChar w:fldCharType="separate"/>
        </w:r>
        <w:r>
          <w:rPr>
            <w:noProof/>
            <w:webHidden/>
          </w:rPr>
          <w:t>65</w:t>
        </w:r>
        <w:r>
          <w:rPr>
            <w:noProof/>
            <w:webHidden/>
          </w:rPr>
          <w:fldChar w:fldCharType="end"/>
        </w:r>
      </w:hyperlink>
    </w:p>
    <w:p w14:paraId="7AB43BC8" w14:textId="6769DA5B"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4" w:history="1">
        <w:r w:rsidRPr="002175CA">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_Toc242983444 \h </w:instrText>
        </w:r>
        <w:r>
          <w:rPr>
            <w:noProof/>
            <w:webHidden/>
          </w:rPr>
        </w:r>
        <w:r>
          <w:rPr>
            <w:noProof/>
            <w:webHidden/>
          </w:rPr>
          <w:fldChar w:fldCharType="separate"/>
        </w:r>
        <w:r>
          <w:rPr>
            <w:noProof/>
            <w:webHidden/>
          </w:rPr>
          <w:t>66</w:t>
        </w:r>
        <w:r>
          <w:rPr>
            <w:noProof/>
            <w:webHidden/>
          </w:rPr>
          <w:fldChar w:fldCharType="end"/>
        </w:r>
      </w:hyperlink>
    </w:p>
    <w:p w14:paraId="6F664FF4" w14:textId="478487C8"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5" w:history="1">
        <w:r w:rsidRPr="002175CA">
          <w:rPr>
            <w:rStyle w:val="Hipervnculo"/>
            <w:noProof/>
          </w:rPr>
          <w:t>6.4 Discusión</w:t>
        </w:r>
        <w:r>
          <w:rPr>
            <w:noProof/>
            <w:webHidden/>
          </w:rPr>
          <w:tab/>
        </w:r>
        <w:r>
          <w:rPr>
            <w:noProof/>
            <w:webHidden/>
          </w:rPr>
          <w:fldChar w:fldCharType="begin"/>
        </w:r>
        <w:r>
          <w:rPr>
            <w:noProof/>
            <w:webHidden/>
          </w:rPr>
          <w:instrText xml:space="preserve"> PAGEREF _Toc242983445 \h </w:instrText>
        </w:r>
        <w:r>
          <w:rPr>
            <w:noProof/>
            <w:webHidden/>
          </w:rPr>
        </w:r>
        <w:r>
          <w:rPr>
            <w:noProof/>
            <w:webHidden/>
          </w:rPr>
          <w:fldChar w:fldCharType="separate"/>
        </w:r>
        <w:r>
          <w:rPr>
            <w:noProof/>
            <w:webHidden/>
          </w:rPr>
          <w:t>67</w:t>
        </w:r>
        <w:r>
          <w:rPr>
            <w:noProof/>
            <w:webHidden/>
          </w:rPr>
          <w:fldChar w:fldCharType="end"/>
        </w:r>
      </w:hyperlink>
    </w:p>
    <w:p w14:paraId="43163DD9" w14:textId="79961FF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6" w:history="1">
        <w:r w:rsidRPr="002175CA">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_Toc242983446 \h </w:instrText>
        </w:r>
        <w:r>
          <w:rPr>
            <w:noProof/>
            <w:webHidden/>
          </w:rPr>
        </w:r>
        <w:r>
          <w:rPr>
            <w:noProof/>
            <w:webHidden/>
          </w:rPr>
          <w:fldChar w:fldCharType="separate"/>
        </w:r>
        <w:r>
          <w:rPr>
            <w:noProof/>
            <w:webHidden/>
          </w:rPr>
          <w:t>69</w:t>
        </w:r>
        <w:r>
          <w:rPr>
            <w:noProof/>
            <w:webHidden/>
          </w:rPr>
          <w:fldChar w:fldCharType="end"/>
        </w:r>
      </w:hyperlink>
    </w:p>
    <w:p w14:paraId="474F9190" w14:textId="65C879F4"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47" w:history="1">
        <w:r w:rsidRPr="002175CA">
          <w:rPr>
            <w:rStyle w:val="Hipervnculo"/>
            <w:noProof/>
          </w:rPr>
          <w:t>7. CONCLUSIONES</w:t>
        </w:r>
        <w:r>
          <w:rPr>
            <w:noProof/>
            <w:webHidden/>
          </w:rPr>
          <w:tab/>
        </w:r>
        <w:r>
          <w:rPr>
            <w:noProof/>
            <w:webHidden/>
          </w:rPr>
          <w:fldChar w:fldCharType="begin"/>
        </w:r>
        <w:r>
          <w:rPr>
            <w:noProof/>
            <w:webHidden/>
          </w:rPr>
          <w:instrText xml:space="preserve"> PAGEREF _Toc242983447 \h </w:instrText>
        </w:r>
        <w:r>
          <w:rPr>
            <w:noProof/>
            <w:webHidden/>
          </w:rPr>
        </w:r>
        <w:r>
          <w:rPr>
            <w:noProof/>
            <w:webHidden/>
          </w:rPr>
          <w:fldChar w:fldCharType="separate"/>
        </w:r>
        <w:r>
          <w:rPr>
            <w:noProof/>
            <w:webHidden/>
          </w:rPr>
          <w:t>70</w:t>
        </w:r>
        <w:r>
          <w:rPr>
            <w:noProof/>
            <w:webHidden/>
          </w:rPr>
          <w:fldChar w:fldCharType="end"/>
        </w:r>
      </w:hyperlink>
    </w:p>
    <w:p w14:paraId="52901216" w14:textId="3CA4E53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8" w:history="1">
        <w:r w:rsidRPr="002175CA">
          <w:rPr>
            <w:rStyle w:val="Hipervnculo"/>
            <w:noProof/>
          </w:rPr>
          <w:t>7.1 Conclusiones principales</w:t>
        </w:r>
        <w:r>
          <w:rPr>
            <w:noProof/>
            <w:webHidden/>
          </w:rPr>
          <w:tab/>
        </w:r>
        <w:r>
          <w:rPr>
            <w:noProof/>
            <w:webHidden/>
          </w:rPr>
          <w:fldChar w:fldCharType="begin"/>
        </w:r>
        <w:r>
          <w:rPr>
            <w:noProof/>
            <w:webHidden/>
          </w:rPr>
          <w:instrText xml:space="preserve"> PAGEREF _Toc242983448 \h </w:instrText>
        </w:r>
        <w:r>
          <w:rPr>
            <w:noProof/>
            <w:webHidden/>
          </w:rPr>
        </w:r>
        <w:r>
          <w:rPr>
            <w:noProof/>
            <w:webHidden/>
          </w:rPr>
          <w:fldChar w:fldCharType="separate"/>
        </w:r>
        <w:r>
          <w:rPr>
            <w:noProof/>
            <w:webHidden/>
          </w:rPr>
          <w:t>70</w:t>
        </w:r>
        <w:r>
          <w:rPr>
            <w:noProof/>
            <w:webHidden/>
          </w:rPr>
          <w:fldChar w:fldCharType="end"/>
        </w:r>
      </w:hyperlink>
    </w:p>
    <w:p w14:paraId="7C12A87C" w14:textId="7FB9FF3C"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9" w:history="1">
        <w:r w:rsidRPr="002175CA">
          <w:rPr>
            <w:rStyle w:val="Hipervnculo"/>
            <w:rFonts w:cs="Arial"/>
            <w:noProof/>
          </w:rPr>
          <w:t>7.2 Cumplimiento de objetivos</w:t>
        </w:r>
        <w:r>
          <w:rPr>
            <w:noProof/>
            <w:webHidden/>
          </w:rPr>
          <w:tab/>
        </w:r>
        <w:r>
          <w:rPr>
            <w:noProof/>
            <w:webHidden/>
          </w:rPr>
          <w:fldChar w:fldCharType="begin"/>
        </w:r>
        <w:r>
          <w:rPr>
            <w:noProof/>
            <w:webHidden/>
          </w:rPr>
          <w:instrText xml:space="preserve"> PAGEREF _Toc242983449 \h </w:instrText>
        </w:r>
        <w:r>
          <w:rPr>
            <w:noProof/>
            <w:webHidden/>
          </w:rPr>
        </w:r>
        <w:r>
          <w:rPr>
            <w:noProof/>
            <w:webHidden/>
          </w:rPr>
          <w:fldChar w:fldCharType="separate"/>
        </w:r>
        <w:r>
          <w:rPr>
            <w:noProof/>
            <w:webHidden/>
          </w:rPr>
          <w:t>71</w:t>
        </w:r>
        <w:r>
          <w:rPr>
            <w:noProof/>
            <w:webHidden/>
          </w:rPr>
          <w:fldChar w:fldCharType="end"/>
        </w:r>
      </w:hyperlink>
    </w:p>
    <w:p w14:paraId="72D69CB9" w14:textId="5002FAB9"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0" w:history="1">
        <w:r w:rsidRPr="002175CA">
          <w:rPr>
            <w:rStyle w:val="Hipervnculo"/>
            <w:rFonts w:cs="Arial"/>
            <w:noProof/>
          </w:rPr>
          <w:t>7.3 Limitaciones</w:t>
        </w:r>
        <w:r>
          <w:rPr>
            <w:noProof/>
            <w:webHidden/>
          </w:rPr>
          <w:tab/>
        </w:r>
        <w:r>
          <w:rPr>
            <w:noProof/>
            <w:webHidden/>
          </w:rPr>
          <w:fldChar w:fldCharType="begin"/>
        </w:r>
        <w:r>
          <w:rPr>
            <w:noProof/>
            <w:webHidden/>
          </w:rPr>
          <w:instrText xml:space="preserve"> PAGEREF _Toc242983450 \h </w:instrText>
        </w:r>
        <w:r>
          <w:rPr>
            <w:noProof/>
            <w:webHidden/>
          </w:rPr>
        </w:r>
        <w:r>
          <w:rPr>
            <w:noProof/>
            <w:webHidden/>
          </w:rPr>
          <w:fldChar w:fldCharType="separate"/>
        </w:r>
        <w:r>
          <w:rPr>
            <w:noProof/>
            <w:webHidden/>
          </w:rPr>
          <w:t>73</w:t>
        </w:r>
        <w:r>
          <w:rPr>
            <w:noProof/>
            <w:webHidden/>
          </w:rPr>
          <w:fldChar w:fldCharType="end"/>
        </w:r>
      </w:hyperlink>
    </w:p>
    <w:p w14:paraId="2E4752D4" w14:textId="007B1EE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1" w:history="1">
        <w:r w:rsidRPr="002175CA">
          <w:rPr>
            <w:rStyle w:val="Hipervnculo"/>
            <w:rFonts w:cs="Arial"/>
            <w:noProof/>
          </w:rPr>
          <w:t>7.4 Lecciones aprendidas</w:t>
        </w:r>
        <w:r>
          <w:rPr>
            <w:noProof/>
            <w:webHidden/>
          </w:rPr>
          <w:tab/>
        </w:r>
        <w:r>
          <w:rPr>
            <w:noProof/>
            <w:webHidden/>
          </w:rPr>
          <w:fldChar w:fldCharType="begin"/>
        </w:r>
        <w:r>
          <w:rPr>
            <w:noProof/>
            <w:webHidden/>
          </w:rPr>
          <w:instrText xml:space="preserve"> PAGEREF _Toc242983451 \h </w:instrText>
        </w:r>
        <w:r>
          <w:rPr>
            <w:noProof/>
            <w:webHidden/>
          </w:rPr>
        </w:r>
        <w:r>
          <w:rPr>
            <w:noProof/>
            <w:webHidden/>
          </w:rPr>
          <w:fldChar w:fldCharType="separate"/>
        </w:r>
        <w:r>
          <w:rPr>
            <w:noProof/>
            <w:webHidden/>
          </w:rPr>
          <w:t>74</w:t>
        </w:r>
        <w:r>
          <w:rPr>
            <w:noProof/>
            <w:webHidden/>
          </w:rPr>
          <w:fldChar w:fldCharType="end"/>
        </w:r>
      </w:hyperlink>
    </w:p>
    <w:p w14:paraId="01415EF8" w14:textId="476E136E"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2" w:history="1">
        <w:r w:rsidRPr="002175CA">
          <w:rPr>
            <w:rStyle w:val="Hipervnculo"/>
            <w:rFonts w:cs="Arial"/>
            <w:noProof/>
          </w:rPr>
          <w:t>7.5 Trabajo futuro</w:t>
        </w:r>
        <w:r>
          <w:rPr>
            <w:noProof/>
            <w:webHidden/>
          </w:rPr>
          <w:tab/>
        </w:r>
        <w:r>
          <w:rPr>
            <w:noProof/>
            <w:webHidden/>
          </w:rPr>
          <w:fldChar w:fldCharType="begin"/>
        </w:r>
        <w:r>
          <w:rPr>
            <w:noProof/>
            <w:webHidden/>
          </w:rPr>
          <w:instrText xml:space="preserve"> PAGEREF _Toc242983452 \h </w:instrText>
        </w:r>
        <w:r>
          <w:rPr>
            <w:noProof/>
            <w:webHidden/>
          </w:rPr>
        </w:r>
        <w:r>
          <w:rPr>
            <w:noProof/>
            <w:webHidden/>
          </w:rPr>
          <w:fldChar w:fldCharType="separate"/>
        </w:r>
        <w:r>
          <w:rPr>
            <w:noProof/>
            <w:webHidden/>
          </w:rPr>
          <w:t>74</w:t>
        </w:r>
        <w:r>
          <w:rPr>
            <w:noProof/>
            <w:webHidden/>
          </w:rPr>
          <w:fldChar w:fldCharType="end"/>
        </w:r>
      </w:hyperlink>
    </w:p>
    <w:p w14:paraId="43E4FC4D" w14:textId="5ED9605A"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3" w:history="1">
        <w:r w:rsidRPr="002175CA">
          <w:rPr>
            <w:rStyle w:val="Hipervnculo"/>
            <w:rFonts w:cs="Arial"/>
            <w:noProof/>
          </w:rPr>
          <w:t>8. BIBLIOGRAFÍA</w:t>
        </w:r>
        <w:r>
          <w:rPr>
            <w:noProof/>
            <w:webHidden/>
          </w:rPr>
          <w:tab/>
        </w:r>
        <w:r>
          <w:rPr>
            <w:noProof/>
            <w:webHidden/>
          </w:rPr>
          <w:fldChar w:fldCharType="begin"/>
        </w:r>
        <w:r>
          <w:rPr>
            <w:noProof/>
            <w:webHidden/>
          </w:rPr>
          <w:instrText xml:space="preserve"> PAGEREF _Toc242983453 \h </w:instrText>
        </w:r>
        <w:r>
          <w:rPr>
            <w:noProof/>
            <w:webHidden/>
          </w:rPr>
        </w:r>
        <w:r>
          <w:rPr>
            <w:noProof/>
            <w:webHidden/>
          </w:rPr>
          <w:fldChar w:fldCharType="separate"/>
        </w:r>
        <w:r>
          <w:rPr>
            <w:noProof/>
            <w:webHidden/>
          </w:rPr>
          <w:t>76</w:t>
        </w:r>
        <w:r>
          <w:rPr>
            <w:noProof/>
            <w:webHidden/>
          </w:rPr>
          <w:fldChar w:fldCharType="end"/>
        </w:r>
      </w:hyperlink>
    </w:p>
    <w:p w14:paraId="42AFF642" w14:textId="17CB4E06"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4" w:history="1">
        <w:r w:rsidRPr="002175CA">
          <w:rPr>
            <w:rStyle w:val="Hipervnculo"/>
            <w:rFonts w:cs="Arial"/>
            <w:noProof/>
          </w:rPr>
          <w:t>9. ANEXOS TÉCNICOS</w:t>
        </w:r>
        <w:r>
          <w:rPr>
            <w:noProof/>
            <w:webHidden/>
          </w:rPr>
          <w:tab/>
        </w:r>
        <w:r>
          <w:rPr>
            <w:noProof/>
            <w:webHidden/>
          </w:rPr>
          <w:fldChar w:fldCharType="begin"/>
        </w:r>
        <w:r>
          <w:rPr>
            <w:noProof/>
            <w:webHidden/>
          </w:rPr>
          <w:instrText xml:space="preserve"> PAGEREF _Toc242983454 \h </w:instrText>
        </w:r>
        <w:r>
          <w:rPr>
            <w:noProof/>
            <w:webHidden/>
          </w:rPr>
        </w:r>
        <w:r>
          <w:rPr>
            <w:noProof/>
            <w:webHidden/>
          </w:rPr>
          <w:fldChar w:fldCharType="separate"/>
        </w:r>
        <w:r>
          <w:rPr>
            <w:noProof/>
            <w:webHidden/>
          </w:rPr>
          <w:t>80</w:t>
        </w:r>
        <w:r>
          <w:rPr>
            <w:noProof/>
            <w:webHidden/>
          </w:rPr>
          <w:fldChar w:fldCharType="end"/>
        </w:r>
      </w:hyperlink>
    </w:p>
    <w:p w14:paraId="73871093" w14:textId="6F66D44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5" w:history="1">
        <w:r w:rsidRPr="002175CA">
          <w:rPr>
            <w:rStyle w:val="Hipervnculo"/>
            <w:rFonts w:cs="Arial"/>
            <w:noProof/>
          </w:rPr>
          <w:t>9.1 Rutas principales</w:t>
        </w:r>
        <w:r>
          <w:rPr>
            <w:noProof/>
            <w:webHidden/>
          </w:rPr>
          <w:tab/>
        </w:r>
        <w:r>
          <w:rPr>
            <w:noProof/>
            <w:webHidden/>
          </w:rPr>
          <w:fldChar w:fldCharType="begin"/>
        </w:r>
        <w:r>
          <w:rPr>
            <w:noProof/>
            <w:webHidden/>
          </w:rPr>
          <w:instrText xml:space="preserve"> PAGEREF _Toc242983455 \h </w:instrText>
        </w:r>
        <w:r>
          <w:rPr>
            <w:noProof/>
            <w:webHidden/>
          </w:rPr>
        </w:r>
        <w:r>
          <w:rPr>
            <w:noProof/>
            <w:webHidden/>
          </w:rPr>
          <w:fldChar w:fldCharType="separate"/>
        </w:r>
        <w:r>
          <w:rPr>
            <w:noProof/>
            <w:webHidden/>
          </w:rPr>
          <w:t>80</w:t>
        </w:r>
        <w:r>
          <w:rPr>
            <w:noProof/>
            <w:webHidden/>
          </w:rPr>
          <w:fldChar w:fldCharType="end"/>
        </w:r>
      </w:hyperlink>
    </w:p>
    <w:p w14:paraId="1F93C600" w14:textId="4B85950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6" w:history="1">
        <w:r w:rsidRPr="002175CA">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_Toc242983456 \h </w:instrText>
        </w:r>
        <w:r>
          <w:rPr>
            <w:noProof/>
            <w:webHidden/>
          </w:rPr>
        </w:r>
        <w:r>
          <w:rPr>
            <w:noProof/>
            <w:webHidden/>
          </w:rPr>
          <w:fldChar w:fldCharType="separate"/>
        </w:r>
        <w:r>
          <w:rPr>
            <w:noProof/>
            <w:webHidden/>
          </w:rPr>
          <w:t>80</w:t>
        </w:r>
        <w:r>
          <w:rPr>
            <w:noProof/>
            <w:webHidden/>
          </w:rPr>
          <w:fldChar w:fldCharType="end"/>
        </w:r>
      </w:hyperlink>
    </w:p>
    <w:p w14:paraId="031FA560" w14:textId="4A0B659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7" w:history="1">
        <w:r w:rsidRPr="002175CA">
          <w:rPr>
            <w:rStyle w:val="Hipervnculo"/>
            <w:rFonts w:cs="Arial"/>
            <w:noProof/>
          </w:rPr>
          <w:t>9.3 Glosario técnico</w:t>
        </w:r>
        <w:r>
          <w:rPr>
            <w:noProof/>
            <w:webHidden/>
          </w:rPr>
          <w:tab/>
        </w:r>
        <w:r>
          <w:rPr>
            <w:noProof/>
            <w:webHidden/>
          </w:rPr>
          <w:fldChar w:fldCharType="begin"/>
        </w:r>
        <w:r>
          <w:rPr>
            <w:noProof/>
            <w:webHidden/>
          </w:rPr>
          <w:instrText xml:space="preserve"> PAGEREF _Toc242983457 \h </w:instrText>
        </w:r>
        <w:r>
          <w:rPr>
            <w:noProof/>
            <w:webHidden/>
          </w:rPr>
        </w:r>
        <w:r>
          <w:rPr>
            <w:noProof/>
            <w:webHidden/>
          </w:rPr>
          <w:fldChar w:fldCharType="separate"/>
        </w:r>
        <w:r>
          <w:rPr>
            <w:noProof/>
            <w:webHidden/>
          </w:rPr>
          <w:t>80</w:t>
        </w:r>
        <w:r>
          <w:rPr>
            <w:noProof/>
            <w:webHidden/>
          </w:rPr>
          <w:fldChar w:fldCharType="end"/>
        </w:r>
      </w:hyperlink>
    </w:p>
    <w:p w14:paraId="70181044" w14:textId="2A0C092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8" w:history="1">
        <w:r w:rsidRPr="002175CA">
          <w:rPr>
            <w:rStyle w:val="Hipervnculo"/>
            <w:rFonts w:cs="Arial"/>
            <w:noProof/>
          </w:rPr>
          <w:t>9.4 Reproducción mínima</w:t>
        </w:r>
        <w:r>
          <w:rPr>
            <w:noProof/>
            <w:webHidden/>
          </w:rPr>
          <w:tab/>
        </w:r>
        <w:r>
          <w:rPr>
            <w:noProof/>
            <w:webHidden/>
          </w:rPr>
          <w:fldChar w:fldCharType="begin"/>
        </w:r>
        <w:r>
          <w:rPr>
            <w:noProof/>
            <w:webHidden/>
          </w:rPr>
          <w:instrText xml:space="preserve"> PAGEREF _Toc242983458 \h </w:instrText>
        </w:r>
        <w:r>
          <w:rPr>
            <w:noProof/>
            <w:webHidden/>
          </w:rPr>
        </w:r>
        <w:r>
          <w:rPr>
            <w:noProof/>
            <w:webHidden/>
          </w:rPr>
          <w:fldChar w:fldCharType="separate"/>
        </w:r>
        <w:r>
          <w:rPr>
            <w:noProof/>
            <w:webHidden/>
          </w:rPr>
          <w:t>82</w:t>
        </w:r>
        <w:r>
          <w:rPr>
            <w:noProof/>
            <w:webHidden/>
          </w:rPr>
          <w:fldChar w:fldCharType="end"/>
        </w:r>
      </w:hyperlink>
    </w:p>
    <w:p w14:paraId="6634E9FA" w14:textId="7191816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9" w:history="1">
        <w:r w:rsidRPr="002175CA">
          <w:rPr>
            <w:rStyle w:val="Hipervnculo"/>
            <w:rFonts w:cs="Arial"/>
            <w:noProof/>
          </w:rPr>
          <w:t>10. ANEXOS VISUALES Y EVIDENCIA</w:t>
        </w:r>
        <w:r>
          <w:rPr>
            <w:noProof/>
            <w:webHidden/>
          </w:rPr>
          <w:tab/>
        </w:r>
        <w:r>
          <w:rPr>
            <w:noProof/>
            <w:webHidden/>
          </w:rPr>
          <w:fldChar w:fldCharType="begin"/>
        </w:r>
        <w:r>
          <w:rPr>
            <w:noProof/>
            <w:webHidden/>
          </w:rPr>
          <w:instrText xml:space="preserve"> PAGEREF _Toc242983459 \h </w:instrText>
        </w:r>
        <w:r>
          <w:rPr>
            <w:noProof/>
            <w:webHidden/>
          </w:rPr>
        </w:r>
        <w:r>
          <w:rPr>
            <w:noProof/>
            <w:webHidden/>
          </w:rPr>
          <w:fldChar w:fldCharType="separate"/>
        </w:r>
        <w:r>
          <w:rPr>
            <w:noProof/>
            <w:webHidden/>
          </w:rPr>
          <w:t>84</w:t>
        </w:r>
        <w:r>
          <w:rPr>
            <w:noProof/>
            <w:webHidden/>
          </w:rPr>
          <w:fldChar w:fldCharType="end"/>
        </w:r>
      </w:hyperlink>
    </w:p>
    <w:p w14:paraId="17011488" w14:textId="0756446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0" w:history="1">
        <w:r w:rsidRPr="002175CA">
          <w:rPr>
            <w:rStyle w:val="Hipervnculo"/>
            <w:rFonts w:cs="Arial"/>
            <w:noProof/>
          </w:rPr>
          <w:t>10.1 Evidencia de Render</w:t>
        </w:r>
        <w:r>
          <w:rPr>
            <w:noProof/>
            <w:webHidden/>
          </w:rPr>
          <w:tab/>
        </w:r>
        <w:r>
          <w:rPr>
            <w:noProof/>
            <w:webHidden/>
          </w:rPr>
          <w:fldChar w:fldCharType="begin"/>
        </w:r>
        <w:r>
          <w:rPr>
            <w:noProof/>
            <w:webHidden/>
          </w:rPr>
          <w:instrText xml:space="preserve"> PAGEREF _Toc242983460 \h </w:instrText>
        </w:r>
        <w:r>
          <w:rPr>
            <w:noProof/>
            <w:webHidden/>
          </w:rPr>
        </w:r>
        <w:r>
          <w:rPr>
            <w:noProof/>
            <w:webHidden/>
          </w:rPr>
          <w:fldChar w:fldCharType="separate"/>
        </w:r>
        <w:r>
          <w:rPr>
            <w:noProof/>
            <w:webHidden/>
          </w:rPr>
          <w:t>84</w:t>
        </w:r>
        <w:r>
          <w:rPr>
            <w:noProof/>
            <w:webHidden/>
          </w:rPr>
          <w:fldChar w:fldCharType="end"/>
        </w:r>
      </w:hyperlink>
    </w:p>
    <w:p w14:paraId="1F7D70C9" w14:textId="3614D5F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1" w:history="1">
        <w:r w:rsidRPr="002175CA">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_Toc242983461 \h </w:instrText>
        </w:r>
        <w:r>
          <w:rPr>
            <w:noProof/>
            <w:webHidden/>
          </w:rPr>
        </w:r>
        <w:r>
          <w:rPr>
            <w:noProof/>
            <w:webHidden/>
          </w:rPr>
          <w:fldChar w:fldCharType="separate"/>
        </w:r>
        <w:r>
          <w:rPr>
            <w:noProof/>
            <w:webHidden/>
          </w:rPr>
          <w:t>84</w:t>
        </w:r>
        <w:r>
          <w:rPr>
            <w:noProof/>
            <w:webHidden/>
          </w:rPr>
          <w:fldChar w:fldCharType="end"/>
        </w:r>
      </w:hyperlink>
    </w:p>
    <w:p w14:paraId="2A5C9E85" w14:textId="34FD7F7E"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2" w:history="1">
        <w:r w:rsidRPr="002175CA">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_Toc242983462 \h </w:instrText>
        </w:r>
        <w:r>
          <w:rPr>
            <w:noProof/>
            <w:webHidden/>
          </w:rPr>
        </w:r>
        <w:r>
          <w:rPr>
            <w:noProof/>
            <w:webHidden/>
          </w:rPr>
          <w:fldChar w:fldCharType="separate"/>
        </w:r>
        <w:r>
          <w:rPr>
            <w:noProof/>
            <w:webHidden/>
          </w:rPr>
          <w:t>85</w:t>
        </w:r>
        <w:r>
          <w:rPr>
            <w:noProof/>
            <w:webHidden/>
          </w:rPr>
          <w:fldChar w:fldCharType="end"/>
        </w:r>
      </w:hyperlink>
    </w:p>
    <w:p w14:paraId="3E3A2371" w14:textId="19E128C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3" w:history="1">
        <w:r w:rsidRPr="002175CA">
          <w:rPr>
            <w:rStyle w:val="Hipervnculo"/>
            <w:rFonts w:cs="Arial"/>
            <w:noProof/>
          </w:rPr>
          <w:t>10.4 Diagramas ampliados</w:t>
        </w:r>
        <w:r>
          <w:rPr>
            <w:noProof/>
            <w:webHidden/>
          </w:rPr>
          <w:tab/>
        </w:r>
        <w:r>
          <w:rPr>
            <w:noProof/>
            <w:webHidden/>
          </w:rPr>
          <w:fldChar w:fldCharType="begin"/>
        </w:r>
        <w:r>
          <w:rPr>
            <w:noProof/>
            <w:webHidden/>
          </w:rPr>
          <w:instrText xml:space="preserve"> PAGEREF _Toc242983463 \h </w:instrText>
        </w:r>
        <w:r>
          <w:rPr>
            <w:noProof/>
            <w:webHidden/>
          </w:rPr>
        </w:r>
        <w:r>
          <w:rPr>
            <w:noProof/>
            <w:webHidden/>
          </w:rPr>
          <w:fldChar w:fldCharType="separate"/>
        </w:r>
        <w:r>
          <w:rPr>
            <w:noProof/>
            <w:webHidden/>
          </w:rPr>
          <w:t>86</w:t>
        </w:r>
        <w:r>
          <w:rPr>
            <w:noProof/>
            <w:webHidden/>
          </w:rPr>
          <w:fldChar w:fldCharType="end"/>
        </w:r>
      </w:hyperlink>
    </w:p>
    <w:p w14:paraId="576E78B2" w14:textId="60DBF4F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4" w:history="1">
        <w:r w:rsidRPr="002175CA">
          <w:rPr>
            <w:rStyle w:val="Hipervnculo"/>
            <w:rFonts w:cs="Arial"/>
            <w:noProof/>
          </w:rPr>
          <w:t>10.5 Casos de uso ampliados</w:t>
        </w:r>
        <w:r>
          <w:rPr>
            <w:noProof/>
            <w:webHidden/>
          </w:rPr>
          <w:tab/>
        </w:r>
        <w:r>
          <w:rPr>
            <w:noProof/>
            <w:webHidden/>
          </w:rPr>
          <w:fldChar w:fldCharType="begin"/>
        </w:r>
        <w:r>
          <w:rPr>
            <w:noProof/>
            <w:webHidden/>
          </w:rPr>
          <w:instrText xml:space="preserve"> PAGEREF _Toc242983464 \h </w:instrText>
        </w:r>
        <w:r>
          <w:rPr>
            <w:noProof/>
            <w:webHidden/>
          </w:rPr>
        </w:r>
        <w:r>
          <w:rPr>
            <w:noProof/>
            <w:webHidden/>
          </w:rPr>
          <w:fldChar w:fldCharType="separate"/>
        </w:r>
        <w:r>
          <w:rPr>
            <w:noProof/>
            <w:webHidden/>
          </w:rPr>
          <w:t>92</w:t>
        </w:r>
        <w:r>
          <w:rPr>
            <w:noProof/>
            <w:webHidden/>
          </w:rPr>
          <w:fldChar w:fldCharType="end"/>
        </w:r>
      </w:hyperlink>
    </w:p>
    <w:p w14:paraId="13C188C6" w14:textId="44192BEA"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02A8DB0A"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983377"/>
      <w:r w:rsidRPr="005E14AC">
        <w:rPr>
          <w:rFonts w:ascii="Arial" w:hAnsi="Arial" w:cs="Arial"/>
          <w:color w:val="0D0D0D" w:themeColor="text1" w:themeTint="F2"/>
        </w:rPr>
        <w:t>LISTA DE FIGURAS</w:t>
      </w:r>
      <w:bookmarkEnd w:id="0"/>
      <w:bookmarkEnd w:id="1"/>
      <w:bookmarkEnd w:id="2"/>
    </w:p>
    <w:p w14:paraId="22E7D092" w14:textId="77777777" w:rsidR="00591CAA" w:rsidRDefault="00485BA2">
      <w:pPr>
        <w:pStyle w:val="TDC1"/>
      </w:pPr>
      <w:r>
        <w:t>Figura 4-1. Diagrama de componentes de TPScouting.</w:t>
      </w:r>
      <w:r>
        <w:tab/>
        <w:t>28</w:t>
      </w:r>
    </w:p>
    <w:p w14:paraId="323944E3" w14:textId="77777777" w:rsidR="00591CAA" w:rsidRDefault="00485BA2">
      <w:pPr>
        <w:pStyle w:val="TDC1"/>
      </w:pPr>
      <w:r>
        <w:t>Figura 4-2. Diagrama de clases del modelo de dominio.</w:t>
      </w:r>
      <w:r>
        <w:tab/>
        <w:t>36</w:t>
      </w:r>
    </w:p>
    <w:p w14:paraId="5A148CC2" w14:textId="77777777" w:rsidR="00591CAA" w:rsidRDefault="00485BA2">
      <w:pPr>
        <w:pStyle w:val="TDC1"/>
      </w:pPr>
      <w:r>
        <w:t>Figura 4-3. Diagrama de casos de uso general</w:t>
      </w:r>
      <w:r>
        <w:tab/>
        <w:t>38</w:t>
      </w:r>
    </w:p>
    <w:p w14:paraId="6168D594" w14:textId="77777777" w:rsidR="00591CAA" w:rsidRDefault="00485BA2">
      <w:pPr>
        <w:pStyle w:val="TDC1"/>
      </w:pPr>
      <w:r>
        <w:t>Figura 4-4. Diagrama de casos de uso de gestión de jugadores.</w:t>
      </w:r>
      <w:r>
        <w:tab/>
        <w:t>39</w:t>
      </w:r>
    </w:p>
    <w:p w14:paraId="0DD66636" w14:textId="77777777" w:rsidR="00591CAA" w:rsidRDefault="00485BA2">
      <w:pPr>
        <w:pStyle w:val="TDC1"/>
      </w:pPr>
      <w:r>
        <w:t>Figura 4-5. Diagrama de casos de uso de análisis y decisión scout.</w:t>
      </w:r>
      <w:r>
        <w:tab/>
        <w:t>41</w:t>
      </w:r>
    </w:p>
    <w:p w14:paraId="751BD81E" w14:textId="77777777" w:rsidR="00591CAA" w:rsidRDefault="00485BA2">
      <w:pPr>
        <w:pStyle w:val="TDC1"/>
      </w:pPr>
      <w:r>
        <w:t>Figura 5-1. Secuencia real de inferencia: score combinado principal y calibración secundaria.</w:t>
      </w:r>
      <w:r>
        <w:tab/>
        <w:t>44</w:t>
      </w:r>
    </w:p>
    <w:p w14:paraId="483EE112" w14:textId="77777777" w:rsidR="00591CAA" w:rsidRDefault="00485BA2">
      <w:pPr>
        <w:pStyle w:val="TDC1"/>
      </w:pPr>
      <w:r>
        <w:t>Figura 5-2. Secuencia de carga del panel general.</w:t>
      </w:r>
      <w:r>
        <w:tab/>
        <w:t>45</w:t>
      </w:r>
    </w:p>
    <w:p w14:paraId="2F4D5837" w14:textId="77777777" w:rsidR="00591CAA" w:rsidRDefault="00485BA2">
      <w:pPr>
        <w:pStyle w:val="TDC1"/>
      </w:pPr>
      <w:r>
        <w:t>Figura 5-3. Arquitectura de despliegue en Render y mecanismos operativos del MVP.</w:t>
      </w:r>
      <w:r>
        <w:tab/>
        <w:t>50</w:t>
      </w:r>
    </w:p>
    <w:p w14:paraId="453E064E" w14:textId="77777777" w:rsidR="00591CAA" w:rsidRDefault="00485BA2">
      <w:pPr>
        <w:pStyle w:val="TDC1"/>
      </w:pPr>
      <w:r>
        <w:t>Figura 6-1. Curva real de entrenamiento generada desde training_metadata.json.</w:t>
      </w:r>
      <w:r>
        <w:tab/>
        <w:t>56</w:t>
      </w:r>
    </w:p>
    <w:p w14:paraId="7784AD62" w14:textId="77777777" w:rsidR="00591CAA" w:rsidRDefault="00485BA2">
      <w:pPr>
        <w:pStyle w:val="TDC1"/>
      </w:pPr>
      <w:r>
        <w:t>Figura 6-2. Login del MVP en la verificación local.</w:t>
      </w:r>
      <w:r>
        <w:tab/>
        <w:t>58</w:t>
      </w:r>
    </w:p>
    <w:p w14:paraId="37FC7AA5" w14:textId="77777777" w:rsidR="00591CAA" w:rsidRDefault="00485BA2">
      <w:pPr>
        <w:pStyle w:val="TDC1"/>
      </w:pPr>
      <w:r>
        <w:t>Figura 6-3. Panel general con métricas por rol.</w:t>
      </w:r>
      <w:r>
        <w:tab/>
        <w:t>59</w:t>
      </w:r>
    </w:p>
    <w:p w14:paraId="6BF9D119" w14:textId="77777777" w:rsidR="00591CAA" w:rsidRDefault="00485BA2">
      <w:pPr>
        <w:pStyle w:val="TDC1"/>
      </w:pPr>
      <w:r>
        <w:t>Figura 6-4. Listado paginado de jugadores con edad, categoría y potencial.</w:t>
      </w:r>
      <w:r>
        <w:tab/>
        <w:t>60</w:t>
      </w:r>
    </w:p>
    <w:p w14:paraId="69D79F05" w14:textId="77777777" w:rsidR="00591CAA" w:rsidRDefault="00485BA2">
      <w:pPr>
        <w:pStyle w:val="TDC1"/>
      </w:pPr>
      <w:r>
        <w:t>Figura 6-5. Ficha de jugador con historial, atributos y acciones CRUD en modales.</w:t>
      </w:r>
      <w:r>
        <w:tab/>
        <w:t>63</w:t>
      </w:r>
    </w:p>
    <w:p w14:paraId="0FFC753C" w14:textId="77777777" w:rsidR="00591CAA" w:rsidRDefault="00485BA2">
      <w:pPr>
        <w:pStyle w:val="TDC1"/>
      </w:pPr>
      <w:r>
        <w:t>Figura 6-6. Vista de predicción con edad y ajuste combinado de historial y posición.</w:t>
      </w:r>
      <w:r>
        <w:tab/>
        <w:t>64</w:t>
      </w:r>
    </w:p>
    <w:p w14:paraId="632A4048" w14:textId="77777777" w:rsidR="00591CAA" w:rsidRDefault="00485BA2">
      <w:pPr>
        <w:pStyle w:val="TDC1"/>
      </w:pPr>
      <w:r>
        <w:lastRenderedPageBreak/>
        <w:t>Figura 6-7. Comparador múltiple de jugadores.</w:t>
      </w:r>
      <w:r>
        <w:tab/>
        <w:t>65</w:t>
      </w:r>
    </w:p>
    <w:p w14:paraId="66F100EA" w14:textId="77777777" w:rsidR="00591CAA" w:rsidRDefault="00485BA2">
      <w:pPr>
        <w:pStyle w:val="TDC1"/>
      </w:pPr>
      <w:r>
        <w:t>Figura 6-8. Resumen público de la ejecución CI #73 en GitHub Actions.</w:t>
      </w:r>
      <w:r>
        <w:tab/>
        <w:t>66</w:t>
      </w:r>
    </w:p>
    <w:p w14:paraId="46BD0D64" w14:textId="77777777" w:rsidR="00591CAA" w:rsidRDefault="00485BA2">
      <w:pPr>
        <w:pStyle w:val="TDC1"/>
      </w:pPr>
      <w:r>
        <w:t>Figura 10-1. Evidencia histórica de la CI #73 del repositorio de desarrollo.</w:t>
      </w:r>
      <w:r>
        <w:tab/>
        <w:t>85</w:t>
      </w:r>
    </w:p>
    <w:p w14:paraId="5DB77CE2" w14:textId="77777777" w:rsidR="00591CAA" w:rsidRDefault="00485BA2">
      <w:pPr>
        <w:pStyle w:val="TDC1"/>
      </w:pPr>
      <w:r>
        <w:t>Figura 10-2. Diagrama de componentes de TPScouting ampliado.</w:t>
      </w:r>
      <w:r>
        <w:tab/>
        <w:t>87</w:t>
      </w:r>
    </w:p>
    <w:p w14:paraId="633ED5D9" w14:textId="77777777" w:rsidR="00591CAA" w:rsidRDefault="00485BA2">
      <w:pPr>
        <w:pStyle w:val="TDC1"/>
      </w:pPr>
      <w:r>
        <w:t>Figura 10-3. Diagrama de clases del modelo de dominio ampliado.</w:t>
      </w:r>
      <w:r>
        <w:tab/>
        <w:t>88</w:t>
      </w:r>
    </w:p>
    <w:p w14:paraId="7C9EC74F" w14:textId="77777777" w:rsidR="00591CAA" w:rsidRDefault="00485BA2">
      <w:pPr>
        <w:pStyle w:val="TDC1"/>
      </w:pPr>
      <w:r>
        <w:t>Figura 10-4. Diagrama de secuencia de inferencia ampliado.</w:t>
      </w:r>
      <w:r>
        <w:tab/>
        <w:t>89</w:t>
      </w:r>
    </w:p>
    <w:p w14:paraId="72512DF6" w14:textId="77777777" w:rsidR="00591CAA" w:rsidRDefault="00485BA2">
      <w:pPr>
        <w:pStyle w:val="TDC1"/>
      </w:pPr>
      <w:r>
        <w:t>Figura 10-5. Diagrama de secuencia del panel general ampliado.</w:t>
      </w:r>
      <w:r>
        <w:tab/>
        <w:t>90</w:t>
      </w:r>
    </w:p>
    <w:p w14:paraId="2F5D37C5" w14:textId="77777777" w:rsidR="00591CAA" w:rsidRDefault="00485BA2">
      <w:pPr>
        <w:pStyle w:val="TDC1"/>
      </w:pPr>
      <w:r>
        <w:t>Figura 10-6. Diagrama de despliegue en Render ampliado.</w:t>
      </w:r>
      <w:r>
        <w:tab/>
        <w:t>91</w:t>
      </w:r>
    </w:p>
    <w:p w14:paraId="26314EB8" w14:textId="77777777" w:rsidR="00591CAA" w:rsidRDefault="00485BA2">
      <w:pPr>
        <w:pStyle w:val="TDC1"/>
      </w:pPr>
      <w:r>
        <w:t>Figura 10-7. Diagrama de casos de uso general ampliado.</w:t>
      </w:r>
      <w:r>
        <w:tab/>
        <w:t>93</w:t>
      </w:r>
    </w:p>
    <w:p w14:paraId="4CA5ADA1" w14:textId="77777777" w:rsidR="00591CAA" w:rsidRDefault="00485BA2">
      <w:pPr>
        <w:pStyle w:val="TDC1"/>
      </w:pPr>
      <w:r>
        <w:t>Figura 10-8. Diagrama de casos de uso de gestión de jugadores ampliado.</w:t>
      </w:r>
      <w:r>
        <w:tab/>
        <w:t>94</w:t>
      </w:r>
    </w:p>
    <w:p w14:paraId="0B02C997" w14:textId="77777777" w:rsidR="00591CAA" w:rsidRDefault="00485BA2">
      <w:pPr>
        <w:pStyle w:val="TDC1"/>
      </w:pPr>
      <w:r>
        <w:t>Figura 10-9. Diagrama de casos de uso de análisis y decisión scout ampliado.</w:t>
      </w:r>
      <w:r>
        <w:tab/>
        <w:t>95</w:t>
      </w:r>
    </w:p>
    <w:p w14:paraId="04FC6001"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983378"/>
      <w:r w:rsidRPr="005E14AC">
        <w:rPr>
          <w:rFonts w:ascii="Arial" w:hAnsi="Arial" w:cs="Arial"/>
          <w:color w:val="0D0D0D" w:themeColor="text1" w:themeTint="F2"/>
        </w:rPr>
        <w:lastRenderedPageBreak/>
        <w:t>LISTA DE TABLAS</w:t>
      </w:r>
      <w:bookmarkEnd w:id="3"/>
      <w:bookmarkEnd w:id="4"/>
      <w:bookmarkEnd w:id="5"/>
    </w:p>
    <w:p w14:paraId="60FBB80A" w14:textId="77777777" w:rsidR="00591CAA" w:rsidRDefault="00485BA2">
      <w:pPr>
        <w:pStyle w:val="TDC1"/>
      </w:pPr>
      <w:r>
        <w:t>Tabla 3-1. Secuencia de actividades realizadas.</w:t>
      </w:r>
      <w:r>
        <w:tab/>
        <w:t>26</w:t>
      </w:r>
    </w:p>
    <w:p w14:paraId="33D041E2" w14:textId="77777777" w:rsidR="00591CAA" w:rsidRDefault="00485BA2">
      <w:pPr>
        <w:pStyle w:val="TDC1"/>
      </w:pPr>
      <w:r>
        <w:t>Tabla 4-1. Capas y responsabilidades del MVP.</w:t>
      </w:r>
      <w:r>
        <w:tab/>
        <w:t>29</w:t>
      </w:r>
    </w:p>
    <w:p w14:paraId="577C444E" w14:textId="77777777" w:rsidR="00591CAA" w:rsidRDefault="00485BA2">
      <w:pPr>
        <w:pStyle w:val="TDC1"/>
      </w:pPr>
      <w:r>
        <w:t>Tabla 4-2. Comparación entre motores relacionales.</w:t>
      </w:r>
      <w:r>
        <w:tab/>
        <w:t>30</w:t>
      </w:r>
    </w:p>
    <w:p w14:paraId="55554FEF" w14:textId="77777777" w:rsidR="00591CAA" w:rsidRDefault="00485BA2">
      <w:pPr>
        <w:pStyle w:val="TDC1"/>
      </w:pPr>
      <w:r>
        <w:t>Tabla 4-3. Dimensiones de evaluación deportiva.</w:t>
      </w:r>
      <w:r>
        <w:tab/>
        <w:t>32</w:t>
      </w:r>
    </w:p>
    <w:p w14:paraId="44E8575F" w14:textId="77777777" w:rsidR="00591CAA" w:rsidRDefault="00485BA2">
      <w:pPr>
        <w:pStyle w:val="TDC1"/>
      </w:pPr>
      <w:r>
        <w:t>Tabla 4-4. Requisitos funcionales del sistema.</w:t>
      </w:r>
      <w:r>
        <w:tab/>
        <w:t>34</w:t>
      </w:r>
    </w:p>
    <w:p w14:paraId="206C9F4C" w14:textId="77777777" w:rsidR="00591CAA" w:rsidRDefault="00485BA2">
      <w:pPr>
        <w:pStyle w:val="TDC1"/>
      </w:pPr>
      <w:r>
        <w:t>Tabla 4-5. Entidades principales del modelo de datos.</w:t>
      </w:r>
      <w:r>
        <w:tab/>
        <w:t>35</w:t>
      </w:r>
    </w:p>
    <w:p w14:paraId="0227DA8A" w14:textId="77777777" w:rsidR="00591CAA" w:rsidRDefault="00485BA2">
      <w:pPr>
        <w:pStyle w:val="TDC1"/>
      </w:pPr>
      <w:r>
        <w:t>Tabla 4-6. Endpoints principales del MVP.</w:t>
      </w:r>
      <w:r>
        <w:tab/>
        <w:t>36</w:t>
      </w:r>
    </w:p>
    <w:p w14:paraId="4DF78EE3" w14:textId="77777777" w:rsidR="00591CAA" w:rsidRDefault="00485BA2">
      <w:pPr>
        <w:pStyle w:val="TDC1"/>
      </w:pPr>
      <w:r>
        <w:t>Tabla 4-7. Decisiones tecnológicas.</w:t>
      </w:r>
      <w:r>
        <w:tab/>
        <w:t>37</w:t>
      </w:r>
    </w:p>
    <w:p w14:paraId="2D31817F" w14:textId="77777777" w:rsidR="00591CAA" w:rsidRDefault="00485BA2">
      <w:pPr>
        <w:pStyle w:val="TDC1"/>
      </w:pPr>
      <w:r>
        <w:t>Tabla 4-8. Casos de uso principales.</w:t>
      </w:r>
      <w:r>
        <w:tab/>
        <w:t>37</w:t>
      </w:r>
    </w:p>
    <w:p w14:paraId="5F41A63F" w14:textId="77777777" w:rsidR="00591CAA" w:rsidRDefault="00485BA2">
      <w:pPr>
        <w:pStyle w:val="TDC1"/>
      </w:pPr>
      <w:r>
        <w:t>Tabla 5-1. Configuración verificada del modelo PlayerNet.</w:t>
      </w:r>
      <w:r>
        <w:tab/>
        <w:t>46</w:t>
      </w:r>
    </w:p>
    <w:p w14:paraId="7493B92B" w14:textId="77777777" w:rsidR="00591CAA" w:rsidRDefault="00485BA2">
      <w:pPr>
        <w:pStyle w:val="TDC1"/>
      </w:pPr>
      <w:r>
        <w:t>Tabla 5-2. Estado del despliegue en Render.</w:t>
      </w:r>
      <w:r>
        <w:tab/>
        <w:t>48</w:t>
      </w:r>
    </w:p>
    <w:p w14:paraId="6233913E" w14:textId="77777777" w:rsidR="00591CAA" w:rsidRDefault="00485BA2">
      <w:pPr>
        <w:pStyle w:val="TDC1"/>
      </w:pPr>
      <w:r>
        <w:t>Tabla 6-1. Cobertura del plan de pruebas.</w:t>
      </w:r>
      <w:r>
        <w:tab/>
        <w:t>52</w:t>
      </w:r>
    </w:p>
    <w:p w14:paraId="6F57E3A4" w14:textId="77777777" w:rsidR="00591CAA" w:rsidRDefault="00485BA2">
      <w:pPr>
        <w:pStyle w:val="TDC1"/>
      </w:pPr>
      <w:r>
        <w:t>Tabla 6-2. Resultados de validación automatizada y CI.</w:t>
      </w:r>
      <w:r>
        <w:tab/>
        <w:t>54</w:t>
      </w:r>
    </w:p>
    <w:p w14:paraId="19C50EE7" w14:textId="77777777" w:rsidR="00591CAA" w:rsidRDefault="00485BA2">
      <w:pPr>
        <w:pStyle w:val="TDC1"/>
      </w:pPr>
      <w:r>
        <w:t>Tabla 6-3. Métricas de PlayerNet calibrado y crudo en test.</w:t>
      </w:r>
      <w:r>
        <w:tab/>
        <w:t>54</w:t>
      </w:r>
    </w:p>
    <w:p w14:paraId="37D9855E" w14:textId="77777777" w:rsidR="00591CAA" w:rsidRDefault="00485BA2">
      <w:pPr>
        <w:pStyle w:val="TDC1"/>
      </w:pPr>
      <w:r>
        <w:t>Tabla 6-4. Comparación con baselines.</w:t>
      </w:r>
      <w:r>
        <w:tab/>
        <w:t>55</w:t>
      </w:r>
    </w:p>
    <w:p w14:paraId="2EDE2BA2" w14:textId="77777777" w:rsidR="00591CAA" w:rsidRDefault="00485BA2">
      <w:pPr>
        <w:pStyle w:val="TDC1"/>
      </w:pPr>
      <w:r>
        <w:t>Tabla 6-5. Prueba real de disponibilidad del despliegue en Render.</w:t>
      </w:r>
      <w:r>
        <w:tab/>
        <w:t>57</w:t>
      </w:r>
    </w:p>
    <w:p w14:paraId="1C3CC071" w14:textId="77777777" w:rsidR="00591CAA" w:rsidRDefault="00485BA2">
      <w:pPr>
        <w:pStyle w:val="TDC1"/>
      </w:pPr>
      <w:r>
        <w:t>Tabla 7-1. Cumplimiento de objetivos.</w:t>
      </w:r>
      <w:r>
        <w:tab/>
        <w:t>73</w:t>
      </w:r>
    </w:p>
    <w:p w14:paraId="61AF79AD" w14:textId="77777777" w:rsidR="00591CAA" w:rsidRDefault="00485BA2">
      <w:pPr>
        <w:pStyle w:val="TDC1"/>
      </w:pPr>
      <w:r>
        <w:t>Tabla 9-1. Rutas principales.</w:t>
      </w:r>
      <w:r>
        <w:tab/>
        <w:t>80</w:t>
      </w:r>
    </w:p>
    <w:p w14:paraId="23DBDEC1" w14:textId="77777777" w:rsidR="00591CAA" w:rsidRDefault="00485BA2">
      <w:pPr>
        <w:pStyle w:val="TDC1"/>
      </w:pPr>
      <w:r>
        <w:t>Tabla 9-2. Variables de entorno relevantes.</w:t>
      </w:r>
      <w:r>
        <w:tab/>
        <w:t>80</w:t>
      </w:r>
    </w:p>
    <w:p w14:paraId="44FD6416" w14:textId="77777777" w:rsidR="00591CAA" w:rsidRDefault="00485BA2">
      <w:pPr>
        <w:pStyle w:val="TDC1"/>
      </w:pPr>
      <w:r>
        <w:t>Tabla 9-3. Glosario técnico.</w:t>
      </w:r>
      <w:r>
        <w:tab/>
        <w:t>81</w:t>
      </w:r>
    </w:p>
    <w:p w14:paraId="47F56EE4"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983379"/>
      <w:r w:rsidRPr="005E14AC">
        <w:rPr>
          <w:rFonts w:ascii="Arial" w:hAnsi="Arial" w:cs="Arial"/>
          <w:color w:val="0D0D0D" w:themeColor="text1" w:themeTint="F2"/>
        </w:rPr>
        <w:lastRenderedPageBreak/>
        <w:t>RESUMEN</w:t>
      </w:r>
      <w:bookmarkEnd w:id="6"/>
      <w:bookmarkEnd w:id="7"/>
      <w:bookmarkEnd w:id="8"/>
    </w:p>
    <w:p w14:paraId="2DAC04EF"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3B461213"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0A304729" w14:textId="77777777" w:rsidR="005E547B" w:rsidRPr="005E14AC" w:rsidRDefault="005E547B">
      <w:pPr>
        <w:rPr>
          <w:rFonts w:cs="Arial"/>
          <w:color w:val="0D0D0D" w:themeColor="text1" w:themeTint="F2"/>
        </w:rPr>
      </w:pPr>
    </w:p>
    <w:p w14:paraId="7926A4B7"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5A8A02DB" w14:textId="77777777" w:rsidR="00AB0EC1" w:rsidRDefault="00124FA4">
      <w:pPr>
        <w:pStyle w:val="Ttulo1"/>
      </w:pPr>
      <w:bookmarkStart w:id="9" w:name="_Toc242983380"/>
      <w:r>
        <w:lastRenderedPageBreak/>
        <w:t>ABSTRACT</w:t>
      </w:r>
      <w:bookmarkEnd w:id="9"/>
    </w:p>
    <w:p w14:paraId="7B9C677E"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3A3B481B" w14:textId="77777777" w:rsidR="00AB0EC1" w:rsidRDefault="00124FA4">
      <w:r>
        <w:t>Keywords: youth scouting; youth football; artificial intelligence; machine learning; data analysis; PyTorch.</w:t>
      </w:r>
    </w:p>
    <w:p w14:paraId="0F4A0D0D"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983381"/>
      <w:r w:rsidRPr="005E14AC">
        <w:rPr>
          <w:rFonts w:ascii="Arial" w:hAnsi="Arial" w:cs="Arial"/>
          <w:color w:val="0D0D0D" w:themeColor="text1" w:themeTint="F2"/>
          <w:szCs w:val="28"/>
          <w:lang w:val="es-ES"/>
        </w:rPr>
        <w:lastRenderedPageBreak/>
        <w:t>1. INTRODUCCIÓN</w:t>
      </w:r>
      <w:bookmarkEnd w:id="10"/>
      <w:bookmarkEnd w:id="11"/>
      <w:bookmarkEnd w:id="12"/>
    </w:p>
    <w:p w14:paraId="26E36C03"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983382"/>
      <w:r w:rsidRPr="005E14AC">
        <w:rPr>
          <w:rFonts w:ascii="Arial" w:hAnsi="Arial" w:cs="Arial"/>
          <w:color w:val="0D0D0D" w:themeColor="text1" w:themeTint="F2"/>
          <w:sz w:val="28"/>
          <w:lang w:val="es-ES"/>
        </w:rPr>
        <w:t>1.1 Descripción del problema</w:t>
      </w:r>
      <w:bookmarkEnd w:id="13"/>
      <w:bookmarkEnd w:id="14"/>
      <w:bookmarkEnd w:id="15"/>
      <w:bookmarkEnd w:id="16"/>
    </w:p>
    <w:p w14:paraId="7DB38315"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El trabajo toma como contexto a los clubes de fútbol formativo con recursos limitados que necesitan registrar y consultar de manera sistemática la evolución de sus jugadores juveniles. El proyecto no midió la frecuencia ni la magnitud de este problema en instituciones reales; lo utiliza como punto de partida para evaluar una solución técnica acotada.</w:t>
      </w:r>
    </w:p>
    <w:p w14:paraId="6AB8AE38" w14:textId="77777777" w:rsidR="00FB4BBF" w:rsidRPr="005E14AC" w:rsidRDefault="00FB4BBF" w:rsidP="00AC008A">
      <w:pPr>
        <w:jc w:val="both"/>
        <w:rPr>
          <w:rFonts w:cs="Arial"/>
          <w:color w:val="0D0D0D" w:themeColor="text1" w:themeTint="F2"/>
          <w:szCs w:val="28"/>
        </w:rPr>
      </w:pPr>
      <w:r>
        <w:t>Dentro de ese contexto, la ausencia de un proceso uniforme de registro y análisis puede dificultar la recuperación de antecedentes, la comparación entre jugadores y el seguimiento de su evolución. El trabajo no cuantifica inversión, desempeño institucional ni valor económico generado.</w:t>
      </w:r>
    </w:p>
    <w:p w14:paraId="4A008245"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Cuando los registros de entrenamientos, partidos y evaluaciones no se almacenan de forma estructurada, resulta más difícil recuperar la información, comparar jugadores y observar su evolución con criterios consistentes. Esta relación constituye la necesidad funcional abordada por el MVP, no un resultado de campo del estudio.</w:t>
      </w:r>
    </w:p>
    <w:p w14:paraId="10926870"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Un seguimiento incompleto puede limitar la detección oportuna de cambios en el rendimiento y dificultar la revisión de decisiones formativas. El proyecto no evaluó efectos sobre oportunidades deportivas, trayectorias profesionales ni sostenibilidad institucional.</w:t>
      </w:r>
      <w:r w:rsidRPr="005E14AC">
        <w:rPr>
          <w:rFonts w:cs="Arial"/>
          <w:color w:val="0D0D0D" w:themeColor="text1" w:themeTint="F2"/>
          <w:szCs w:val="28"/>
          <w:lang w:val="es-ES"/>
        </w:rPr>
      </w:r>
    </w:p>
    <w:p w14:paraId="5BBD3C38"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05BC1EA4"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1CF03B71" w14:textId="77777777" w:rsidR="006A79D2" w:rsidRPr="005E14AC" w:rsidRDefault="006A79D2" w:rsidP="00AC008A">
      <w:pPr>
        <w:jc w:val="both"/>
        <w:rPr>
          <w:rFonts w:cs="Arial"/>
          <w:color w:val="0D0D0D" w:themeColor="text1" w:themeTint="F2"/>
          <w:sz w:val="36"/>
          <w:szCs w:val="36"/>
        </w:rPr>
      </w:pPr>
    </w:p>
    <w:p w14:paraId="47252AED"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7ECADDF"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4DD733CE"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53EB3FF9"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03022102"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03B8EC46"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983383"/>
      <w:r w:rsidRPr="005E14AC">
        <w:rPr>
          <w:rFonts w:ascii="Arial" w:hAnsi="Arial" w:cs="Arial"/>
          <w:color w:val="0D0D0D" w:themeColor="text1" w:themeTint="F2"/>
          <w:sz w:val="28"/>
          <w:lang w:val="es-ES"/>
        </w:rPr>
        <w:t>1.2 Objetivos</w:t>
      </w:r>
      <w:bookmarkEnd w:id="17"/>
      <w:bookmarkEnd w:id="18"/>
      <w:bookmarkEnd w:id="19"/>
      <w:bookmarkEnd w:id="20"/>
    </w:p>
    <w:p w14:paraId="684CE2CA"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68A55A67"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2A8A1C14"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0F63EC02"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0761B9CF"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4B21ECB3"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6F827933"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7B708220"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983384"/>
      <w:r w:rsidRPr="005E14AC">
        <w:rPr>
          <w:rFonts w:ascii="Arial" w:hAnsi="Arial" w:cs="Arial"/>
          <w:color w:val="0D0D0D" w:themeColor="text1" w:themeTint="F2"/>
          <w:sz w:val="28"/>
          <w:lang w:val="es-ES"/>
        </w:rPr>
        <w:t>1.3 Antecedentes</w:t>
      </w:r>
      <w:bookmarkEnd w:id="21"/>
      <w:bookmarkEnd w:id="22"/>
      <w:bookmarkEnd w:id="23"/>
      <w:bookmarkEnd w:id="24"/>
    </w:p>
    <w:p w14:paraId="263CF558"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0B9D0438"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983385"/>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21B7844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18597607"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3B1197CD"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2CF96239"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983386"/>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7639FAD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95A38D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544803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2FF81A45"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983387"/>
      <w:r w:rsidRPr="005E14AC">
        <w:rPr>
          <w:rFonts w:ascii="Arial" w:hAnsi="Arial" w:cs="Arial"/>
          <w:color w:val="0D0D0D" w:themeColor="text1" w:themeTint="F2"/>
          <w:sz w:val="28"/>
          <w:lang w:val="es-ES"/>
        </w:rPr>
        <w:t>1.4 Justificación</w:t>
      </w:r>
      <w:bookmarkEnd w:id="33"/>
      <w:bookmarkEnd w:id="34"/>
      <w:bookmarkEnd w:id="35"/>
      <w:bookmarkEnd w:id="36"/>
    </w:p>
    <w:p w14:paraId="5C14A3CE"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1EDCEE67"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1CB2B3B8"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0EA56C91"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7B42BE87"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4A9448AA"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35B472E8"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983388"/>
      <w:r w:rsidRPr="005E14AC">
        <w:rPr>
          <w:rFonts w:ascii="Arial" w:hAnsi="Arial" w:cs="Arial"/>
          <w:color w:val="0D0D0D" w:themeColor="text1" w:themeTint="F2"/>
          <w:sz w:val="28"/>
          <w:lang w:val="es-ES"/>
        </w:rPr>
        <w:lastRenderedPageBreak/>
        <w:t>1.5 Alcance</w:t>
      </w:r>
      <w:bookmarkEnd w:id="37"/>
      <w:bookmarkEnd w:id="38"/>
      <w:bookmarkEnd w:id="39"/>
      <w:bookmarkEnd w:id="40"/>
    </w:p>
    <w:p w14:paraId="66A8FD41"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7C0891AF"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6FC9D61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2D262EC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2CDE6C9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6BF8382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2C8E96C5"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753AC760"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AFF967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6A3C8FA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3060B31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08C371F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4CF8E1AF"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02F6CA3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50B7AEE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31BE1D2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657233D8"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693BBFE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343E0A56"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4B1F6407"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0E4D31C5"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983389"/>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427B0225"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983390"/>
      <w:r w:rsidRPr="005E14AC">
        <w:rPr>
          <w:rFonts w:ascii="Arial" w:hAnsi="Arial" w:cs="Arial"/>
          <w:color w:val="0D0D0D" w:themeColor="text1" w:themeTint="F2"/>
          <w:sz w:val="28"/>
          <w:lang w:val="es-ES"/>
        </w:rPr>
        <w:t>2.1 Definición de términos</w:t>
      </w:r>
      <w:bookmarkEnd w:id="45"/>
      <w:bookmarkEnd w:id="46"/>
      <w:bookmarkEnd w:id="47"/>
      <w:bookmarkEnd w:id="48"/>
    </w:p>
    <w:p w14:paraId="040E2C66"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983391"/>
      <w:r w:rsidRPr="005E14AC">
        <w:rPr>
          <w:rFonts w:ascii="Arial" w:hAnsi="Arial" w:cs="Arial"/>
          <w:color w:val="0D0D0D" w:themeColor="text1" w:themeTint="F2"/>
          <w:szCs w:val="32"/>
        </w:rPr>
        <w:t>2.1.1 Aprendizaje automático aplicado al deporte</w:t>
      </w:r>
      <w:bookmarkEnd w:id="49"/>
    </w:p>
    <w:p w14:paraId="2EC9E833"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12DDA746"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5C66EB7D"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983392"/>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73650A0D"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063F874B" w14:textId="77777777" w:rsidR="00AC008A" w:rsidRPr="005E14AC" w:rsidRDefault="00AC008A" w:rsidP="00AC008A">
      <w:pPr>
        <w:jc w:val="both"/>
        <w:rPr>
          <w:rFonts w:cs="Arial"/>
          <w:color w:val="0D0D0D" w:themeColor="text1" w:themeTint="F2"/>
          <w:szCs w:val="28"/>
          <w:u w:val="single"/>
        </w:rPr>
      </w:pPr>
    </w:p>
    <w:p w14:paraId="4E35F162"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983393"/>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067A0BBB"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1320B138"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683B723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983394"/>
      <w:r w:rsidRPr="005E14AC">
        <w:rPr>
          <w:rFonts w:ascii="Arial" w:hAnsi="Arial" w:cs="Arial"/>
          <w:color w:val="0D0D0D" w:themeColor="text1" w:themeTint="F2"/>
          <w:szCs w:val="32"/>
        </w:rPr>
        <w:t>2.1.4 Ciencia de datos y Big Data</w:t>
      </w:r>
      <w:bookmarkEnd w:id="58"/>
    </w:p>
    <w:p w14:paraId="4B9A26D0"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73CFCA2F"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58C5800"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983395"/>
      <w:r w:rsidRPr="005E14AC">
        <w:rPr>
          <w:rFonts w:ascii="Arial" w:hAnsi="Arial" w:cs="Arial"/>
          <w:color w:val="0D0D0D" w:themeColor="text1" w:themeTint="F2"/>
          <w:szCs w:val="32"/>
        </w:rPr>
        <w:lastRenderedPageBreak/>
        <w:t>2.1.5 Analítica de datos</w:t>
      </w:r>
      <w:bookmarkEnd w:id="59"/>
    </w:p>
    <w:p w14:paraId="7418B344"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72A22B8A"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983396"/>
      <w:r w:rsidRPr="005E14AC">
        <w:rPr>
          <w:rFonts w:ascii="Arial" w:hAnsi="Arial" w:cs="Arial"/>
          <w:color w:val="0D0D0D" w:themeColor="text1" w:themeTint="F2"/>
          <w:szCs w:val="32"/>
        </w:rPr>
        <w:t>2.1.6 Fundamentos de modelado y evaluación</w:t>
      </w:r>
      <w:bookmarkEnd w:id="60"/>
    </w:p>
    <w:p w14:paraId="526D4671" w14:textId="77777777" w:rsidR="006A2DF0" w:rsidRPr="005E14AC" w:rsidRDefault="00F90877" w:rsidP="008F7AB7">
      <w:pPr>
        <w:pStyle w:val="Ttulo4"/>
        <w:jc w:val="both"/>
        <w:rPr>
          <w:rFonts w:ascii="Arial" w:hAnsi="Arial" w:cs="Arial"/>
          <w:color w:val="0D0D0D" w:themeColor="text1" w:themeTint="F2"/>
          <w:szCs w:val="28"/>
        </w:rPr>
      </w:pPr>
      <w:bookmarkStart w:id="61" w:name="_Toc242983397"/>
      <w:r w:rsidRPr="005E14AC">
        <w:rPr>
          <w:rFonts w:ascii="Arial" w:hAnsi="Arial" w:cs="Arial"/>
          <w:color w:val="0D0D0D" w:themeColor="text1" w:themeTint="F2"/>
          <w:szCs w:val="28"/>
        </w:rPr>
        <w:t>2.1.6.1 Redes neuronales feed-forward y clasificación binaria</w:t>
      </w:r>
      <w:bookmarkEnd w:id="61"/>
    </w:p>
    <w:p w14:paraId="453439E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7F9D9553"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983398"/>
      <w:r w:rsidRPr="005E14AC">
        <w:rPr>
          <w:rFonts w:ascii="Arial" w:hAnsi="Arial" w:cs="Arial"/>
          <w:color w:val="0D0D0D" w:themeColor="text1" w:themeTint="F2"/>
          <w:szCs w:val="28"/>
        </w:rPr>
        <w:t>2.1.6.2 Normalización y vector de características</w:t>
      </w:r>
      <w:bookmarkEnd w:id="62"/>
    </w:p>
    <w:p w14:paraId="5B76858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6CECF63D"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983399"/>
      <w:r w:rsidRPr="005E14AC">
        <w:rPr>
          <w:rFonts w:ascii="Arial" w:hAnsi="Arial" w:cs="Arial"/>
          <w:color w:val="0D0D0D" w:themeColor="text1" w:themeTint="F2"/>
          <w:szCs w:val="28"/>
        </w:rPr>
        <w:t>2.1.6.3 Métricas de evaluación de clasificación</w:t>
      </w:r>
      <w:bookmarkEnd w:id="63"/>
    </w:p>
    <w:p w14:paraId="59AF6178"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83B143B" w14:textId="77777777" w:rsidR="00AB0EC1" w:rsidRDefault="00124FA4">
      <w:pPr>
        <w:pStyle w:val="Ttulo4"/>
      </w:pPr>
      <w:bookmarkStart w:id="64" w:name="_Toc242983400"/>
      <w:r>
        <w:lastRenderedPageBreak/>
        <w:t>2.1.6.4 Calibración, desbalance y fuga de información</w:t>
      </w:r>
      <w:bookmarkEnd w:id="64"/>
    </w:p>
    <w:p w14:paraId="4D83FAE4"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5B3CE667" w14:textId="77777777" w:rsidR="00AB0EC1" w:rsidRDefault="00124FA4">
      <w:pPr>
        <w:pStyle w:val="Ttulo4"/>
      </w:pPr>
      <w:bookmarkStart w:id="65" w:name="_Toc242983401"/>
      <w:r>
        <w:t>2.1.6.5 Datos sintéticos y sesgos de edad y maduración</w:t>
      </w:r>
      <w:bookmarkEnd w:id="65"/>
    </w:p>
    <w:p w14:paraId="4A5FD4A2"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596D352C"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983402"/>
      <w:r w:rsidRPr="005E14AC">
        <w:rPr>
          <w:rFonts w:ascii="Arial" w:hAnsi="Arial" w:cs="Arial"/>
          <w:color w:val="0D0D0D" w:themeColor="text1" w:themeTint="F2"/>
          <w:sz w:val="28"/>
        </w:rPr>
        <w:t>2.2 Trabajos relacionados y contexto de uso</w:t>
      </w:r>
      <w:bookmarkEnd w:id="66"/>
      <w:bookmarkEnd w:id="67"/>
      <w:bookmarkEnd w:id="68"/>
      <w:bookmarkEnd w:id="69"/>
    </w:p>
    <w:p w14:paraId="4D9DCF85"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3A2F08CB"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397127A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450B8F61"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983403"/>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67886848"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983404"/>
      <w:r w:rsidRPr="005E14AC">
        <w:rPr>
          <w:rFonts w:ascii="Arial" w:hAnsi="Arial" w:cs="Arial"/>
          <w:color w:val="0D0D0D" w:themeColor="text1" w:themeTint="F2"/>
          <w:sz w:val="28"/>
        </w:rPr>
        <w:t>3.1 Enfoque de datos y modelado</w:t>
      </w:r>
      <w:bookmarkEnd w:id="74"/>
      <w:bookmarkEnd w:id="75"/>
      <w:bookmarkEnd w:id="76"/>
      <w:bookmarkEnd w:id="77"/>
    </w:p>
    <w:p w14:paraId="77158F82"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112F6A03"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983405"/>
      <w:r w:rsidRPr="005E14AC">
        <w:rPr>
          <w:rFonts w:ascii="Arial" w:hAnsi="Arial" w:cs="Arial"/>
          <w:color w:val="0D0D0D" w:themeColor="text1" w:themeTint="F2"/>
          <w:szCs w:val="28"/>
        </w:rPr>
        <w:t>3.1.1 Recolección y estructura de datos</w:t>
      </w:r>
      <w:bookmarkEnd w:id="78"/>
      <w:bookmarkEnd w:id="79"/>
      <w:bookmarkEnd w:id="80"/>
      <w:bookmarkEnd w:id="81"/>
    </w:p>
    <w:p w14:paraId="6302AB4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78710FB0"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983406"/>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2473D7CA"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0B2A15CF"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983407"/>
      <w:r w:rsidRPr="005E14AC">
        <w:rPr>
          <w:rFonts w:ascii="Arial" w:hAnsi="Arial" w:cs="Arial"/>
          <w:color w:val="0D0D0D" w:themeColor="text1" w:themeTint="F2"/>
          <w:szCs w:val="28"/>
        </w:rPr>
        <w:t>3.1.3 Entrenamiento y evaluación</w:t>
      </w:r>
      <w:bookmarkEnd w:id="86"/>
      <w:bookmarkEnd w:id="87"/>
      <w:bookmarkEnd w:id="88"/>
      <w:bookmarkEnd w:id="89"/>
    </w:p>
    <w:p w14:paraId="68936D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7AD251C3" w14:textId="77777777" w:rsidR="00461B66" w:rsidRPr="005E14AC" w:rsidRDefault="00950B7D" w:rsidP="008F7AB7">
      <w:pPr>
        <w:pStyle w:val="Ttulo3"/>
        <w:jc w:val="both"/>
        <w:rPr>
          <w:rFonts w:ascii="Arial" w:hAnsi="Arial" w:cs="Arial"/>
          <w:color w:val="0D0D0D" w:themeColor="text1" w:themeTint="F2"/>
          <w:szCs w:val="32"/>
        </w:rPr>
      </w:pPr>
      <w:bookmarkStart w:id="90" w:name="_Toc242983408"/>
      <w:r w:rsidRPr="005E14AC">
        <w:rPr>
          <w:rFonts w:ascii="Arial" w:hAnsi="Arial" w:cs="Arial"/>
          <w:color w:val="0D0D0D" w:themeColor="text1" w:themeTint="F2"/>
          <w:szCs w:val="32"/>
        </w:rPr>
        <w:lastRenderedPageBreak/>
        <w:t>3.1.4 Definición de la variable objetivo</w:t>
      </w:r>
      <w:bookmarkEnd w:id="90"/>
    </w:p>
    <w:p w14:paraId="7197A42B"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181E90D"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4FD6730F"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7108F065"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983409"/>
      <w:r w:rsidRPr="005E14AC">
        <w:rPr>
          <w:rFonts w:ascii="Arial" w:hAnsi="Arial" w:cs="Arial"/>
          <w:color w:val="0D0D0D" w:themeColor="text1" w:themeTint="F2"/>
          <w:sz w:val="28"/>
        </w:rPr>
        <w:t>3.2 Metodología de desarrollo</w:t>
      </w:r>
      <w:bookmarkEnd w:id="91"/>
      <w:bookmarkEnd w:id="92"/>
      <w:bookmarkEnd w:id="93"/>
      <w:bookmarkEnd w:id="94"/>
    </w:p>
    <w:p w14:paraId="7EFB4CBF"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09BC378C" w14:textId="77777777" w:rsidR="006A2DF0" w:rsidRPr="005E14AC" w:rsidRDefault="00F90877" w:rsidP="008F7AB7">
      <w:pPr>
        <w:pStyle w:val="Ttulo2"/>
        <w:jc w:val="both"/>
        <w:rPr>
          <w:rFonts w:ascii="Arial" w:hAnsi="Arial" w:cs="Arial"/>
          <w:color w:val="0D0D0D" w:themeColor="text1" w:themeTint="F2"/>
          <w:sz w:val="28"/>
        </w:rPr>
      </w:pPr>
      <w:bookmarkStart w:id="95" w:name="_Toc242983410"/>
      <w:r>
        <w:t>3.3 Ciclo de vida del software</w:t>
      </w:r>
      <w:bookmarkEnd w:id="95"/>
    </w:p>
    <w:p w14:paraId="14ABA897" w14:textId="77777777" w:rsidR="00AB0EC1" w:rsidRDefault="00124FA4">
      <w:r>
        <w:t>El ciclo se presenta como una secuencia de ingeniería de software adaptada al proyecto y no como evidencia de sprints formales (Pressman, 2010; Sommerville, 2011).</w:t>
      </w:r>
    </w:p>
    <w:p w14:paraId="186F5B3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030ADC7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52B9984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3512BE3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2B185B9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607D6865"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461AD6AA" w14:textId="77777777" w:rsidR="006A2DF0" w:rsidRPr="005E14AC" w:rsidRDefault="00F90877" w:rsidP="008F7AB7">
      <w:pPr>
        <w:pStyle w:val="Ttulo2"/>
        <w:jc w:val="both"/>
        <w:rPr>
          <w:rFonts w:ascii="Arial" w:hAnsi="Arial" w:cs="Arial"/>
          <w:color w:val="0D0D0D" w:themeColor="text1" w:themeTint="F2"/>
          <w:sz w:val="28"/>
        </w:rPr>
      </w:pPr>
      <w:bookmarkStart w:id="96" w:name="_Toc242983411"/>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79930644" w14:textId="77777777">
        <w:trPr>
          <w:cantSplit/>
          <w:tblHeader/>
          <w:jc w:val="center"/>
        </w:trPr>
        <w:tc>
          <w:tcPr>
            <w:tcW w:w="2209" w:type="dxa"/>
            <w:tcMar>
              <w:top w:w="60" w:type="dxa"/>
              <w:left w:w="80" w:type="dxa"/>
              <w:bottom w:w="60" w:type="dxa"/>
              <w:right w:w="80" w:type="dxa"/>
            </w:tcMar>
            <w:vAlign w:val="center"/>
          </w:tcPr>
          <w:p w14:paraId="0EAA07C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2BF95D3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1879235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A4D110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00C17263" w14:textId="77777777">
        <w:trPr>
          <w:cantSplit/>
          <w:jc w:val="center"/>
        </w:trPr>
        <w:tc>
          <w:tcPr>
            <w:tcW w:w="2209" w:type="dxa"/>
            <w:tcMar>
              <w:top w:w="60" w:type="dxa"/>
              <w:left w:w="80" w:type="dxa"/>
              <w:bottom w:w="60" w:type="dxa"/>
              <w:right w:w="80" w:type="dxa"/>
            </w:tcMar>
            <w:vAlign w:val="center"/>
          </w:tcPr>
          <w:p w14:paraId="18645EE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5D99BC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6DCF38E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41C6C00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96F82E4" w14:textId="77777777">
        <w:trPr>
          <w:cantSplit/>
          <w:jc w:val="center"/>
        </w:trPr>
        <w:tc>
          <w:tcPr>
            <w:tcW w:w="2209" w:type="dxa"/>
            <w:tcMar>
              <w:top w:w="60" w:type="dxa"/>
              <w:left w:w="80" w:type="dxa"/>
              <w:bottom w:w="60" w:type="dxa"/>
              <w:right w:w="80" w:type="dxa"/>
            </w:tcMar>
            <w:vAlign w:val="center"/>
          </w:tcPr>
          <w:p w14:paraId="184DE9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FF179B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6DD6AA4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5F4FF4C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7D31773" w14:textId="77777777">
        <w:trPr>
          <w:cantSplit/>
          <w:jc w:val="center"/>
        </w:trPr>
        <w:tc>
          <w:tcPr>
            <w:tcW w:w="2209" w:type="dxa"/>
            <w:tcMar>
              <w:top w:w="60" w:type="dxa"/>
              <w:left w:w="80" w:type="dxa"/>
              <w:bottom w:w="60" w:type="dxa"/>
              <w:right w:w="80" w:type="dxa"/>
            </w:tcMar>
            <w:vAlign w:val="center"/>
          </w:tcPr>
          <w:p w14:paraId="65FD289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C09FDF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665FFA63"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0B15A12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A4BD5ED" w14:textId="77777777">
        <w:trPr>
          <w:cantSplit/>
          <w:jc w:val="center"/>
        </w:trPr>
        <w:tc>
          <w:tcPr>
            <w:tcW w:w="2209" w:type="dxa"/>
            <w:tcMar>
              <w:top w:w="60" w:type="dxa"/>
              <w:left w:w="80" w:type="dxa"/>
              <w:bottom w:w="60" w:type="dxa"/>
              <w:right w:w="80" w:type="dxa"/>
            </w:tcMar>
            <w:vAlign w:val="center"/>
          </w:tcPr>
          <w:p w14:paraId="583773E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6266A96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77CD21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2A95A79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11F46BE" w14:textId="77777777">
        <w:trPr>
          <w:cantSplit/>
          <w:jc w:val="center"/>
        </w:trPr>
        <w:tc>
          <w:tcPr>
            <w:tcW w:w="2209" w:type="dxa"/>
            <w:tcMar>
              <w:top w:w="60" w:type="dxa"/>
              <w:left w:w="80" w:type="dxa"/>
              <w:bottom w:w="60" w:type="dxa"/>
              <w:right w:w="80" w:type="dxa"/>
            </w:tcMar>
            <w:vAlign w:val="center"/>
          </w:tcPr>
          <w:p w14:paraId="5A5ABF2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6646E7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5EEE4F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8D366E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1AF7549" w14:textId="77777777">
        <w:trPr>
          <w:cantSplit/>
          <w:jc w:val="center"/>
        </w:trPr>
        <w:tc>
          <w:tcPr>
            <w:tcW w:w="2209" w:type="dxa"/>
            <w:tcMar>
              <w:top w:w="60" w:type="dxa"/>
              <w:left w:w="80" w:type="dxa"/>
              <w:bottom w:w="60" w:type="dxa"/>
              <w:right w:w="80" w:type="dxa"/>
            </w:tcMar>
            <w:vAlign w:val="center"/>
          </w:tcPr>
          <w:p w14:paraId="37E9C1E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1DC0EE2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0D7CEDD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0CBE0AC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E4F5122" w14:textId="77777777">
        <w:trPr>
          <w:cantSplit/>
          <w:jc w:val="center"/>
        </w:trPr>
        <w:tc>
          <w:tcPr>
            <w:tcW w:w="2209" w:type="dxa"/>
            <w:tcMar>
              <w:top w:w="60" w:type="dxa"/>
              <w:left w:w="80" w:type="dxa"/>
              <w:bottom w:w="60" w:type="dxa"/>
              <w:right w:w="80" w:type="dxa"/>
            </w:tcMar>
            <w:vAlign w:val="center"/>
          </w:tcPr>
          <w:p w14:paraId="7333764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184DEFF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00FCA78A"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77B3F873"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53E86662"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15ACA00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1A852CDA"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983412"/>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02167307"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983413"/>
      <w:r w:rsidRPr="005E14AC">
        <w:rPr>
          <w:rFonts w:ascii="Arial" w:hAnsi="Arial" w:cs="Arial"/>
          <w:color w:val="0D0D0D" w:themeColor="text1" w:themeTint="F2"/>
          <w:sz w:val="28"/>
          <w:lang w:val="es-ES"/>
        </w:rPr>
        <w:t>4.1 Arquitectura del sistema</w:t>
      </w:r>
      <w:bookmarkEnd w:id="101"/>
      <w:bookmarkEnd w:id="102"/>
      <w:bookmarkEnd w:id="103"/>
      <w:bookmarkEnd w:id="104"/>
    </w:p>
    <w:p w14:paraId="32478020"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983414"/>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7C0B2863"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531949DC"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0C336C58"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2BD0234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6AE5C37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0B897FCF"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34F8E32B"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B2FC096"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01FC1DC7"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400F024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1AD662D7"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2D9A99D0" w14:textId="77777777" w:rsidR="001F3746" w:rsidRDefault="008E32F1">
      <w:pPr>
        <w:keepNext/>
        <w:jc w:val="center"/>
      </w:pPr>
      <w:r>
        <w:rPr>
          <w:noProof/>
        </w:rPr>
        <w:drawing>
          <wp:inline distT="0" distB="0" distL="0" distR="0" wp14:anchorId="6AB5885D" wp14:editId="513D5A03">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1F0B93E3"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1A351E58" w14:textId="77777777" w:rsidR="00AB0EC1" w:rsidRDefault="00124FA4">
      <w:pPr>
        <w:pStyle w:val="Ttulo4"/>
      </w:pPr>
      <w:bookmarkStart w:id="109" w:name="_Toc242983415"/>
      <w:r>
        <w:t>4.1.1.1 Decisiones de arquitectura</w:t>
      </w:r>
      <w:bookmarkEnd w:id="109"/>
    </w:p>
    <w:p w14:paraId="02D9D643"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79FD75F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76D42DE" w14:textId="77777777">
        <w:trPr>
          <w:cantSplit/>
          <w:tblHeader/>
          <w:jc w:val="center"/>
        </w:trPr>
        <w:tc>
          <w:tcPr>
            <w:tcW w:w="2946" w:type="dxa"/>
            <w:tcMar>
              <w:top w:w="60" w:type="dxa"/>
              <w:left w:w="80" w:type="dxa"/>
              <w:bottom w:w="60" w:type="dxa"/>
              <w:right w:w="80" w:type="dxa"/>
            </w:tcMar>
            <w:vAlign w:val="center"/>
          </w:tcPr>
          <w:p w14:paraId="0BA39CB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Capa</w:t>
            </w:r>
          </w:p>
        </w:tc>
        <w:tc>
          <w:tcPr>
            <w:tcW w:w="2946" w:type="dxa"/>
            <w:tcMar>
              <w:top w:w="60" w:type="dxa"/>
              <w:left w:w="80" w:type="dxa"/>
              <w:bottom w:w="60" w:type="dxa"/>
              <w:right w:w="80" w:type="dxa"/>
            </w:tcMar>
            <w:vAlign w:val="center"/>
          </w:tcPr>
          <w:p w14:paraId="1EBEE494"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Archivos principales</w:t>
            </w:r>
          </w:p>
        </w:tc>
        <w:tc>
          <w:tcPr>
            <w:tcW w:w="2946" w:type="dxa"/>
            <w:tcMar>
              <w:top w:w="60" w:type="dxa"/>
              <w:left w:w="80" w:type="dxa"/>
              <w:bottom w:w="60" w:type="dxa"/>
              <w:right w:w="80" w:type="dxa"/>
            </w:tcMar>
            <w:vAlign w:val="center"/>
          </w:tcPr>
          <w:p w14:paraId="1C53D709"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Responsabilidad</w:t>
            </w:r>
          </w:p>
        </w:tc>
      </w:tr>
      <w:tr w:rsidR="005E14AC" w:rsidRPr="005E14AC" w14:paraId="0A402636" w14:textId="77777777">
        <w:trPr>
          <w:cantSplit/>
          <w:jc w:val="center"/>
        </w:trPr>
        <w:tc>
          <w:tcPr>
            <w:tcW w:w="2946" w:type="dxa"/>
            <w:tcMar>
              <w:top w:w="60" w:type="dxa"/>
              <w:left w:w="80" w:type="dxa"/>
              <w:bottom w:w="60" w:type="dxa"/>
              <w:right w:w="80" w:type="dxa"/>
            </w:tcMar>
            <w:vAlign w:val="center"/>
          </w:tcPr>
          <w:p w14:paraId="15AB2D3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Presentación</w:t>
            </w:r>
          </w:p>
        </w:tc>
        <w:tc>
          <w:tcPr>
            <w:tcW w:w="2946" w:type="dxa"/>
            <w:tcMar>
              <w:top w:w="60" w:type="dxa"/>
              <w:left w:w="80" w:type="dxa"/>
              <w:bottom w:w="60" w:type="dxa"/>
              <w:right w:w="80" w:type="dxa"/>
            </w:tcMar>
            <w:vAlign w:val="center"/>
          </w:tcPr>
          <w:p w14:paraId="62F3814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templates/, static/</w:t>
            </w:r>
          </w:p>
        </w:tc>
        <w:tc>
          <w:tcPr>
            <w:tcW w:w="2946" w:type="dxa"/>
            <w:tcMar>
              <w:top w:w="60" w:type="dxa"/>
              <w:left w:w="80" w:type="dxa"/>
              <w:bottom w:w="60" w:type="dxa"/>
              <w:right w:w="80" w:type="dxa"/>
            </w:tcMar>
            <w:vAlign w:val="center"/>
          </w:tcPr>
          <w:p w14:paraId="32B2A3BC"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Vistas Jinja2, Bootstrap, Chart.js, CSS propio</w:t>
            </w:r>
          </w:p>
        </w:tc>
      </w:tr>
      <w:tr w:rsidR="005E14AC" w:rsidRPr="005E14AC" w14:paraId="68FDDE5B" w14:textId="77777777">
        <w:trPr>
          <w:cantSplit/>
          <w:jc w:val="center"/>
        </w:trPr>
        <w:tc>
          <w:tcPr>
            <w:tcW w:w="2946" w:type="dxa"/>
            <w:tcMar>
              <w:top w:w="60" w:type="dxa"/>
              <w:left w:w="80" w:type="dxa"/>
              <w:bottom w:w="60" w:type="dxa"/>
              <w:right w:w="80" w:type="dxa"/>
            </w:tcMar>
            <w:vAlign w:val="center"/>
          </w:tcPr>
          <w:p w14:paraId="5A06A0F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Rutas</w:t>
            </w:r>
          </w:p>
        </w:tc>
        <w:tc>
          <w:tcPr>
            <w:tcW w:w="2946" w:type="dxa"/>
            <w:tcMar>
              <w:top w:w="60" w:type="dxa"/>
              <w:left w:w="80" w:type="dxa"/>
              <w:bottom w:w="60" w:type="dxa"/>
              <w:right w:w="80" w:type="dxa"/>
            </w:tcMar>
            <w:vAlign w:val="center"/>
          </w:tcPr>
          <w:p w14:paraId="4B59D1D0"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scouting_app/routes/</w:t>
            </w:r>
          </w:p>
        </w:tc>
        <w:tc>
          <w:tcPr>
            <w:tcW w:w="2946" w:type="dxa"/>
            <w:tcMar>
              <w:top w:w="60" w:type="dxa"/>
              <w:left w:w="80" w:type="dxa"/>
              <w:bottom w:w="60" w:type="dxa"/>
              <w:right w:w="80" w:type="dxa"/>
            </w:tcMar>
            <w:vAlign w:val="center"/>
          </w:tcPr>
          <w:p w14:paraId="4FD2E73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Blueprints por familia funcional</w:t>
            </w:r>
          </w:p>
        </w:tc>
      </w:tr>
      <w:tr w:rsidR="005E14AC" w:rsidRPr="005E14AC" w14:paraId="7329F12B" w14:textId="77777777">
        <w:trPr>
          <w:cantSplit/>
          <w:jc w:val="center"/>
        </w:trPr>
        <w:tc>
          <w:tcPr>
            <w:tcW w:w="2946" w:type="dxa"/>
            <w:tcMar>
              <w:top w:w="60" w:type="dxa"/>
              <w:left w:w="80" w:type="dxa"/>
              <w:bottom w:w="60" w:type="dxa"/>
              <w:right w:w="80" w:type="dxa"/>
            </w:tcMar>
            <w:vAlign w:val="center"/>
          </w:tcPr>
          <w:p w14:paraId="6E48490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Servicios</w:t>
            </w:r>
          </w:p>
        </w:tc>
        <w:tc>
          <w:tcPr>
            <w:tcW w:w="2946" w:type="dxa"/>
            <w:tcMar>
              <w:top w:w="60" w:type="dxa"/>
              <w:left w:w="80" w:type="dxa"/>
              <w:bottom w:w="60" w:type="dxa"/>
              <w:right w:w="80" w:type="dxa"/>
            </w:tcMar>
            <w:vAlign w:val="center"/>
          </w:tcPr>
          <w:p w14:paraId="6626C16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scouting_app/services/</w:t>
            </w:r>
          </w:p>
        </w:tc>
        <w:tc>
          <w:tcPr>
            <w:tcW w:w="2946" w:type="dxa"/>
            <w:tcMar>
              <w:top w:w="60" w:type="dxa"/>
              <w:left w:w="80" w:type="dxa"/>
              <w:bottom w:w="60" w:type="dxa"/>
              <w:right w:w="80" w:type="dxa"/>
            </w:tcMar>
            <w:vAlign w:val="center"/>
          </w:tcPr>
          <w:p w14:paraId="77D64BE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Cache, seguridad, locks y datos operativos</w:t>
            </w:r>
          </w:p>
        </w:tc>
      </w:tr>
      <w:tr w:rsidR="005E14AC" w:rsidRPr="005E14AC" w14:paraId="6D102355" w14:textId="77777777">
        <w:trPr>
          <w:cantSplit/>
          <w:jc w:val="center"/>
        </w:trPr>
        <w:tc>
          <w:tcPr>
            <w:tcW w:w="2946" w:type="dxa"/>
            <w:tcMar>
              <w:top w:w="60" w:type="dxa"/>
              <w:left w:w="80" w:type="dxa"/>
              <w:bottom w:w="60" w:type="dxa"/>
              <w:right w:w="80" w:type="dxa"/>
            </w:tcMar>
            <w:vAlign w:val="center"/>
          </w:tcPr>
          <w:p w14:paraId="2B15F75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Dominio</w:t>
            </w:r>
          </w:p>
        </w:tc>
        <w:tc>
          <w:tcPr>
            <w:tcW w:w="2946" w:type="dxa"/>
            <w:tcMar>
              <w:top w:w="60" w:type="dxa"/>
              <w:left w:w="80" w:type="dxa"/>
              <w:bottom w:w="60" w:type="dxa"/>
              <w:right w:w="80" w:type="dxa"/>
            </w:tcMar>
            <w:vAlign w:val="center"/>
          </w:tcPr>
          <w:p w14:paraId="04BE435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models.py, player_logic.py</w:t>
            </w:r>
          </w:p>
        </w:tc>
        <w:tc>
          <w:tcPr>
            <w:tcW w:w="2946" w:type="dxa"/>
            <w:tcMar>
              <w:top w:w="60" w:type="dxa"/>
              <w:left w:w="80" w:type="dxa"/>
              <w:bottom w:w="60" w:type="dxa"/>
              <w:right w:w="80" w:type="dxa"/>
            </w:tcMar>
            <w:vAlign w:val="center"/>
          </w:tcPr>
          <w:p w14:paraId="1229EA5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Entidades SQLAlchemy y reglas de negocio</w:t>
            </w:r>
          </w:p>
        </w:tc>
      </w:tr>
      <w:tr w:rsidR="005E14AC" w:rsidRPr="005E14AC" w14:paraId="09D665B6" w14:textId="77777777">
        <w:trPr>
          <w:cantSplit/>
          <w:jc w:val="center"/>
        </w:trPr>
        <w:tc>
          <w:tcPr>
            <w:tcW w:w="2946" w:type="dxa"/>
            <w:tcMar>
              <w:top w:w="60" w:type="dxa"/>
              <w:left w:w="80" w:type="dxa"/>
              <w:bottom w:w="60" w:type="dxa"/>
              <w:right w:w="80" w:type="dxa"/>
            </w:tcMar>
            <w:vAlign w:val="center"/>
          </w:tcPr>
          <w:p w14:paraId="1F286D4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ML</w:t>
            </w:r>
          </w:p>
        </w:tc>
        <w:tc>
          <w:tcPr>
            <w:tcW w:w="2946" w:type="dxa"/>
            <w:tcMar>
              <w:top w:w="60" w:type="dxa"/>
              <w:left w:w="80" w:type="dxa"/>
              <w:bottom w:w="60" w:type="dxa"/>
              <w:right w:w="80" w:type="dxa"/>
            </w:tcMar>
            <w:vAlign w:val="center"/>
          </w:tcPr>
          <w:p w14:paraId="6CF4871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train_model.py, ml/runtime.py</w:t>
            </w:r>
          </w:p>
        </w:tc>
        <w:tc>
          <w:tcPr>
            <w:tcW w:w="2946" w:type="dxa"/>
            <w:tcMar>
              <w:top w:w="60" w:type="dxa"/>
              <w:left w:w="80" w:type="dxa"/>
              <w:bottom w:w="60" w:type="dxa"/>
              <w:right w:w="80" w:type="dxa"/>
            </w:tcMar>
            <w:vAlign w:val="center"/>
          </w:tcPr>
          <w:p w14:paraId="7BEE8E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Entrenamiento, checkpoint, carga e inferencia</w:t>
            </w:r>
          </w:p>
        </w:tc>
      </w:tr>
      <w:tr w:rsidR="005E14AC" w:rsidRPr="005E14AC" w14:paraId="2D8FC088" w14:textId="77777777">
        <w:trPr>
          <w:cantSplit/>
          <w:jc w:val="center"/>
        </w:trPr>
        <w:tc>
          <w:tcPr>
            <w:tcW w:w="2946" w:type="dxa"/>
            <w:tcMar>
              <w:top w:w="60" w:type="dxa"/>
              <w:left w:w="80" w:type="dxa"/>
              <w:bottom w:w="60" w:type="dxa"/>
              <w:right w:w="80" w:type="dxa"/>
            </w:tcMar>
            <w:vAlign w:val="center"/>
          </w:tcPr>
          <w:p w14:paraId="0108B81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Persistencia</w:t>
            </w:r>
          </w:p>
        </w:tc>
        <w:tc>
          <w:tcPr>
            <w:tcW w:w="2946" w:type="dxa"/>
            <w:tcMar>
              <w:top w:w="60" w:type="dxa"/>
              <w:left w:w="80" w:type="dxa"/>
              <w:bottom w:w="60" w:type="dxa"/>
              <w:right w:w="80" w:type="dxa"/>
            </w:tcMar>
            <w:vAlign w:val="center"/>
          </w:tcPr>
          <w:p w14:paraId="468AC39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SQLite/PostgreSQL</w:t>
            </w:r>
          </w:p>
        </w:tc>
        <w:tc>
          <w:tcPr>
            <w:tcW w:w="2946" w:type="dxa"/>
            <w:tcMar>
              <w:top w:w="60" w:type="dxa"/>
              <w:left w:w="80" w:type="dxa"/>
              <w:bottom w:w="60" w:type="dxa"/>
              <w:right w:w="80" w:type="dxa"/>
            </w:tcMar>
            <w:vAlign w:val="center"/>
          </w:tcPr>
          <w:p w14:paraId="547F2A8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SQLite local; PostgreSQL en Render</w:t>
            </w:r>
          </w:p>
        </w:tc>
      </w:tr>
    </w:tbl>
    <w:p w14:paraId="7ED9F76C"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0AF5D828"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983416"/>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14723BF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D74415B"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6FFC4833"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3C6ACE6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687C30D5"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983417"/>
      <w:r w:rsidRPr="005E14AC">
        <w:rPr>
          <w:rFonts w:ascii="Arial" w:hAnsi="Arial" w:cs="Arial"/>
          <w:color w:val="0D0D0D" w:themeColor="text1" w:themeTint="F2"/>
          <w:szCs w:val="28"/>
          <w:lang w:val="es-ES"/>
        </w:rPr>
        <w:t>4.1.3 Interfaz de usuario</w:t>
      </w:r>
      <w:bookmarkEnd w:id="114"/>
      <w:bookmarkEnd w:id="115"/>
      <w:bookmarkEnd w:id="116"/>
      <w:bookmarkEnd w:id="117"/>
    </w:p>
    <w:p w14:paraId="7F6A5429"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2D2BA19B"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DE382C2"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1C1C494F"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043526DB"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06205A28"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222F65A8"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983418"/>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0F5BAF8E"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983419"/>
      <w:r w:rsidRPr="005E14AC">
        <w:rPr>
          <w:rFonts w:ascii="Arial" w:hAnsi="Arial" w:cs="Arial"/>
          <w:color w:val="0D0D0D" w:themeColor="text1" w:themeTint="F2"/>
          <w:szCs w:val="28"/>
        </w:rPr>
        <w:t>4.2.1 Módulos funcionales implementados</w:t>
      </w:r>
      <w:bookmarkEnd w:id="122"/>
      <w:bookmarkEnd w:id="123"/>
      <w:bookmarkEnd w:id="124"/>
      <w:bookmarkEnd w:id="125"/>
    </w:p>
    <w:p w14:paraId="4B6AA60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5570A41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5D54447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04D2C2CD"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2487EFD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0E08DBE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04E8193D"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983420"/>
      <w:r w:rsidRPr="005E14AC">
        <w:rPr>
          <w:rFonts w:ascii="Arial" w:hAnsi="Arial" w:cs="Arial"/>
          <w:color w:val="0D0D0D" w:themeColor="text1" w:themeTint="F2"/>
          <w:szCs w:val="28"/>
        </w:rPr>
        <w:t>4.2.2 Modelo de evaluación deportiva</w:t>
      </w:r>
      <w:bookmarkEnd w:id="126"/>
      <w:bookmarkEnd w:id="127"/>
      <w:bookmarkEnd w:id="128"/>
      <w:bookmarkEnd w:id="129"/>
    </w:p>
    <w:p w14:paraId="571CEC1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61A13130" w14:textId="77777777">
        <w:trPr>
          <w:cantSplit/>
          <w:tblHeader/>
          <w:jc w:val="center"/>
        </w:trPr>
        <w:tc>
          <w:tcPr>
            <w:tcW w:w="2946" w:type="dxa"/>
            <w:tcMar>
              <w:top w:w="60" w:type="dxa"/>
              <w:left w:w="80" w:type="dxa"/>
              <w:bottom w:w="60" w:type="dxa"/>
              <w:right w:w="80" w:type="dxa"/>
            </w:tcMar>
            <w:vAlign w:val="center"/>
          </w:tcPr>
          <w:p w14:paraId="0B9ADBCC"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Dimensión</w:t>
            </w:r>
          </w:p>
        </w:tc>
        <w:tc>
          <w:tcPr>
            <w:tcW w:w="2946" w:type="dxa"/>
            <w:tcMar>
              <w:top w:w="60" w:type="dxa"/>
              <w:left w:w="80" w:type="dxa"/>
              <w:bottom w:w="60" w:type="dxa"/>
              <w:right w:w="80" w:type="dxa"/>
            </w:tcMar>
            <w:vAlign w:val="center"/>
          </w:tcPr>
          <w:p w14:paraId="4EEECA9E"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Variables representativas</w:t>
            </w:r>
          </w:p>
        </w:tc>
        <w:tc>
          <w:tcPr>
            <w:tcW w:w="2946" w:type="dxa"/>
            <w:tcMar>
              <w:top w:w="60" w:type="dxa"/>
              <w:left w:w="80" w:type="dxa"/>
              <w:bottom w:w="60" w:type="dxa"/>
              <w:right w:w="80" w:type="dxa"/>
            </w:tcMar>
            <w:vAlign w:val="center"/>
          </w:tcPr>
          <w:p w14:paraId="39E0015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Fuente</w:t>
            </w:r>
            <w:r w:rsidR="007A07DE" w:rsidRPr="005E14AC">
              <w:rPr>
                <w:rFonts w:cs="Arial"/>
                <w:b/>
                <w:color w:val="0D0D0D" w:themeColor="text1" w:themeTint="F2"/>
                <w:sz w:val="20"/>
                <w:szCs w:val="28"/>
              </w:rPr>
              <w:t xml:space="preserve"> / Tablas</w:t>
            </w:r>
          </w:p>
        </w:tc>
      </w:tr>
      <w:tr w:rsidR="005E14AC" w:rsidRPr="005E14AC" w14:paraId="760B9617" w14:textId="77777777">
        <w:trPr>
          <w:cantSplit/>
          <w:jc w:val="center"/>
        </w:trPr>
        <w:tc>
          <w:tcPr>
            <w:tcW w:w="2946" w:type="dxa"/>
            <w:tcMar>
              <w:top w:w="60" w:type="dxa"/>
              <w:left w:w="80" w:type="dxa"/>
              <w:bottom w:w="60" w:type="dxa"/>
              <w:right w:w="80" w:type="dxa"/>
            </w:tcMar>
            <w:vAlign w:val="center"/>
          </w:tcPr>
          <w:p w14:paraId="7FE8E7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Técnica</w:t>
            </w:r>
          </w:p>
        </w:tc>
        <w:tc>
          <w:tcPr>
            <w:tcW w:w="2946" w:type="dxa"/>
            <w:tcMar>
              <w:top w:w="60" w:type="dxa"/>
              <w:left w:w="80" w:type="dxa"/>
              <w:bottom w:w="60" w:type="dxa"/>
              <w:right w:w="80" w:type="dxa"/>
            </w:tcMar>
            <w:vAlign w:val="center"/>
          </w:tcPr>
          <w:p w14:paraId="25085316"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4B682977"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04D89040" w14:textId="77777777">
        <w:trPr>
          <w:cantSplit/>
          <w:jc w:val="center"/>
        </w:trPr>
        <w:tc>
          <w:tcPr>
            <w:tcW w:w="2946" w:type="dxa"/>
            <w:tcMar>
              <w:top w:w="60" w:type="dxa"/>
              <w:left w:w="80" w:type="dxa"/>
              <w:bottom w:w="60" w:type="dxa"/>
              <w:right w:w="80" w:type="dxa"/>
            </w:tcMar>
            <w:vAlign w:val="center"/>
          </w:tcPr>
          <w:p w14:paraId="3589E4B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Física</w:t>
            </w:r>
          </w:p>
        </w:tc>
        <w:tc>
          <w:tcPr>
            <w:tcW w:w="2946" w:type="dxa"/>
            <w:tcMar>
              <w:top w:w="60" w:type="dxa"/>
              <w:left w:w="80" w:type="dxa"/>
              <w:bottom w:w="60" w:type="dxa"/>
              <w:right w:w="80" w:type="dxa"/>
            </w:tcMar>
            <w:vAlign w:val="center"/>
          </w:tcPr>
          <w:p w14:paraId="06184422"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BFA854B"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28B177A6" w14:textId="77777777">
        <w:trPr>
          <w:cantSplit/>
          <w:jc w:val="center"/>
        </w:trPr>
        <w:tc>
          <w:tcPr>
            <w:tcW w:w="2946" w:type="dxa"/>
            <w:tcMar>
              <w:top w:w="60" w:type="dxa"/>
              <w:left w:w="80" w:type="dxa"/>
              <w:bottom w:w="60" w:type="dxa"/>
              <w:right w:w="80" w:type="dxa"/>
            </w:tcMar>
            <w:vAlign w:val="center"/>
          </w:tcPr>
          <w:p w14:paraId="0322A06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Defensiva</w:t>
            </w:r>
          </w:p>
        </w:tc>
        <w:tc>
          <w:tcPr>
            <w:tcW w:w="2946" w:type="dxa"/>
            <w:tcMar>
              <w:top w:w="60" w:type="dxa"/>
              <w:left w:w="80" w:type="dxa"/>
              <w:bottom w:w="60" w:type="dxa"/>
              <w:right w:w="80" w:type="dxa"/>
            </w:tcMar>
            <w:vAlign w:val="center"/>
          </w:tcPr>
          <w:p w14:paraId="62711969"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27E8CA9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C0FE11A" w14:textId="77777777">
        <w:trPr>
          <w:cantSplit/>
          <w:jc w:val="center"/>
        </w:trPr>
        <w:tc>
          <w:tcPr>
            <w:tcW w:w="2946" w:type="dxa"/>
            <w:tcMar>
              <w:top w:w="60" w:type="dxa"/>
              <w:left w:w="80" w:type="dxa"/>
              <w:bottom w:w="60" w:type="dxa"/>
              <w:right w:w="80" w:type="dxa"/>
            </w:tcMar>
            <w:vAlign w:val="center"/>
          </w:tcPr>
          <w:p w14:paraId="3B47DEE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lastRenderedPageBreak/>
              <w:t>Mental</w:t>
            </w:r>
          </w:p>
        </w:tc>
        <w:tc>
          <w:tcPr>
            <w:tcW w:w="2946" w:type="dxa"/>
            <w:tcMar>
              <w:top w:w="60" w:type="dxa"/>
              <w:left w:w="80" w:type="dxa"/>
              <w:bottom w:w="60" w:type="dxa"/>
              <w:right w:w="80" w:type="dxa"/>
            </w:tcMar>
            <w:vAlign w:val="center"/>
          </w:tcPr>
          <w:p w14:paraId="4F3EA486"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313A7E66"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55D0F626" w14:textId="77777777">
        <w:trPr>
          <w:cantSplit/>
          <w:jc w:val="center"/>
        </w:trPr>
        <w:tc>
          <w:tcPr>
            <w:tcW w:w="2946" w:type="dxa"/>
            <w:tcMar>
              <w:top w:w="60" w:type="dxa"/>
              <w:left w:w="80" w:type="dxa"/>
              <w:bottom w:w="60" w:type="dxa"/>
              <w:right w:w="80" w:type="dxa"/>
            </w:tcMar>
            <w:vAlign w:val="center"/>
          </w:tcPr>
          <w:p w14:paraId="783B78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Rendimiento</w:t>
            </w:r>
          </w:p>
        </w:tc>
        <w:tc>
          <w:tcPr>
            <w:tcW w:w="2946" w:type="dxa"/>
            <w:tcMar>
              <w:top w:w="60" w:type="dxa"/>
              <w:left w:w="80" w:type="dxa"/>
              <w:bottom w:w="60" w:type="dxa"/>
              <w:right w:w="80" w:type="dxa"/>
            </w:tcMar>
            <w:vAlign w:val="center"/>
          </w:tcPr>
          <w:p w14:paraId="1C83750C"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7A2E1B0F"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C7FF8A1"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647216BF"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983421"/>
      <w:r w:rsidRPr="005E14AC">
        <w:rPr>
          <w:rFonts w:ascii="Arial" w:hAnsi="Arial" w:cs="Arial"/>
          <w:color w:val="0D0D0D" w:themeColor="text1" w:themeTint="F2"/>
          <w:szCs w:val="28"/>
        </w:rPr>
        <w:t>4.2.3 Uso de PyTorch y Scikit-learn</w:t>
      </w:r>
      <w:bookmarkEnd w:id="130"/>
      <w:bookmarkEnd w:id="131"/>
      <w:bookmarkEnd w:id="132"/>
      <w:bookmarkEnd w:id="133"/>
    </w:p>
    <w:p w14:paraId="07DF8A90"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25D35C61" w14:textId="77777777" w:rsidR="00461B66" w:rsidRPr="005E14AC" w:rsidRDefault="00950B7D" w:rsidP="00513335">
      <w:pPr>
        <w:pStyle w:val="Ttulo4"/>
        <w:jc w:val="both"/>
        <w:rPr>
          <w:rFonts w:ascii="Arial" w:hAnsi="Arial" w:cs="Arial"/>
          <w:color w:val="0D0D0D" w:themeColor="text1" w:themeTint="F2"/>
          <w:szCs w:val="28"/>
        </w:rPr>
      </w:pPr>
      <w:bookmarkStart w:id="134" w:name="_Toc242983422"/>
      <w:r w:rsidRPr="005E14AC">
        <w:rPr>
          <w:rFonts w:ascii="Arial" w:hAnsi="Arial" w:cs="Arial"/>
          <w:color w:val="0D0D0D" w:themeColor="text1" w:themeTint="F2"/>
          <w:szCs w:val="28"/>
        </w:rPr>
        <w:t>4.2.3.1 Síntesis explicativa del flujo predictivo</w:t>
      </w:r>
      <w:bookmarkEnd w:id="134"/>
    </w:p>
    <w:p w14:paraId="388BB33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266B40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19160841"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7D475B8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359074C3"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983423"/>
      <w:r w:rsidRPr="005E14AC">
        <w:rPr>
          <w:rFonts w:ascii="Arial" w:hAnsi="Arial" w:cs="Arial"/>
          <w:color w:val="0D0D0D" w:themeColor="text1" w:themeTint="F2"/>
          <w:szCs w:val="28"/>
        </w:rPr>
        <w:t>4.2.4 Seguridad y autenticación</w:t>
      </w:r>
      <w:bookmarkEnd w:id="135"/>
      <w:bookmarkEnd w:id="136"/>
      <w:bookmarkEnd w:id="137"/>
      <w:bookmarkEnd w:id="138"/>
    </w:p>
    <w:p w14:paraId="01DC2167"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4FA279C" w14:textId="77777777" w:rsidR="006A2DF0" w:rsidRPr="005E14AC" w:rsidRDefault="00F90877" w:rsidP="00513335">
      <w:pPr>
        <w:jc w:val="both"/>
        <w:rPr>
          <w:rFonts w:cs="Arial"/>
          <w:color w:val="0D0D0D" w:themeColor="text1" w:themeTint="F2"/>
          <w:szCs w:val="28"/>
        </w:rPr>
      </w:pPr>
      <w:r>
        <w:t>El login aplica rate limiting local por nombre de usuario normalizado y no utiliza encabezados de IP controlables por el cliente para construir la clave. Esta mitigación fue verificada para una instancia, pero no sustituye un limitador distribuido en un despliegue multi-instancia.</w:t>
      </w:r>
    </w:p>
    <w:p w14:paraId="3BCE788C"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983424"/>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40AC815D" w14:textId="77777777">
        <w:trPr>
          <w:cantSplit/>
          <w:tblHeader/>
          <w:jc w:val="center"/>
        </w:trPr>
        <w:tc>
          <w:tcPr>
            <w:tcW w:w="2946" w:type="dxa"/>
            <w:tcMar>
              <w:top w:w="60" w:type="dxa"/>
              <w:left w:w="80" w:type="dxa"/>
              <w:bottom w:w="60" w:type="dxa"/>
              <w:right w:w="80" w:type="dxa"/>
            </w:tcMar>
            <w:vAlign w:val="center"/>
          </w:tcPr>
          <w:p w14:paraId="7AF35A6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ID</w:t>
            </w:r>
          </w:p>
        </w:tc>
        <w:tc>
          <w:tcPr>
            <w:tcW w:w="2946" w:type="dxa"/>
            <w:tcMar>
              <w:top w:w="60" w:type="dxa"/>
              <w:left w:w="80" w:type="dxa"/>
              <w:bottom w:w="60" w:type="dxa"/>
              <w:right w:w="80" w:type="dxa"/>
            </w:tcMar>
            <w:vAlign w:val="center"/>
          </w:tcPr>
          <w:p w14:paraId="64E0804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Requisito</w:t>
            </w:r>
          </w:p>
        </w:tc>
        <w:tc>
          <w:tcPr>
            <w:tcW w:w="2946" w:type="dxa"/>
            <w:tcMar>
              <w:top w:w="60" w:type="dxa"/>
              <w:left w:w="80" w:type="dxa"/>
              <w:bottom w:w="60" w:type="dxa"/>
              <w:right w:w="80" w:type="dxa"/>
            </w:tcMar>
            <w:vAlign w:val="center"/>
          </w:tcPr>
          <w:p w14:paraId="13A51F3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Estado</w:t>
            </w:r>
          </w:p>
        </w:tc>
      </w:tr>
      <w:tr w:rsidR="005E14AC" w:rsidRPr="005E14AC" w14:paraId="18CF09AB" w14:textId="77777777">
        <w:trPr>
          <w:cantSplit/>
          <w:jc w:val="center"/>
        </w:trPr>
        <w:tc>
          <w:tcPr>
            <w:tcW w:w="2946" w:type="dxa"/>
            <w:tcMar>
              <w:top w:w="60" w:type="dxa"/>
              <w:left w:w="80" w:type="dxa"/>
              <w:bottom w:w="60" w:type="dxa"/>
              <w:right w:w="80" w:type="dxa"/>
            </w:tcMar>
            <w:vAlign w:val="center"/>
          </w:tcPr>
          <w:p w14:paraId="34EB9F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RF-01</w:t>
            </w:r>
          </w:p>
        </w:tc>
        <w:tc>
          <w:tcPr>
            <w:tcW w:w="2946" w:type="dxa"/>
            <w:tcMar>
              <w:top w:w="60" w:type="dxa"/>
              <w:left w:w="80" w:type="dxa"/>
              <w:bottom w:w="60" w:type="dxa"/>
              <w:right w:w="80" w:type="dxa"/>
            </w:tcMar>
            <w:vAlign w:val="center"/>
          </w:tcPr>
          <w:p w14:paraId="4E55E5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Autenticación por sesión para acceso a la aplicación.</w:t>
            </w:r>
          </w:p>
        </w:tc>
        <w:tc>
          <w:tcPr>
            <w:tcW w:w="2946" w:type="dxa"/>
            <w:tcMar>
              <w:top w:w="60" w:type="dxa"/>
              <w:left w:w="80" w:type="dxa"/>
              <w:bottom w:w="60" w:type="dxa"/>
              <w:right w:w="80" w:type="dxa"/>
            </w:tcMar>
            <w:vAlign w:val="center"/>
          </w:tcPr>
          <w:p w14:paraId="50639EC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49EEB9C2" w14:textId="77777777">
        <w:trPr>
          <w:cantSplit/>
          <w:jc w:val="center"/>
        </w:trPr>
        <w:tc>
          <w:tcPr>
            <w:tcW w:w="2946" w:type="dxa"/>
            <w:tcMar>
              <w:top w:w="60" w:type="dxa"/>
              <w:left w:w="80" w:type="dxa"/>
              <w:bottom w:w="60" w:type="dxa"/>
              <w:right w:w="80" w:type="dxa"/>
            </w:tcMar>
            <w:vAlign w:val="center"/>
          </w:tcPr>
          <w:p w14:paraId="59B2A2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RF-02</w:t>
            </w:r>
          </w:p>
        </w:tc>
        <w:tc>
          <w:tcPr>
            <w:tcW w:w="2946" w:type="dxa"/>
            <w:tcMar>
              <w:top w:w="60" w:type="dxa"/>
              <w:left w:w="80" w:type="dxa"/>
              <w:bottom w:w="60" w:type="dxa"/>
              <w:right w:w="80" w:type="dxa"/>
            </w:tcMar>
            <w:vAlign w:val="center"/>
          </w:tcPr>
          <w:p w14:paraId="351625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Gestión de usuarios con roles administrador, scout y director.</w:t>
            </w:r>
          </w:p>
        </w:tc>
        <w:tc>
          <w:tcPr>
            <w:tcW w:w="2946" w:type="dxa"/>
            <w:tcMar>
              <w:top w:w="60" w:type="dxa"/>
              <w:left w:w="80" w:type="dxa"/>
              <w:bottom w:w="60" w:type="dxa"/>
              <w:right w:w="80" w:type="dxa"/>
            </w:tcMar>
            <w:vAlign w:val="center"/>
          </w:tcPr>
          <w:p w14:paraId="2DB9BF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6A626CA6" w14:textId="77777777">
        <w:trPr>
          <w:cantSplit/>
          <w:jc w:val="center"/>
        </w:trPr>
        <w:tc>
          <w:tcPr>
            <w:tcW w:w="2946" w:type="dxa"/>
            <w:tcMar>
              <w:top w:w="60" w:type="dxa"/>
              <w:left w:w="80" w:type="dxa"/>
              <w:bottom w:w="60" w:type="dxa"/>
              <w:right w:w="80" w:type="dxa"/>
            </w:tcMar>
            <w:vAlign w:val="center"/>
          </w:tcPr>
          <w:p w14:paraId="66592E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RF-03</w:t>
            </w:r>
          </w:p>
        </w:tc>
        <w:tc>
          <w:tcPr>
            <w:tcW w:w="2946" w:type="dxa"/>
            <w:tcMar>
              <w:top w:w="60" w:type="dxa"/>
              <w:left w:w="80" w:type="dxa"/>
              <w:bottom w:w="60" w:type="dxa"/>
              <w:right w:w="80" w:type="dxa"/>
            </w:tcMar>
            <w:vAlign w:val="center"/>
          </w:tcPr>
          <w:p w14:paraId="06489C1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edición y baja de jugadores.</w:t>
            </w:r>
          </w:p>
        </w:tc>
        <w:tc>
          <w:tcPr>
            <w:tcW w:w="2946" w:type="dxa"/>
            <w:tcMar>
              <w:top w:w="60" w:type="dxa"/>
              <w:left w:w="80" w:type="dxa"/>
              <w:bottom w:w="60" w:type="dxa"/>
              <w:right w:w="80" w:type="dxa"/>
            </w:tcMar>
            <w:vAlign w:val="center"/>
          </w:tcPr>
          <w:p w14:paraId="2A99D3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3A70BCFB" w14:textId="77777777">
        <w:trPr>
          <w:cantSplit/>
          <w:jc w:val="center"/>
        </w:trPr>
        <w:tc>
          <w:tcPr>
            <w:tcW w:w="2946" w:type="dxa"/>
            <w:tcMar>
              <w:top w:w="60" w:type="dxa"/>
              <w:left w:w="80" w:type="dxa"/>
              <w:bottom w:w="60" w:type="dxa"/>
              <w:right w:w="80" w:type="dxa"/>
            </w:tcMar>
            <w:vAlign w:val="center"/>
          </w:tcPr>
          <w:p w14:paraId="5CEF1D8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RF-04</w:t>
            </w:r>
          </w:p>
        </w:tc>
        <w:tc>
          <w:tcPr>
            <w:tcW w:w="2946" w:type="dxa"/>
            <w:tcMar>
              <w:top w:w="60" w:type="dxa"/>
              <w:left w:w="80" w:type="dxa"/>
              <w:bottom w:w="60" w:type="dxa"/>
              <w:right w:w="80" w:type="dxa"/>
            </w:tcMar>
            <w:vAlign w:val="center"/>
          </w:tcPr>
          <w:p w14:paraId="5C4DB71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Ficha de jugador con perfil, edad, categoría, atributos, historial y predicción.</w:t>
            </w:r>
          </w:p>
        </w:tc>
        <w:tc>
          <w:tcPr>
            <w:tcW w:w="2946" w:type="dxa"/>
            <w:tcMar>
              <w:top w:w="60" w:type="dxa"/>
              <w:left w:w="80" w:type="dxa"/>
              <w:bottom w:w="60" w:type="dxa"/>
              <w:right w:w="80" w:type="dxa"/>
            </w:tcMar>
            <w:vAlign w:val="center"/>
          </w:tcPr>
          <w:p w14:paraId="2C75B36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713516FE" w14:textId="77777777">
        <w:trPr>
          <w:cantSplit/>
          <w:jc w:val="center"/>
        </w:trPr>
        <w:tc>
          <w:tcPr>
            <w:tcW w:w="2946" w:type="dxa"/>
            <w:tcMar>
              <w:top w:w="60" w:type="dxa"/>
              <w:left w:w="80" w:type="dxa"/>
              <w:bottom w:w="60" w:type="dxa"/>
              <w:right w:w="80" w:type="dxa"/>
            </w:tcMar>
            <w:vAlign w:val="center"/>
          </w:tcPr>
          <w:p w14:paraId="120EAA0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RF-05</w:t>
            </w:r>
          </w:p>
        </w:tc>
        <w:tc>
          <w:tcPr>
            <w:tcW w:w="2946" w:type="dxa"/>
            <w:tcMar>
              <w:top w:w="60" w:type="dxa"/>
              <w:left w:w="80" w:type="dxa"/>
              <w:bottom w:w="60" w:type="dxa"/>
              <w:right w:w="80" w:type="dxa"/>
            </w:tcMar>
            <w:vAlign w:val="center"/>
          </w:tcPr>
          <w:p w14:paraId="579C7A0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Registro de atributos en escala 1-20 con historial.</w:t>
            </w:r>
          </w:p>
        </w:tc>
        <w:tc>
          <w:tcPr>
            <w:tcW w:w="2946" w:type="dxa"/>
            <w:tcMar>
              <w:top w:w="60" w:type="dxa"/>
              <w:left w:w="80" w:type="dxa"/>
              <w:bottom w:w="60" w:type="dxa"/>
              <w:right w:w="80" w:type="dxa"/>
            </w:tcMar>
            <w:vAlign w:val="center"/>
          </w:tcPr>
          <w:p w14:paraId="2902F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5C27D479" w14:textId="77777777">
        <w:trPr>
          <w:cantSplit/>
          <w:jc w:val="center"/>
        </w:trPr>
        <w:tc>
          <w:tcPr>
            <w:tcW w:w="2946" w:type="dxa"/>
            <w:tcMar>
              <w:top w:w="60" w:type="dxa"/>
              <w:left w:w="80" w:type="dxa"/>
              <w:bottom w:w="60" w:type="dxa"/>
              <w:right w:w="80" w:type="dxa"/>
            </w:tcMar>
            <w:vAlign w:val="center"/>
          </w:tcPr>
          <w:p w14:paraId="1CBFF3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RF-06</w:t>
            </w:r>
          </w:p>
        </w:tc>
        <w:tc>
          <w:tcPr>
            <w:tcW w:w="2946" w:type="dxa"/>
            <w:tcMar>
              <w:top w:w="60" w:type="dxa"/>
              <w:left w:w="80" w:type="dxa"/>
              <w:bottom w:w="60" w:type="dxa"/>
              <w:right w:w="80" w:type="dxa"/>
            </w:tcMar>
            <w:vAlign w:val="center"/>
          </w:tcPr>
          <w:p w14:paraId="0AE79E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Registro de rendimiento, partidos, disponibilidad, físico y reportes.</w:t>
            </w:r>
          </w:p>
        </w:tc>
        <w:tc>
          <w:tcPr>
            <w:tcW w:w="2946" w:type="dxa"/>
            <w:tcMar>
              <w:top w:w="60" w:type="dxa"/>
              <w:left w:w="80" w:type="dxa"/>
              <w:bottom w:w="60" w:type="dxa"/>
              <w:right w:w="80" w:type="dxa"/>
            </w:tcMar>
            <w:vAlign w:val="center"/>
          </w:tcPr>
          <w:p w14:paraId="72C720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B654D6D" w14:textId="77777777">
        <w:trPr>
          <w:cantSplit/>
          <w:jc w:val="center"/>
        </w:trPr>
        <w:tc>
          <w:tcPr>
            <w:tcW w:w="2946" w:type="dxa"/>
            <w:tcMar>
              <w:top w:w="60" w:type="dxa"/>
              <w:left w:w="80" w:type="dxa"/>
              <w:bottom w:w="60" w:type="dxa"/>
              <w:right w:w="80" w:type="dxa"/>
            </w:tcMar>
            <w:vAlign w:val="center"/>
          </w:tcPr>
          <w:p w14:paraId="7F0EFAF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RF-07</w:t>
            </w:r>
          </w:p>
        </w:tc>
        <w:tc>
          <w:tcPr>
            <w:tcW w:w="2946" w:type="dxa"/>
            <w:tcMar>
              <w:top w:w="60" w:type="dxa"/>
              <w:left w:w="80" w:type="dxa"/>
              <w:bottom w:w="60" w:type="dxa"/>
              <w:right w:w="80" w:type="dxa"/>
            </w:tcMar>
            <w:vAlign w:val="center"/>
          </w:tcPr>
          <w:p w14:paraId="7CC00F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Cálculo de potencial con PlayerNet en PyTorch.</w:t>
            </w:r>
          </w:p>
        </w:tc>
        <w:tc>
          <w:tcPr>
            <w:tcW w:w="2946" w:type="dxa"/>
            <w:tcMar>
              <w:top w:w="60" w:type="dxa"/>
              <w:left w:w="80" w:type="dxa"/>
              <w:bottom w:w="60" w:type="dxa"/>
              <w:right w:w="80" w:type="dxa"/>
            </w:tcMar>
            <w:vAlign w:val="center"/>
          </w:tcPr>
          <w:p w14:paraId="6F0E873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4FE98F72" w14:textId="77777777">
        <w:trPr>
          <w:cantSplit/>
          <w:jc w:val="center"/>
        </w:trPr>
        <w:tc>
          <w:tcPr>
            <w:tcW w:w="2946" w:type="dxa"/>
            <w:tcMar>
              <w:top w:w="60" w:type="dxa"/>
              <w:left w:w="80" w:type="dxa"/>
              <w:bottom w:w="60" w:type="dxa"/>
              <w:right w:w="80" w:type="dxa"/>
            </w:tcMar>
            <w:vAlign w:val="center"/>
          </w:tcPr>
          <w:p w14:paraId="1858145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RF-08</w:t>
            </w:r>
          </w:p>
        </w:tc>
        <w:tc>
          <w:tcPr>
            <w:tcW w:w="2946" w:type="dxa"/>
            <w:tcMar>
              <w:top w:w="60" w:type="dxa"/>
              <w:left w:w="80" w:type="dxa"/>
              <w:bottom w:w="60" w:type="dxa"/>
              <w:right w:w="80" w:type="dxa"/>
            </w:tcMar>
            <w:vAlign w:val="center"/>
          </w:tcPr>
          <w:p w14:paraId="0611C5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Clasificación de potencial: bajo &lt;60%, medio 60-79%, alto &gt;=80%.</w:t>
            </w:r>
          </w:p>
        </w:tc>
        <w:tc>
          <w:tcPr>
            <w:tcW w:w="2946" w:type="dxa"/>
            <w:tcMar>
              <w:top w:w="60" w:type="dxa"/>
              <w:left w:w="80" w:type="dxa"/>
              <w:bottom w:w="60" w:type="dxa"/>
              <w:right w:w="80" w:type="dxa"/>
            </w:tcMar>
            <w:vAlign w:val="center"/>
          </w:tcPr>
          <w:p w14:paraId="72C022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213D0734" w14:textId="77777777">
        <w:trPr>
          <w:cantSplit/>
          <w:jc w:val="center"/>
        </w:trPr>
        <w:tc>
          <w:tcPr>
            <w:tcW w:w="2946" w:type="dxa"/>
            <w:tcMar>
              <w:top w:w="60" w:type="dxa"/>
              <w:left w:w="80" w:type="dxa"/>
              <w:bottom w:w="60" w:type="dxa"/>
              <w:right w:w="80" w:type="dxa"/>
            </w:tcMar>
            <w:vAlign w:val="center"/>
          </w:tcPr>
          <w:p w14:paraId="4E30EB3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RF-09</w:t>
            </w:r>
          </w:p>
        </w:tc>
        <w:tc>
          <w:tcPr>
            <w:tcW w:w="2946" w:type="dxa"/>
            <w:tcMar>
              <w:top w:w="60" w:type="dxa"/>
              <w:left w:w="80" w:type="dxa"/>
              <w:bottom w:w="60" w:type="dxa"/>
              <w:right w:w="80" w:type="dxa"/>
            </w:tcMar>
            <w:vAlign w:val="center"/>
          </w:tcPr>
          <w:p w14:paraId="45BD99C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Carga masiva CSV compatible con Excel y validación por fila.</w:t>
            </w:r>
          </w:p>
        </w:tc>
        <w:tc>
          <w:tcPr>
            <w:tcW w:w="2946" w:type="dxa"/>
            <w:tcMar>
              <w:top w:w="60" w:type="dxa"/>
              <w:left w:w="80" w:type="dxa"/>
              <w:bottom w:w="60" w:type="dxa"/>
              <w:right w:w="80" w:type="dxa"/>
            </w:tcMar>
            <w:vAlign w:val="center"/>
          </w:tcPr>
          <w:p w14:paraId="15C0D1C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29DDA83" w14:textId="77777777">
        <w:trPr>
          <w:cantSplit/>
          <w:jc w:val="center"/>
        </w:trPr>
        <w:tc>
          <w:tcPr>
            <w:tcW w:w="2946" w:type="dxa"/>
            <w:tcMar>
              <w:top w:w="60" w:type="dxa"/>
              <w:left w:w="80" w:type="dxa"/>
              <w:bottom w:w="60" w:type="dxa"/>
              <w:right w:w="80" w:type="dxa"/>
            </w:tcMar>
            <w:vAlign w:val="center"/>
          </w:tcPr>
          <w:p w14:paraId="3D4A21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RF-10</w:t>
            </w:r>
          </w:p>
        </w:tc>
        <w:tc>
          <w:tcPr>
            <w:tcW w:w="2946" w:type="dxa"/>
            <w:tcMar>
              <w:top w:w="60" w:type="dxa"/>
              <w:left w:w="80" w:type="dxa"/>
              <w:bottom w:w="60" w:type="dxa"/>
              <w:right w:w="80" w:type="dxa"/>
            </w:tcMar>
            <w:vAlign w:val="center"/>
          </w:tcPr>
          <w:p w14:paraId="5FE283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Panel general con métricas accionables por rol.</w:t>
            </w:r>
          </w:p>
        </w:tc>
        <w:tc>
          <w:tcPr>
            <w:tcW w:w="2946" w:type="dxa"/>
            <w:tcMar>
              <w:top w:w="60" w:type="dxa"/>
              <w:left w:w="80" w:type="dxa"/>
              <w:bottom w:w="60" w:type="dxa"/>
              <w:right w:w="80" w:type="dxa"/>
            </w:tcMar>
            <w:vAlign w:val="center"/>
          </w:tcPr>
          <w:p w14:paraId="0FED032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E4067D2" w14:textId="77777777">
        <w:trPr>
          <w:cantSplit/>
          <w:jc w:val="center"/>
        </w:trPr>
        <w:tc>
          <w:tcPr>
            <w:tcW w:w="2946" w:type="dxa"/>
            <w:tcMar>
              <w:top w:w="60" w:type="dxa"/>
              <w:left w:w="80" w:type="dxa"/>
              <w:bottom w:w="60" w:type="dxa"/>
              <w:right w:w="80" w:type="dxa"/>
            </w:tcMar>
            <w:vAlign w:val="center"/>
          </w:tcPr>
          <w:p w14:paraId="4CD49F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RF-11</w:t>
            </w:r>
          </w:p>
        </w:tc>
        <w:tc>
          <w:tcPr>
            <w:tcW w:w="2946" w:type="dxa"/>
            <w:tcMar>
              <w:top w:w="60" w:type="dxa"/>
              <w:left w:w="80" w:type="dxa"/>
              <w:bottom w:w="60" w:type="dxa"/>
              <w:right w:w="80" w:type="dxa"/>
            </w:tcMar>
            <w:vAlign w:val="center"/>
          </w:tcPr>
          <w:p w14:paraId="13E63F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Comparadores 1v1 y múltiple.</w:t>
            </w:r>
          </w:p>
        </w:tc>
        <w:tc>
          <w:tcPr>
            <w:tcW w:w="2946" w:type="dxa"/>
            <w:tcMar>
              <w:top w:w="60" w:type="dxa"/>
              <w:left w:w="80" w:type="dxa"/>
              <w:bottom w:w="60" w:type="dxa"/>
              <w:right w:w="80" w:type="dxa"/>
            </w:tcMar>
            <w:vAlign w:val="center"/>
          </w:tcPr>
          <w:p w14:paraId="031D833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096A4A1" w14:textId="77777777">
        <w:trPr>
          <w:cantSplit/>
          <w:jc w:val="center"/>
        </w:trPr>
        <w:tc>
          <w:tcPr>
            <w:tcW w:w="2946" w:type="dxa"/>
            <w:tcMar>
              <w:top w:w="60" w:type="dxa"/>
              <w:left w:w="80" w:type="dxa"/>
              <w:bottom w:w="60" w:type="dxa"/>
              <w:right w:w="80" w:type="dxa"/>
            </w:tcMar>
            <w:vAlign w:val="center"/>
          </w:tcPr>
          <w:p w14:paraId="27DBA0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RF-12</w:t>
            </w:r>
          </w:p>
        </w:tc>
        <w:tc>
          <w:tcPr>
            <w:tcW w:w="2946" w:type="dxa"/>
            <w:tcMar>
              <w:top w:w="60" w:type="dxa"/>
              <w:left w:w="80" w:type="dxa"/>
              <w:bottom w:w="60" w:type="dxa"/>
              <w:right w:w="80" w:type="dxa"/>
            </w:tcMar>
            <w:vAlign w:val="center"/>
          </w:tcPr>
          <w:p w14:paraId="2FAF34C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Healthcheck y deploy en Render.</w:t>
            </w:r>
          </w:p>
        </w:tc>
        <w:tc>
          <w:tcPr>
            <w:tcW w:w="2946" w:type="dxa"/>
            <w:tcMar>
              <w:top w:w="60" w:type="dxa"/>
              <w:left w:w="80" w:type="dxa"/>
              <w:bottom w:w="60" w:type="dxa"/>
              <w:right w:w="80" w:type="dxa"/>
            </w:tcMar>
            <w:vAlign w:val="center"/>
          </w:tcPr>
          <w:p w14:paraId="6F89B2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bl>
    <w:p w14:paraId="7E367BBE"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0B361E44"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983425"/>
      <w:r w:rsidRPr="005E14AC">
        <w:rPr>
          <w:rFonts w:ascii="Arial" w:hAnsi="Arial" w:cs="Arial"/>
          <w:color w:val="0D0D0D" w:themeColor="text1" w:themeTint="F2"/>
          <w:sz w:val="28"/>
        </w:rPr>
        <w:t>4.4 Modelo de datos</w:t>
      </w:r>
      <w:bookmarkEnd w:id="143"/>
      <w:bookmarkEnd w:id="144"/>
      <w:bookmarkEnd w:id="145"/>
      <w:bookmarkEnd w:id="146"/>
    </w:p>
    <w:p w14:paraId="3633BC1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3B033874" w14:textId="77777777">
        <w:trPr>
          <w:cantSplit/>
          <w:tblHeader/>
          <w:jc w:val="center"/>
        </w:trPr>
        <w:tc>
          <w:tcPr>
            <w:tcW w:w="4419" w:type="dxa"/>
            <w:tcMar>
              <w:top w:w="60" w:type="dxa"/>
              <w:left w:w="80" w:type="dxa"/>
              <w:bottom w:w="60" w:type="dxa"/>
              <w:right w:w="80" w:type="dxa"/>
            </w:tcMar>
            <w:vAlign w:val="center"/>
          </w:tcPr>
          <w:p w14:paraId="79C3B0B1" w14:textId="77777777" w:rsidR="00AB0EC1" w:rsidRDefault="00124FA4">
            <w:r>
              <w:lastRenderedPageBreak/>
              <w:t>Entidad</w:t>
            </w:r>
          </w:p>
        </w:tc>
        <w:tc>
          <w:tcPr>
            <w:tcW w:w="4419" w:type="dxa"/>
            <w:tcMar>
              <w:top w:w="60" w:type="dxa"/>
              <w:left w:w="80" w:type="dxa"/>
              <w:bottom w:w="60" w:type="dxa"/>
              <w:right w:w="80" w:type="dxa"/>
            </w:tcMar>
            <w:vAlign w:val="center"/>
          </w:tcPr>
          <w:p w14:paraId="635E7D8B" w14:textId="77777777" w:rsidR="00AB0EC1" w:rsidRDefault="00124FA4">
            <w:r>
              <w:t>Propósito</w:t>
            </w:r>
          </w:p>
        </w:tc>
      </w:tr>
      <w:tr w:rsidR="00AB0EC1" w14:paraId="5D1C59E7" w14:textId="77777777">
        <w:trPr>
          <w:jc w:val="center"/>
        </w:trPr>
        <w:tc>
          <w:tcPr>
            <w:tcW w:w="4414" w:type="dxa"/>
          </w:tcPr>
          <w:p w14:paraId="059996C2" w14:textId="77777777" w:rsidR="00AB0EC1" w:rsidRDefault="00124FA4">
            <w:r>
              <w:t>Player</w:t>
            </w:r>
          </w:p>
        </w:tc>
        <w:tc>
          <w:tcPr>
            <w:tcW w:w="4414" w:type="dxa"/>
          </w:tcPr>
          <w:p w14:paraId="70393111" w14:textId="77777777" w:rsidR="00AB0EC1" w:rsidRDefault="00124FA4">
            <w:r>
              <w:t>Jugador, datos personales, posición, club, atributos base, birth_date, photo_url y potencial.</w:t>
            </w:r>
          </w:p>
        </w:tc>
      </w:tr>
      <w:tr w:rsidR="00AB0EC1" w14:paraId="7824C7B1" w14:textId="77777777">
        <w:trPr>
          <w:jc w:val="center"/>
        </w:trPr>
        <w:tc>
          <w:tcPr>
            <w:tcW w:w="4414" w:type="dxa"/>
          </w:tcPr>
          <w:p w14:paraId="23B1CF28" w14:textId="77777777" w:rsidR="00AB0EC1" w:rsidRDefault="00124FA4">
            <w:r>
              <w:t>Match</w:t>
            </w:r>
          </w:p>
        </w:tc>
        <w:tc>
          <w:tcPr>
            <w:tcW w:w="4414" w:type="dxa"/>
          </w:tcPr>
          <w:p w14:paraId="7764FC02" w14:textId="77777777" w:rsidR="00AB0EC1" w:rsidRDefault="00124FA4">
            <w:r>
              <w:t>Partido y contexto competitivo.</w:t>
            </w:r>
          </w:p>
        </w:tc>
      </w:tr>
      <w:tr w:rsidR="00AB0EC1" w14:paraId="6442A35F" w14:textId="77777777">
        <w:trPr>
          <w:jc w:val="center"/>
        </w:trPr>
        <w:tc>
          <w:tcPr>
            <w:tcW w:w="4414" w:type="dxa"/>
          </w:tcPr>
          <w:p w14:paraId="360DD1F4" w14:textId="77777777" w:rsidR="00AB0EC1" w:rsidRDefault="00124FA4">
            <w:r>
              <w:t>Coach</w:t>
            </w:r>
          </w:p>
        </w:tc>
        <w:tc>
          <w:tcPr>
            <w:tcW w:w="4414" w:type="dxa"/>
          </w:tcPr>
          <w:p w14:paraId="4B3C52D5" w14:textId="77777777" w:rsidR="00AB0EC1" w:rsidRDefault="00124FA4">
            <w:r>
              <w:t>Entrenador registrado.</w:t>
            </w:r>
          </w:p>
        </w:tc>
      </w:tr>
      <w:tr w:rsidR="00AB0EC1" w14:paraId="6DB60E63" w14:textId="77777777">
        <w:trPr>
          <w:jc w:val="center"/>
        </w:trPr>
        <w:tc>
          <w:tcPr>
            <w:tcW w:w="4414" w:type="dxa"/>
          </w:tcPr>
          <w:p w14:paraId="6B826639" w14:textId="77777777" w:rsidR="00AB0EC1" w:rsidRDefault="00124FA4">
            <w:r>
              <w:t>Director</w:t>
            </w:r>
          </w:p>
        </w:tc>
        <w:tc>
          <w:tcPr>
            <w:tcW w:w="4414" w:type="dxa"/>
          </w:tcPr>
          <w:p w14:paraId="04989C6F" w14:textId="77777777" w:rsidR="00AB0EC1" w:rsidRDefault="00124FA4">
            <w:r>
              <w:t>Directivo registrado.</w:t>
            </w:r>
          </w:p>
        </w:tc>
      </w:tr>
      <w:tr w:rsidR="00AB0EC1" w14:paraId="6E34CE7C" w14:textId="77777777">
        <w:trPr>
          <w:jc w:val="center"/>
        </w:trPr>
        <w:tc>
          <w:tcPr>
            <w:tcW w:w="4414" w:type="dxa"/>
          </w:tcPr>
          <w:p w14:paraId="7C52D16A" w14:textId="77777777" w:rsidR="00AB0EC1" w:rsidRDefault="00124FA4">
            <w:r>
              <w:t>User</w:t>
            </w:r>
          </w:p>
        </w:tc>
        <w:tc>
          <w:tcPr>
            <w:tcW w:w="4414" w:type="dxa"/>
          </w:tcPr>
          <w:p w14:paraId="1038CD9E" w14:textId="77777777" w:rsidR="00AB0EC1" w:rsidRDefault="00124FA4">
            <w:r>
              <w:t>Cuenta, credenciales y rol de acceso.</w:t>
            </w:r>
          </w:p>
        </w:tc>
      </w:tr>
      <w:tr w:rsidR="00AB0EC1" w14:paraId="65C29DF8" w14:textId="77777777">
        <w:trPr>
          <w:jc w:val="center"/>
        </w:trPr>
        <w:tc>
          <w:tcPr>
            <w:tcW w:w="4414" w:type="dxa"/>
          </w:tcPr>
          <w:p w14:paraId="7AE24BB3" w14:textId="77777777" w:rsidR="00AB0EC1" w:rsidRDefault="00124FA4">
            <w:r>
              <w:t>PlayerStat</w:t>
            </w:r>
          </w:p>
        </w:tc>
        <w:tc>
          <w:tcPr>
            <w:tcW w:w="4414" w:type="dxa"/>
          </w:tcPr>
          <w:p w14:paraId="567F1E84" w14:textId="77777777" w:rsidR="00AB0EC1" w:rsidRDefault="00124FA4">
            <w:r>
              <w:t>Estadísticas de rendimiento por fecha.</w:t>
            </w:r>
          </w:p>
        </w:tc>
      </w:tr>
      <w:tr w:rsidR="00AB0EC1" w14:paraId="0D9E36AA" w14:textId="77777777">
        <w:trPr>
          <w:jc w:val="center"/>
        </w:trPr>
        <w:tc>
          <w:tcPr>
            <w:tcW w:w="4414" w:type="dxa"/>
          </w:tcPr>
          <w:p w14:paraId="76332222" w14:textId="77777777" w:rsidR="00AB0EC1" w:rsidRDefault="00124FA4">
            <w:r>
              <w:t>PlayerAttributeHistory</w:t>
            </w:r>
          </w:p>
        </w:tc>
        <w:tc>
          <w:tcPr>
            <w:tcW w:w="4414" w:type="dxa"/>
          </w:tcPr>
          <w:p w14:paraId="22B179E6" w14:textId="77777777" w:rsidR="00AB0EC1" w:rsidRDefault="00124FA4">
            <w:r>
              <w:t>Historial de atributos técnicos, físicos y mentales.</w:t>
            </w:r>
          </w:p>
        </w:tc>
      </w:tr>
      <w:tr w:rsidR="00AB0EC1" w14:paraId="4DE8B8FE" w14:textId="77777777">
        <w:trPr>
          <w:jc w:val="center"/>
        </w:trPr>
        <w:tc>
          <w:tcPr>
            <w:tcW w:w="4414" w:type="dxa"/>
          </w:tcPr>
          <w:p w14:paraId="09A3BD86" w14:textId="77777777" w:rsidR="00AB0EC1" w:rsidRDefault="00124FA4">
            <w:r>
              <w:t>PlayerMatchParticipation</w:t>
            </w:r>
          </w:p>
        </w:tc>
        <w:tc>
          <w:tcPr>
            <w:tcW w:w="4414" w:type="dxa"/>
          </w:tcPr>
          <w:p w14:paraId="69AA8622" w14:textId="77777777" w:rsidR="00AB0EC1" w:rsidRDefault="00124FA4">
            <w:r>
              <w:t>Participación del jugador en un partido.</w:t>
            </w:r>
          </w:p>
        </w:tc>
      </w:tr>
      <w:tr w:rsidR="00AB0EC1" w14:paraId="30ED57AD" w14:textId="77777777">
        <w:trPr>
          <w:jc w:val="center"/>
        </w:trPr>
        <w:tc>
          <w:tcPr>
            <w:tcW w:w="4414" w:type="dxa"/>
          </w:tcPr>
          <w:p w14:paraId="740DBEAA" w14:textId="77777777" w:rsidR="00AB0EC1" w:rsidRDefault="00124FA4">
            <w:r>
              <w:t>ScoutReport</w:t>
            </w:r>
          </w:p>
        </w:tc>
        <w:tc>
          <w:tcPr>
            <w:tcW w:w="4414" w:type="dxa"/>
          </w:tcPr>
          <w:p w14:paraId="4E586A28" w14:textId="77777777" w:rsidR="00AB0EC1" w:rsidRDefault="00124FA4">
            <w:r>
              <w:t>Reporte cualitativo de scouting.</w:t>
            </w:r>
          </w:p>
        </w:tc>
      </w:tr>
      <w:tr w:rsidR="00AB0EC1" w14:paraId="32FBF028" w14:textId="77777777">
        <w:trPr>
          <w:jc w:val="center"/>
        </w:trPr>
        <w:tc>
          <w:tcPr>
            <w:tcW w:w="4414" w:type="dxa"/>
          </w:tcPr>
          <w:p w14:paraId="1C4944D7" w14:textId="77777777" w:rsidR="00AB0EC1" w:rsidRDefault="00124FA4">
            <w:r>
              <w:t>PhysicalAssessment</w:t>
            </w:r>
          </w:p>
        </w:tc>
        <w:tc>
          <w:tcPr>
            <w:tcW w:w="4414" w:type="dxa"/>
          </w:tcPr>
          <w:p w14:paraId="41E2C066" w14:textId="77777777" w:rsidR="00AB0EC1" w:rsidRDefault="00124FA4">
            <w:r>
              <w:t>Evaluación física y mediciones.</w:t>
            </w:r>
          </w:p>
        </w:tc>
      </w:tr>
      <w:tr w:rsidR="00AB0EC1" w14:paraId="24DE05F7" w14:textId="77777777">
        <w:trPr>
          <w:jc w:val="center"/>
        </w:trPr>
        <w:tc>
          <w:tcPr>
            <w:tcW w:w="4414" w:type="dxa"/>
          </w:tcPr>
          <w:p w14:paraId="063905FA" w14:textId="77777777" w:rsidR="00AB0EC1" w:rsidRDefault="00124FA4">
            <w:r>
              <w:t>PlayerAvailability</w:t>
            </w:r>
          </w:p>
        </w:tc>
        <w:tc>
          <w:tcPr>
            <w:tcW w:w="4414" w:type="dxa"/>
          </w:tcPr>
          <w:p w14:paraId="54A6FA52" w14:textId="77777777" w:rsidR="00AB0EC1" w:rsidRDefault="00124FA4">
            <w:r>
              <w:t>Disponibilidad, fatiga y estado físico.</w:t>
            </w:r>
          </w:p>
        </w:tc>
      </w:tr>
    </w:tbl>
    <w:p w14:paraId="749796F7"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76877172"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45181C06"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9B2F317" wp14:editId="21249692">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48F7E487"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906DA6B"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983426"/>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4A8FF10" w14:textId="77777777">
        <w:trPr>
          <w:cantSplit/>
          <w:tblHeader/>
          <w:jc w:val="center"/>
        </w:trPr>
        <w:tc>
          <w:tcPr>
            <w:tcW w:w="2946" w:type="dxa"/>
            <w:tcMar>
              <w:top w:w="60" w:type="dxa"/>
              <w:left w:w="80" w:type="dxa"/>
              <w:bottom w:w="60" w:type="dxa"/>
              <w:right w:w="80" w:type="dxa"/>
            </w:tcMar>
            <w:vAlign w:val="center"/>
          </w:tcPr>
          <w:p w14:paraId="46F630B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Método</w:t>
            </w:r>
          </w:p>
        </w:tc>
        <w:tc>
          <w:tcPr>
            <w:tcW w:w="2946" w:type="dxa"/>
            <w:tcMar>
              <w:top w:w="60" w:type="dxa"/>
              <w:left w:w="80" w:type="dxa"/>
              <w:bottom w:w="60" w:type="dxa"/>
              <w:right w:w="80" w:type="dxa"/>
            </w:tcMar>
            <w:vAlign w:val="center"/>
          </w:tcPr>
          <w:p w14:paraId="6DB86B6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Ruta</w:t>
            </w:r>
          </w:p>
        </w:tc>
        <w:tc>
          <w:tcPr>
            <w:tcW w:w="2946" w:type="dxa"/>
            <w:tcMar>
              <w:top w:w="60" w:type="dxa"/>
              <w:left w:w="80" w:type="dxa"/>
              <w:bottom w:w="60" w:type="dxa"/>
              <w:right w:w="80" w:type="dxa"/>
            </w:tcMar>
            <w:vAlign w:val="center"/>
          </w:tcPr>
          <w:p w14:paraId="56FDE0E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Propósito</w:t>
            </w:r>
          </w:p>
        </w:tc>
      </w:tr>
      <w:tr w:rsidR="005E14AC" w:rsidRPr="005E14AC" w14:paraId="4D0B82F2" w14:textId="77777777">
        <w:trPr>
          <w:cantSplit/>
          <w:jc w:val="center"/>
        </w:trPr>
        <w:tc>
          <w:tcPr>
            <w:tcW w:w="2946" w:type="dxa"/>
            <w:tcMar>
              <w:top w:w="60" w:type="dxa"/>
              <w:left w:w="80" w:type="dxa"/>
              <w:bottom w:w="60" w:type="dxa"/>
              <w:right w:w="80" w:type="dxa"/>
            </w:tcMar>
            <w:vAlign w:val="center"/>
          </w:tcPr>
          <w:p w14:paraId="424DF52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3C2F2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/login</w:t>
            </w:r>
          </w:p>
        </w:tc>
        <w:tc>
          <w:tcPr>
            <w:tcW w:w="2946" w:type="dxa"/>
            <w:tcMar>
              <w:top w:w="60" w:type="dxa"/>
              <w:left w:w="80" w:type="dxa"/>
              <w:bottom w:w="60" w:type="dxa"/>
              <w:right w:w="80" w:type="dxa"/>
            </w:tcMar>
            <w:vAlign w:val="center"/>
          </w:tcPr>
          <w:p w14:paraId="28D9F7F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Autenticación.</w:t>
            </w:r>
          </w:p>
        </w:tc>
      </w:tr>
      <w:tr w:rsidR="005E14AC" w:rsidRPr="005E14AC" w14:paraId="51E5261C" w14:textId="77777777">
        <w:trPr>
          <w:cantSplit/>
          <w:jc w:val="center"/>
        </w:trPr>
        <w:tc>
          <w:tcPr>
            <w:tcW w:w="2946" w:type="dxa"/>
            <w:tcMar>
              <w:top w:w="60" w:type="dxa"/>
              <w:left w:w="80" w:type="dxa"/>
              <w:bottom w:w="60" w:type="dxa"/>
              <w:right w:w="80" w:type="dxa"/>
            </w:tcMar>
            <w:vAlign w:val="center"/>
          </w:tcPr>
          <w:p w14:paraId="4DAB56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POST</w:t>
            </w:r>
          </w:p>
        </w:tc>
        <w:tc>
          <w:tcPr>
            <w:tcW w:w="2946" w:type="dxa"/>
            <w:tcMar>
              <w:top w:w="60" w:type="dxa"/>
              <w:left w:w="80" w:type="dxa"/>
              <w:bottom w:w="60" w:type="dxa"/>
              <w:right w:w="80" w:type="dxa"/>
            </w:tcMar>
            <w:vAlign w:val="center"/>
          </w:tcPr>
          <w:p w14:paraId="4115FB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/logout</w:t>
            </w:r>
          </w:p>
        </w:tc>
        <w:tc>
          <w:tcPr>
            <w:tcW w:w="2946" w:type="dxa"/>
            <w:tcMar>
              <w:top w:w="60" w:type="dxa"/>
              <w:left w:w="80" w:type="dxa"/>
              <w:bottom w:w="60" w:type="dxa"/>
              <w:right w:w="80" w:type="dxa"/>
            </w:tcMar>
            <w:vAlign w:val="center"/>
          </w:tcPr>
          <w:p w14:paraId="035E40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Cierre de sesión con CSRF.</w:t>
            </w:r>
          </w:p>
        </w:tc>
      </w:tr>
      <w:tr w:rsidR="005E14AC" w:rsidRPr="005E14AC" w14:paraId="3A49BFDA" w14:textId="77777777">
        <w:trPr>
          <w:cantSplit/>
          <w:jc w:val="center"/>
        </w:trPr>
        <w:tc>
          <w:tcPr>
            <w:tcW w:w="2946" w:type="dxa"/>
            <w:tcMar>
              <w:top w:w="60" w:type="dxa"/>
              <w:left w:w="80" w:type="dxa"/>
              <w:bottom w:w="60" w:type="dxa"/>
              <w:right w:w="80" w:type="dxa"/>
            </w:tcMar>
            <w:vAlign w:val="center"/>
          </w:tcPr>
          <w:p w14:paraId="5EF3EF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F3871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/register</w:t>
            </w:r>
          </w:p>
        </w:tc>
        <w:tc>
          <w:tcPr>
            <w:tcW w:w="2946" w:type="dxa"/>
            <w:tcMar>
              <w:top w:w="60" w:type="dxa"/>
              <w:left w:w="80" w:type="dxa"/>
              <w:bottom w:w="60" w:type="dxa"/>
              <w:right w:w="80" w:type="dxa"/>
            </w:tcMar>
            <w:vAlign w:val="center"/>
          </w:tcPr>
          <w:p w14:paraId="436CA6D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de usuarios según permisos.</w:t>
            </w:r>
          </w:p>
        </w:tc>
      </w:tr>
      <w:tr w:rsidR="005E14AC" w:rsidRPr="005E14AC" w14:paraId="074AD996" w14:textId="77777777">
        <w:trPr>
          <w:cantSplit/>
          <w:jc w:val="center"/>
        </w:trPr>
        <w:tc>
          <w:tcPr>
            <w:tcW w:w="2946" w:type="dxa"/>
            <w:tcMar>
              <w:top w:w="60" w:type="dxa"/>
              <w:left w:w="80" w:type="dxa"/>
              <w:bottom w:w="60" w:type="dxa"/>
              <w:right w:w="80" w:type="dxa"/>
            </w:tcMar>
            <w:vAlign w:val="center"/>
          </w:tcPr>
          <w:p w14:paraId="3A51F3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74E5FF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w:t>
            </w:r>
          </w:p>
        </w:tc>
        <w:tc>
          <w:tcPr>
            <w:tcW w:w="2946" w:type="dxa"/>
            <w:tcMar>
              <w:top w:w="60" w:type="dxa"/>
              <w:left w:w="80" w:type="dxa"/>
              <w:bottom w:w="60" w:type="dxa"/>
              <w:right w:w="80" w:type="dxa"/>
            </w:tcMar>
            <w:vAlign w:val="center"/>
          </w:tcPr>
          <w:p w14:paraId="36982E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Panel general dinámico por rol.</w:t>
            </w:r>
          </w:p>
        </w:tc>
      </w:tr>
      <w:tr w:rsidR="005E14AC" w:rsidRPr="005E14AC" w14:paraId="78C348D6" w14:textId="77777777">
        <w:trPr>
          <w:cantSplit/>
          <w:jc w:val="center"/>
        </w:trPr>
        <w:tc>
          <w:tcPr>
            <w:tcW w:w="2946" w:type="dxa"/>
            <w:tcMar>
              <w:top w:w="60" w:type="dxa"/>
              <w:left w:w="80" w:type="dxa"/>
              <w:bottom w:w="60" w:type="dxa"/>
              <w:right w:w="80" w:type="dxa"/>
            </w:tcMar>
            <w:vAlign w:val="center"/>
          </w:tcPr>
          <w:p w14:paraId="5D8A084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136CCC9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w:t>
            </w:r>
          </w:p>
        </w:tc>
        <w:tc>
          <w:tcPr>
            <w:tcW w:w="2946" w:type="dxa"/>
            <w:tcMar>
              <w:top w:w="60" w:type="dxa"/>
              <w:left w:w="80" w:type="dxa"/>
              <w:bottom w:w="60" w:type="dxa"/>
              <w:right w:w="80" w:type="dxa"/>
            </w:tcMar>
            <w:vAlign w:val="center"/>
          </w:tcPr>
          <w:p w14:paraId="4FF157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Listado paginado y filtrable de jugadores.</w:t>
            </w:r>
          </w:p>
        </w:tc>
      </w:tr>
      <w:tr w:rsidR="005E14AC" w:rsidRPr="005E14AC" w14:paraId="7F159CF0" w14:textId="77777777">
        <w:trPr>
          <w:cantSplit/>
          <w:jc w:val="center"/>
        </w:trPr>
        <w:tc>
          <w:tcPr>
            <w:tcW w:w="2946" w:type="dxa"/>
            <w:tcMar>
              <w:top w:w="60" w:type="dxa"/>
              <w:left w:w="80" w:type="dxa"/>
              <w:bottom w:w="60" w:type="dxa"/>
              <w:right w:w="80" w:type="dxa"/>
            </w:tcMar>
            <w:vAlign w:val="center"/>
          </w:tcPr>
          <w:p w14:paraId="76CE3E5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613B6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/players/manage</w:t>
            </w:r>
          </w:p>
        </w:tc>
        <w:tc>
          <w:tcPr>
            <w:tcW w:w="2946" w:type="dxa"/>
            <w:tcMar>
              <w:top w:w="60" w:type="dxa"/>
              <w:left w:w="80" w:type="dxa"/>
              <w:bottom w:w="60" w:type="dxa"/>
              <w:right w:w="80" w:type="dxa"/>
            </w:tcMar>
            <w:vAlign w:val="center"/>
          </w:tcPr>
          <w:p w14:paraId="3E55DD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individual de jugador.</w:t>
            </w:r>
          </w:p>
        </w:tc>
      </w:tr>
      <w:tr w:rsidR="005E14AC" w:rsidRPr="005E14AC" w14:paraId="713283B2" w14:textId="77777777">
        <w:trPr>
          <w:cantSplit/>
          <w:jc w:val="center"/>
        </w:trPr>
        <w:tc>
          <w:tcPr>
            <w:tcW w:w="2946" w:type="dxa"/>
            <w:tcMar>
              <w:top w:w="60" w:type="dxa"/>
              <w:left w:w="80" w:type="dxa"/>
              <w:bottom w:w="60" w:type="dxa"/>
              <w:right w:w="80" w:type="dxa"/>
            </w:tcMar>
            <w:vAlign w:val="center"/>
          </w:tcPr>
          <w:p w14:paraId="7B32A8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6170BC8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/players/import</w:t>
            </w:r>
          </w:p>
        </w:tc>
        <w:tc>
          <w:tcPr>
            <w:tcW w:w="2946" w:type="dxa"/>
            <w:tcMar>
              <w:top w:w="60" w:type="dxa"/>
              <w:left w:w="80" w:type="dxa"/>
              <w:bottom w:w="60" w:type="dxa"/>
              <w:right w:w="80" w:type="dxa"/>
            </w:tcMar>
            <w:vAlign w:val="center"/>
          </w:tcPr>
          <w:p w14:paraId="3CFDD71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Carga masiva CSV con previsualización.</w:t>
            </w:r>
          </w:p>
        </w:tc>
      </w:tr>
      <w:tr w:rsidR="005E14AC" w:rsidRPr="005E14AC" w14:paraId="574F727C" w14:textId="77777777">
        <w:trPr>
          <w:cantSplit/>
          <w:jc w:val="center"/>
        </w:trPr>
        <w:tc>
          <w:tcPr>
            <w:tcW w:w="2946" w:type="dxa"/>
            <w:tcMar>
              <w:top w:w="60" w:type="dxa"/>
              <w:left w:w="80" w:type="dxa"/>
              <w:bottom w:w="60" w:type="dxa"/>
              <w:right w:w="80" w:type="dxa"/>
            </w:tcMar>
            <w:vAlign w:val="center"/>
          </w:tcPr>
          <w:p w14:paraId="39F32F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17D10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/player/&lt;id&gt;/stats</w:t>
            </w:r>
          </w:p>
        </w:tc>
        <w:tc>
          <w:tcPr>
            <w:tcW w:w="2946" w:type="dxa"/>
            <w:tcMar>
              <w:top w:w="60" w:type="dxa"/>
              <w:left w:w="80" w:type="dxa"/>
              <w:bottom w:w="60" w:type="dxa"/>
              <w:right w:w="80" w:type="dxa"/>
            </w:tcMar>
            <w:vAlign w:val="center"/>
          </w:tcPr>
          <w:p w14:paraId="75DDC1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Visualización y carga de rendimiento.</w:t>
            </w:r>
          </w:p>
        </w:tc>
      </w:tr>
      <w:tr w:rsidR="005E14AC" w:rsidRPr="005E14AC" w14:paraId="13CE4996" w14:textId="77777777">
        <w:trPr>
          <w:cantSplit/>
          <w:jc w:val="center"/>
        </w:trPr>
        <w:tc>
          <w:tcPr>
            <w:tcW w:w="2946" w:type="dxa"/>
            <w:tcMar>
              <w:top w:w="60" w:type="dxa"/>
              <w:left w:w="80" w:type="dxa"/>
              <w:bottom w:w="60" w:type="dxa"/>
              <w:right w:w="80" w:type="dxa"/>
            </w:tcMar>
            <w:vAlign w:val="center"/>
          </w:tcPr>
          <w:p w14:paraId="1DE7E2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63E27DD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/player/&lt;id&gt;/attributes</w:t>
            </w:r>
          </w:p>
        </w:tc>
        <w:tc>
          <w:tcPr>
            <w:tcW w:w="2946" w:type="dxa"/>
            <w:tcMar>
              <w:top w:w="60" w:type="dxa"/>
              <w:left w:w="80" w:type="dxa"/>
              <w:bottom w:w="60" w:type="dxa"/>
              <w:right w:w="80" w:type="dxa"/>
            </w:tcMar>
            <w:vAlign w:val="center"/>
          </w:tcPr>
          <w:p w14:paraId="03028C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Visualización y carga de atributos.</w:t>
            </w:r>
          </w:p>
        </w:tc>
      </w:tr>
      <w:tr w:rsidR="005E14AC" w:rsidRPr="005E14AC" w14:paraId="568DFDB7" w14:textId="77777777">
        <w:trPr>
          <w:cantSplit/>
          <w:jc w:val="center"/>
        </w:trPr>
        <w:tc>
          <w:tcPr>
            <w:tcW w:w="2946" w:type="dxa"/>
            <w:tcMar>
              <w:top w:w="60" w:type="dxa"/>
              <w:left w:w="80" w:type="dxa"/>
              <w:bottom w:w="60" w:type="dxa"/>
              <w:right w:w="80" w:type="dxa"/>
            </w:tcMar>
            <w:vAlign w:val="center"/>
          </w:tcPr>
          <w:p w14:paraId="6BE9B5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7FE578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/player/&lt;id&gt;/predict</w:t>
            </w:r>
          </w:p>
        </w:tc>
        <w:tc>
          <w:tcPr>
            <w:tcW w:w="2946" w:type="dxa"/>
            <w:tcMar>
              <w:top w:w="60" w:type="dxa"/>
              <w:left w:w="80" w:type="dxa"/>
              <w:bottom w:w="60" w:type="dxa"/>
              <w:right w:w="80" w:type="dxa"/>
            </w:tcMar>
            <w:vAlign w:val="center"/>
          </w:tcPr>
          <w:p w14:paraId="2147B24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Vista de proyección de potencial.</w:t>
            </w:r>
          </w:p>
        </w:tc>
      </w:tr>
      <w:tr w:rsidR="005E14AC" w:rsidRPr="005E14AC" w14:paraId="6754E4D4" w14:textId="77777777">
        <w:trPr>
          <w:cantSplit/>
          <w:jc w:val="center"/>
        </w:trPr>
        <w:tc>
          <w:tcPr>
            <w:tcW w:w="2946" w:type="dxa"/>
            <w:tcMar>
              <w:top w:w="60" w:type="dxa"/>
              <w:left w:w="80" w:type="dxa"/>
              <w:bottom w:w="60" w:type="dxa"/>
              <w:right w:w="80" w:type="dxa"/>
            </w:tcMar>
            <w:vAlign w:val="center"/>
          </w:tcPr>
          <w:p w14:paraId="204B45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02BEA7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w:t>
            </w:r>
          </w:p>
        </w:tc>
        <w:tc>
          <w:tcPr>
            <w:tcW w:w="2946" w:type="dxa"/>
            <w:tcMar>
              <w:top w:w="60" w:type="dxa"/>
              <w:left w:w="80" w:type="dxa"/>
              <w:bottom w:w="60" w:type="dxa"/>
              <w:right w:w="80" w:type="dxa"/>
            </w:tcMar>
            <w:vAlign w:val="center"/>
          </w:tcPr>
          <w:p w14:paraId="6737EB9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 1v1.</w:t>
            </w:r>
          </w:p>
        </w:tc>
      </w:tr>
      <w:tr w:rsidR="005E14AC" w:rsidRPr="005E14AC" w14:paraId="1E888364" w14:textId="77777777">
        <w:trPr>
          <w:cantSplit/>
          <w:jc w:val="center"/>
        </w:trPr>
        <w:tc>
          <w:tcPr>
            <w:tcW w:w="2946" w:type="dxa"/>
            <w:tcMar>
              <w:top w:w="60" w:type="dxa"/>
              <w:left w:w="80" w:type="dxa"/>
              <w:bottom w:w="60" w:type="dxa"/>
              <w:right w:w="80" w:type="dxa"/>
            </w:tcMar>
            <w:vAlign w:val="center"/>
          </w:tcPr>
          <w:p w14:paraId="3EDB90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085599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/compare/multi</w:t>
            </w:r>
          </w:p>
        </w:tc>
        <w:tc>
          <w:tcPr>
            <w:tcW w:w="2946" w:type="dxa"/>
            <w:tcMar>
              <w:top w:w="60" w:type="dxa"/>
              <w:left w:w="80" w:type="dxa"/>
              <w:bottom w:w="60" w:type="dxa"/>
              <w:right w:w="80" w:type="dxa"/>
            </w:tcMar>
            <w:vAlign w:val="center"/>
          </w:tcPr>
          <w:p w14:paraId="56E4B1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 múltiple.</w:t>
            </w:r>
          </w:p>
        </w:tc>
      </w:tr>
      <w:tr w:rsidR="005E14AC" w:rsidRPr="005E14AC" w14:paraId="197FB976" w14:textId="77777777">
        <w:trPr>
          <w:cantSplit/>
          <w:jc w:val="center"/>
        </w:trPr>
        <w:tc>
          <w:tcPr>
            <w:tcW w:w="2946" w:type="dxa"/>
            <w:tcMar>
              <w:top w:w="60" w:type="dxa"/>
              <w:left w:w="80" w:type="dxa"/>
              <w:bottom w:w="60" w:type="dxa"/>
              <w:right w:w="80" w:type="dxa"/>
            </w:tcMar>
            <w:vAlign w:val="center"/>
          </w:tcPr>
          <w:p w14:paraId="762562D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134D2E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w:t>
            </w:r>
          </w:p>
        </w:tc>
        <w:tc>
          <w:tcPr>
            <w:tcW w:w="2946" w:type="dxa"/>
            <w:tcMar>
              <w:top w:w="60" w:type="dxa"/>
              <w:left w:w="80" w:type="dxa"/>
              <w:bottom w:w="60" w:type="dxa"/>
              <w:right w:w="80" w:type="dxa"/>
            </w:tcMar>
            <w:vAlign w:val="center"/>
          </w:tcPr>
          <w:p w14:paraId="12EFED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Operaciones administrativas y pipeline.</w:t>
            </w:r>
          </w:p>
        </w:tc>
      </w:tr>
      <w:tr w:rsidR="005E14AC" w:rsidRPr="005E14AC" w14:paraId="19BF2F8C" w14:textId="77777777">
        <w:trPr>
          <w:cantSplit/>
          <w:jc w:val="center"/>
        </w:trPr>
        <w:tc>
          <w:tcPr>
            <w:tcW w:w="2946" w:type="dxa"/>
            <w:tcMar>
              <w:top w:w="60" w:type="dxa"/>
              <w:left w:w="80" w:type="dxa"/>
              <w:bottom w:w="60" w:type="dxa"/>
              <w:right w:w="80" w:type="dxa"/>
            </w:tcMar>
            <w:vAlign w:val="center"/>
          </w:tcPr>
          <w:p w14:paraId="53FAA2E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514788B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/health</w:t>
            </w:r>
          </w:p>
        </w:tc>
        <w:tc>
          <w:tcPr>
            <w:tcW w:w="2946" w:type="dxa"/>
            <w:tcMar>
              <w:top w:w="60" w:type="dxa"/>
              <w:left w:w="80" w:type="dxa"/>
              <w:bottom w:w="60" w:type="dxa"/>
              <w:right w:w="80" w:type="dxa"/>
            </w:tcMar>
            <w:vAlign w:val="center"/>
          </w:tcPr>
          <w:p w14:paraId="40550C2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Estado de servicio, base y calidad de datos.</w:t>
            </w:r>
          </w:p>
        </w:tc>
      </w:tr>
    </w:tbl>
    <w:p w14:paraId="568FD45E"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66D2F110"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983427"/>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1BD06FA3" w14:textId="77777777">
        <w:trPr>
          <w:cantSplit/>
          <w:tblHeader/>
        </w:trPr>
        <w:tc>
          <w:tcPr>
            <w:tcW w:w="4419" w:type="dxa"/>
          </w:tcPr>
          <w:p w14:paraId="4576E7A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20"/>
              </w:rPr>
              <w:t>Tecnología</w:t>
            </w:r>
          </w:p>
        </w:tc>
        <w:tc>
          <w:tcPr>
            <w:tcW w:w="4419" w:type="dxa"/>
          </w:tcPr>
          <w:p w14:paraId="7DA0C5C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20"/>
              </w:rPr>
              <w:t>Justificación</w:t>
            </w:r>
          </w:p>
        </w:tc>
      </w:tr>
      <w:tr w:rsidR="005E14AC" w:rsidRPr="005E14AC" w14:paraId="29388FD2" w14:textId="77777777">
        <w:trPr>
          <w:cantSplit/>
        </w:trPr>
        <w:tc>
          <w:tcPr>
            <w:tcW w:w="4419" w:type="dxa"/>
          </w:tcPr>
          <w:p w14:paraId="26577BE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Flask</w:t>
            </w:r>
          </w:p>
        </w:tc>
        <w:tc>
          <w:tcPr>
            <w:tcW w:w="4419" w:type="dxa"/>
          </w:tcPr>
          <w:p w14:paraId="053A50C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desarrollo web server-side simple, auditable y suficiente para un MVP académico.</w:t>
            </w:r>
          </w:p>
        </w:tc>
      </w:tr>
      <w:tr w:rsidR="005E14AC" w:rsidRPr="005E14AC" w14:paraId="4486CBA7" w14:textId="77777777">
        <w:trPr>
          <w:cantSplit/>
        </w:trPr>
        <w:tc>
          <w:tcPr>
            <w:tcW w:w="4419" w:type="dxa"/>
          </w:tcPr>
          <w:p w14:paraId="79F23C5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SQLAlchemy</w:t>
            </w:r>
          </w:p>
        </w:tc>
        <w:tc>
          <w:tcPr>
            <w:tcW w:w="4419" w:type="dxa"/>
          </w:tcPr>
          <w:p w14:paraId="5D0283C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Abstrae SQLite local y PostgreSQL en Render sin reescribir las reglas del dominio.</w:t>
            </w:r>
          </w:p>
        </w:tc>
      </w:tr>
      <w:tr w:rsidR="005E14AC" w:rsidRPr="005E14AC" w14:paraId="7767ECB4" w14:textId="77777777">
        <w:trPr>
          <w:cantSplit/>
        </w:trPr>
        <w:tc>
          <w:tcPr>
            <w:tcW w:w="4419" w:type="dxa"/>
          </w:tcPr>
          <w:p w14:paraId="023F956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PyTorch</w:t>
            </w:r>
          </w:p>
        </w:tc>
        <w:tc>
          <w:tcPr>
            <w:tcW w:w="4419" w:type="dxa"/>
          </w:tcPr>
          <w:p w14:paraId="5C53015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implementar PlayerNet y guardar checkpoints con metadatos de entrada.</w:t>
            </w:r>
          </w:p>
        </w:tc>
      </w:tr>
      <w:tr w:rsidR="005E14AC" w:rsidRPr="005E14AC" w14:paraId="2845CC6C" w14:textId="77777777">
        <w:trPr>
          <w:cantSplit/>
        </w:trPr>
        <w:tc>
          <w:tcPr>
            <w:tcW w:w="4419" w:type="dxa"/>
          </w:tcPr>
          <w:p w14:paraId="68F0B4C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Scikit-learn</w:t>
            </w:r>
          </w:p>
        </w:tc>
        <w:tc>
          <w:tcPr>
            <w:tcW w:w="4419" w:type="dxa"/>
          </w:tcPr>
          <w:p w14:paraId="7553BB4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Aporta métricas, partición, modelo de referencia y calibración.</w:t>
            </w:r>
          </w:p>
        </w:tc>
      </w:tr>
      <w:tr w:rsidR="005E14AC" w:rsidRPr="005E14AC" w14:paraId="0F07A68A" w14:textId="77777777">
        <w:trPr>
          <w:cantSplit/>
        </w:trPr>
        <w:tc>
          <w:tcPr>
            <w:tcW w:w="4419" w:type="dxa"/>
          </w:tcPr>
          <w:p w14:paraId="18C0157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Bootstrap/Jinja2</w:t>
            </w:r>
          </w:p>
        </w:tc>
        <w:tc>
          <w:tcPr>
            <w:tcW w:w="4419" w:type="dxa"/>
          </w:tcPr>
          <w:p w14:paraId="1C05367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Facilita una interfaz funcional y adaptable sin incorporar una SPA compleja.</w:t>
            </w:r>
          </w:p>
        </w:tc>
      </w:tr>
      <w:tr w:rsidR="005E14AC" w:rsidRPr="005E14AC" w14:paraId="154BDF0F" w14:textId="77777777">
        <w:trPr>
          <w:cantSplit/>
        </w:trPr>
        <w:tc>
          <w:tcPr>
            <w:tcW w:w="4419" w:type="dxa"/>
          </w:tcPr>
          <w:p w14:paraId="338CA2C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Chart.js</w:t>
            </w:r>
          </w:p>
        </w:tc>
        <w:tc>
          <w:tcPr>
            <w:tcW w:w="4419" w:type="dxa"/>
          </w:tcPr>
          <w:p w14:paraId="354E3B7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integrar visualizaciones ligeras en las vistas HTML.</w:t>
            </w:r>
          </w:p>
        </w:tc>
      </w:tr>
      <w:tr w:rsidR="005E14AC" w:rsidRPr="005E14AC" w14:paraId="034A676E" w14:textId="77777777">
        <w:trPr>
          <w:cantSplit/>
        </w:trPr>
        <w:tc>
          <w:tcPr>
            <w:tcW w:w="4419" w:type="dxa"/>
          </w:tcPr>
          <w:p w14:paraId="1AB8F6F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pytest/pytest-cov</w:t>
            </w:r>
          </w:p>
        </w:tc>
        <w:tc>
          <w:tcPr>
            <w:tcW w:w="4419" w:type="dxa"/>
          </w:tcPr>
          <w:p w14:paraId="44E794F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Proporciona validación automatizada y medición de cobertura en integración continua.</w:t>
            </w:r>
          </w:p>
        </w:tc>
      </w:tr>
      <w:tr w:rsidR="005E14AC" w:rsidRPr="005E14AC" w14:paraId="38DF6D1C" w14:textId="77777777">
        <w:trPr>
          <w:cantSplit/>
        </w:trPr>
        <w:tc>
          <w:tcPr>
            <w:tcW w:w="4419" w:type="dxa"/>
          </w:tcPr>
          <w:p w14:paraId="586E941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Render/Gunicorn</w:t>
            </w:r>
          </w:p>
        </w:tc>
        <w:tc>
          <w:tcPr>
            <w:tcW w:w="4419" w:type="dxa"/>
          </w:tcPr>
          <w:p w14:paraId="2533375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un despliegue público para validación académica mediante HTTPS.</w:t>
            </w:r>
          </w:p>
        </w:tc>
      </w:tr>
    </w:tbl>
    <w:p w14:paraId="6E6996D9"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63CCEE34"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983428"/>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11148FB8" w14:textId="77777777">
        <w:trPr>
          <w:cantSplit/>
          <w:tblHeader/>
          <w:jc w:val="center"/>
        </w:trPr>
        <w:tc>
          <w:tcPr>
            <w:tcW w:w="2209" w:type="dxa"/>
            <w:tcMar>
              <w:top w:w="60" w:type="dxa"/>
              <w:left w:w="80" w:type="dxa"/>
              <w:bottom w:w="60" w:type="dxa"/>
              <w:right w:w="80" w:type="dxa"/>
            </w:tcMar>
            <w:vAlign w:val="center"/>
          </w:tcPr>
          <w:p w14:paraId="47DB25F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ID</w:t>
            </w:r>
          </w:p>
        </w:tc>
        <w:tc>
          <w:tcPr>
            <w:tcW w:w="2209" w:type="dxa"/>
            <w:tcMar>
              <w:top w:w="60" w:type="dxa"/>
              <w:left w:w="80" w:type="dxa"/>
              <w:bottom w:w="60" w:type="dxa"/>
              <w:right w:w="80" w:type="dxa"/>
            </w:tcMar>
            <w:vAlign w:val="center"/>
          </w:tcPr>
          <w:p w14:paraId="3D4C7635"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Caso de uso</w:t>
            </w:r>
          </w:p>
        </w:tc>
        <w:tc>
          <w:tcPr>
            <w:tcW w:w="2209" w:type="dxa"/>
            <w:tcMar>
              <w:top w:w="60" w:type="dxa"/>
              <w:left w:w="80" w:type="dxa"/>
              <w:bottom w:w="60" w:type="dxa"/>
              <w:right w:w="80" w:type="dxa"/>
            </w:tcMar>
            <w:vAlign w:val="center"/>
          </w:tcPr>
          <w:p w14:paraId="395FA44C"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Precondición</w:t>
            </w:r>
          </w:p>
        </w:tc>
        <w:tc>
          <w:tcPr>
            <w:tcW w:w="2209" w:type="dxa"/>
            <w:tcMar>
              <w:top w:w="60" w:type="dxa"/>
              <w:left w:w="80" w:type="dxa"/>
              <w:bottom w:w="60" w:type="dxa"/>
              <w:right w:w="80" w:type="dxa"/>
            </w:tcMar>
            <w:vAlign w:val="center"/>
          </w:tcPr>
          <w:p w14:paraId="252ED7AB"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Resultado</w:t>
            </w:r>
          </w:p>
        </w:tc>
      </w:tr>
      <w:tr w:rsidR="005E14AC" w:rsidRPr="005E14AC" w14:paraId="340C394C" w14:textId="77777777">
        <w:trPr>
          <w:cantSplit/>
          <w:jc w:val="center"/>
        </w:trPr>
        <w:tc>
          <w:tcPr>
            <w:tcW w:w="2209" w:type="dxa"/>
            <w:tcMar>
              <w:top w:w="60" w:type="dxa"/>
              <w:left w:w="80" w:type="dxa"/>
              <w:bottom w:w="60" w:type="dxa"/>
              <w:right w:w="80" w:type="dxa"/>
            </w:tcMar>
            <w:vAlign w:val="center"/>
          </w:tcPr>
          <w:p w14:paraId="5CDA3C1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CU-01</w:t>
            </w:r>
          </w:p>
        </w:tc>
        <w:tc>
          <w:tcPr>
            <w:tcW w:w="2209" w:type="dxa"/>
            <w:tcMar>
              <w:top w:w="60" w:type="dxa"/>
              <w:left w:w="80" w:type="dxa"/>
              <w:bottom w:w="60" w:type="dxa"/>
              <w:right w:w="80" w:type="dxa"/>
            </w:tcMar>
            <w:vAlign w:val="center"/>
          </w:tcPr>
          <w:p w14:paraId="3B402BA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Iniciar sesión</w:t>
            </w:r>
          </w:p>
        </w:tc>
        <w:tc>
          <w:tcPr>
            <w:tcW w:w="2209" w:type="dxa"/>
            <w:tcMar>
              <w:top w:w="60" w:type="dxa"/>
              <w:left w:w="80" w:type="dxa"/>
              <w:bottom w:w="60" w:type="dxa"/>
              <w:right w:w="80" w:type="dxa"/>
            </w:tcMar>
            <w:vAlign w:val="center"/>
          </w:tcPr>
          <w:p w14:paraId="27D866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Usuario registrado</w:t>
            </w:r>
          </w:p>
        </w:tc>
        <w:tc>
          <w:tcPr>
            <w:tcW w:w="2209" w:type="dxa"/>
            <w:tcMar>
              <w:top w:w="60" w:type="dxa"/>
              <w:left w:w="80" w:type="dxa"/>
              <w:bottom w:w="60" w:type="dxa"/>
              <w:right w:w="80" w:type="dxa"/>
            </w:tcMar>
            <w:vAlign w:val="center"/>
          </w:tcPr>
          <w:p w14:paraId="33D601B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Sesión activa y acceso según rol.</w:t>
            </w:r>
          </w:p>
        </w:tc>
      </w:tr>
      <w:tr w:rsidR="005E14AC" w:rsidRPr="005E14AC" w14:paraId="7B826F3F" w14:textId="77777777">
        <w:trPr>
          <w:cantSplit/>
          <w:jc w:val="center"/>
        </w:trPr>
        <w:tc>
          <w:tcPr>
            <w:tcW w:w="2209" w:type="dxa"/>
            <w:tcMar>
              <w:top w:w="60" w:type="dxa"/>
              <w:left w:w="80" w:type="dxa"/>
              <w:bottom w:w="60" w:type="dxa"/>
              <w:right w:w="80" w:type="dxa"/>
            </w:tcMar>
            <w:vAlign w:val="center"/>
          </w:tcPr>
          <w:p w14:paraId="53FEE97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CU-02</w:t>
            </w:r>
          </w:p>
        </w:tc>
        <w:tc>
          <w:tcPr>
            <w:tcW w:w="2209" w:type="dxa"/>
            <w:tcMar>
              <w:top w:w="60" w:type="dxa"/>
              <w:left w:w="80" w:type="dxa"/>
              <w:bottom w:w="60" w:type="dxa"/>
              <w:right w:w="80" w:type="dxa"/>
            </w:tcMar>
            <w:vAlign w:val="center"/>
          </w:tcPr>
          <w:p w14:paraId="754F06F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Registrar jugador</w:t>
            </w:r>
          </w:p>
        </w:tc>
        <w:tc>
          <w:tcPr>
            <w:tcW w:w="2209" w:type="dxa"/>
            <w:tcMar>
              <w:top w:w="60" w:type="dxa"/>
              <w:left w:w="80" w:type="dxa"/>
              <w:bottom w:w="60" w:type="dxa"/>
              <w:right w:w="80" w:type="dxa"/>
            </w:tcMar>
            <w:vAlign w:val="center"/>
          </w:tcPr>
          <w:p w14:paraId="73CB2D4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Scout o administrador</w:t>
            </w:r>
          </w:p>
        </w:tc>
        <w:tc>
          <w:tcPr>
            <w:tcW w:w="2209" w:type="dxa"/>
            <w:tcMar>
              <w:top w:w="60" w:type="dxa"/>
              <w:left w:w="80" w:type="dxa"/>
              <w:bottom w:w="60" w:type="dxa"/>
              <w:right w:w="80" w:type="dxa"/>
            </w:tcMar>
            <w:vAlign w:val="center"/>
          </w:tcPr>
          <w:p w14:paraId="5495379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persistido con fecha de nacimiento, edad y categoría.</w:t>
            </w:r>
          </w:p>
        </w:tc>
      </w:tr>
      <w:tr w:rsidR="005E14AC" w:rsidRPr="005E14AC" w14:paraId="623328D7" w14:textId="77777777">
        <w:trPr>
          <w:cantSplit/>
          <w:jc w:val="center"/>
        </w:trPr>
        <w:tc>
          <w:tcPr>
            <w:tcW w:w="2209" w:type="dxa"/>
            <w:tcMar>
              <w:top w:w="60" w:type="dxa"/>
              <w:left w:w="80" w:type="dxa"/>
              <w:bottom w:w="60" w:type="dxa"/>
              <w:right w:w="80" w:type="dxa"/>
            </w:tcMar>
            <w:vAlign w:val="center"/>
          </w:tcPr>
          <w:p w14:paraId="55F2CA7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CU-03</w:t>
            </w:r>
          </w:p>
        </w:tc>
        <w:tc>
          <w:tcPr>
            <w:tcW w:w="2209" w:type="dxa"/>
            <w:tcMar>
              <w:top w:w="60" w:type="dxa"/>
              <w:left w:w="80" w:type="dxa"/>
              <w:bottom w:w="60" w:type="dxa"/>
              <w:right w:w="80" w:type="dxa"/>
            </w:tcMar>
            <w:vAlign w:val="center"/>
          </w:tcPr>
          <w:p w14:paraId="5E4DCD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Cargar atributos</w:t>
            </w:r>
          </w:p>
        </w:tc>
        <w:tc>
          <w:tcPr>
            <w:tcW w:w="2209" w:type="dxa"/>
            <w:tcMar>
              <w:top w:w="60" w:type="dxa"/>
              <w:left w:w="80" w:type="dxa"/>
              <w:bottom w:w="60" w:type="dxa"/>
              <w:right w:w="80" w:type="dxa"/>
            </w:tcMar>
            <w:vAlign w:val="center"/>
          </w:tcPr>
          <w:p w14:paraId="69BFA6A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existente</w:t>
            </w:r>
          </w:p>
        </w:tc>
        <w:tc>
          <w:tcPr>
            <w:tcW w:w="2209" w:type="dxa"/>
            <w:tcMar>
              <w:top w:w="60" w:type="dxa"/>
              <w:left w:w="80" w:type="dxa"/>
              <w:bottom w:w="60" w:type="dxa"/>
              <w:right w:w="80" w:type="dxa"/>
            </w:tcMar>
            <w:vAlign w:val="center"/>
          </w:tcPr>
          <w:p w14:paraId="7868A94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Historial actualizado en escala 1-20.</w:t>
            </w:r>
          </w:p>
        </w:tc>
      </w:tr>
      <w:tr w:rsidR="005E14AC" w:rsidRPr="005E14AC" w14:paraId="4F4DA051" w14:textId="77777777">
        <w:trPr>
          <w:cantSplit/>
          <w:jc w:val="center"/>
        </w:trPr>
        <w:tc>
          <w:tcPr>
            <w:tcW w:w="2209" w:type="dxa"/>
            <w:tcMar>
              <w:top w:w="60" w:type="dxa"/>
              <w:left w:w="80" w:type="dxa"/>
              <w:bottom w:w="60" w:type="dxa"/>
              <w:right w:w="80" w:type="dxa"/>
            </w:tcMar>
            <w:vAlign w:val="center"/>
          </w:tcPr>
          <w:p w14:paraId="5FB2995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CU-04</w:t>
            </w:r>
          </w:p>
        </w:tc>
        <w:tc>
          <w:tcPr>
            <w:tcW w:w="2209" w:type="dxa"/>
            <w:tcMar>
              <w:top w:w="60" w:type="dxa"/>
              <w:left w:w="80" w:type="dxa"/>
              <w:bottom w:w="60" w:type="dxa"/>
              <w:right w:w="80" w:type="dxa"/>
            </w:tcMar>
            <w:vAlign w:val="center"/>
          </w:tcPr>
          <w:p w14:paraId="61B1AB9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Cargar rendimiento/reportes</w:t>
            </w:r>
          </w:p>
        </w:tc>
        <w:tc>
          <w:tcPr>
            <w:tcW w:w="2209" w:type="dxa"/>
            <w:tcMar>
              <w:top w:w="60" w:type="dxa"/>
              <w:left w:w="80" w:type="dxa"/>
              <w:bottom w:w="60" w:type="dxa"/>
              <w:right w:w="80" w:type="dxa"/>
            </w:tcMar>
            <w:vAlign w:val="center"/>
          </w:tcPr>
          <w:p w14:paraId="7811C6C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existente</w:t>
            </w:r>
          </w:p>
        </w:tc>
        <w:tc>
          <w:tcPr>
            <w:tcW w:w="2209" w:type="dxa"/>
            <w:tcMar>
              <w:top w:w="60" w:type="dxa"/>
              <w:left w:w="80" w:type="dxa"/>
              <w:bottom w:w="60" w:type="dxa"/>
              <w:right w:w="80" w:type="dxa"/>
            </w:tcMar>
            <w:vAlign w:val="center"/>
          </w:tcPr>
          <w:p w14:paraId="5D02CBB4" w14:textId="77777777" w:rsidR="00AB0EC1" w:rsidRDefault="00124FA4">
            <w:pPr>
              <w:spacing w:line="204" w:lineRule="auto"/>
            </w:pPr>
            <w:r>
              <w:t>Datos operativos visibles en ficha y panel general.</w:t>
            </w:r>
          </w:p>
        </w:tc>
      </w:tr>
      <w:tr w:rsidR="005E14AC" w:rsidRPr="005E14AC" w14:paraId="380935EE" w14:textId="77777777">
        <w:trPr>
          <w:cantSplit/>
          <w:jc w:val="center"/>
        </w:trPr>
        <w:tc>
          <w:tcPr>
            <w:tcW w:w="2209" w:type="dxa"/>
            <w:tcMar>
              <w:top w:w="60" w:type="dxa"/>
              <w:left w:w="80" w:type="dxa"/>
              <w:bottom w:w="60" w:type="dxa"/>
              <w:right w:w="80" w:type="dxa"/>
            </w:tcMar>
            <w:vAlign w:val="center"/>
          </w:tcPr>
          <w:p w14:paraId="700C1AC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CU-05</w:t>
            </w:r>
          </w:p>
        </w:tc>
        <w:tc>
          <w:tcPr>
            <w:tcW w:w="2209" w:type="dxa"/>
            <w:tcMar>
              <w:top w:w="60" w:type="dxa"/>
              <w:left w:w="80" w:type="dxa"/>
              <w:bottom w:w="60" w:type="dxa"/>
              <w:right w:w="80" w:type="dxa"/>
            </w:tcMar>
            <w:vAlign w:val="center"/>
          </w:tcPr>
          <w:p w14:paraId="1B6CAFA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Calcular potencial</w:t>
            </w:r>
          </w:p>
        </w:tc>
        <w:tc>
          <w:tcPr>
            <w:tcW w:w="2209" w:type="dxa"/>
            <w:tcMar>
              <w:top w:w="60" w:type="dxa"/>
              <w:left w:w="80" w:type="dxa"/>
              <w:bottom w:w="60" w:type="dxa"/>
              <w:right w:w="80" w:type="dxa"/>
            </w:tcMar>
            <w:vAlign w:val="center"/>
          </w:tcPr>
          <w:p w14:paraId="339B14F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Modelo cargado y jugador con datos</w:t>
            </w:r>
          </w:p>
        </w:tc>
        <w:tc>
          <w:tcPr>
            <w:tcW w:w="2209" w:type="dxa"/>
            <w:tcMar>
              <w:top w:w="60" w:type="dxa"/>
              <w:left w:w="80" w:type="dxa"/>
              <w:bottom w:w="60" w:type="dxa"/>
              <w:right w:w="80" w:type="dxa"/>
            </w:tcMar>
            <w:vAlign w:val="center"/>
          </w:tcPr>
          <w:p w14:paraId="5F7F771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Probabilidad, categoría y sugerencias visibles.</w:t>
            </w:r>
          </w:p>
        </w:tc>
      </w:tr>
      <w:tr w:rsidR="005E14AC" w:rsidRPr="005E14AC" w14:paraId="1A0F671E" w14:textId="77777777">
        <w:trPr>
          <w:cantSplit/>
          <w:jc w:val="center"/>
        </w:trPr>
        <w:tc>
          <w:tcPr>
            <w:tcW w:w="2209" w:type="dxa"/>
            <w:tcMar>
              <w:top w:w="60" w:type="dxa"/>
              <w:left w:w="80" w:type="dxa"/>
              <w:bottom w:w="60" w:type="dxa"/>
              <w:right w:w="80" w:type="dxa"/>
            </w:tcMar>
            <w:vAlign w:val="center"/>
          </w:tcPr>
          <w:p w14:paraId="5466AD3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CU-06</w:t>
            </w:r>
          </w:p>
        </w:tc>
        <w:tc>
          <w:tcPr>
            <w:tcW w:w="2209" w:type="dxa"/>
            <w:tcMar>
              <w:top w:w="60" w:type="dxa"/>
              <w:left w:w="80" w:type="dxa"/>
              <w:bottom w:w="60" w:type="dxa"/>
              <w:right w:w="80" w:type="dxa"/>
            </w:tcMar>
            <w:vAlign w:val="center"/>
          </w:tcPr>
          <w:p w14:paraId="0211362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Comparar jugadores</w:t>
            </w:r>
          </w:p>
        </w:tc>
        <w:tc>
          <w:tcPr>
            <w:tcW w:w="2209" w:type="dxa"/>
            <w:tcMar>
              <w:top w:w="60" w:type="dxa"/>
              <w:left w:w="80" w:type="dxa"/>
              <w:bottom w:w="60" w:type="dxa"/>
              <w:right w:w="80" w:type="dxa"/>
            </w:tcMar>
            <w:vAlign w:val="center"/>
          </w:tcPr>
          <w:p w14:paraId="6957886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Dos o más jugadores seleccionados</w:t>
            </w:r>
          </w:p>
        </w:tc>
        <w:tc>
          <w:tcPr>
            <w:tcW w:w="2209" w:type="dxa"/>
            <w:tcMar>
              <w:top w:w="60" w:type="dxa"/>
              <w:left w:w="80" w:type="dxa"/>
              <w:bottom w:w="60" w:type="dxa"/>
              <w:right w:w="80" w:type="dxa"/>
            </w:tcMar>
            <w:vAlign w:val="center"/>
          </w:tcPr>
          <w:p w14:paraId="5E19AD0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Tabla/gráfico comparativo.</w:t>
            </w:r>
          </w:p>
        </w:tc>
      </w:tr>
      <w:tr w:rsidR="005E14AC" w:rsidRPr="005E14AC" w14:paraId="5E883AF1" w14:textId="77777777">
        <w:trPr>
          <w:cantSplit/>
          <w:jc w:val="center"/>
        </w:trPr>
        <w:tc>
          <w:tcPr>
            <w:tcW w:w="2209" w:type="dxa"/>
            <w:tcMar>
              <w:top w:w="60" w:type="dxa"/>
              <w:left w:w="80" w:type="dxa"/>
              <w:bottom w:w="60" w:type="dxa"/>
              <w:right w:w="80" w:type="dxa"/>
            </w:tcMar>
            <w:vAlign w:val="center"/>
          </w:tcPr>
          <w:p w14:paraId="5BF3BC9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CU-07</w:t>
            </w:r>
          </w:p>
        </w:tc>
        <w:tc>
          <w:tcPr>
            <w:tcW w:w="2209" w:type="dxa"/>
            <w:tcMar>
              <w:top w:w="60" w:type="dxa"/>
              <w:left w:w="80" w:type="dxa"/>
              <w:bottom w:w="60" w:type="dxa"/>
              <w:right w:w="80" w:type="dxa"/>
            </w:tcMar>
            <w:vAlign w:val="center"/>
          </w:tcPr>
          <w:p w14:paraId="3097E79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Revisar panel general</w:t>
            </w:r>
          </w:p>
        </w:tc>
        <w:tc>
          <w:tcPr>
            <w:tcW w:w="2209" w:type="dxa"/>
            <w:tcMar>
              <w:top w:w="60" w:type="dxa"/>
              <w:left w:w="80" w:type="dxa"/>
              <w:bottom w:w="60" w:type="dxa"/>
              <w:right w:w="80" w:type="dxa"/>
            </w:tcMar>
            <w:vAlign w:val="center"/>
          </w:tcPr>
          <w:p w14:paraId="4E9D79A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Usuario autenticado</w:t>
            </w:r>
          </w:p>
        </w:tc>
        <w:tc>
          <w:tcPr>
            <w:tcW w:w="2209" w:type="dxa"/>
            <w:tcMar>
              <w:top w:w="60" w:type="dxa"/>
              <w:left w:w="80" w:type="dxa"/>
              <w:bottom w:w="60" w:type="dxa"/>
              <w:right w:w="80" w:type="dxa"/>
            </w:tcMar>
            <w:vAlign w:val="center"/>
          </w:tcPr>
          <w:p w14:paraId="0A50F3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KPIs y listas accionables por rol.</w:t>
            </w:r>
          </w:p>
        </w:tc>
      </w:tr>
    </w:tbl>
    <w:p w14:paraId="2B4A22DE"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56286707"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67056336"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13B11105" wp14:editId="0AE6A637">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54BC0F7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4DAB3ECC"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3D94F2C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D8344B3" wp14:editId="3FEF7420">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16326788"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26BA7877"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5AAC3F93"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6046B515" wp14:editId="139DCF15">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1D0FDC2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47D46F2"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5175AAD"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983429"/>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7BFE717D"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983430"/>
      <w:r w:rsidRPr="005E14AC">
        <w:rPr>
          <w:rFonts w:ascii="Arial" w:hAnsi="Arial" w:cs="Arial"/>
          <w:color w:val="0D0D0D" w:themeColor="text1" w:themeTint="F2"/>
          <w:sz w:val="28"/>
        </w:rPr>
        <w:t>5.1 Implementación del backend</w:t>
      </w:r>
      <w:bookmarkEnd w:id="163"/>
      <w:bookmarkEnd w:id="164"/>
      <w:bookmarkEnd w:id="165"/>
      <w:bookmarkEnd w:id="166"/>
    </w:p>
    <w:p w14:paraId="6B54D60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30A389B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0CE6C36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0BE2969E"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 Flask recupera el jugador y sus historiales mediante SQLAlchemy; el preprocesador transforma las 64 columnas de entrada en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componente. combined_prob es el valor principal mostrado por la interfaz, pero se interpreta como una heurística operativa y no como una probabilidad calibrada ni como una mejora predictiva demostrada.</w:t>
      </w:r>
      <w:r w:rsidRPr="005E14AC">
        <w:rPr>
          <w:rFonts w:cs="Arial"/>
          <w:color w:val="0D0D0D" w:themeColor="text1" w:themeTint="F2"/>
          <w:szCs w:val="24"/>
        </w:rPr>
      </w:r>
      <w:r w:rsidRPr="005E14AC">
        <w:rPr>
          <w:rFonts w:cs="Arial"/>
          <w:color w:val="0D0D0D" w:themeColor="text1" w:themeTint="F2"/>
          <w:szCs w:val="24"/>
        </w:rPr>
      </w:r>
    </w:p>
    <w:p w14:paraId="0EB8E339"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65F1C18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281E140D" wp14:editId="24F3EBC6">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69AE869"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7FD2C1BB"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983431"/>
      <w:r w:rsidRPr="005E14AC">
        <w:rPr>
          <w:rFonts w:ascii="Arial" w:hAnsi="Arial" w:cs="Arial"/>
          <w:color w:val="0D0D0D" w:themeColor="text1" w:themeTint="F2"/>
          <w:sz w:val="28"/>
        </w:rPr>
        <w:t>5.2 Implementación del frontend</w:t>
      </w:r>
      <w:bookmarkEnd w:id="167"/>
      <w:bookmarkEnd w:id="168"/>
      <w:bookmarkEnd w:id="169"/>
      <w:bookmarkEnd w:id="170"/>
    </w:p>
    <w:p w14:paraId="535F2E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0599F308"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7E0D34F2"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CA8D57C" wp14:editId="3412C59F">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5BB52D36"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50944FDA"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983432"/>
      <w:r w:rsidRPr="005E14AC">
        <w:rPr>
          <w:rFonts w:ascii="Arial" w:hAnsi="Arial" w:cs="Arial"/>
          <w:color w:val="0D0D0D" w:themeColor="text1" w:themeTint="F2"/>
          <w:sz w:val="28"/>
        </w:rPr>
        <w:t>5.3 Datos, edad y categoría juvenil</w:t>
      </w:r>
      <w:bookmarkEnd w:id="171"/>
      <w:bookmarkEnd w:id="172"/>
      <w:bookmarkEnd w:id="173"/>
      <w:bookmarkEnd w:id="174"/>
    </w:p>
    <w:p w14:paraId="64C832D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6F542BDD" w14:textId="77777777" w:rsidR="006A2DF0" w:rsidRPr="005E14AC" w:rsidRDefault="00F90877" w:rsidP="00513335">
      <w:pPr>
        <w:pStyle w:val="Ttulo2"/>
        <w:jc w:val="both"/>
        <w:rPr>
          <w:rFonts w:ascii="Arial" w:hAnsi="Arial" w:cs="Arial"/>
          <w:color w:val="0D0D0D" w:themeColor="text1" w:themeTint="F2"/>
          <w:sz w:val="28"/>
        </w:rPr>
      </w:pPr>
      <w:bookmarkStart w:id="175" w:name="_Toc242983433"/>
      <w:r w:rsidRPr="005E14AC">
        <w:rPr>
          <w:rFonts w:ascii="Arial" w:hAnsi="Arial" w:cs="Arial"/>
          <w:color w:val="0D0D0D" w:themeColor="text1" w:themeTint="F2"/>
          <w:sz w:val="28"/>
        </w:rPr>
        <w:t>5.4 Entrenamiento del modelo de aprendizaje automático</w:t>
      </w:r>
      <w:bookmarkEnd w:id="175"/>
    </w:p>
    <w:p w14:paraId="0B23A67D"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0F6C68F2" w14:textId="77777777">
        <w:trPr>
          <w:cantSplit/>
          <w:tblHeader/>
          <w:jc w:val="center"/>
        </w:trPr>
        <w:tc>
          <w:tcPr>
            <w:tcW w:w="4419" w:type="dxa"/>
            <w:tcMar>
              <w:top w:w="60" w:type="dxa"/>
              <w:left w:w="80" w:type="dxa"/>
              <w:bottom w:w="60" w:type="dxa"/>
              <w:right w:w="80" w:type="dxa"/>
            </w:tcMar>
            <w:vAlign w:val="center"/>
          </w:tcPr>
          <w:p w14:paraId="71B6BDC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Elemento</w:t>
            </w:r>
          </w:p>
        </w:tc>
        <w:tc>
          <w:tcPr>
            <w:tcW w:w="4419" w:type="dxa"/>
            <w:tcMar>
              <w:top w:w="60" w:type="dxa"/>
              <w:left w:w="80" w:type="dxa"/>
              <w:bottom w:w="60" w:type="dxa"/>
              <w:right w:w="80" w:type="dxa"/>
            </w:tcMar>
            <w:vAlign w:val="center"/>
          </w:tcPr>
          <w:p w14:paraId="0A9BA09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Valor verificado</w:t>
            </w:r>
          </w:p>
        </w:tc>
      </w:tr>
      <w:tr w:rsidR="005E14AC" w:rsidRPr="005E14AC" w14:paraId="46ED4A71" w14:textId="77777777">
        <w:trPr>
          <w:cantSplit/>
          <w:jc w:val="center"/>
        </w:trPr>
        <w:tc>
          <w:tcPr>
            <w:tcW w:w="4419" w:type="dxa"/>
            <w:tcMar>
              <w:top w:w="60" w:type="dxa"/>
              <w:left w:w="80" w:type="dxa"/>
              <w:bottom w:w="60" w:type="dxa"/>
              <w:right w:w="80" w:type="dxa"/>
            </w:tcMar>
            <w:vAlign w:val="center"/>
          </w:tcPr>
          <w:p w14:paraId="4D02C63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Clase</w:t>
            </w:r>
          </w:p>
        </w:tc>
        <w:tc>
          <w:tcPr>
            <w:tcW w:w="4419" w:type="dxa"/>
            <w:tcMar>
              <w:top w:w="60" w:type="dxa"/>
              <w:left w:w="80" w:type="dxa"/>
              <w:bottom w:w="60" w:type="dxa"/>
              <w:right w:w="80" w:type="dxa"/>
            </w:tcMar>
            <w:vAlign w:val="center"/>
          </w:tcPr>
          <w:p w14:paraId="7E7AC5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PlayerNet</w:t>
            </w:r>
          </w:p>
        </w:tc>
      </w:tr>
      <w:tr w:rsidR="005E14AC" w:rsidRPr="005E14AC" w14:paraId="63C65D11" w14:textId="77777777">
        <w:trPr>
          <w:cantSplit/>
          <w:jc w:val="center"/>
        </w:trPr>
        <w:tc>
          <w:tcPr>
            <w:tcW w:w="4419" w:type="dxa"/>
            <w:tcMar>
              <w:top w:w="60" w:type="dxa"/>
              <w:left w:w="80" w:type="dxa"/>
              <w:bottom w:w="60" w:type="dxa"/>
              <w:right w:w="80" w:type="dxa"/>
            </w:tcMar>
            <w:vAlign w:val="center"/>
          </w:tcPr>
          <w:p w14:paraId="184D9B0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Variable objetivo</w:t>
            </w:r>
          </w:p>
        </w:tc>
        <w:tc>
          <w:tcPr>
            <w:tcW w:w="4419" w:type="dxa"/>
            <w:tcMar>
              <w:top w:w="60" w:type="dxa"/>
              <w:left w:w="80" w:type="dxa"/>
              <w:bottom w:w="60" w:type="dxa"/>
              <w:right w:w="80" w:type="dxa"/>
            </w:tcMar>
            <w:vAlign w:val="center"/>
          </w:tcPr>
          <w:p w14:paraId="744059E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temporal_target_label</w:t>
            </w:r>
          </w:p>
        </w:tc>
      </w:tr>
      <w:tr w:rsidR="005E14AC" w:rsidRPr="005E14AC" w14:paraId="6B519BCE" w14:textId="77777777">
        <w:trPr>
          <w:cantSplit/>
          <w:jc w:val="center"/>
        </w:trPr>
        <w:tc>
          <w:tcPr>
            <w:tcW w:w="4419" w:type="dxa"/>
            <w:tcMar>
              <w:top w:w="60" w:type="dxa"/>
              <w:left w:w="80" w:type="dxa"/>
              <w:bottom w:w="60" w:type="dxa"/>
              <w:right w:w="80" w:type="dxa"/>
            </w:tcMar>
            <w:vAlign w:val="center"/>
          </w:tcPr>
          <w:p w14:paraId="4BED47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Dataset y partición</w:t>
            </w:r>
          </w:p>
        </w:tc>
        <w:tc>
          <w:tcPr>
            <w:tcW w:w="4419" w:type="dxa"/>
            <w:tcMar>
              <w:top w:w="60" w:type="dxa"/>
              <w:left w:w="80" w:type="dxa"/>
              <w:bottom w:w="60" w:type="dxa"/>
              <w:right w:w="80" w:type="dxa"/>
            </w:tcMar>
            <w:vAlign w:val="center"/>
          </w:tcPr>
          <w:p w14:paraId="68CF147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20.000 sintéticos: 14.000 train, 3.000 validation y 3.000 test</w:t>
            </w:r>
          </w:p>
        </w:tc>
      </w:tr>
      <w:tr w:rsidR="005E14AC" w:rsidRPr="005E14AC" w14:paraId="5FD55352" w14:textId="77777777">
        <w:trPr>
          <w:cantSplit/>
          <w:jc w:val="center"/>
        </w:trPr>
        <w:tc>
          <w:tcPr>
            <w:tcW w:w="4419" w:type="dxa"/>
            <w:tcMar>
              <w:top w:w="60" w:type="dxa"/>
              <w:left w:w="80" w:type="dxa"/>
              <w:bottom w:w="60" w:type="dxa"/>
              <w:right w:w="80" w:type="dxa"/>
            </w:tcMar>
            <w:vAlign w:val="center"/>
          </w:tcPr>
          <w:p w14:paraId="34D327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Distribución positiva</w:t>
            </w:r>
          </w:p>
        </w:tc>
        <w:tc>
          <w:tcPr>
            <w:tcW w:w="4419" w:type="dxa"/>
            <w:tcMar>
              <w:top w:w="60" w:type="dxa"/>
              <w:left w:w="80" w:type="dxa"/>
              <w:bottom w:w="60" w:type="dxa"/>
              <w:right w:w="80" w:type="dxa"/>
            </w:tcMar>
            <w:vAlign w:val="center"/>
          </w:tcPr>
          <w:p w14:paraId="23B131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1.597/20.000 (7,985 %); test 240/3.000 (8 %)</w:t>
            </w:r>
          </w:p>
        </w:tc>
      </w:tr>
      <w:tr w:rsidR="005E14AC" w:rsidRPr="005E14AC" w14:paraId="545F6F94" w14:textId="77777777">
        <w:trPr>
          <w:cantSplit/>
          <w:jc w:val="center"/>
        </w:trPr>
        <w:tc>
          <w:tcPr>
            <w:tcW w:w="4419" w:type="dxa"/>
            <w:tcMar>
              <w:top w:w="60" w:type="dxa"/>
              <w:left w:w="80" w:type="dxa"/>
              <w:bottom w:w="60" w:type="dxa"/>
              <w:right w:w="80" w:type="dxa"/>
            </w:tcMar>
            <w:vAlign w:val="center"/>
          </w:tcPr>
          <w:p w14:paraId="15EA65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input_dim</w:t>
            </w:r>
          </w:p>
        </w:tc>
        <w:tc>
          <w:tcPr>
            <w:tcW w:w="4419" w:type="dxa"/>
            <w:tcMar>
              <w:top w:w="60" w:type="dxa"/>
              <w:left w:w="80" w:type="dxa"/>
              <w:bottom w:w="60" w:type="dxa"/>
              <w:right w:w="80" w:type="dxa"/>
            </w:tcMar>
            <w:vAlign w:val="center"/>
          </w:tcPr>
          <w:p w14:paraId="5C3766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68 = 11 variables base + 52 históricas + 5 de posición</w:t>
            </w:r>
          </w:p>
        </w:tc>
      </w:tr>
      <w:tr w:rsidR="005E14AC" w:rsidRPr="005E14AC" w14:paraId="6DE7CD02" w14:textId="77777777">
        <w:trPr>
          <w:cantSplit/>
          <w:jc w:val="center"/>
        </w:trPr>
        <w:tc>
          <w:tcPr>
            <w:tcW w:w="4419" w:type="dxa"/>
            <w:tcMar>
              <w:top w:w="60" w:type="dxa"/>
              <w:left w:w="80" w:type="dxa"/>
              <w:bottom w:w="60" w:type="dxa"/>
              <w:right w:w="80" w:type="dxa"/>
            </w:tcMar>
            <w:vAlign w:val="center"/>
          </w:tcPr>
          <w:p w14:paraId="6C48608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Arquitectura</w:t>
            </w:r>
          </w:p>
        </w:tc>
        <w:tc>
          <w:tcPr>
            <w:tcW w:w="4419" w:type="dxa"/>
            <w:tcMar>
              <w:top w:w="60" w:type="dxa"/>
              <w:left w:w="80" w:type="dxa"/>
              <w:bottom w:w="60" w:type="dxa"/>
              <w:right w:w="80" w:type="dxa"/>
            </w:tcMar>
            <w:vAlign w:val="center"/>
          </w:tcPr>
          <w:p w14:paraId="2FABD3C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Rama lineal 68-&gt;1 + rama residual 68-&gt;128-&gt;64-&gt;1; BatchNorm, GELU y dropout 0,15</w:t>
            </w:r>
          </w:p>
        </w:tc>
      </w:tr>
      <w:tr w:rsidR="005E14AC" w:rsidRPr="005E14AC" w14:paraId="0A16A064" w14:textId="77777777">
        <w:trPr>
          <w:cantSplit/>
          <w:jc w:val="center"/>
        </w:trPr>
        <w:tc>
          <w:tcPr>
            <w:tcW w:w="4419" w:type="dxa"/>
            <w:tcMar>
              <w:top w:w="60" w:type="dxa"/>
              <w:left w:w="80" w:type="dxa"/>
              <w:bottom w:w="60" w:type="dxa"/>
              <w:right w:w="80" w:type="dxa"/>
            </w:tcMar>
            <w:vAlign w:val="center"/>
          </w:tcPr>
          <w:p w14:paraId="70B0B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Parámetros entrenables</w:t>
            </w:r>
          </w:p>
        </w:tc>
        <w:tc>
          <w:tcPr>
            <w:tcW w:w="4419" w:type="dxa"/>
            <w:tcMar>
              <w:top w:w="60" w:type="dxa"/>
              <w:left w:w="80" w:type="dxa"/>
              <w:bottom w:w="60" w:type="dxa"/>
              <w:right w:w="80" w:type="dxa"/>
            </w:tcMar>
            <w:vAlign w:val="center"/>
          </w:tcPr>
          <w:p w14:paraId="46A38448" w14:textId="77777777" w:rsidR="00AB0EC1" w:rsidRDefault="00124FA4">
            <w:r>
              <w:t>17.608 (model.parameters()); 386 buffers; 17.994 elementos totales en state_dict</w:t>
            </w:r>
          </w:p>
        </w:tc>
      </w:tr>
      <w:tr w:rsidR="005E14AC" w:rsidRPr="005E14AC" w14:paraId="5BED824A" w14:textId="77777777">
        <w:trPr>
          <w:cantSplit/>
          <w:jc w:val="center"/>
        </w:trPr>
        <w:tc>
          <w:tcPr>
            <w:tcW w:w="4419" w:type="dxa"/>
            <w:tcMar>
              <w:top w:w="60" w:type="dxa"/>
              <w:left w:w="80" w:type="dxa"/>
              <w:bottom w:w="60" w:type="dxa"/>
              <w:right w:w="80" w:type="dxa"/>
            </w:tcMar>
            <w:vAlign w:val="center"/>
          </w:tcPr>
          <w:p w14:paraId="2113D4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Loss</w:t>
            </w:r>
          </w:p>
        </w:tc>
        <w:tc>
          <w:tcPr>
            <w:tcW w:w="4419" w:type="dxa"/>
            <w:tcMar>
              <w:top w:w="60" w:type="dxa"/>
              <w:left w:w="80" w:type="dxa"/>
              <w:bottom w:w="60" w:type="dxa"/>
              <w:right w:w="80" w:type="dxa"/>
            </w:tcMar>
            <w:vAlign w:val="center"/>
          </w:tcPr>
          <w:p w14:paraId="10D87A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BCEWithLogitsLoss con pos_weight=11,5224</w:t>
            </w:r>
          </w:p>
        </w:tc>
      </w:tr>
      <w:tr w:rsidR="005E14AC" w:rsidRPr="005E14AC" w14:paraId="08162173" w14:textId="77777777">
        <w:trPr>
          <w:cantSplit/>
          <w:jc w:val="center"/>
        </w:trPr>
        <w:tc>
          <w:tcPr>
            <w:tcW w:w="4419" w:type="dxa"/>
            <w:tcMar>
              <w:top w:w="60" w:type="dxa"/>
              <w:left w:w="80" w:type="dxa"/>
              <w:bottom w:w="60" w:type="dxa"/>
              <w:right w:w="80" w:type="dxa"/>
            </w:tcMar>
            <w:vAlign w:val="center"/>
          </w:tcPr>
          <w:p w14:paraId="41AC38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Optimizador</w:t>
            </w:r>
          </w:p>
        </w:tc>
        <w:tc>
          <w:tcPr>
            <w:tcW w:w="4419" w:type="dxa"/>
            <w:tcMar>
              <w:top w:w="60" w:type="dxa"/>
              <w:left w:w="80" w:type="dxa"/>
              <w:bottom w:w="60" w:type="dxa"/>
              <w:right w:w="80" w:type="dxa"/>
            </w:tcMar>
            <w:vAlign w:val="center"/>
          </w:tcPr>
          <w:p w14:paraId="06F5359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AdamW; weight decay 0,0005</w:t>
            </w:r>
          </w:p>
        </w:tc>
      </w:tr>
      <w:tr w:rsidR="005E14AC" w:rsidRPr="005E14AC" w14:paraId="03C46970" w14:textId="77777777">
        <w:trPr>
          <w:cantSplit/>
          <w:jc w:val="center"/>
        </w:trPr>
        <w:tc>
          <w:tcPr>
            <w:tcW w:w="4413" w:type="dxa"/>
            <w:tcMar>
              <w:top w:w="60" w:type="dxa"/>
              <w:left w:w="80" w:type="dxa"/>
              <w:bottom w:w="60" w:type="dxa"/>
              <w:right w:w="80" w:type="dxa"/>
            </w:tcMar>
            <w:vAlign w:val="center"/>
          </w:tcPr>
          <w:p w14:paraId="540DFD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Learning rate / batch size</w:t>
            </w:r>
          </w:p>
        </w:tc>
        <w:tc>
          <w:tcPr>
            <w:tcW w:w="4415" w:type="dxa"/>
            <w:tcMar>
              <w:top w:w="60" w:type="dxa"/>
              <w:left w:w="80" w:type="dxa"/>
              <w:bottom w:w="60" w:type="dxa"/>
              <w:right w:w="80" w:type="dxa"/>
            </w:tcMar>
            <w:vAlign w:val="center"/>
          </w:tcPr>
          <w:p w14:paraId="37CB0D2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0,0005 / 256</w:t>
            </w:r>
          </w:p>
        </w:tc>
      </w:tr>
      <w:tr w:rsidR="005E14AC" w:rsidRPr="005E14AC" w14:paraId="62004E61" w14:textId="77777777">
        <w:trPr>
          <w:cantSplit/>
          <w:jc w:val="center"/>
        </w:trPr>
        <w:tc>
          <w:tcPr>
            <w:tcW w:w="4413" w:type="dxa"/>
            <w:tcMar>
              <w:top w:w="60" w:type="dxa"/>
              <w:left w:w="80" w:type="dxa"/>
              <w:bottom w:w="60" w:type="dxa"/>
              <w:right w:w="80" w:type="dxa"/>
            </w:tcMar>
            <w:vAlign w:val="center"/>
          </w:tcPr>
          <w:p w14:paraId="210DA01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Épocas solicitadas / ejecutadas</w:t>
            </w:r>
          </w:p>
        </w:tc>
        <w:tc>
          <w:tcPr>
            <w:tcW w:w="4415" w:type="dxa"/>
            <w:tcMar>
              <w:top w:w="60" w:type="dxa"/>
              <w:left w:w="80" w:type="dxa"/>
              <w:bottom w:w="60" w:type="dxa"/>
              <w:right w:w="80" w:type="dxa"/>
            </w:tcMar>
            <w:vAlign w:val="center"/>
          </w:tcPr>
          <w:p w14:paraId="22C45B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45 / 15</w:t>
            </w:r>
          </w:p>
        </w:tc>
      </w:tr>
      <w:tr w:rsidR="005E14AC" w:rsidRPr="005E14AC" w14:paraId="38495833" w14:textId="77777777">
        <w:trPr>
          <w:cantSplit/>
          <w:jc w:val="center"/>
        </w:trPr>
        <w:tc>
          <w:tcPr>
            <w:tcW w:w="4413" w:type="dxa"/>
            <w:tcMar>
              <w:top w:w="60" w:type="dxa"/>
              <w:left w:w="80" w:type="dxa"/>
              <w:bottom w:w="60" w:type="dxa"/>
              <w:right w:w="80" w:type="dxa"/>
            </w:tcMar>
            <w:vAlign w:val="center"/>
          </w:tcPr>
          <w:p w14:paraId="40CBCE9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Mejor época / early stopping</w:t>
            </w:r>
          </w:p>
        </w:tc>
        <w:tc>
          <w:tcPr>
            <w:tcW w:w="4415" w:type="dxa"/>
            <w:tcMar>
              <w:top w:w="60" w:type="dxa"/>
              <w:left w:w="80" w:type="dxa"/>
              <w:bottom w:w="60" w:type="dxa"/>
              <w:right w:w="80" w:type="dxa"/>
            </w:tcMar>
            <w:vAlign w:val="center"/>
          </w:tcPr>
          <w:p w14:paraId="65C100D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Época 5; patience=10; monitor PR-AUC calibrado de validation y F1 como desempate</w:t>
            </w:r>
          </w:p>
        </w:tc>
      </w:tr>
      <w:tr w:rsidR="005E14AC" w:rsidRPr="005E14AC" w14:paraId="001DFED3" w14:textId="77777777">
        <w:trPr>
          <w:cantSplit/>
          <w:jc w:val="center"/>
        </w:trPr>
        <w:tc>
          <w:tcPr>
            <w:tcW w:w="4413" w:type="dxa"/>
            <w:tcMar>
              <w:top w:w="60" w:type="dxa"/>
              <w:left w:w="80" w:type="dxa"/>
              <w:bottom w:w="60" w:type="dxa"/>
              <w:right w:w="80" w:type="dxa"/>
            </w:tcMar>
            <w:vAlign w:val="center"/>
          </w:tcPr>
          <w:p w14:paraId="70C963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Training loss</w:t>
            </w:r>
          </w:p>
        </w:tc>
        <w:tc>
          <w:tcPr>
            <w:tcW w:w="4415" w:type="dxa"/>
            <w:tcMar>
              <w:top w:w="60" w:type="dxa"/>
              <w:left w:w="80" w:type="dxa"/>
              <w:bottom w:w="60" w:type="dxa"/>
              <w:right w:w="80" w:type="dxa"/>
            </w:tcMar>
            <w:vAlign w:val="center"/>
          </w:tcPr>
          <w:p w14:paraId="78EEE6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0,6431 en mejor época; 0,5179 en última época</w:t>
            </w:r>
          </w:p>
        </w:tc>
      </w:tr>
      <w:tr w:rsidR="005E14AC" w:rsidRPr="005E14AC" w14:paraId="1B4BC2A5" w14:textId="77777777">
        <w:trPr>
          <w:cantSplit/>
          <w:jc w:val="center"/>
        </w:trPr>
        <w:tc>
          <w:tcPr>
            <w:tcW w:w="4413" w:type="dxa"/>
            <w:tcMar>
              <w:top w:w="60" w:type="dxa"/>
              <w:left w:w="80" w:type="dxa"/>
              <w:bottom w:w="60" w:type="dxa"/>
              <w:right w:w="80" w:type="dxa"/>
            </w:tcMar>
            <w:vAlign w:val="center"/>
          </w:tcPr>
          <w:p w14:paraId="19C587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Validation loss / duración</w:t>
            </w:r>
          </w:p>
        </w:tc>
        <w:tc>
          <w:tcPr>
            <w:tcW w:w="4415" w:type="dxa"/>
            <w:tcMar>
              <w:top w:w="60" w:type="dxa"/>
              <w:left w:w="80" w:type="dxa"/>
              <w:bottom w:w="60" w:type="dxa"/>
              <w:right w:w="80" w:type="dxa"/>
            </w:tcMar>
            <w:vAlign w:val="center"/>
          </w:tcPr>
          <w:p w14:paraId="49E618A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No registradas en la corrida</w:t>
            </w:r>
          </w:p>
        </w:tc>
      </w:tr>
      <w:tr w:rsidR="005E14AC" w:rsidRPr="005E14AC" w14:paraId="36F029DE" w14:textId="77777777">
        <w:trPr>
          <w:cantSplit/>
          <w:jc w:val="center"/>
        </w:trPr>
        <w:tc>
          <w:tcPr>
            <w:tcW w:w="4413" w:type="dxa"/>
            <w:tcMar>
              <w:top w:w="60" w:type="dxa"/>
              <w:left w:w="80" w:type="dxa"/>
              <w:bottom w:w="60" w:type="dxa"/>
              <w:right w:w="80" w:type="dxa"/>
            </w:tcMar>
            <w:vAlign w:val="center"/>
          </w:tcPr>
          <w:p w14:paraId="4476FE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Calibración</w:t>
            </w:r>
          </w:p>
        </w:tc>
        <w:tc>
          <w:tcPr>
            <w:tcW w:w="4415" w:type="dxa"/>
            <w:tcMar>
              <w:top w:w="60" w:type="dxa"/>
              <w:left w:w="80" w:type="dxa"/>
              <w:bottom w:w="60" w:type="dxa"/>
              <w:right w:w="80" w:type="dxa"/>
            </w:tcMar>
            <w:vAlign w:val="center"/>
          </w:tcPr>
          <w:p w14:paraId="23FCDE7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Regresión isotónica; threshold 0,25</w:t>
            </w:r>
          </w:p>
        </w:tc>
      </w:tr>
    </w:tbl>
    <w:p w14:paraId="3682F5E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59215B7D" w14:textId="77777777" w:rsidR="002A144B" w:rsidRPr="005E14AC" w:rsidRDefault="002A144B" w:rsidP="00513335">
      <w:pPr>
        <w:pStyle w:val="TableCaptionGenerated"/>
        <w:keepLines/>
        <w:spacing w:before="60"/>
        <w:jc w:val="both"/>
        <w:rPr>
          <w:rFonts w:cs="Arial"/>
          <w:color w:val="0D0D0D" w:themeColor="text1" w:themeTint="F2"/>
        </w:rPr>
      </w:pPr>
    </w:p>
    <w:p w14:paraId="6FBFB4CE"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28884058"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0E192D0A"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983434"/>
      <w:r w:rsidRPr="005E14AC">
        <w:rPr>
          <w:rFonts w:ascii="Arial" w:hAnsi="Arial" w:cs="Arial"/>
          <w:color w:val="0D0D0D" w:themeColor="text1" w:themeTint="F2"/>
          <w:sz w:val="28"/>
        </w:rPr>
        <w:t>5.5 Seguridad y robustez implementada</w:t>
      </w:r>
      <w:bookmarkEnd w:id="176"/>
      <w:bookmarkEnd w:id="177"/>
      <w:bookmarkEnd w:id="178"/>
      <w:bookmarkEnd w:id="179"/>
    </w:p>
    <w:p w14:paraId="76E18D87" w14:textId="77777777" w:rsidR="00AB0EC1" w:rsidRDefault="00124FA4">
      <w:r>
        <w:t>• APP_SECRET_KEY obligatoria en producción y limpieza de sesión al autenticar.</w:t>
      </w:r>
    </w:p>
    <w:p w14:paraId="45FF7D63" w14:textId="77777777" w:rsidR="00AB0EC1" w:rsidRDefault="00124FA4">
      <w:r>
        <w:t>• Protección CSRF con comparación de tiempo constante y formularios POST para operaciones mutantes.</w:t>
      </w:r>
    </w:p>
    <w:p w14:paraId="757A16DA" w14:textId="77777777" w:rsidR="00AB0EC1" w:rsidRDefault="00124FA4">
      <w:r>
        <w:t>• Redirección next limitada a destinos internos y rechazo de esquemas, barras invertidas y rutas //.</w:t>
      </w:r>
    </w:p>
    <w:p w14:paraId="67CBABDE" w14:textId="77777777" w:rsidR="00AB0EC1" w:rsidRDefault="00124FA4">
      <w:r>
        <w:t>• Revalidación del usuario, estado y rol contra la base en cada solicitud protegida.</w:t>
      </w:r>
    </w:p>
    <w:p w14:paraId="0B8D5B76" w14:textId="77777777" w:rsidR="00AB0EC1" w:rsidRDefault="00124FA4">
      <w:r>
        <w:t>• Rate limiting local por nombre de usuario normalizado, sin confiar en encabezados de IP suministrados por el cliente; al utilizar memoria de proceso, no cubre varias instancias.</w:t>
      </w:r>
    </w:p>
    <w:p w14:paraId="48FA825A" w14:textId="77777777" w:rsidR="00AB0EC1" w:rsidRDefault="00124FA4">
      <w:r>
        <w:t>• /health público sin excepciones internas, CSP compatible con los recursos inventariados y validación central de photo_url. HSTS se emite cuando la aplicación reconoce una solicitud HTTPS; su efectividad en producción depende de la terminación TLS y de la configuración confiable del proxy.</w:t>
      </w:r>
    </w:p>
    <w:p w14:paraId="4D679148" w14:textId="77777777" w:rsidR="00AB0EC1" w:rsidRDefault="00124FA4">
      <w:r>
        <w:lastRenderedPageBreak/>
        <w:t>• Entrenamiento y generación de datos desactivados en requests de producción; los artefactos joblib y PyTorch deben provenir de fuentes confiables.</w:t>
      </w:r>
    </w:p>
    <w:p w14:paraId="193D6827"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983435"/>
      <w:r w:rsidRPr="005E14AC">
        <w:rPr>
          <w:rFonts w:ascii="Arial" w:hAnsi="Arial" w:cs="Arial"/>
          <w:color w:val="0D0D0D" w:themeColor="text1" w:themeTint="F2"/>
          <w:sz w:val="28"/>
        </w:rPr>
        <w:t>5.6 Despliegue del sistema</w:t>
      </w:r>
      <w:bookmarkEnd w:id="180"/>
      <w:bookmarkEnd w:id="181"/>
      <w:bookmarkEnd w:id="182"/>
      <w:bookmarkEnd w:id="183"/>
    </w:p>
    <w:p w14:paraId="63D1505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E7DFCF9" w14:textId="77777777">
        <w:trPr>
          <w:cantSplit/>
          <w:tblHeader/>
          <w:jc w:val="center"/>
        </w:trPr>
        <w:tc>
          <w:tcPr>
            <w:tcW w:w="4419" w:type="dxa"/>
            <w:tcMar>
              <w:top w:w="60" w:type="dxa"/>
              <w:left w:w="80" w:type="dxa"/>
              <w:bottom w:w="60" w:type="dxa"/>
              <w:right w:w="80" w:type="dxa"/>
            </w:tcMar>
            <w:vAlign w:val="center"/>
          </w:tcPr>
          <w:p w14:paraId="7004384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Elemento</w:t>
            </w:r>
          </w:p>
        </w:tc>
        <w:tc>
          <w:tcPr>
            <w:tcW w:w="4419" w:type="dxa"/>
            <w:tcMar>
              <w:top w:w="60" w:type="dxa"/>
              <w:left w:w="80" w:type="dxa"/>
              <w:bottom w:w="60" w:type="dxa"/>
              <w:right w:w="80" w:type="dxa"/>
            </w:tcMar>
            <w:vAlign w:val="center"/>
          </w:tcPr>
          <w:p w14:paraId="6CF0D73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Estado</w:t>
            </w:r>
          </w:p>
        </w:tc>
      </w:tr>
      <w:tr w:rsidR="005E14AC" w:rsidRPr="005E14AC" w14:paraId="39F7D69A" w14:textId="77777777">
        <w:trPr>
          <w:cantSplit/>
          <w:jc w:val="center"/>
        </w:trPr>
        <w:tc>
          <w:tcPr>
            <w:tcW w:w="4419" w:type="dxa"/>
            <w:tcMar>
              <w:top w:w="60" w:type="dxa"/>
              <w:left w:w="80" w:type="dxa"/>
              <w:bottom w:w="60" w:type="dxa"/>
              <w:right w:w="80" w:type="dxa"/>
            </w:tcMar>
            <w:vAlign w:val="center"/>
          </w:tcPr>
          <w:p w14:paraId="725ED7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URL pública</w:t>
            </w:r>
          </w:p>
        </w:tc>
        <w:tc>
          <w:tcPr>
            <w:tcW w:w="4419" w:type="dxa"/>
            <w:tcMar>
              <w:top w:w="60" w:type="dxa"/>
              <w:left w:w="80" w:type="dxa"/>
              <w:bottom w:w="60" w:type="dxa"/>
              <w:right w:w="80" w:type="dxa"/>
            </w:tcMar>
            <w:vAlign w:val="center"/>
          </w:tcPr>
          <w:p w14:paraId="3B6F5A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https://tpscouting-mvp.onrender.com</w:t>
            </w:r>
          </w:p>
        </w:tc>
      </w:tr>
      <w:tr w:rsidR="005E14AC" w:rsidRPr="005E14AC" w14:paraId="69762A08" w14:textId="77777777">
        <w:trPr>
          <w:cantSplit/>
          <w:jc w:val="center"/>
        </w:trPr>
        <w:tc>
          <w:tcPr>
            <w:tcW w:w="4419" w:type="dxa"/>
            <w:tcMar>
              <w:top w:w="60" w:type="dxa"/>
              <w:left w:w="80" w:type="dxa"/>
              <w:bottom w:w="60" w:type="dxa"/>
              <w:right w:w="80" w:type="dxa"/>
            </w:tcMar>
            <w:vAlign w:val="center"/>
          </w:tcPr>
          <w:p w14:paraId="73F0ADA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Servidor WSGI</w:t>
            </w:r>
          </w:p>
        </w:tc>
        <w:tc>
          <w:tcPr>
            <w:tcW w:w="4419" w:type="dxa"/>
            <w:tcMar>
              <w:top w:w="60" w:type="dxa"/>
              <w:left w:w="80" w:type="dxa"/>
              <w:bottom w:w="60" w:type="dxa"/>
              <w:right w:w="80" w:type="dxa"/>
            </w:tcMar>
            <w:vAlign w:val="center"/>
          </w:tcPr>
          <w:p w14:paraId="7342EC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Gunicorn --workers 1 --threads 2</w:t>
            </w:r>
          </w:p>
        </w:tc>
      </w:tr>
      <w:tr w:rsidR="005E14AC" w:rsidRPr="005E14AC" w14:paraId="407FDCFE" w14:textId="77777777">
        <w:trPr>
          <w:cantSplit/>
          <w:jc w:val="center"/>
        </w:trPr>
        <w:tc>
          <w:tcPr>
            <w:tcW w:w="4419" w:type="dxa"/>
            <w:tcMar>
              <w:top w:w="60" w:type="dxa"/>
              <w:left w:w="80" w:type="dxa"/>
              <w:bottom w:w="60" w:type="dxa"/>
              <w:right w:w="80" w:type="dxa"/>
            </w:tcMar>
            <w:vAlign w:val="center"/>
          </w:tcPr>
          <w:p w14:paraId="7537538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en deploy</w:t>
            </w:r>
          </w:p>
        </w:tc>
        <w:tc>
          <w:tcPr>
            <w:tcW w:w="4419" w:type="dxa"/>
            <w:tcMar>
              <w:top w:w="60" w:type="dxa"/>
              <w:left w:w="80" w:type="dxa"/>
              <w:bottom w:w="60" w:type="dxa"/>
              <w:right w:w="80" w:type="dxa"/>
            </w:tcMar>
            <w:vAlign w:val="center"/>
          </w:tcPr>
          <w:p w14:paraId="668CBE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PostgreSQL administrado Render Free</w:t>
            </w:r>
          </w:p>
        </w:tc>
      </w:tr>
      <w:tr w:rsidR="005E14AC" w:rsidRPr="005E14AC" w14:paraId="245F7A40" w14:textId="77777777">
        <w:trPr>
          <w:cantSplit/>
          <w:jc w:val="center"/>
        </w:trPr>
        <w:tc>
          <w:tcPr>
            <w:tcW w:w="4419" w:type="dxa"/>
            <w:tcMar>
              <w:top w:w="60" w:type="dxa"/>
              <w:left w:w="80" w:type="dxa"/>
              <w:bottom w:w="60" w:type="dxa"/>
              <w:right w:w="80" w:type="dxa"/>
            </w:tcMar>
            <w:vAlign w:val="center"/>
          </w:tcPr>
          <w:p w14:paraId="044DCA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Datos demo</w:t>
            </w:r>
          </w:p>
        </w:tc>
        <w:tc>
          <w:tcPr>
            <w:tcW w:w="4419" w:type="dxa"/>
            <w:tcMar>
              <w:top w:w="60" w:type="dxa"/>
              <w:left w:w="80" w:type="dxa"/>
              <w:bottom w:w="60" w:type="dxa"/>
              <w:right w:w="80" w:type="dxa"/>
            </w:tcMar>
            <w:vAlign w:val="center"/>
          </w:tcPr>
          <w:p w14:paraId="374D1D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100 jugadores con birth_date, national_id y photo_url completos</w:t>
            </w:r>
          </w:p>
        </w:tc>
      </w:tr>
      <w:tr w:rsidR="005E14AC" w:rsidRPr="005E14AC" w14:paraId="5F0E6610" w14:textId="77777777">
        <w:trPr>
          <w:cantSplit/>
          <w:jc w:val="center"/>
        </w:trPr>
        <w:tc>
          <w:tcPr>
            <w:tcW w:w="4419" w:type="dxa"/>
            <w:tcMar>
              <w:top w:w="60" w:type="dxa"/>
              <w:left w:w="80" w:type="dxa"/>
              <w:bottom w:w="60" w:type="dxa"/>
              <w:right w:w="80" w:type="dxa"/>
            </w:tcMar>
            <w:vAlign w:val="center"/>
          </w:tcPr>
          <w:p w14:paraId="7DE1A18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Modelo</w:t>
            </w:r>
          </w:p>
        </w:tc>
        <w:tc>
          <w:tcPr>
            <w:tcW w:w="4419" w:type="dxa"/>
            <w:tcMar>
              <w:top w:w="60" w:type="dxa"/>
              <w:left w:w="80" w:type="dxa"/>
              <w:bottom w:w="60" w:type="dxa"/>
              <w:right w:w="80" w:type="dxa"/>
            </w:tcMar>
            <w:vAlign w:val="center"/>
          </w:tcPr>
          <w:p w14:paraId="53FE54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Artefactos versionados: model.pt, preprocessor.joblib, probability_calibrator.joblib</w:t>
            </w:r>
          </w:p>
        </w:tc>
      </w:tr>
      <w:tr w:rsidR="005E14AC" w:rsidRPr="005E14AC" w14:paraId="76E7FF9D" w14:textId="77777777">
        <w:trPr>
          <w:jc w:val="center"/>
        </w:trPr>
        <w:tc>
          <w:tcPr>
            <w:tcW w:w="4413" w:type="dxa"/>
          </w:tcPr>
          <w:p w14:paraId="466E67F4"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1496C3F3"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3D462F0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48872FA1"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053B18A5"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472D2DA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4F343ADB" wp14:editId="21C2B216">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2B3D7D52"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0FD6CD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454604FF" w14:textId="77777777" w:rsidR="00461B66" w:rsidRPr="005E14AC" w:rsidRDefault="00950B7D" w:rsidP="00513335">
      <w:pPr>
        <w:pStyle w:val="Ttulo2"/>
        <w:jc w:val="both"/>
        <w:rPr>
          <w:rFonts w:ascii="Arial" w:hAnsi="Arial" w:cs="Arial"/>
          <w:color w:val="0D0D0D" w:themeColor="text1" w:themeTint="F2"/>
          <w:sz w:val="28"/>
        </w:rPr>
      </w:pPr>
      <w:bookmarkStart w:id="184" w:name="_Toc242983436"/>
      <w:r w:rsidRPr="005E14AC">
        <w:rPr>
          <w:rFonts w:ascii="Arial" w:hAnsi="Arial" w:cs="Arial"/>
          <w:color w:val="0D0D0D" w:themeColor="text1" w:themeTint="F2"/>
          <w:sz w:val="28"/>
        </w:rPr>
        <w:lastRenderedPageBreak/>
        <w:t>5.7 Problemas técnicos y decisiones de implementación</w:t>
      </w:r>
      <w:bookmarkEnd w:id="184"/>
    </w:p>
    <w:p w14:paraId="2A3A72C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F52AC8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41B1047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3F05322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4561013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35788408"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983437"/>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6B6DF3B5"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983438"/>
      <w:r w:rsidRPr="005E14AC">
        <w:rPr>
          <w:rFonts w:ascii="Arial" w:hAnsi="Arial" w:cs="Arial"/>
          <w:color w:val="0D0D0D" w:themeColor="text1" w:themeTint="F2"/>
          <w:sz w:val="28"/>
        </w:rPr>
        <w:t>6.1 Plan de pruebas</w:t>
      </w:r>
      <w:bookmarkEnd w:id="189"/>
      <w:bookmarkEnd w:id="190"/>
      <w:bookmarkEnd w:id="191"/>
      <w:bookmarkEnd w:id="192"/>
    </w:p>
    <w:p w14:paraId="742B478F"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5455D9FF" w14:textId="77777777">
        <w:trPr>
          <w:cantSplit/>
          <w:tblHeader/>
          <w:jc w:val="center"/>
        </w:trPr>
        <w:tc>
          <w:tcPr>
            <w:tcW w:w="2946" w:type="dxa"/>
            <w:tcMar>
              <w:top w:w="60" w:type="dxa"/>
              <w:left w:w="80" w:type="dxa"/>
              <w:bottom w:w="60" w:type="dxa"/>
              <w:right w:w="80" w:type="dxa"/>
            </w:tcMar>
            <w:vAlign w:val="center"/>
          </w:tcPr>
          <w:p w14:paraId="3B652CD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Tipo</w:t>
            </w:r>
          </w:p>
        </w:tc>
        <w:tc>
          <w:tcPr>
            <w:tcW w:w="2946" w:type="dxa"/>
            <w:tcMar>
              <w:top w:w="60" w:type="dxa"/>
              <w:left w:w="80" w:type="dxa"/>
              <w:bottom w:w="60" w:type="dxa"/>
              <w:right w:w="80" w:type="dxa"/>
            </w:tcMar>
            <w:vAlign w:val="center"/>
          </w:tcPr>
          <w:p w14:paraId="3376F42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Cobertura</w:t>
            </w:r>
          </w:p>
        </w:tc>
        <w:tc>
          <w:tcPr>
            <w:tcW w:w="2946" w:type="dxa"/>
            <w:tcMar>
              <w:top w:w="60" w:type="dxa"/>
              <w:left w:w="80" w:type="dxa"/>
              <w:bottom w:w="60" w:type="dxa"/>
              <w:right w:w="80" w:type="dxa"/>
            </w:tcMar>
            <w:vAlign w:val="center"/>
          </w:tcPr>
          <w:p w14:paraId="7580414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Evidencia</w:t>
            </w:r>
          </w:p>
        </w:tc>
      </w:tr>
      <w:tr w:rsidR="005E14AC" w:rsidRPr="005E14AC" w14:paraId="30B72F93" w14:textId="77777777">
        <w:trPr>
          <w:cantSplit/>
          <w:jc w:val="center"/>
        </w:trPr>
        <w:tc>
          <w:tcPr>
            <w:tcW w:w="2946" w:type="dxa"/>
            <w:tcMar>
              <w:top w:w="60" w:type="dxa"/>
              <w:left w:w="80" w:type="dxa"/>
              <w:bottom w:w="60" w:type="dxa"/>
              <w:right w:w="80" w:type="dxa"/>
            </w:tcMar>
            <w:vAlign w:val="center"/>
          </w:tcPr>
          <w:p w14:paraId="7C9900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Funcional</w:t>
            </w:r>
          </w:p>
        </w:tc>
        <w:tc>
          <w:tcPr>
            <w:tcW w:w="2946" w:type="dxa"/>
            <w:tcMar>
              <w:top w:w="60" w:type="dxa"/>
              <w:left w:w="80" w:type="dxa"/>
              <w:bottom w:w="60" w:type="dxa"/>
              <w:right w:w="80" w:type="dxa"/>
            </w:tcMar>
            <w:vAlign w:val="center"/>
          </w:tcPr>
          <w:p w14:paraId="14AD5CB2"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59C9E08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003778E4" w14:textId="77777777">
        <w:trPr>
          <w:cantSplit/>
          <w:jc w:val="center"/>
        </w:trPr>
        <w:tc>
          <w:tcPr>
            <w:tcW w:w="2946" w:type="dxa"/>
            <w:tcMar>
              <w:top w:w="60" w:type="dxa"/>
              <w:left w:w="80" w:type="dxa"/>
              <w:bottom w:w="60" w:type="dxa"/>
              <w:right w:w="80" w:type="dxa"/>
            </w:tcMar>
            <w:vAlign w:val="center"/>
          </w:tcPr>
          <w:p w14:paraId="7EA8EB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Seguridad</w:t>
            </w:r>
          </w:p>
        </w:tc>
        <w:tc>
          <w:tcPr>
            <w:tcW w:w="2946" w:type="dxa"/>
            <w:tcMar>
              <w:top w:w="60" w:type="dxa"/>
              <w:left w:w="80" w:type="dxa"/>
              <w:bottom w:w="60" w:type="dxa"/>
              <w:right w:w="80" w:type="dxa"/>
            </w:tcMar>
            <w:vAlign w:val="center"/>
          </w:tcPr>
          <w:p w14:paraId="315B8F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CSRF, roles, password mínima, secret obligatoria, rate limiting login.</w:t>
            </w:r>
          </w:p>
        </w:tc>
        <w:tc>
          <w:tcPr>
            <w:tcW w:w="2946" w:type="dxa"/>
            <w:tcMar>
              <w:top w:w="60" w:type="dxa"/>
              <w:left w:w="80" w:type="dxa"/>
              <w:bottom w:w="60" w:type="dxa"/>
              <w:right w:w="80" w:type="dxa"/>
            </w:tcMar>
            <w:vAlign w:val="center"/>
          </w:tcPr>
          <w:p w14:paraId="209B48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57198ABC" w14:textId="77777777">
        <w:trPr>
          <w:cantSplit/>
          <w:jc w:val="center"/>
        </w:trPr>
        <w:tc>
          <w:tcPr>
            <w:tcW w:w="2946" w:type="dxa"/>
            <w:tcMar>
              <w:top w:w="60" w:type="dxa"/>
              <w:left w:w="80" w:type="dxa"/>
              <w:bottom w:w="60" w:type="dxa"/>
              <w:right w:w="80" w:type="dxa"/>
            </w:tcMar>
            <w:vAlign w:val="center"/>
          </w:tcPr>
          <w:p w14:paraId="6B256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Datos</w:t>
            </w:r>
          </w:p>
        </w:tc>
        <w:tc>
          <w:tcPr>
            <w:tcW w:w="2946" w:type="dxa"/>
            <w:tcMar>
              <w:top w:w="60" w:type="dxa"/>
              <w:left w:w="80" w:type="dxa"/>
              <w:bottom w:w="60" w:type="dxa"/>
              <w:right w:w="80" w:type="dxa"/>
            </w:tcMar>
            <w:vAlign w:val="center"/>
          </w:tcPr>
          <w:p w14:paraId="1424C37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birth_date, categoría, escala 1-20, migraciones manuales y validaciones.</w:t>
            </w:r>
          </w:p>
        </w:tc>
        <w:tc>
          <w:tcPr>
            <w:tcW w:w="2946" w:type="dxa"/>
            <w:tcMar>
              <w:top w:w="60" w:type="dxa"/>
              <w:left w:w="80" w:type="dxa"/>
              <w:bottom w:w="60" w:type="dxa"/>
              <w:right w:w="80" w:type="dxa"/>
            </w:tcMar>
            <w:vAlign w:val="center"/>
          </w:tcPr>
          <w:p w14:paraId="616ABE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4E700CE9" w14:textId="77777777">
        <w:trPr>
          <w:cantSplit/>
          <w:jc w:val="center"/>
        </w:trPr>
        <w:tc>
          <w:tcPr>
            <w:tcW w:w="2946" w:type="dxa"/>
            <w:tcMar>
              <w:top w:w="60" w:type="dxa"/>
              <w:left w:w="80" w:type="dxa"/>
              <w:bottom w:w="60" w:type="dxa"/>
              <w:right w:w="80" w:type="dxa"/>
            </w:tcMar>
            <w:vAlign w:val="center"/>
          </w:tcPr>
          <w:p w14:paraId="09EC2E4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ML</w:t>
            </w:r>
          </w:p>
        </w:tc>
        <w:tc>
          <w:tcPr>
            <w:tcW w:w="2946" w:type="dxa"/>
            <w:tcMar>
              <w:top w:w="60" w:type="dxa"/>
              <w:left w:w="80" w:type="dxa"/>
              <w:bottom w:w="60" w:type="dxa"/>
              <w:right w:w="80" w:type="dxa"/>
            </w:tcMar>
            <w:vAlign w:val="center"/>
          </w:tcPr>
          <w:p w14:paraId="44B84D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checkpoint, input_dim, métricas, warnings y compatibilidad legacy.</w:t>
            </w:r>
          </w:p>
        </w:tc>
        <w:tc>
          <w:tcPr>
            <w:tcW w:w="2946" w:type="dxa"/>
            <w:tcMar>
              <w:top w:w="60" w:type="dxa"/>
              <w:left w:w="80" w:type="dxa"/>
              <w:bottom w:w="60" w:type="dxa"/>
              <w:right w:w="80" w:type="dxa"/>
            </w:tcMar>
            <w:vAlign w:val="center"/>
          </w:tcPr>
          <w:p w14:paraId="6D8CD2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48D04960" w14:textId="77777777">
        <w:trPr>
          <w:cantSplit/>
          <w:jc w:val="center"/>
        </w:trPr>
        <w:tc>
          <w:tcPr>
            <w:tcW w:w="2946" w:type="dxa"/>
            <w:tcMar>
              <w:top w:w="60" w:type="dxa"/>
              <w:left w:w="80" w:type="dxa"/>
              <w:bottom w:w="60" w:type="dxa"/>
              <w:right w:w="80" w:type="dxa"/>
            </w:tcMar>
            <w:vAlign w:val="center"/>
          </w:tcPr>
          <w:p w14:paraId="3BAC24A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UI/Smoke</w:t>
            </w:r>
          </w:p>
        </w:tc>
        <w:tc>
          <w:tcPr>
            <w:tcW w:w="2946" w:type="dxa"/>
            <w:tcMar>
              <w:top w:w="60" w:type="dxa"/>
              <w:left w:w="80" w:type="dxa"/>
              <w:bottom w:w="60" w:type="dxa"/>
              <w:right w:w="80" w:type="dxa"/>
            </w:tcMar>
            <w:vAlign w:val="center"/>
          </w:tcPr>
          <w:p w14:paraId="5607FF7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Render real y Playwright opcional.</w:t>
            </w:r>
          </w:p>
        </w:tc>
        <w:tc>
          <w:tcPr>
            <w:tcW w:w="2946" w:type="dxa"/>
            <w:tcMar>
              <w:top w:w="60" w:type="dxa"/>
              <w:left w:w="80" w:type="dxa"/>
              <w:bottom w:w="60" w:type="dxa"/>
              <w:right w:w="80" w:type="dxa"/>
            </w:tcMar>
            <w:vAlign w:val="center"/>
          </w:tcPr>
          <w:p w14:paraId="0BE0C4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Smoke HTTP / capturas</w:t>
            </w:r>
          </w:p>
        </w:tc>
      </w:tr>
    </w:tbl>
    <w:p w14:paraId="799BD49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6A37BA8F" w14:textId="77777777" w:rsidR="00280F5F" w:rsidRPr="005E14AC" w:rsidRDefault="00280F5F" w:rsidP="00513335">
      <w:pPr>
        <w:pStyle w:val="TableCaptionGenerated"/>
        <w:keepLines/>
        <w:spacing w:before="60"/>
        <w:jc w:val="both"/>
        <w:rPr>
          <w:rFonts w:cs="Arial"/>
          <w:color w:val="0D0D0D" w:themeColor="text1" w:themeTint="F2"/>
        </w:rPr>
      </w:pPr>
    </w:p>
    <w:p w14:paraId="76FCFD27"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983439"/>
      <w:r w:rsidRPr="005E14AC">
        <w:rPr>
          <w:rFonts w:ascii="Arial" w:hAnsi="Arial" w:cs="Arial"/>
          <w:color w:val="0D0D0D" w:themeColor="text1" w:themeTint="F2"/>
          <w:sz w:val="28"/>
        </w:rPr>
        <w:t>6.2 Resultados del MVP</w:t>
      </w:r>
      <w:bookmarkEnd w:id="193"/>
      <w:bookmarkEnd w:id="194"/>
      <w:bookmarkEnd w:id="195"/>
      <w:bookmarkEnd w:id="196"/>
    </w:p>
    <w:p w14:paraId="6288AF03" w14:textId="77777777" w:rsidR="006A2DF0" w:rsidRPr="005E14AC" w:rsidRDefault="00F90877" w:rsidP="00513335">
      <w:pPr>
        <w:jc w:val="both"/>
        <w:rPr>
          <w:rFonts w:cs="Arial"/>
          <w:color w:val="0D0D0D" w:themeColor="text1" w:themeTint="F2"/>
          <w:szCs w:val="28"/>
        </w:rPr>
      </w:pPr>
      <w:r>
        <w:t>La verificación local del 19/10/2026 obtuvo 123 pruebas aprobadas, 1 omitida y 4 advertencias conocidas, con una cobertura de 83,29 %. El smoke visual Playwright opt-in se ejecutó por separado. Las advertencias corresponden a RuntimeWarning de scikit-learn por columnas completamente NaN en dos pruebas de preprocesamiento. La cobertura global supera el umbral configurado, aunque no es uniforme: compare registra 70 % y settings 65 %, por lo que ambos dominios permanecen como prioridades de ampliación. Las ejecuciones de CI y del contenedor se vinculan con commits exactos de los repositorios principal y de entrega.</w:t>
      </w:r>
      <w:r/>
    </w:p>
    <w:tbl>
      <w:tblPr>
        <w:tblStyle w:val="Tablaconcuadrcula"/>
        <w:tblW w:w="0" w:type="auto"/>
        <w:jc w:val="center"/>
        <w:tblLook w:val="04A0" w:firstRow="1" w:lastRow="0" w:firstColumn="1" w:lastColumn="0" w:noHBand="0" w:noVBand="1"/>
      </w:tblPr>
      <w:tblGrid>
        <w:gridCol w:w="2336"/>
        <w:gridCol w:w="6492"/>
      </w:tblGrid>
      <w:tr w:rsidR="005E14AC" w:rsidRPr="005E14AC" w14:paraId="23BC4C90" w14:textId="77777777">
        <w:trPr>
          <w:cantSplit/>
          <w:tblHeader/>
          <w:jc w:val="center"/>
        </w:trPr>
        <w:tc>
          <w:tcPr>
            <w:tcW w:w="4419" w:type="dxa"/>
            <w:tcMar>
              <w:top w:w="60" w:type="dxa"/>
              <w:left w:w="80" w:type="dxa"/>
              <w:bottom w:w="60" w:type="dxa"/>
              <w:right w:w="80" w:type="dxa"/>
            </w:tcMar>
            <w:vAlign w:val="center"/>
          </w:tcPr>
          <w:p w14:paraId="30AEEB05" w14:textId="77777777" w:rsidR="00AB0EC1" w:rsidRDefault="00124FA4">
            <w:r>
              <w:t>Evidencia</w:t>
            </w:r>
          </w:p>
        </w:tc>
        <w:tc>
          <w:tcPr>
            <w:tcW w:w="4419" w:type="dxa"/>
            <w:tcMar>
              <w:top w:w="60" w:type="dxa"/>
              <w:left w:w="80" w:type="dxa"/>
              <w:bottom w:w="60" w:type="dxa"/>
              <w:right w:w="80" w:type="dxa"/>
            </w:tcMar>
            <w:vAlign w:val="center"/>
          </w:tcPr>
          <w:p w14:paraId="417AEBFE" w14:textId="77777777" w:rsidR="00AB0EC1" w:rsidRDefault="00124FA4">
            <w:r>
              <w:t>Resultado verificado</w:t>
            </w:r>
          </w:p>
        </w:tc>
      </w:tr>
      <w:tr w:rsidR="00AB0EC1" w14:paraId="5896BA7E" w14:textId="77777777">
        <w:trPr>
          <w:jc w:val="center"/>
        </w:trPr>
        <w:tc>
          <w:tcPr>
            <w:tcW w:w="4043" w:type="dxa"/>
          </w:tcPr>
          <w:p w14:paraId="09D1E943" w14:textId="77777777" w:rsidR="002673E5" w:rsidRDefault="00BD577B">
            <w:r>
              <w:t>pytest local (19/10/2026)</w:t>
            </w:r>
          </w:p>
        </w:tc>
        <w:tc>
          <w:tcPr>
            <w:tcW w:w="4785" w:type="dxa"/>
          </w:tcPr>
          <w:p w14:paraId="54EE649D" w14:textId="77777777" w:rsidR="002673E5" w:rsidRDefault="00BD577B">
            <w:r>
              <w:t>123 passed, 1 skipped, 4 warnings</w:t>
            </w:r>
          </w:p>
        </w:tc>
      </w:tr>
      <w:tr w:rsidR="00AB0EC1" w14:paraId="5A69432E" w14:textId="77777777">
        <w:trPr>
          <w:jc w:val="center"/>
        </w:trPr>
        <w:tc>
          <w:tcPr>
            <w:tcW w:w="4043" w:type="dxa"/>
          </w:tcPr>
          <w:p w14:paraId="297D5D59" w14:textId="77777777" w:rsidR="002673E5" w:rsidRDefault="00BD577B">
            <w:r>
              <w:t>pytest-cov local</w:t>
            </w:r>
          </w:p>
        </w:tc>
        <w:tc>
          <w:tcPr>
            <w:tcW w:w="4785" w:type="dxa"/>
          </w:tcPr>
          <w:p w14:paraId="4972F68C" w14:textId="77777777" w:rsidR="002673E5" w:rsidRDefault="00BD577B">
            <w:r>
              <w:t>83,29 %</w:t>
            </w:r>
          </w:p>
        </w:tc>
      </w:tr>
      <w:tr w:rsidR="00AB0EC1" w14:paraId="4CF4FDB4" w14:textId="77777777">
        <w:trPr>
          <w:jc w:val="center"/>
        </w:trPr>
        <w:tc>
          <w:tcPr>
            <w:tcW w:w="4043" w:type="dxa"/>
          </w:tcPr>
          <w:p w14:paraId="13433240" w14:textId="77777777" w:rsidR="00AB0EC1" w:rsidRDefault="00124FA4">
            <w:r>
              <w:t>Prueba omitida</w:t>
            </w:r>
          </w:p>
        </w:tc>
        <w:tc>
          <w:tcPr>
            <w:tcW w:w="4785" w:type="dxa"/>
          </w:tcPr>
          <w:p w14:paraId="13EB825E" w14:textId="77777777" w:rsidR="00AB0EC1" w:rsidRDefault="00124FA4">
            <w:r>
              <w:t>Smoke visual Playwright opt-in ejecutado por separado: 1 passed</w:t>
            </w:r>
          </w:p>
        </w:tc>
      </w:tr>
      <w:tr w:rsidR="00AB0EC1" w14:paraId="3A1E8DDB" w14:textId="77777777">
        <w:trPr>
          <w:jc w:val="center"/>
        </w:trPr>
        <w:tc>
          <w:tcPr>
            <w:tcW w:w="4043" w:type="dxa"/>
          </w:tcPr>
          <w:p w14:paraId="6DB5CD03" w14:textId="77777777" w:rsidR="00AB0EC1" w:rsidRDefault="00124FA4">
            <w:r>
              <w:t>Warnings</w:t>
            </w:r>
          </w:p>
        </w:tc>
        <w:tc>
          <w:tcPr>
            <w:tcW w:w="4785" w:type="dxa"/>
          </w:tcPr>
          <w:p w14:paraId="7286D822" w14:textId="77777777" w:rsidR="00AB0EC1" w:rsidRDefault="00124FA4">
            <w:r>
              <w:t>4 All-NaN slice encountered en dos pruebas de preprocesamiento</w:t>
            </w:r>
          </w:p>
        </w:tc>
      </w:tr>
      <w:tr w:rsidR="00AB0EC1" w14:paraId="1E4A20F8" w14:textId="77777777">
        <w:trPr>
          <w:jc w:val="center"/>
        </w:trPr>
        <w:tc>
          <w:tcPr>
            <w:tcW w:w="4043" w:type="dxa"/>
          </w:tcPr>
          <w:p w14:paraId="4134EDFD" w14:textId="77777777" w:rsidR="002673E5" w:rsidRDefault="00BD577B">
            <w:r>
              <w:t>Commit funcional del repositorio principal de respaldo</w:t>
            </w:r>
          </w:p>
        </w:tc>
        <w:tc>
          <w:tcPr>
            <w:tcW w:w="4785" w:type="dxa"/>
          </w:tcPr>
          <w:p w14:paraId="269ADE2D" w14:textId="77777777" w:rsidR="002673E5" w:rsidRDefault="00BD577B">
            <w:r>
              <w:t>754ccb3601a489ed1249a078ad700d1eb546a494; distribución reproducible verificada</w:t>
            </w:r>
          </w:p>
        </w:tc>
      </w:tr>
      <w:tr w:rsidR="00AB0EC1" w14:paraId="6983C375" w14:textId="77777777">
        <w:trPr>
          <w:jc w:val="center"/>
        </w:trPr>
        <w:tc>
          <w:tcPr>
            <w:tcW w:w="4043" w:type="dxa"/>
          </w:tcPr>
          <w:p w14:paraId="1CDF7B8D" w14:textId="77777777" w:rsidR="002673E5" w:rsidRDefault="00BD577B">
            <w:r>
              <w:t>Commit funcional del código de entrega</w:t>
            </w:r>
          </w:p>
        </w:tc>
        <w:tc>
          <w:tcPr>
            <w:tcW w:w="4785" w:type="dxa"/>
          </w:tcPr>
          <w:p w14:paraId="44937F34" w14:textId="77777777" w:rsidR="002673E5" w:rsidRDefault="00BD577B">
            <w:r>
              <w:t>8093fe616c9c50b72078ff4f241d9ab3427e763d; CI 38656130065 y contenedor 38656129892 aprobados</w:t>
            </w:r>
          </w:p>
        </w:tc>
      </w:tr>
      <w:tr w:rsidR="00AB0EC1" w14:paraId="00ED5EB3" w14:textId="77777777">
        <w:trPr>
          <w:jc w:val="center"/>
        </w:trPr>
        <w:tc>
          <w:tcPr>
            <w:tcW w:w="4043" w:type="dxa"/>
          </w:tcPr>
          <w:p w14:paraId="7EEE49F9" w14:textId="77777777" w:rsidR="002673E5" w:rsidRDefault="00BD577B">
            <w:r>
              <w:t>Paquete de entrega publicado antes de esta actualización</w:t>
            </w:r>
          </w:p>
        </w:tc>
        <w:tc>
          <w:tcPr>
            <w:tcW w:w="4785" w:type="dxa"/>
          </w:tcPr>
          <w:p w14:paraId="1698D9EF" w14:textId="77777777" w:rsidR="002673E5" w:rsidRDefault="00BD577B">
            <w:r>
              <w:t>4c5ef2c88494e257a3bd8232bccba7f33f79b66a</w:t>
            </w:r>
            <w:r/>
          </w:p>
        </w:tc>
      </w:tr>
      <w:tr w:rsidR="00AB0EC1" w14:paraId="6C81BC34" w14:textId="77777777">
        <w:trPr>
          <w:jc w:val="center"/>
        </w:trPr>
        <w:tc>
          <w:tcPr>
            <w:tcW w:w="4043" w:type="dxa"/>
          </w:tcPr>
          <w:p w14:paraId="2D56A756" w14:textId="77777777" w:rsidR="002673E5" w:rsidRDefault="00BD577B">
            <w:r>
              <w:t>Validación del paquete publicado</w:t>
            </w:r>
          </w:p>
        </w:tc>
        <w:tc>
          <w:tcPr>
            <w:tcW w:w="4785" w:type="dxa"/>
          </w:tcPr>
          <w:p w14:paraId="705E4B75" w14:textId="77777777" w:rsidR="002673E5" w:rsidRDefault="00BD577B">
            <w:r>
              <w:t>CI 38815440730 y smoke de contenedor 38815440745 aprobados</w:t>
            </w:r>
          </w:p>
        </w:tc>
      </w:tr>
      <w:tr w:rsidR="00AB0EC1" w14:paraId="6BCE87D3" w14:textId="77777777">
        <w:trPr>
          <w:jc w:val="center"/>
        </w:trPr>
        <w:tc>
          <w:tcPr>
            <w:tcW w:w="4043" w:type="dxa"/>
          </w:tcPr>
          <w:p w14:paraId="481E0051" w14:textId="77777777" w:rsidR="00AB0EC1" w:rsidRDefault="00124FA4">
            <w:r>
              <w:lastRenderedPageBreak/>
              <w:t>Smoke Render</w:t>
            </w:r>
          </w:p>
        </w:tc>
        <w:tc>
          <w:tcPr>
            <w:tcW w:w="4785" w:type="dxa"/>
          </w:tcPr>
          <w:p w14:paraId="41FEECC8" w14:textId="77777777" w:rsidR="00AB0EC1" w:rsidRDefault="00124FA4">
            <w:r>
              <w:t>Verificación histórica del 20/05/2026; no acredita disponibilidad actual.</w:t>
            </w:r>
          </w:p>
        </w:tc>
      </w:tr>
    </w:tbl>
    <w:p w14:paraId="6D3D9B5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6F7C6164" w14:textId="77777777" w:rsidR="00696B23" w:rsidRPr="005E14AC" w:rsidRDefault="00696B23" w:rsidP="00513335">
      <w:pPr>
        <w:pStyle w:val="TableCaptionGenerated"/>
        <w:keepLines/>
        <w:spacing w:before="60"/>
        <w:jc w:val="both"/>
        <w:rPr>
          <w:rFonts w:cs="Arial"/>
          <w:color w:val="0D0D0D" w:themeColor="text1" w:themeTint="F2"/>
        </w:rPr>
      </w:pPr>
    </w:p>
    <w:p w14:paraId="11B139FC"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983440"/>
      <w:bookmarkEnd w:id="197"/>
      <w:bookmarkEnd w:id="198"/>
      <w:bookmarkEnd w:id="199"/>
      <w:r w:rsidRPr="005E14AC">
        <w:rPr>
          <w:rFonts w:ascii="Arial" w:hAnsi="Arial" w:cs="Arial"/>
          <w:color w:val="0D0D0D" w:themeColor="text1" w:themeTint="F2"/>
          <w:szCs w:val="28"/>
        </w:rPr>
        <w:t>6.2.1 Métricas de PlayerNet y calibración</w:t>
      </w:r>
      <w:bookmarkEnd w:id="200"/>
    </w:p>
    <w:p w14:paraId="570A2760"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402480DE" w14:textId="77777777">
        <w:trPr>
          <w:cantSplit/>
          <w:tblHeader/>
          <w:jc w:val="center"/>
        </w:trPr>
        <w:tc>
          <w:tcPr>
            <w:tcW w:w="4419" w:type="dxa"/>
            <w:tcMar>
              <w:top w:w="60" w:type="dxa"/>
              <w:left w:w="80" w:type="dxa"/>
              <w:bottom w:w="60" w:type="dxa"/>
              <w:right w:w="80" w:type="dxa"/>
            </w:tcMar>
            <w:vAlign w:val="center"/>
          </w:tcPr>
          <w:p w14:paraId="3B957BDF"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Métrica</w:t>
            </w:r>
          </w:p>
        </w:tc>
        <w:tc>
          <w:tcPr>
            <w:tcW w:w="4419" w:type="dxa"/>
            <w:tcMar>
              <w:top w:w="60" w:type="dxa"/>
              <w:left w:w="80" w:type="dxa"/>
              <w:bottom w:w="60" w:type="dxa"/>
              <w:right w:w="80" w:type="dxa"/>
            </w:tcMar>
            <w:vAlign w:val="center"/>
          </w:tcPr>
          <w:p w14:paraId="70BDE65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Calibrado isotónico</w:t>
            </w:r>
          </w:p>
        </w:tc>
        <w:tc>
          <w:tcPr>
            <w:tcW w:w="1440" w:type="dxa"/>
            <w:tcMar>
              <w:top w:w="60" w:type="dxa"/>
              <w:left w:w="80" w:type="dxa"/>
              <w:bottom w:w="60" w:type="dxa"/>
              <w:right w:w="80" w:type="dxa"/>
            </w:tcMar>
            <w:vAlign w:val="center"/>
          </w:tcPr>
          <w:p w14:paraId="403B5B2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Sigmoid crudo</w:t>
            </w:r>
          </w:p>
        </w:tc>
      </w:tr>
      <w:tr w:rsidR="005E14AC" w:rsidRPr="005E14AC" w14:paraId="6F6D8B78" w14:textId="77777777">
        <w:trPr>
          <w:cantSplit/>
          <w:jc w:val="center"/>
        </w:trPr>
        <w:tc>
          <w:tcPr>
            <w:tcW w:w="4419" w:type="dxa"/>
            <w:tcMar>
              <w:top w:w="60" w:type="dxa"/>
              <w:left w:w="80" w:type="dxa"/>
              <w:bottom w:w="60" w:type="dxa"/>
              <w:right w:w="80" w:type="dxa"/>
            </w:tcMar>
            <w:vAlign w:val="center"/>
          </w:tcPr>
          <w:p w14:paraId="5370AA1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Threshold</w:t>
            </w:r>
          </w:p>
        </w:tc>
        <w:tc>
          <w:tcPr>
            <w:tcW w:w="4419" w:type="dxa"/>
            <w:tcMar>
              <w:top w:w="60" w:type="dxa"/>
              <w:left w:w="80" w:type="dxa"/>
              <w:bottom w:w="60" w:type="dxa"/>
              <w:right w:w="80" w:type="dxa"/>
            </w:tcMar>
            <w:vAlign w:val="center"/>
          </w:tcPr>
          <w:p w14:paraId="243A7F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0,250</w:t>
            </w:r>
          </w:p>
        </w:tc>
        <w:tc>
          <w:tcPr>
            <w:tcW w:w="1440" w:type="dxa"/>
            <w:tcMar>
              <w:top w:w="60" w:type="dxa"/>
              <w:left w:w="80" w:type="dxa"/>
              <w:bottom w:w="60" w:type="dxa"/>
              <w:right w:w="80" w:type="dxa"/>
            </w:tcMar>
            <w:vAlign w:val="center"/>
          </w:tcPr>
          <w:p w14:paraId="7328631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0,825</w:t>
            </w:r>
          </w:p>
        </w:tc>
      </w:tr>
      <w:tr w:rsidR="005E14AC" w:rsidRPr="005E14AC" w14:paraId="1AA62DD6" w14:textId="77777777">
        <w:trPr>
          <w:cantSplit/>
          <w:jc w:val="center"/>
        </w:trPr>
        <w:tc>
          <w:tcPr>
            <w:tcW w:w="4419" w:type="dxa"/>
            <w:tcMar>
              <w:top w:w="60" w:type="dxa"/>
              <w:left w:w="80" w:type="dxa"/>
              <w:bottom w:w="60" w:type="dxa"/>
              <w:right w:w="80" w:type="dxa"/>
            </w:tcMar>
            <w:vAlign w:val="center"/>
          </w:tcPr>
          <w:p w14:paraId="588C64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Accuracy</w:t>
            </w:r>
          </w:p>
        </w:tc>
        <w:tc>
          <w:tcPr>
            <w:tcW w:w="4419" w:type="dxa"/>
            <w:tcMar>
              <w:top w:w="60" w:type="dxa"/>
              <w:left w:w="80" w:type="dxa"/>
              <w:bottom w:w="60" w:type="dxa"/>
              <w:right w:w="80" w:type="dxa"/>
            </w:tcMar>
            <w:vAlign w:val="center"/>
          </w:tcPr>
          <w:p w14:paraId="1CE5DD2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0,9303</w:t>
            </w:r>
          </w:p>
        </w:tc>
        <w:tc>
          <w:tcPr>
            <w:tcW w:w="1440" w:type="dxa"/>
            <w:tcMar>
              <w:top w:w="60" w:type="dxa"/>
              <w:left w:w="80" w:type="dxa"/>
              <w:bottom w:w="60" w:type="dxa"/>
              <w:right w:w="80" w:type="dxa"/>
            </w:tcMar>
            <w:vAlign w:val="center"/>
          </w:tcPr>
          <w:p w14:paraId="3962B4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0,9300</w:t>
            </w:r>
          </w:p>
        </w:tc>
      </w:tr>
      <w:tr w:rsidR="005E14AC" w:rsidRPr="005E14AC" w14:paraId="61D57B8A" w14:textId="77777777">
        <w:trPr>
          <w:cantSplit/>
          <w:jc w:val="center"/>
        </w:trPr>
        <w:tc>
          <w:tcPr>
            <w:tcW w:w="4419" w:type="dxa"/>
            <w:tcMar>
              <w:top w:w="60" w:type="dxa"/>
              <w:left w:w="80" w:type="dxa"/>
              <w:bottom w:w="60" w:type="dxa"/>
              <w:right w:w="80" w:type="dxa"/>
            </w:tcMar>
            <w:vAlign w:val="center"/>
          </w:tcPr>
          <w:p w14:paraId="7439334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ROC-AUC</w:t>
            </w:r>
          </w:p>
        </w:tc>
        <w:tc>
          <w:tcPr>
            <w:tcW w:w="4419" w:type="dxa"/>
            <w:tcMar>
              <w:top w:w="60" w:type="dxa"/>
              <w:left w:w="80" w:type="dxa"/>
              <w:bottom w:w="60" w:type="dxa"/>
              <w:right w:w="80" w:type="dxa"/>
            </w:tcMar>
            <w:vAlign w:val="center"/>
          </w:tcPr>
          <w:p w14:paraId="5170D7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0,9174</w:t>
            </w:r>
          </w:p>
        </w:tc>
        <w:tc>
          <w:tcPr>
            <w:tcW w:w="1440" w:type="dxa"/>
            <w:tcMar>
              <w:top w:w="60" w:type="dxa"/>
              <w:left w:w="80" w:type="dxa"/>
              <w:bottom w:w="60" w:type="dxa"/>
              <w:right w:w="80" w:type="dxa"/>
            </w:tcMar>
            <w:vAlign w:val="center"/>
          </w:tcPr>
          <w:p w14:paraId="710EDA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0,9203</w:t>
            </w:r>
          </w:p>
        </w:tc>
      </w:tr>
      <w:tr w:rsidR="005E14AC" w:rsidRPr="005E14AC" w14:paraId="4A26A2B4" w14:textId="77777777">
        <w:trPr>
          <w:cantSplit/>
          <w:jc w:val="center"/>
        </w:trPr>
        <w:tc>
          <w:tcPr>
            <w:tcW w:w="4419" w:type="dxa"/>
            <w:tcMar>
              <w:top w:w="60" w:type="dxa"/>
              <w:left w:w="80" w:type="dxa"/>
              <w:bottom w:w="60" w:type="dxa"/>
              <w:right w:w="80" w:type="dxa"/>
            </w:tcMar>
            <w:vAlign w:val="center"/>
          </w:tcPr>
          <w:p w14:paraId="55F1532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PR-AUC</w:t>
            </w:r>
          </w:p>
        </w:tc>
        <w:tc>
          <w:tcPr>
            <w:tcW w:w="4419" w:type="dxa"/>
            <w:tcMar>
              <w:top w:w="60" w:type="dxa"/>
              <w:left w:w="80" w:type="dxa"/>
              <w:bottom w:w="60" w:type="dxa"/>
              <w:right w:w="80" w:type="dxa"/>
            </w:tcMar>
            <w:vAlign w:val="center"/>
          </w:tcPr>
          <w:p w14:paraId="260F8F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0,5241</w:t>
            </w:r>
          </w:p>
        </w:tc>
        <w:tc>
          <w:tcPr>
            <w:tcW w:w="1440" w:type="dxa"/>
            <w:tcMar>
              <w:top w:w="60" w:type="dxa"/>
              <w:left w:w="80" w:type="dxa"/>
              <w:bottom w:w="60" w:type="dxa"/>
              <w:right w:w="80" w:type="dxa"/>
            </w:tcMar>
            <w:vAlign w:val="center"/>
          </w:tcPr>
          <w:p w14:paraId="3E0112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0,5461</w:t>
            </w:r>
          </w:p>
        </w:tc>
      </w:tr>
      <w:tr w:rsidR="005E14AC" w:rsidRPr="005E14AC" w14:paraId="733681FE" w14:textId="77777777">
        <w:trPr>
          <w:cantSplit/>
          <w:jc w:val="center"/>
        </w:trPr>
        <w:tc>
          <w:tcPr>
            <w:tcW w:w="4419" w:type="dxa"/>
            <w:tcMar>
              <w:top w:w="60" w:type="dxa"/>
              <w:left w:w="80" w:type="dxa"/>
              <w:bottom w:w="60" w:type="dxa"/>
              <w:right w:w="80" w:type="dxa"/>
            </w:tcMar>
            <w:vAlign w:val="center"/>
          </w:tcPr>
          <w:p w14:paraId="473CB1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F1</w:t>
            </w:r>
          </w:p>
        </w:tc>
        <w:tc>
          <w:tcPr>
            <w:tcW w:w="4419" w:type="dxa"/>
            <w:tcMar>
              <w:top w:w="60" w:type="dxa"/>
              <w:left w:w="80" w:type="dxa"/>
              <w:bottom w:w="60" w:type="dxa"/>
              <w:right w:w="80" w:type="dxa"/>
            </w:tcMar>
            <w:vAlign w:val="center"/>
          </w:tcPr>
          <w:p w14:paraId="7E7AFA5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0,5282</w:t>
            </w:r>
          </w:p>
        </w:tc>
        <w:tc>
          <w:tcPr>
            <w:tcW w:w="1440" w:type="dxa"/>
            <w:tcMar>
              <w:top w:w="60" w:type="dxa"/>
              <w:left w:w="80" w:type="dxa"/>
              <w:bottom w:w="60" w:type="dxa"/>
              <w:right w:w="80" w:type="dxa"/>
            </w:tcMar>
            <w:vAlign w:val="center"/>
          </w:tcPr>
          <w:p w14:paraId="4EE2F0A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0,5291</w:t>
            </w:r>
          </w:p>
        </w:tc>
      </w:tr>
      <w:tr w:rsidR="005E14AC" w:rsidRPr="005E14AC" w14:paraId="1A2CF727" w14:textId="77777777">
        <w:trPr>
          <w:cantSplit/>
          <w:jc w:val="center"/>
        </w:trPr>
        <w:tc>
          <w:tcPr>
            <w:tcW w:w="4419" w:type="dxa"/>
            <w:tcMar>
              <w:top w:w="60" w:type="dxa"/>
              <w:left w:w="80" w:type="dxa"/>
              <w:bottom w:w="60" w:type="dxa"/>
              <w:right w:w="80" w:type="dxa"/>
            </w:tcMar>
            <w:vAlign w:val="center"/>
          </w:tcPr>
          <w:p w14:paraId="0D25D2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Precision</w:t>
            </w:r>
          </w:p>
        </w:tc>
        <w:tc>
          <w:tcPr>
            <w:tcW w:w="4419" w:type="dxa"/>
            <w:tcMar>
              <w:top w:w="60" w:type="dxa"/>
              <w:left w:w="80" w:type="dxa"/>
              <w:bottom w:w="60" w:type="dxa"/>
              <w:right w:w="80" w:type="dxa"/>
            </w:tcMar>
            <w:vAlign w:val="center"/>
          </w:tcPr>
          <w:p w14:paraId="7F17C0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0,5764</w:t>
            </w:r>
          </w:p>
        </w:tc>
        <w:tc>
          <w:tcPr>
            <w:tcW w:w="1440" w:type="dxa"/>
            <w:tcMar>
              <w:top w:w="60" w:type="dxa"/>
              <w:left w:w="80" w:type="dxa"/>
              <w:bottom w:w="60" w:type="dxa"/>
              <w:right w:w="80" w:type="dxa"/>
            </w:tcMar>
            <w:vAlign w:val="center"/>
          </w:tcPr>
          <w:p w14:paraId="4D503C7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0,5728</w:t>
            </w:r>
          </w:p>
        </w:tc>
      </w:tr>
      <w:tr w:rsidR="005E14AC" w:rsidRPr="005E14AC" w14:paraId="5FDA3173" w14:textId="77777777">
        <w:trPr>
          <w:cantSplit/>
          <w:jc w:val="center"/>
        </w:trPr>
        <w:tc>
          <w:tcPr>
            <w:tcW w:w="4419" w:type="dxa"/>
            <w:tcMar>
              <w:top w:w="60" w:type="dxa"/>
              <w:left w:w="80" w:type="dxa"/>
              <w:bottom w:w="60" w:type="dxa"/>
              <w:right w:w="80" w:type="dxa"/>
            </w:tcMar>
            <w:vAlign w:val="center"/>
          </w:tcPr>
          <w:p w14:paraId="4A125D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Recall</w:t>
            </w:r>
          </w:p>
        </w:tc>
        <w:tc>
          <w:tcPr>
            <w:tcW w:w="4419" w:type="dxa"/>
            <w:tcMar>
              <w:top w:w="60" w:type="dxa"/>
              <w:left w:w="80" w:type="dxa"/>
              <w:bottom w:w="60" w:type="dxa"/>
              <w:right w:w="80" w:type="dxa"/>
            </w:tcMar>
            <w:vAlign w:val="center"/>
          </w:tcPr>
          <w:p w14:paraId="3D8872F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0,4875</w:t>
            </w:r>
          </w:p>
        </w:tc>
        <w:tc>
          <w:tcPr>
            <w:tcW w:w="1440" w:type="dxa"/>
            <w:tcMar>
              <w:top w:w="60" w:type="dxa"/>
              <w:left w:w="80" w:type="dxa"/>
              <w:bottom w:w="60" w:type="dxa"/>
              <w:right w:w="80" w:type="dxa"/>
            </w:tcMar>
            <w:vAlign w:val="center"/>
          </w:tcPr>
          <w:p w14:paraId="36AE82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0,4917</w:t>
            </w:r>
          </w:p>
        </w:tc>
      </w:tr>
      <w:tr w:rsidR="005E14AC" w:rsidRPr="005E14AC" w14:paraId="7C0BDBF2" w14:textId="77777777">
        <w:trPr>
          <w:cantSplit/>
          <w:jc w:val="center"/>
        </w:trPr>
        <w:tc>
          <w:tcPr>
            <w:tcW w:w="4414" w:type="dxa"/>
            <w:tcMar>
              <w:top w:w="60" w:type="dxa"/>
              <w:left w:w="80" w:type="dxa"/>
              <w:bottom w:w="60" w:type="dxa"/>
              <w:right w:w="80" w:type="dxa"/>
            </w:tcMar>
            <w:vAlign w:val="center"/>
          </w:tcPr>
          <w:p w14:paraId="50A7E9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Matriz de confusión</w:t>
            </w:r>
          </w:p>
        </w:tc>
        <w:tc>
          <w:tcPr>
            <w:tcW w:w="4414" w:type="dxa"/>
            <w:tcMar>
              <w:top w:w="60" w:type="dxa"/>
              <w:left w:w="80" w:type="dxa"/>
              <w:bottom w:w="60" w:type="dxa"/>
              <w:right w:w="80" w:type="dxa"/>
            </w:tcMar>
            <w:vAlign w:val="center"/>
          </w:tcPr>
          <w:p w14:paraId="54BEAC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[[2674, 86], [123, 117]]</w:t>
            </w:r>
          </w:p>
        </w:tc>
        <w:tc>
          <w:tcPr>
            <w:tcW w:w="1440" w:type="dxa"/>
            <w:tcMar>
              <w:top w:w="60" w:type="dxa"/>
              <w:left w:w="80" w:type="dxa"/>
              <w:bottom w:w="60" w:type="dxa"/>
              <w:right w:w="80" w:type="dxa"/>
            </w:tcMar>
            <w:vAlign w:val="center"/>
          </w:tcPr>
          <w:p w14:paraId="31F76C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[[2672, 88], [122, 118]]</w:t>
            </w:r>
          </w:p>
        </w:tc>
      </w:tr>
    </w:tbl>
    <w:p w14:paraId="6E01CF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568B9D8A" w14:textId="77777777" w:rsidR="00696B23" w:rsidRPr="005E14AC" w:rsidRDefault="00696B23" w:rsidP="00513335">
      <w:pPr>
        <w:pStyle w:val="TableCaptionGenerated"/>
        <w:keepLines/>
        <w:spacing w:before="60"/>
        <w:jc w:val="both"/>
        <w:rPr>
          <w:rFonts w:cs="Arial"/>
          <w:color w:val="0D0D0D" w:themeColor="text1" w:themeTint="F2"/>
        </w:rPr>
      </w:pPr>
    </w:p>
    <w:p w14:paraId="4527982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w:t>
      </w:r>
      <w:r w:rsidRPr="005E14AC">
        <w:rPr>
          <w:rFonts w:cs="Arial"/>
          <w:color w:val="0D0D0D" w:themeColor="text1" w:themeTint="F2"/>
          <w:szCs w:val="28"/>
        </w:rPr>
        <w:lastRenderedPageBreak/>
        <w:t>objetivo del sistema es evitar que perfiles potencialmente valiosos pasen inadvertidos.</w:t>
      </w:r>
    </w:p>
    <w:p w14:paraId="1B0565B7"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983441"/>
      <w:r w:rsidRPr="005E14AC">
        <w:rPr>
          <w:rFonts w:ascii="Arial" w:hAnsi="Arial" w:cs="Arial"/>
          <w:color w:val="0D0D0D" w:themeColor="text1" w:themeTint="F2"/>
          <w:szCs w:val="28"/>
        </w:rPr>
        <w:t>6.2.2 Comparación con baseline</w:t>
      </w:r>
      <w:bookmarkEnd w:id="201"/>
      <w:bookmarkEnd w:id="202"/>
      <w:bookmarkEnd w:id="203"/>
      <w:bookmarkEnd w:id="204"/>
    </w:p>
    <w:p w14:paraId="391BEAE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F0EABED"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3568B36" w14:textId="77777777">
        <w:trPr>
          <w:cantSplit/>
          <w:tblHeader/>
          <w:jc w:val="center"/>
        </w:trPr>
        <w:tc>
          <w:tcPr>
            <w:tcW w:w="1768" w:type="dxa"/>
            <w:tcMar>
              <w:top w:w="60" w:type="dxa"/>
              <w:left w:w="80" w:type="dxa"/>
              <w:bottom w:w="60" w:type="dxa"/>
              <w:right w:w="80" w:type="dxa"/>
            </w:tcMar>
            <w:vAlign w:val="center"/>
          </w:tcPr>
          <w:p w14:paraId="70E69C6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5A0B1E9E"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77A26F55"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2D960B3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7038EFD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09F2081" w14:textId="77777777">
        <w:trPr>
          <w:cantSplit/>
          <w:jc w:val="center"/>
        </w:trPr>
        <w:tc>
          <w:tcPr>
            <w:tcW w:w="1768" w:type="dxa"/>
            <w:tcMar>
              <w:top w:w="60" w:type="dxa"/>
              <w:left w:w="80" w:type="dxa"/>
              <w:bottom w:w="60" w:type="dxa"/>
              <w:right w:w="80" w:type="dxa"/>
            </w:tcMar>
            <w:vAlign w:val="center"/>
          </w:tcPr>
          <w:p w14:paraId="3A276AC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1537940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035CA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7A95067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226412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16270F4E" w14:textId="77777777">
        <w:trPr>
          <w:cantSplit/>
          <w:jc w:val="center"/>
        </w:trPr>
        <w:tc>
          <w:tcPr>
            <w:tcW w:w="1768" w:type="dxa"/>
            <w:tcMar>
              <w:top w:w="60" w:type="dxa"/>
              <w:left w:w="80" w:type="dxa"/>
              <w:bottom w:w="60" w:type="dxa"/>
              <w:right w:w="80" w:type="dxa"/>
            </w:tcMar>
            <w:vAlign w:val="center"/>
          </w:tcPr>
          <w:p w14:paraId="03AEE7C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67FF95B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3204D9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94CD90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42F504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10481512" w14:textId="77777777">
        <w:trPr>
          <w:cantSplit/>
          <w:jc w:val="center"/>
        </w:trPr>
        <w:tc>
          <w:tcPr>
            <w:tcW w:w="1768" w:type="dxa"/>
            <w:tcMar>
              <w:top w:w="60" w:type="dxa"/>
              <w:left w:w="80" w:type="dxa"/>
              <w:bottom w:w="60" w:type="dxa"/>
              <w:right w:w="80" w:type="dxa"/>
            </w:tcMar>
            <w:vAlign w:val="center"/>
          </w:tcPr>
          <w:p w14:paraId="7382EB9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0093F76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78759F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2E9395B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6EE2DD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3AE6F4EA" w14:textId="77777777">
        <w:trPr>
          <w:cantSplit/>
          <w:jc w:val="center"/>
        </w:trPr>
        <w:tc>
          <w:tcPr>
            <w:tcW w:w="2582" w:type="dxa"/>
            <w:tcMar>
              <w:top w:w="60" w:type="dxa"/>
              <w:left w:w="80" w:type="dxa"/>
              <w:bottom w:w="60" w:type="dxa"/>
              <w:right w:w="80" w:type="dxa"/>
            </w:tcMar>
            <w:vAlign w:val="center"/>
          </w:tcPr>
          <w:p w14:paraId="385D0E0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64F129F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2E3E4B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4BCAF1B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43A8B9A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94E8628"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647D7B81" w14:textId="77777777" w:rsidR="00337F00" w:rsidRPr="005E14AC" w:rsidRDefault="00337F00" w:rsidP="00513335">
      <w:pPr>
        <w:keepNext/>
        <w:spacing w:after="60"/>
        <w:jc w:val="both"/>
        <w:rPr>
          <w:rFonts w:cs="Arial"/>
          <w:color w:val="0D0D0D" w:themeColor="text1" w:themeTint="F2"/>
          <w:szCs w:val="28"/>
        </w:rPr>
      </w:pPr>
    </w:p>
    <w:p w14:paraId="3CF7EEF0"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E963652" w14:textId="77777777" w:rsidR="00B1649C" w:rsidRPr="005E14AC" w:rsidRDefault="00024D9C" w:rsidP="00513335">
      <w:pPr>
        <w:keepNext/>
        <w:jc w:val="center"/>
        <w:rPr>
          <w:rFonts w:cs="Arial"/>
          <w:color w:val="0D0D0D" w:themeColor="text1" w:themeTint="F2"/>
        </w:rPr>
      </w:pPr>
      <w:r>
        <w:rPr>
          <w:noProof/>
        </w:rPr>
        <w:drawing>
          <wp:inline distT="0" distB="0" distL="0" distR="0" wp14:anchorId="4536B741" wp14:editId="5F211A78">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33AEA60E"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4E253EC0"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983442"/>
      <w:r w:rsidRPr="005E14AC">
        <w:rPr>
          <w:rFonts w:ascii="Arial" w:hAnsi="Arial" w:cs="Arial"/>
          <w:color w:val="0D0D0D" w:themeColor="text1" w:themeTint="F2"/>
          <w:szCs w:val="28"/>
        </w:rPr>
        <w:t>6.2.3 Evidencia operativa del despliegue</w:t>
      </w:r>
      <w:bookmarkEnd w:id="205"/>
      <w:bookmarkEnd w:id="206"/>
      <w:bookmarkEnd w:id="207"/>
      <w:bookmarkEnd w:id="208"/>
    </w:p>
    <w:p w14:paraId="05E53986"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CC3ECF3" w14:textId="77777777">
        <w:trPr>
          <w:cantSplit/>
          <w:tblHeader/>
          <w:jc w:val="center"/>
        </w:trPr>
        <w:tc>
          <w:tcPr>
            <w:tcW w:w="1768" w:type="dxa"/>
            <w:tcMar>
              <w:top w:w="60" w:type="dxa"/>
              <w:left w:w="80" w:type="dxa"/>
              <w:bottom w:w="60" w:type="dxa"/>
              <w:right w:w="80" w:type="dxa"/>
            </w:tcMar>
            <w:vAlign w:val="center"/>
          </w:tcPr>
          <w:p w14:paraId="45DC812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lastRenderedPageBreak/>
              <w:t>Ruta</w:t>
            </w:r>
          </w:p>
        </w:tc>
        <w:tc>
          <w:tcPr>
            <w:tcW w:w="1768" w:type="dxa"/>
            <w:tcMar>
              <w:top w:w="60" w:type="dxa"/>
              <w:left w:w="80" w:type="dxa"/>
              <w:bottom w:w="60" w:type="dxa"/>
              <w:right w:w="80" w:type="dxa"/>
            </w:tcMar>
            <w:vAlign w:val="center"/>
          </w:tcPr>
          <w:p w14:paraId="3752925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Método</w:t>
            </w:r>
          </w:p>
        </w:tc>
        <w:tc>
          <w:tcPr>
            <w:tcW w:w="1768" w:type="dxa"/>
            <w:tcMar>
              <w:top w:w="60" w:type="dxa"/>
              <w:left w:w="80" w:type="dxa"/>
              <w:bottom w:w="60" w:type="dxa"/>
              <w:right w:w="80" w:type="dxa"/>
            </w:tcMar>
            <w:vAlign w:val="center"/>
          </w:tcPr>
          <w:p w14:paraId="75C5457B" w14:textId="77777777" w:rsidR="00AB0EC1" w:rsidRDefault="00124FA4">
            <w:r>
              <w:t>Estado</w:t>
            </w:r>
          </w:p>
        </w:tc>
        <w:tc>
          <w:tcPr>
            <w:tcW w:w="1768" w:type="dxa"/>
            <w:tcMar>
              <w:top w:w="60" w:type="dxa"/>
              <w:left w:w="80" w:type="dxa"/>
              <w:bottom w:w="60" w:type="dxa"/>
              <w:right w:w="80" w:type="dxa"/>
            </w:tcMar>
            <w:vAlign w:val="center"/>
          </w:tcPr>
          <w:p w14:paraId="2C078821"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Tiempo</w:t>
            </w:r>
          </w:p>
        </w:tc>
        <w:tc>
          <w:tcPr>
            <w:tcW w:w="1768" w:type="dxa"/>
            <w:tcMar>
              <w:top w:w="60" w:type="dxa"/>
              <w:left w:w="80" w:type="dxa"/>
              <w:bottom w:w="60" w:type="dxa"/>
              <w:right w:w="80" w:type="dxa"/>
            </w:tcMar>
            <w:vAlign w:val="center"/>
          </w:tcPr>
          <w:p w14:paraId="37FE2AF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Resultado</w:t>
            </w:r>
          </w:p>
        </w:tc>
      </w:tr>
      <w:tr w:rsidR="005E14AC" w:rsidRPr="005E14AC" w14:paraId="2F27C547" w14:textId="77777777">
        <w:trPr>
          <w:cantSplit/>
          <w:jc w:val="center"/>
        </w:trPr>
        <w:tc>
          <w:tcPr>
            <w:tcW w:w="1768" w:type="dxa"/>
            <w:tcMar>
              <w:top w:w="60" w:type="dxa"/>
              <w:left w:w="80" w:type="dxa"/>
              <w:bottom w:w="60" w:type="dxa"/>
              <w:right w:w="80" w:type="dxa"/>
            </w:tcMar>
            <w:vAlign w:val="center"/>
          </w:tcPr>
          <w:p w14:paraId="7365F3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/health</w:t>
            </w:r>
          </w:p>
        </w:tc>
        <w:tc>
          <w:tcPr>
            <w:tcW w:w="1768" w:type="dxa"/>
            <w:tcMar>
              <w:top w:w="60" w:type="dxa"/>
              <w:left w:w="80" w:type="dxa"/>
              <w:bottom w:w="60" w:type="dxa"/>
              <w:right w:w="80" w:type="dxa"/>
            </w:tcMar>
            <w:vAlign w:val="center"/>
          </w:tcPr>
          <w:p w14:paraId="2930E6D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413A56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10BC890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109.36 s</w:t>
            </w:r>
          </w:p>
        </w:tc>
        <w:tc>
          <w:tcPr>
            <w:tcW w:w="1768" w:type="dxa"/>
            <w:tcMar>
              <w:top w:w="60" w:type="dxa"/>
              <w:left w:w="80" w:type="dxa"/>
              <w:bottom w:w="60" w:type="dxa"/>
              <w:right w:w="80" w:type="dxa"/>
            </w:tcMar>
            <w:vAlign w:val="center"/>
          </w:tcPr>
          <w:p w14:paraId="2BE299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OK; arranque frío Render Free</w:t>
            </w:r>
          </w:p>
        </w:tc>
      </w:tr>
      <w:tr w:rsidR="005E14AC" w:rsidRPr="005E14AC" w14:paraId="4AEF2811" w14:textId="77777777">
        <w:trPr>
          <w:cantSplit/>
          <w:jc w:val="center"/>
        </w:trPr>
        <w:tc>
          <w:tcPr>
            <w:tcW w:w="1768" w:type="dxa"/>
            <w:tcMar>
              <w:top w:w="60" w:type="dxa"/>
              <w:left w:w="80" w:type="dxa"/>
              <w:bottom w:w="60" w:type="dxa"/>
              <w:right w:w="80" w:type="dxa"/>
            </w:tcMar>
            <w:vAlign w:val="center"/>
          </w:tcPr>
          <w:p w14:paraId="23C7FF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w:t>
            </w:r>
          </w:p>
        </w:tc>
        <w:tc>
          <w:tcPr>
            <w:tcW w:w="1768" w:type="dxa"/>
            <w:tcMar>
              <w:top w:w="60" w:type="dxa"/>
              <w:left w:w="80" w:type="dxa"/>
              <w:bottom w:w="60" w:type="dxa"/>
              <w:right w:w="80" w:type="dxa"/>
            </w:tcMar>
            <w:vAlign w:val="center"/>
          </w:tcPr>
          <w:p w14:paraId="4A9BC8E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577425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5B3A2B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0.39 s</w:t>
            </w:r>
          </w:p>
        </w:tc>
        <w:tc>
          <w:tcPr>
            <w:tcW w:w="1768" w:type="dxa"/>
            <w:tcMar>
              <w:top w:w="60" w:type="dxa"/>
              <w:left w:w="80" w:type="dxa"/>
              <w:bottom w:w="60" w:type="dxa"/>
              <w:right w:w="80" w:type="dxa"/>
            </w:tcMar>
            <w:vAlign w:val="center"/>
          </w:tcPr>
          <w:p w14:paraId="619FCFA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Pantalla de login renderizada</w:t>
            </w:r>
          </w:p>
        </w:tc>
      </w:tr>
      <w:tr w:rsidR="005E14AC" w:rsidRPr="005E14AC" w14:paraId="29EB73EF" w14:textId="77777777">
        <w:trPr>
          <w:cantSplit/>
          <w:jc w:val="center"/>
        </w:trPr>
        <w:tc>
          <w:tcPr>
            <w:tcW w:w="1768" w:type="dxa"/>
            <w:tcMar>
              <w:top w:w="60" w:type="dxa"/>
              <w:left w:w="80" w:type="dxa"/>
              <w:bottom w:w="60" w:type="dxa"/>
              <w:right w:w="80" w:type="dxa"/>
            </w:tcMar>
            <w:vAlign w:val="center"/>
          </w:tcPr>
          <w:p w14:paraId="53E0F6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w:t>
            </w:r>
          </w:p>
        </w:tc>
        <w:tc>
          <w:tcPr>
            <w:tcW w:w="1768" w:type="dxa"/>
            <w:tcMar>
              <w:top w:w="60" w:type="dxa"/>
              <w:left w:w="80" w:type="dxa"/>
              <w:bottom w:w="60" w:type="dxa"/>
              <w:right w:w="80" w:type="dxa"/>
            </w:tcMar>
            <w:vAlign w:val="center"/>
          </w:tcPr>
          <w:p w14:paraId="785F926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POST</w:t>
            </w:r>
          </w:p>
        </w:tc>
        <w:tc>
          <w:tcPr>
            <w:tcW w:w="1768" w:type="dxa"/>
            <w:tcMar>
              <w:top w:w="60" w:type="dxa"/>
              <w:left w:w="80" w:type="dxa"/>
              <w:bottom w:w="60" w:type="dxa"/>
              <w:right w:w="80" w:type="dxa"/>
            </w:tcMar>
            <w:vAlign w:val="center"/>
          </w:tcPr>
          <w:p w14:paraId="057F89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08CCB8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4.96 s</w:t>
            </w:r>
          </w:p>
        </w:tc>
        <w:tc>
          <w:tcPr>
            <w:tcW w:w="1768" w:type="dxa"/>
            <w:tcMar>
              <w:top w:w="60" w:type="dxa"/>
              <w:left w:w="80" w:type="dxa"/>
              <w:bottom w:w="60" w:type="dxa"/>
              <w:right w:w="80" w:type="dxa"/>
            </w:tcMar>
            <w:vAlign w:val="center"/>
          </w:tcPr>
          <w:p w14:paraId="30DD03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 admin OK; redirección final a /players</w:t>
            </w:r>
          </w:p>
        </w:tc>
      </w:tr>
      <w:tr w:rsidR="005E14AC" w:rsidRPr="005E14AC" w14:paraId="4B96E1E5" w14:textId="77777777">
        <w:trPr>
          <w:cantSplit/>
          <w:jc w:val="center"/>
        </w:trPr>
        <w:tc>
          <w:tcPr>
            <w:tcW w:w="1768" w:type="dxa"/>
            <w:tcMar>
              <w:top w:w="60" w:type="dxa"/>
              <w:left w:w="80" w:type="dxa"/>
              <w:bottom w:w="60" w:type="dxa"/>
              <w:right w:w="80" w:type="dxa"/>
            </w:tcMar>
            <w:vAlign w:val="center"/>
          </w:tcPr>
          <w:p w14:paraId="48CB6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/dashboard</w:t>
            </w:r>
          </w:p>
        </w:tc>
        <w:tc>
          <w:tcPr>
            <w:tcW w:w="1768" w:type="dxa"/>
            <w:tcMar>
              <w:top w:w="60" w:type="dxa"/>
              <w:left w:w="80" w:type="dxa"/>
              <w:bottom w:w="60" w:type="dxa"/>
              <w:right w:w="80" w:type="dxa"/>
            </w:tcMar>
            <w:vAlign w:val="center"/>
          </w:tcPr>
          <w:p w14:paraId="3E72C8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47C6CC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466BAF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7.86 s</w:t>
            </w:r>
          </w:p>
        </w:tc>
        <w:tc>
          <w:tcPr>
            <w:tcW w:w="1768" w:type="dxa"/>
            <w:tcMar>
              <w:top w:w="60" w:type="dxa"/>
              <w:left w:w="80" w:type="dxa"/>
              <w:bottom w:w="60" w:type="dxa"/>
              <w:right w:w="80" w:type="dxa"/>
            </w:tcMar>
            <w:vAlign w:val="center"/>
          </w:tcPr>
          <w:p w14:paraId="342006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Panel general renderizado</w:t>
            </w:r>
          </w:p>
        </w:tc>
      </w:tr>
      <w:tr w:rsidR="005E14AC" w:rsidRPr="005E14AC" w14:paraId="1042BD1A" w14:textId="77777777">
        <w:trPr>
          <w:cantSplit/>
          <w:jc w:val="center"/>
        </w:trPr>
        <w:tc>
          <w:tcPr>
            <w:tcW w:w="1768" w:type="dxa"/>
            <w:tcMar>
              <w:top w:w="60" w:type="dxa"/>
              <w:left w:w="80" w:type="dxa"/>
              <w:bottom w:w="60" w:type="dxa"/>
              <w:right w:w="80" w:type="dxa"/>
            </w:tcMar>
            <w:vAlign w:val="center"/>
          </w:tcPr>
          <w:p w14:paraId="7664EE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/players</w:t>
            </w:r>
          </w:p>
        </w:tc>
        <w:tc>
          <w:tcPr>
            <w:tcW w:w="1768" w:type="dxa"/>
            <w:tcMar>
              <w:top w:w="60" w:type="dxa"/>
              <w:left w:w="80" w:type="dxa"/>
              <w:bottom w:w="60" w:type="dxa"/>
              <w:right w:w="80" w:type="dxa"/>
            </w:tcMar>
            <w:vAlign w:val="center"/>
          </w:tcPr>
          <w:p w14:paraId="192BE0D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435C47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627661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0.38 s</w:t>
            </w:r>
          </w:p>
        </w:tc>
        <w:tc>
          <w:tcPr>
            <w:tcW w:w="1768" w:type="dxa"/>
            <w:tcMar>
              <w:top w:w="60" w:type="dxa"/>
              <w:left w:w="80" w:type="dxa"/>
              <w:bottom w:w="60" w:type="dxa"/>
              <w:right w:w="80" w:type="dxa"/>
            </w:tcMar>
            <w:vAlign w:val="center"/>
          </w:tcPr>
          <w:p w14:paraId="7083EDB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Listado de jugadores</w:t>
            </w:r>
          </w:p>
        </w:tc>
      </w:tr>
      <w:tr w:rsidR="005E14AC" w:rsidRPr="005E14AC" w14:paraId="7CA278F6" w14:textId="77777777">
        <w:trPr>
          <w:cantSplit/>
          <w:jc w:val="center"/>
        </w:trPr>
        <w:tc>
          <w:tcPr>
            <w:tcW w:w="1768" w:type="dxa"/>
            <w:tcMar>
              <w:top w:w="60" w:type="dxa"/>
              <w:left w:w="80" w:type="dxa"/>
              <w:bottom w:w="60" w:type="dxa"/>
              <w:right w:w="80" w:type="dxa"/>
            </w:tcMar>
            <w:vAlign w:val="center"/>
          </w:tcPr>
          <w:p w14:paraId="6B5D569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/compare</w:t>
            </w:r>
          </w:p>
        </w:tc>
        <w:tc>
          <w:tcPr>
            <w:tcW w:w="1768" w:type="dxa"/>
            <w:tcMar>
              <w:top w:w="60" w:type="dxa"/>
              <w:left w:w="80" w:type="dxa"/>
              <w:bottom w:w="60" w:type="dxa"/>
              <w:right w:w="80" w:type="dxa"/>
            </w:tcMar>
            <w:vAlign w:val="center"/>
          </w:tcPr>
          <w:p w14:paraId="76D028B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2AB6B5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3E501C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0.43 s</w:t>
            </w:r>
          </w:p>
        </w:tc>
        <w:tc>
          <w:tcPr>
            <w:tcW w:w="1768" w:type="dxa"/>
            <w:tcMar>
              <w:top w:w="60" w:type="dxa"/>
              <w:left w:w="80" w:type="dxa"/>
              <w:bottom w:w="60" w:type="dxa"/>
              <w:right w:w="80" w:type="dxa"/>
            </w:tcMar>
            <w:vAlign w:val="center"/>
          </w:tcPr>
          <w:p w14:paraId="2274F9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Comparador 1v1</w:t>
            </w:r>
          </w:p>
        </w:tc>
      </w:tr>
      <w:tr w:rsidR="005E14AC" w:rsidRPr="005E14AC" w14:paraId="5ED790E0" w14:textId="77777777">
        <w:trPr>
          <w:cantSplit/>
          <w:jc w:val="center"/>
        </w:trPr>
        <w:tc>
          <w:tcPr>
            <w:tcW w:w="1768" w:type="dxa"/>
            <w:tcMar>
              <w:top w:w="60" w:type="dxa"/>
              <w:left w:w="80" w:type="dxa"/>
              <w:bottom w:w="60" w:type="dxa"/>
              <w:right w:w="80" w:type="dxa"/>
            </w:tcMar>
            <w:vAlign w:val="center"/>
          </w:tcPr>
          <w:p w14:paraId="000761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/compare/multi</w:t>
            </w:r>
          </w:p>
        </w:tc>
        <w:tc>
          <w:tcPr>
            <w:tcW w:w="1768" w:type="dxa"/>
            <w:tcMar>
              <w:top w:w="60" w:type="dxa"/>
              <w:left w:w="80" w:type="dxa"/>
              <w:bottom w:w="60" w:type="dxa"/>
              <w:right w:w="80" w:type="dxa"/>
            </w:tcMar>
            <w:vAlign w:val="center"/>
          </w:tcPr>
          <w:p w14:paraId="364235B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2513DD4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061C3F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7.73 s</w:t>
            </w:r>
          </w:p>
        </w:tc>
        <w:tc>
          <w:tcPr>
            <w:tcW w:w="1768" w:type="dxa"/>
            <w:tcMar>
              <w:top w:w="60" w:type="dxa"/>
              <w:left w:w="80" w:type="dxa"/>
              <w:bottom w:w="60" w:type="dxa"/>
              <w:right w:w="80" w:type="dxa"/>
            </w:tcMar>
            <w:vAlign w:val="center"/>
          </w:tcPr>
          <w:p w14:paraId="04C6EF5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Comparador múltiple</w:t>
            </w:r>
          </w:p>
        </w:tc>
      </w:tr>
      <w:tr w:rsidR="005E14AC" w:rsidRPr="005E14AC" w14:paraId="496B6FFF" w14:textId="77777777">
        <w:trPr>
          <w:cantSplit/>
          <w:jc w:val="center"/>
        </w:trPr>
        <w:tc>
          <w:tcPr>
            <w:tcW w:w="1768" w:type="dxa"/>
            <w:tcMar>
              <w:top w:w="60" w:type="dxa"/>
              <w:left w:w="80" w:type="dxa"/>
              <w:bottom w:w="60" w:type="dxa"/>
              <w:right w:w="80" w:type="dxa"/>
            </w:tcMar>
            <w:vAlign w:val="center"/>
          </w:tcPr>
          <w:p w14:paraId="0EDDBFC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/settings</w:t>
            </w:r>
          </w:p>
        </w:tc>
        <w:tc>
          <w:tcPr>
            <w:tcW w:w="1768" w:type="dxa"/>
            <w:tcMar>
              <w:top w:w="60" w:type="dxa"/>
              <w:left w:w="80" w:type="dxa"/>
              <w:bottom w:w="60" w:type="dxa"/>
              <w:right w:w="80" w:type="dxa"/>
            </w:tcMar>
            <w:vAlign w:val="center"/>
          </w:tcPr>
          <w:p w14:paraId="6C1356C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3CF4616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0648F83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0.44 s</w:t>
            </w:r>
          </w:p>
        </w:tc>
        <w:tc>
          <w:tcPr>
            <w:tcW w:w="1768" w:type="dxa"/>
            <w:tcMar>
              <w:top w:w="60" w:type="dxa"/>
              <w:left w:w="80" w:type="dxa"/>
              <w:bottom w:w="60" w:type="dxa"/>
              <w:right w:w="80" w:type="dxa"/>
            </w:tcMar>
            <w:vAlign w:val="center"/>
          </w:tcPr>
          <w:p w14:paraId="386658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Configuración protegida</w:t>
            </w:r>
          </w:p>
        </w:tc>
      </w:tr>
      <w:tr w:rsidR="005E14AC" w:rsidRPr="005E14AC" w14:paraId="267ED31F" w14:textId="77777777">
        <w:trPr>
          <w:cantSplit/>
          <w:jc w:val="center"/>
        </w:trPr>
        <w:tc>
          <w:tcPr>
            <w:tcW w:w="1768" w:type="dxa"/>
            <w:tcMar>
              <w:top w:w="60" w:type="dxa"/>
              <w:left w:w="80" w:type="dxa"/>
              <w:bottom w:w="60" w:type="dxa"/>
              <w:right w:w="80" w:type="dxa"/>
            </w:tcMar>
            <w:vAlign w:val="center"/>
          </w:tcPr>
          <w:p w14:paraId="39B46A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/players/import</w:t>
            </w:r>
          </w:p>
        </w:tc>
        <w:tc>
          <w:tcPr>
            <w:tcW w:w="1768" w:type="dxa"/>
            <w:tcMar>
              <w:top w:w="60" w:type="dxa"/>
              <w:left w:w="80" w:type="dxa"/>
              <w:bottom w:w="60" w:type="dxa"/>
              <w:right w:w="80" w:type="dxa"/>
            </w:tcMar>
            <w:vAlign w:val="center"/>
          </w:tcPr>
          <w:p w14:paraId="59646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7B82317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CB19FD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0.39 s</w:t>
            </w:r>
          </w:p>
        </w:tc>
        <w:tc>
          <w:tcPr>
            <w:tcW w:w="1768" w:type="dxa"/>
            <w:tcMar>
              <w:top w:w="60" w:type="dxa"/>
              <w:left w:w="80" w:type="dxa"/>
              <w:bottom w:w="60" w:type="dxa"/>
              <w:right w:w="80" w:type="dxa"/>
            </w:tcMar>
            <w:vAlign w:val="center"/>
          </w:tcPr>
          <w:p w14:paraId="554DD8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Carga masiva</w:t>
            </w:r>
          </w:p>
        </w:tc>
      </w:tr>
    </w:tbl>
    <w:p w14:paraId="6A76176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F6D1E77" w14:textId="77777777" w:rsidR="00696B23" w:rsidRPr="005E14AC" w:rsidRDefault="00696B23" w:rsidP="00513335">
      <w:pPr>
        <w:jc w:val="both"/>
        <w:rPr>
          <w:rFonts w:cs="Arial"/>
          <w:color w:val="0D0D0D" w:themeColor="text1" w:themeTint="F2"/>
          <w:szCs w:val="24"/>
        </w:rPr>
      </w:pPr>
    </w:p>
    <w:p w14:paraId="283696B8"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5140E25D"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4138FB9A"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14014FFA" wp14:editId="1165F042">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4219196A"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57F0C283" w14:textId="77777777" w:rsidR="00696B23" w:rsidRPr="005E14AC" w:rsidRDefault="00696B23" w:rsidP="00513335">
      <w:pPr>
        <w:jc w:val="both"/>
        <w:rPr>
          <w:rFonts w:cs="Arial"/>
          <w:color w:val="0D0D0D" w:themeColor="text1" w:themeTint="F2"/>
        </w:rPr>
      </w:pPr>
    </w:p>
    <w:p w14:paraId="4A62EE9C"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5068BA67"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0EBEBD91" wp14:editId="467B0FE2">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5CC3D230"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5F63744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057160EE"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7A1D3162" wp14:editId="4CFC661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69A02B5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40AC11EF"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2438C96E"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09E5C3B2" wp14:editId="4E914BBF">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31943F0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1F41CC20"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713AE30" wp14:editId="090E2C13">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3A40BB65"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6061EE60"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7FBD970F" wp14:editId="27592990">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2802CD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0E859A81"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3684FCF6"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26E948C1"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29C50C2" wp14:editId="61D2D4FA">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5E98D05B"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277E0E66"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29FB22A4"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704164FE" wp14:editId="17CC4CE0">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226CC146"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413F7026" w14:textId="77777777" w:rsidR="00461B66" w:rsidRPr="005E14AC" w:rsidRDefault="00950B7D" w:rsidP="00513335">
      <w:pPr>
        <w:pStyle w:val="Ttulo3"/>
        <w:jc w:val="both"/>
        <w:rPr>
          <w:rFonts w:ascii="Arial" w:hAnsi="Arial" w:cs="Arial"/>
          <w:color w:val="0D0D0D" w:themeColor="text1" w:themeTint="F2"/>
          <w:szCs w:val="32"/>
        </w:rPr>
      </w:pPr>
      <w:bookmarkStart w:id="209" w:name="_Toc242983443"/>
      <w:r w:rsidRPr="005E14AC">
        <w:rPr>
          <w:rFonts w:ascii="Arial" w:hAnsi="Arial" w:cs="Arial"/>
          <w:color w:val="0D0D0D" w:themeColor="text1" w:themeTint="F2"/>
          <w:szCs w:val="32"/>
        </w:rPr>
        <w:t>6.2.4 Evidencia de integración continua</w:t>
      </w:r>
      <w:bookmarkEnd w:id="209"/>
    </w:p>
    <w:p w14:paraId="39BE33DA" w14:textId="77777777" w:rsidR="00461B66" w:rsidRPr="005E14AC" w:rsidRDefault="00950B7D" w:rsidP="00513335">
      <w:pPr>
        <w:jc w:val="both"/>
        <w:rPr>
          <w:rFonts w:cs="Arial"/>
          <w:color w:val="0D0D0D" w:themeColor="text1" w:themeTint="F2"/>
          <w:szCs w:val="24"/>
        </w:rPr>
      </w:pPr>
      <w:r>
        <w:t>La CI #73 se conserva como evidencia histórica del commit bc5ddd35d0fa3bf6d85faab637772d4e9025fc98 en el repositorio de desarrollo. El código funcional de la entrega corresponde al commit 8093fe616c9c50b72078ff4f241d9ab3427e763d, certificado por la ejecución CI 38656130065 y el smoke de contenedor 38656129892. Ese código se integró en el paquete de entrega publicado en 4c5ef2c88494e257a3bd8232bccba7f33f79b66a, verificado por la ejecución CI 38815440730 y el smoke de contenedor 38815440745. La figura siguiente documenta la ejecución histórica y no sustituye esas evidencias posteriores.</w:t>
      </w:r>
    </w:p>
    <w:p w14:paraId="50D80810"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13ADF6BC" wp14:editId="13DF371B">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0ABA2DCD"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237BB8BD"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983444"/>
      <w:r w:rsidRPr="005E14AC">
        <w:rPr>
          <w:rFonts w:ascii="Arial" w:hAnsi="Arial" w:cs="Arial"/>
          <w:color w:val="0D0D0D" w:themeColor="text1" w:themeTint="F2"/>
          <w:sz w:val="28"/>
        </w:rPr>
        <w:t>6.3 Limitaciones observadas en la validación</w:t>
      </w:r>
      <w:bookmarkEnd w:id="210"/>
      <w:bookmarkEnd w:id="211"/>
      <w:bookmarkEnd w:id="212"/>
      <w:bookmarkEnd w:id="213"/>
    </w:p>
    <w:p w14:paraId="5C6AE50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0BE12A7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5827DB4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El score combinado mostrado por la interfaz no formó parte de la evaluación histórica original. Una evaluación posterior sobre test no demostró una mejora defendible frente a la probabilidad cruda y obtuvo peores resultados de Brier y log loss. Por ello se conserva como valor operativo principal de la interfaz, pero como heurística secundaria desde el punto de vista de la evidencia predictiva; no se presenta como probabilidad ni como mejora demostrada.</w:t>
      </w:r>
      <w:r w:rsidRPr="005E14AC">
        <w:rPr>
          <w:rFonts w:cs="Arial"/>
          <w:color w:val="0D0D0D" w:themeColor="text1" w:themeTint="F2"/>
          <w:szCs w:val="28"/>
        </w:rPr>
      </w:r>
    </w:p>
    <w:p w14:paraId="0C14BCF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12A12439"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4AF75ACD"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Render Free puede presentar arranque frío, timeout o indisponibilidad temporal; la evidencia operativa debe citarse con fecha.</w:t>
      </w:r>
    </w:p>
    <w:p w14:paraId="0E6337E0"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0F635835" w14:textId="77777777" w:rsidR="00AB0EC1" w:rsidRDefault="00124FA4">
      <w:pPr>
        <w:pStyle w:val="Ttulo2"/>
      </w:pPr>
      <w:bookmarkStart w:id="214" w:name="_Toc242983445"/>
      <w:r>
        <w:t>6.4 Discusión</w:t>
      </w:r>
      <w:bookmarkEnd w:id="214"/>
    </w:p>
    <w:p w14:paraId="713B95D5"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El score se mantiene como valor operativo de la interfaz, pero su interpretación metodológica es la de una heurística secundaria sin superioridad predictiva demostrada.</w:t>
      </w:r>
    </w:p>
    <w:p w14:paraId="15F00F82" w14:textId="77777777" w:rsidR="00C7799B" w:rsidRDefault="00462AD0">
      <w:pPr>
        <w:keepLines/>
      </w:pPr>
      <w:r>
        <w:lastRenderedPageBreak/>
        <w:t>La comparación entre la corrida histórica y la candidata se limita a la salida cruda de PlayerNet sobre sus respectivos conjuntos de test. La corrida histórica obtuvo ROC-AUC 0,9203, PR-AUC 0,5461, Brier 0,1049, log loss 0,3294 y F1 0,5291. La corrida candidata 20261010T_local_seed42_leakage_safe_v2 obtuvo ROC-AUC 0,9056, PR-AUC 0,4888, Brier 0,1175, log loss 0,3673 y F1 0,4931. En términos descriptivos, la corrida histórica presenta mejores valores en esas cinco métricas.</w:t>
      </w:r>
    </w:p>
    <w:p w14:paraId="358F9CE8"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candidata ajustó la política solo con train y la aplicó sin recalcularla en validation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61835056"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05ADEE34" w14:textId="77777777" w:rsidR="00AB0EC1" w:rsidRDefault="00124FA4">
      <w:pPr>
        <w:pStyle w:val="Ttulo2"/>
      </w:pPr>
      <w:bookmarkStart w:id="215" w:name="_Toc242983446"/>
      <w:r>
        <w:t>6.5 Consideraciones éticas y protección de datos</w:t>
      </w:r>
      <w:bookmarkEnd w:id="215"/>
    </w:p>
    <w:p w14:paraId="7C97F723"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6CF0E708"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70DC1EB5"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983447"/>
      <w:r>
        <w:lastRenderedPageBreak/>
        <w:t>7. CONCLUSIONES</w:t>
      </w:r>
      <w:bookmarkEnd w:id="216"/>
    </w:p>
    <w:p w14:paraId="4792E8E2" w14:textId="77777777" w:rsidR="006A2DF0" w:rsidRPr="00F27A0D" w:rsidRDefault="00F90877" w:rsidP="00513335">
      <w:pPr>
        <w:pStyle w:val="Ttulo2"/>
        <w:jc w:val="both"/>
        <w:rPr>
          <w:rFonts w:ascii="Arial" w:hAnsi="Arial" w:cs="Arial"/>
          <w:color w:val="0D0D0D" w:themeColor="text1" w:themeTint="F2"/>
          <w:sz w:val="28"/>
        </w:rPr>
      </w:pPr>
      <w:bookmarkStart w:id="217" w:name="_Toc242983448"/>
      <w:r>
        <w:t>7.1 Conclusiones principales</w:t>
      </w:r>
      <w:bookmarkEnd w:id="217"/>
    </w:p>
    <w:p w14:paraId="69FD0BED"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2BBF7D88"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6C3F9C9A"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5F67A3C0"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2601D47E" w14:textId="77777777" w:rsidR="006A2DF0" w:rsidRPr="005E14AC" w:rsidRDefault="00F90877" w:rsidP="00513335">
      <w:pPr>
        <w:pStyle w:val="Ttulo2"/>
        <w:jc w:val="both"/>
        <w:rPr>
          <w:rFonts w:ascii="Arial" w:hAnsi="Arial" w:cs="Arial"/>
          <w:color w:val="0D0D0D" w:themeColor="text1" w:themeTint="F2"/>
          <w:sz w:val="28"/>
        </w:rPr>
      </w:pPr>
      <w:bookmarkStart w:id="218" w:name="_Toc242983449"/>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1F3B2A4" w14:textId="77777777">
        <w:trPr>
          <w:cantSplit/>
          <w:tblHeader/>
          <w:jc w:val="center"/>
        </w:trPr>
        <w:tc>
          <w:tcPr>
            <w:tcW w:w="2946" w:type="dxa"/>
            <w:tcMar>
              <w:top w:w="60" w:type="dxa"/>
              <w:left w:w="80" w:type="dxa"/>
              <w:bottom w:w="60" w:type="dxa"/>
              <w:right w:w="80" w:type="dxa"/>
            </w:tcMar>
            <w:vAlign w:val="center"/>
          </w:tcPr>
          <w:p w14:paraId="2F41B426" w14:textId="77777777" w:rsidR="00AB0EC1" w:rsidRDefault="00124FA4">
            <w:r>
              <w:t>Objetivo declarado en 1.2</w:t>
            </w:r>
          </w:p>
        </w:tc>
        <w:tc>
          <w:tcPr>
            <w:tcW w:w="2946" w:type="dxa"/>
            <w:tcMar>
              <w:top w:w="60" w:type="dxa"/>
              <w:left w:w="80" w:type="dxa"/>
              <w:bottom w:w="60" w:type="dxa"/>
              <w:right w:w="80" w:type="dxa"/>
            </w:tcMar>
            <w:vAlign w:val="center"/>
          </w:tcPr>
          <w:p w14:paraId="06A8EF7F" w14:textId="77777777" w:rsidR="00AB0EC1" w:rsidRDefault="00124FA4">
            <w:r>
              <w:t>Estado</w:t>
            </w:r>
          </w:p>
        </w:tc>
        <w:tc>
          <w:tcPr>
            <w:tcW w:w="2946" w:type="dxa"/>
            <w:tcMar>
              <w:top w:w="60" w:type="dxa"/>
              <w:left w:w="80" w:type="dxa"/>
              <w:bottom w:w="60" w:type="dxa"/>
              <w:right w:w="80" w:type="dxa"/>
            </w:tcMar>
            <w:vAlign w:val="center"/>
          </w:tcPr>
          <w:p w14:paraId="19F89EE0" w14:textId="77777777" w:rsidR="00AB0EC1" w:rsidRDefault="00124FA4">
            <w:r>
              <w:t>Evidencia y alcance</w:t>
            </w:r>
          </w:p>
        </w:tc>
      </w:tr>
      <w:tr w:rsidR="00AB0EC1" w14:paraId="7824D2D4" w14:textId="77777777">
        <w:trPr>
          <w:jc w:val="center"/>
        </w:trPr>
        <w:tc>
          <w:tcPr>
            <w:tcW w:w="2943" w:type="dxa"/>
          </w:tcPr>
          <w:p w14:paraId="2D19316B" w14:textId="77777777" w:rsidR="00AB0EC1" w:rsidRDefault="00124FA4">
            <w:r>
              <w:t>Implementar y verificar el MVP integral</w:t>
            </w:r>
          </w:p>
        </w:tc>
        <w:tc>
          <w:tcPr>
            <w:tcW w:w="2942" w:type="dxa"/>
          </w:tcPr>
          <w:p w14:paraId="3A89A8D1" w14:textId="77777777" w:rsidR="00AB0EC1" w:rsidRDefault="00124FA4">
            <w:r>
              <w:t>Cumplido localmente</w:t>
            </w:r>
          </w:p>
        </w:tc>
        <w:tc>
          <w:tcPr>
            <w:tcW w:w="2943" w:type="dxa"/>
          </w:tcPr>
          <w:p w14:paraId="4E1E36B0" w14:textId="77777777" w:rsidR="002673E5" w:rsidRDefault="00BD577B">
            <w:r>
              <w:t>Registro, historiales, paneles, comparadores y PlayerNet; 123 pruebas aprobadas, 1 omitida y 83,29 % de cobertura. Código funcional: CI 38656130065. Paquete publicado: CI 38815440730.</w:t>
            </w:r>
            <w:r/>
          </w:p>
        </w:tc>
      </w:tr>
      <w:tr w:rsidR="00AB0EC1" w14:paraId="582202CF" w14:textId="77777777">
        <w:trPr>
          <w:jc w:val="center"/>
        </w:trPr>
        <w:tc>
          <w:tcPr>
            <w:tcW w:w="2943" w:type="dxa"/>
          </w:tcPr>
          <w:p w14:paraId="37B90780" w14:textId="77777777" w:rsidR="00AB0EC1" w:rsidRDefault="00124FA4">
            <w:r>
              <w:lastRenderedPageBreak/>
              <w:t>Estructurar evaluación e historiales</w:t>
            </w:r>
          </w:p>
        </w:tc>
        <w:tc>
          <w:tcPr>
            <w:tcW w:w="2942" w:type="dxa"/>
          </w:tcPr>
          <w:p w14:paraId="50619656" w14:textId="77777777" w:rsidR="00AB0EC1" w:rsidRDefault="00124FA4">
            <w:r>
              <w:t>Cumplido a nivel funcional</w:t>
            </w:r>
          </w:p>
        </w:tc>
        <w:tc>
          <w:tcPr>
            <w:tcW w:w="2943" w:type="dxa"/>
          </w:tcPr>
          <w:p w14:paraId="4AD13D1B" w14:textId="77777777" w:rsidR="00AB0EC1" w:rsidRDefault="00124FA4">
            <w:r>
              <w:t>Escalas, validaciones e historiales implementados; no se midió reducción de subjetividad.</w:t>
            </w:r>
          </w:p>
        </w:tc>
      </w:tr>
      <w:tr w:rsidR="00AB0EC1" w14:paraId="688221EB" w14:textId="77777777">
        <w:trPr>
          <w:jc w:val="center"/>
        </w:trPr>
        <w:tc>
          <w:tcPr>
            <w:tcW w:w="2943" w:type="dxa"/>
          </w:tcPr>
          <w:p w14:paraId="2BD29C69" w14:textId="77777777" w:rsidR="00AB0EC1" w:rsidRDefault="00124FA4">
            <w:r>
              <w:t>Priorizar perfiles para revisión humana</w:t>
            </w:r>
          </w:p>
        </w:tc>
        <w:tc>
          <w:tcPr>
            <w:tcW w:w="2942" w:type="dxa"/>
          </w:tcPr>
          <w:p w14:paraId="49C7407C" w14:textId="77777777" w:rsidR="00AB0EC1" w:rsidRDefault="00124FA4">
            <w:r>
              <w:t>Implementado, no validado deportivamente</w:t>
            </w:r>
          </w:p>
        </w:tc>
        <w:tc>
          <w:tcPr>
            <w:tcW w:w="2943" w:type="dxa"/>
          </w:tcPr>
          <w:p w14:paraId="7C01B4CD" w14:textId="77777777" w:rsidR="00AB0EC1" w:rsidRDefault="00124FA4">
            <w:r>
              <w:t>Filtros, comparadores y score disponibles; sin contraste con jugadores o procesos reales.</w:t>
            </w:r>
          </w:p>
        </w:tc>
      </w:tr>
      <w:tr w:rsidR="00AB0EC1" w14:paraId="437E86F8" w14:textId="77777777">
        <w:trPr>
          <w:jc w:val="center"/>
        </w:trPr>
        <w:tc>
          <w:tcPr>
            <w:tcW w:w="2943" w:type="dxa"/>
          </w:tcPr>
          <w:p w14:paraId="635C218A" w14:textId="77777777" w:rsidR="00AB0EC1" w:rsidRDefault="00124FA4">
            <w:r>
              <w:t>Apoyar decisiones con información trazable</w:t>
            </w:r>
          </w:p>
        </w:tc>
        <w:tc>
          <w:tcPr>
            <w:tcW w:w="2942" w:type="dxa"/>
          </w:tcPr>
          <w:p w14:paraId="607F9DEC" w14:textId="77777777" w:rsidR="00AB0EC1" w:rsidRDefault="00124FA4">
            <w:r>
              <w:t>Cumplido a nivel funcional</w:t>
            </w:r>
          </w:p>
        </w:tc>
        <w:tc>
          <w:tcPr>
            <w:tcW w:w="2943" w:type="dxa"/>
          </w:tcPr>
          <w:p w14:paraId="1ADA4B11" w14:textId="77777777" w:rsidR="00AB0EC1" w:rsidRDefault="00124FA4">
            <w:r>
              <w:t>Ficha, panel y comparadores integran información; no hubo estudio de uso con scouts.</w:t>
            </w:r>
          </w:p>
        </w:tc>
      </w:tr>
      <w:tr w:rsidR="00AB0EC1" w14:paraId="4FAC47FF" w14:textId="77777777">
        <w:trPr>
          <w:jc w:val="center"/>
        </w:trPr>
        <w:tc>
          <w:tcPr>
            <w:tcW w:w="2943" w:type="dxa"/>
          </w:tcPr>
          <w:p w14:paraId="680CAFFC" w14:textId="77777777" w:rsidR="00AB0EC1" w:rsidRDefault="00124FA4">
            <w:r>
              <w:t>Evaluar factibilidad para clubes con recursos limitados</w:t>
            </w:r>
          </w:p>
        </w:tc>
        <w:tc>
          <w:tcPr>
            <w:tcW w:w="2942" w:type="dxa"/>
          </w:tcPr>
          <w:p w14:paraId="49C832DC" w14:textId="77777777" w:rsidR="00AB0EC1" w:rsidRDefault="00124FA4">
            <w:r>
              <w:t>Cumplido técnicamente</w:t>
            </w:r>
          </w:p>
        </w:tc>
        <w:tc>
          <w:tcPr>
            <w:tcW w:w="2943" w:type="dxa"/>
          </w:tcPr>
          <w:p w14:paraId="2053F35F" w14:textId="77777777" w:rsidR="00AB0EC1" w:rsidRDefault="00124FA4">
            <w:r>
              <w:t>MVP reproducible; igualdad de oportunidades, adopción y efecto social no medidos.</w:t>
            </w:r>
          </w:p>
        </w:tc>
      </w:tr>
      <w:tr w:rsidR="00AB0EC1" w14:paraId="6CCBF702" w14:textId="77777777">
        <w:trPr>
          <w:jc w:val="center"/>
        </w:trPr>
        <w:tc>
          <w:tcPr>
            <w:tcW w:w="2943" w:type="dxa"/>
          </w:tcPr>
          <w:p w14:paraId="1F52DC3A" w14:textId="77777777" w:rsidR="00AB0EC1" w:rsidRDefault="00124FA4">
            <w:r>
              <w:t>Organizar y recuperar información</w:t>
            </w:r>
          </w:p>
        </w:tc>
        <w:tc>
          <w:tcPr>
            <w:tcW w:w="2942" w:type="dxa"/>
          </w:tcPr>
          <w:p w14:paraId="48D767B3" w14:textId="77777777" w:rsidR="00AB0EC1" w:rsidRDefault="00124FA4">
            <w:r>
              <w:t>Cumplido a nivel funcional</w:t>
            </w:r>
          </w:p>
        </w:tc>
        <w:tc>
          <w:tcPr>
            <w:tcW w:w="2943" w:type="dxa"/>
          </w:tcPr>
          <w:p w14:paraId="0AB21493" w14:textId="77777777" w:rsidR="00AB0EC1" w:rsidRDefault="00124FA4">
            <w:r>
              <w:t xml:space="preserve">Persistencia y consulta verificadas; no se cuantificaron </w:t>
            </w:r>
            <w:r>
              <w:lastRenderedPageBreak/>
              <w:t>tiempos, costos ni ahorro de recursos.</w:t>
            </w:r>
          </w:p>
        </w:tc>
      </w:tr>
    </w:tbl>
    <w:p w14:paraId="67CFFCF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7-1. Cumplimiento de objetivos</w:t>
      </w:r>
      <w:r w:rsidR="00115AA0" w:rsidRPr="005E14AC">
        <w:rPr>
          <w:rFonts w:cs="Arial"/>
          <w:color w:val="0D0D0D" w:themeColor="text1" w:themeTint="F2"/>
        </w:rPr>
        <w:t>.</w:t>
      </w:r>
    </w:p>
    <w:p w14:paraId="31295A17"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983450"/>
      <w:r w:rsidRPr="005E14AC">
        <w:rPr>
          <w:rFonts w:ascii="Arial" w:hAnsi="Arial" w:cs="Arial"/>
          <w:color w:val="0D0D0D" w:themeColor="text1" w:themeTint="F2"/>
          <w:sz w:val="28"/>
        </w:rPr>
        <w:t>7.3 Limitaciones</w:t>
      </w:r>
      <w:bookmarkEnd w:id="219"/>
      <w:bookmarkEnd w:id="220"/>
      <w:bookmarkEnd w:id="221"/>
      <w:bookmarkEnd w:id="222"/>
    </w:p>
    <w:p w14:paraId="1A71F89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2159FF8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Sin integración de video, tracking, GPS o proveedores comerciales.</w:t>
      </w:r>
    </w:p>
    <w:p w14:paraId="14AD0656"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4CD8C35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32CBDAD8"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5197674F"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38632F8B"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5023CC46"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08607F09"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78F63B6E" w14:textId="77777777" w:rsidR="00461B66" w:rsidRPr="005E14AC" w:rsidRDefault="00950B7D" w:rsidP="00513335">
      <w:pPr>
        <w:pStyle w:val="Ttulo2"/>
        <w:jc w:val="both"/>
        <w:rPr>
          <w:rFonts w:ascii="Arial" w:hAnsi="Arial" w:cs="Arial"/>
          <w:color w:val="0D0D0D" w:themeColor="text1" w:themeTint="F2"/>
          <w:sz w:val="28"/>
        </w:rPr>
      </w:pPr>
      <w:bookmarkStart w:id="223" w:name="_Toc242983451"/>
      <w:r w:rsidRPr="005E14AC">
        <w:rPr>
          <w:rFonts w:ascii="Arial" w:hAnsi="Arial" w:cs="Arial"/>
          <w:color w:val="0D0D0D" w:themeColor="text1" w:themeTint="F2"/>
          <w:sz w:val="28"/>
        </w:rPr>
        <w:t>7.4 Lecciones aprendidas</w:t>
      </w:r>
      <w:bookmarkEnd w:id="223"/>
    </w:p>
    <w:p w14:paraId="1952EFE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1DC993E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593D01B4"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147733FB"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983452"/>
      <w:bookmarkEnd w:id="224"/>
      <w:bookmarkEnd w:id="225"/>
      <w:bookmarkEnd w:id="226"/>
      <w:r w:rsidRPr="005E14AC">
        <w:rPr>
          <w:rFonts w:ascii="Arial" w:hAnsi="Arial" w:cs="Arial"/>
          <w:color w:val="0D0D0D" w:themeColor="text1" w:themeTint="F2"/>
          <w:sz w:val="28"/>
        </w:rPr>
        <w:t>7.5 Trabajo futuro</w:t>
      </w:r>
      <w:bookmarkEnd w:id="227"/>
    </w:p>
    <w:p w14:paraId="3C11D2A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12CAA8BC" w14:textId="77777777" w:rsidR="006A2DF0" w:rsidRPr="005E14AC" w:rsidRDefault="00F90877" w:rsidP="00513335">
      <w:pPr>
        <w:jc w:val="both"/>
        <w:rPr>
          <w:rFonts w:cs="Arial"/>
          <w:color w:val="0D0D0D" w:themeColor="text1" w:themeTint="F2"/>
          <w:szCs w:val="28"/>
        </w:rPr>
      </w:pPr>
      <w:r>
        <w:lastRenderedPageBreak/>
        <w:t>• Incorporar auditoría de cambios, registros estructurados, caché distribuida y rate limiting centralizado.</w:t>
      </w:r>
    </w:p>
    <w:p w14:paraId="03B7EEE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Separar más lógica de app.py hacia servicios o una app factory si el proyecto crece.</w:t>
      </w:r>
    </w:p>
    <w:p w14:paraId="42547C5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3E3200F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1F5B35BC" w14:textId="77777777" w:rsidR="00E47914" w:rsidRDefault="00DD1C8D">
      <w:pPr>
        <w:keepLines/>
      </w:pPr>
      <w:r>
        <w:t>• Reducir gradualmente la deuda estática por regla o módulo, con pruebas específicas y sin aplicar una modernización masiva que dificulte atribuir regresiones.</w:t>
      </w:r>
    </w:p>
    <w:p w14:paraId="09291D68"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0959C36D"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53AAD941"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5C5D7657"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0891DEBF"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5F1AF185"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983453"/>
      <w:r w:rsidRPr="005E14AC">
        <w:rPr>
          <w:rFonts w:ascii="Arial" w:hAnsi="Arial" w:cs="Arial"/>
          <w:color w:val="0D0D0D" w:themeColor="text1" w:themeTint="F2"/>
          <w:szCs w:val="28"/>
        </w:rPr>
        <w:lastRenderedPageBreak/>
        <w:t>8. BIBLIOGRAFÍA</w:t>
      </w:r>
      <w:bookmarkEnd w:id="228"/>
      <w:bookmarkEnd w:id="229"/>
      <w:bookmarkEnd w:id="230"/>
      <w:bookmarkEnd w:id="231"/>
    </w:p>
    <w:p w14:paraId="27B054A2" w14:textId="77777777" w:rsidR="00B92A81" w:rsidRPr="005E14AC" w:rsidRDefault="00B92A81" w:rsidP="00513335">
      <w:pPr>
        <w:jc w:val="both"/>
        <w:rPr>
          <w:rFonts w:cs="Arial"/>
          <w:color w:val="0D0D0D" w:themeColor="text1" w:themeTint="F2"/>
        </w:rPr>
      </w:pPr>
    </w:p>
    <w:p w14:paraId="32AB921C"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7B110C0B"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807F3F6" w14:textId="77777777" w:rsidR="00AB0EC1" w:rsidRDefault="00124FA4">
      <w:pPr>
        <w:spacing w:after="115"/>
        <w:ind w:left="720" w:hanging="720"/>
      </w:pPr>
      <w:r>
        <w:t>Goodfellow, I., Bengio, Y., &amp; Courville, A. (2016). Deep learning. MIT Press.</w:t>
      </w:r>
    </w:p>
    <w:p w14:paraId="442708D9" w14:textId="77777777" w:rsidR="00AB0EC1" w:rsidRDefault="00124FA4">
      <w:pPr>
        <w:spacing w:after="115"/>
        <w:ind w:left="720" w:hanging="720"/>
      </w:pPr>
      <w:r>
        <w:t>Hastie, T., Tibshirani, R., &amp; Friedman, J. (2009). The elements of statistical learning (2nd ed.). Springer. https://doi.org/10.1007/978-0-387-84858-7</w:t>
      </w:r>
    </w:p>
    <w:p w14:paraId="288B3690"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7FB901F5" w14:textId="77777777" w:rsidR="00AB0EC1" w:rsidRDefault="00124FA4">
      <w:pPr>
        <w:spacing w:after="115"/>
        <w:ind w:left="720" w:hanging="720"/>
      </w:pPr>
      <w:r>
        <w:t>Hudl. (s. f.). Wyscout. https://www.hudl.com/products/wyscout</w:t>
      </w:r>
    </w:p>
    <w:p w14:paraId="778D176D"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AC8A183" w14:textId="77777777" w:rsidR="00AB0EC1" w:rsidRDefault="00124FA4">
      <w:pPr>
        <w:spacing w:after="115"/>
        <w:ind w:left="720" w:hanging="720"/>
      </w:pPr>
      <w:r>
        <w:lastRenderedPageBreak/>
        <w:t>Lacan, S. (2024). Stacking-based deep neural network for player scouting in football. arXiv. https://doi.org/10.48550/arXiv.2403.08835</w:t>
      </w:r>
    </w:p>
    <w:p w14:paraId="7DE91499"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71C83514" w14:textId="77777777" w:rsidR="00AB0EC1" w:rsidRDefault="00124FA4">
      <w:pPr>
        <w:spacing w:after="115"/>
        <w:ind w:left="720" w:hanging="720"/>
      </w:pPr>
      <w:r>
        <w:t>OWASP Foundation. (2021). OWASP Top 10: The ten most critical web application security risks. https://owasp.org/Top10/</w:t>
      </w:r>
    </w:p>
    <w:p w14:paraId="28A93814" w14:textId="77777777" w:rsidR="00AB0EC1" w:rsidRDefault="00124FA4">
      <w:pPr>
        <w:spacing w:after="115"/>
        <w:ind w:left="720" w:hanging="720"/>
      </w:pPr>
      <w:r>
        <w:t>Pallets Projects. (s. f.). Flask documentation. https://flask.palletsprojects.com/</w:t>
      </w:r>
    </w:p>
    <w:p w14:paraId="7ED91BD2"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6A0D4F35"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BA49147"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13660F49" w14:textId="77777777" w:rsidR="00AB0EC1" w:rsidRDefault="00124FA4">
      <w:pPr>
        <w:spacing w:after="115"/>
        <w:ind w:left="720" w:hanging="720"/>
      </w:pPr>
      <w:r>
        <w:t>Pressman, R. S. (2010). Ingeniería del software: Un enfoque práctico (7.ª ed.). McGraw-Hill.</w:t>
      </w:r>
    </w:p>
    <w:p w14:paraId="4D6529BA" w14:textId="77777777" w:rsidR="00AB0EC1" w:rsidRDefault="00124FA4">
      <w:pPr>
        <w:spacing w:after="115"/>
        <w:ind w:left="720" w:hanging="720"/>
      </w:pPr>
      <w:r>
        <w:t>PyTorch Foundation. (s. f.). PyTorch documentation. https://docs.pytorch.org/docs/</w:t>
      </w:r>
    </w:p>
    <w:p w14:paraId="3CFEA5FA"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103246C2"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73D13945" w14:textId="77777777" w:rsidR="00AB0EC1" w:rsidRDefault="00124FA4">
      <w:pPr>
        <w:spacing w:after="115"/>
        <w:ind w:left="720" w:hanging="720"/>
      </w:pPr>
      <w:r>
        <w:t>Sommerville, I. (2011). Ingeniería de software (9.ª ed.). Pearson Educación.</w:t>
      </w:r>
    </w:p>
    <w:p w14:paraId="3C8F0022" w14:textId="77777777" w:rsidR="00AB0EC1" w:rsidRDefault="00124FA4">
      <w:pPr>
        <w:spacing w:after="115"/>
        <w:ind w:left="720" w:hanging="720"/>
      </w:pPr>
      <w:r>
        <w:t>SQLAlchemy. (s. f.). SQLAlchemy documentation. https://docs.sqlalchemy.org/</w:t>
      </w:r>
    </w:p>
    <w:p w14:paraId="5504D9C3"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3622FDA2"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983454"/>
      <w:r w:rsidRPr="005E14AC">
        <w:rPr>
          <w:rFonts w:ascii="Arial" w:hAnsi="Arial" w:cs="Arial"/>
          <w:color w:val="0D0D0D" w:themeColor="text1" w:themeTint="F2"/>
          <w:szCs w:val="28"/>
        </w:rPr>
        <w:lastRenderedPageBreak/>
        <w:t>9. ANEXOS TÉCNICOS</w:t>
      </w:r>
      <w:bookmarkEnd w:id="232"/>
      <w:bookmarkEnd w:id="233"/>
      <w:bookmarkEnd w:id="234"/>
      <w:bookmarkEnd w:id="235"/>
    </w:p>
    <w:p w14:paraId="776909FD"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983455"/>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10E6B49D" w14:textId="77777777">
        <w:trPr>
          <w:cantSplit/>
          <w:tblHeader/>
          <w:jc w:val="center"/>
        </w:trPr>
        <w:tc>
          <w:tcPr>
            <w:tcW w:w="4419" w:type="dxa"/>
            <w:tcMar>
              <w:top w:w="60" w:type="dxa"/>
              <w:left w:w="80" w:type="dxa"/>
              <w:bottom w:w="60" w:type="dxa"/>
              <w:right w:w="80" w:type="dxa"/>
            </w:tcMar>
            <w:vAlign w:val="center"/>
          </w:tcPr>
          <w:p w14:paraId="13B11C75"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Archivo</w:t>
            </w:r>
          </w:p>
        </w:tc>
        <w:tc>
          <w:tcPr>
            <w:tcW w:w="4419" w:type="dxa"/>
            <w:tcMar>
              <w:top w:w="60" w:type="dxa"/>
              <w:left w:w="80" w:type="dxa"/>
              <w:bottom w:w="60" w:type="dxa"/>
              <w:right w:w="80" w:type="dxa"/>
            </w:tcMar>
            <w:vAlign w:val="center"/>
          </w:tcPr>
          <w:p w14:paraId="0C9D7D9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Rutas relevantes</w:t>
            </w:r>
          </w:p>
        </w:tc>
      </w:tr>
      <w:tr w:rsidR="005E14AC" w:rsidRPr="005E14AC" w14:paraId="3B7E79E3" w14:textId="77777777">
        <w:trPr>
          <w:cantSplit/>
          <w:jc w:val="center"/>
        </w:trPr>
        <w:tc>
          <w:tcPr>
            <w:tcW w:w="4419" w:type="dxa"/>
            <w:tcMar>
              <w:top w:w="60" w:type="dxa"/>
              <w:left w:w="80" w:type="dxa"/>
              <w:bottom w:w="60" w:type="dxa"/>
              <w:right w:w="80" w:type="dxa"/>
            </w:tcMar>
            <w:vAlign w:val="center"/>
          </w:tcPr>
          <w:p w14:paraId="7DABA0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auth.py</w:t>
            </w:r>
          </w:p>
        </w:tc>
        <w:tc>
          <w:tcPr>
            <w:tcW w:w="4419" w:type="dxa"/>
            <w:tcMar>
              <w:top w:w="60" w:type="dxa"/>
              <w:left w:w="80" w:type="dxa"/>
              <w:bottom w:w="60" w:type="dxa"/>
              <w:right w:w="80" w:type="dxa"/>
            </w:tcMar>
            <w:vAlign w:val="center"/>
          </w:tcPr>
          <w:p w14:paraId="3C3795E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/login, /logout, /register</w:t>
            </w:r>
          </w:p>
        </w:tc>
      </w:tr>
      <w:tr w:rsidR="005E14AC" w:rsidRPr="005E14AC" w14:paraId="1812B3ED" w14:textId="77777777">
        <w:trPr>
          <w:cantSplit/>
          <w:jc w:val="center"/>
        </w:trPr>
        <w:tc>
          <w:tcPr>
            <w:tcW w:w="4419" w:type="dxa"/>
            <w:tcMar>
              <w:top w:w="60" w:type="dxa"/>
              <w:left w:w="80" w:type="dxa"/>
              <w:bottom w:w="60" w:type="dxa"/>
              <w:right w:w="80" w:type="dxa"/>
            </w:tcMar>
            <w:vAlign w:val="center"/>
          </w:tcPr>
          <w:p w14:paraId="7E16D16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players.py</w:t>
            </w:r>
          </w:p>
        </w:tc>
        <w:tc>
          <w:tcPr>
            <w:tcW w:w="4419" w:type="dxa"/>
            <w:tcMar>
              <w:top w:w="60" w:type="dxa"/>
              <w:left w:w="80" w:type="dxa"/>
              <w:bottom w:w="60" w:type="dxa"/>
              <w:right w:w="80" w:type="dxa"/>
            </w:tcMar>
            <w:vAlign w:val="center"/>
          </w:tcPr>
          <w:p w14:paraId="4C6D4C3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 /player/&lt;id&gt;, /players/manage, /players/import, historiales y predicción</w:t>
            </w:r>
          </w:p>
        </w:tc>
      </w:tr>
      <w:tr w:rsidR="005E14AC" w:rsidRPr="005E14AC" w14:paraId="39FEA3C2" w14:textId="77777777">
        <w:trPr>
          <w:cantSplit/>
          <w:jc w:val="center"/>
        </w:trPr>
        <w:tc>
          <w:tcPr>
            <w:tcW w:w="4419" w:type="dxa"/>
            <w:tcMar>
              <w:top w:w="60" w:type="dxa"/>
              <w:left w:w="80" w:type="dxa"/>
              <w:bottom w:w="60" w:type="dxa"/>
              <w:right w:w="80" w:type="dxa"/>
            </w:tcMar>
            <w:vAlign w:val="center"/>
          </w:tcPr>
          <w:p w14:paraId="208D56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dashboard.py</w:t>
            </w:r>
          </w:p>
        </w:tc>
        <w:tc>
          <w:tcPr>
            <w:tcW w:w="4419" w:type="dxa"/>
            <w:tcMar>
              <w:top w:w="60" w:type="dxa"/>
              <w:left w:w="80" w:type="dxa"/>
              <w:bottom w:w="60" w:type="dxa"/>
              <w:right w:w="80" w:type="dxa"/>
            </w:tcMar>
            <w:vAlign w:val="center"/>
          </w:tcPr>
          <w:p w14:paraId="694C95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w:t>
            </w:r>
          </w:p>
        </w:tc>
      </w:tr>
      <w:tr w:rsidR="005E14AC" w:rsidRPr="005E14AC" w14:paraId="7ECFC7AF" w14:textId="77777777">
        <w:trPr>
          <w:cantSplit/>
          <w:jc w:val="center"/>
        </w:trPr>
        <w:tc>
          <w:tcPr>
            <w:tcW w:w="4419" w:type="dxa"/>
            <w:tcMar>
              <w:top w:w="60" w:type="dxa"/>
              <w:left w:w="80" w:type="dxa"/>
              <w:bottom w:w="60" w:type="dxa"/>
              <w:right w:w="80" w:type="dxa"/>
            </w:tcMar>
            <w:vAlign w:val="center"/>
          </w:tcPr>
          <w:p w14:paraId="78DD1E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compare.py</w:t>
            </w:r>
          </w:p>
        </w:tc>
        <w:tc>
          <w:tcPr>
            <w:tcW w:w="4419" w:type="dxa"/>
            <w:tcMar>
              <w:top w:w="60" w:type="dxa"/>
              <w:left w:w="80" w:type="dxa"/>
              <w:bottom w:w="60" w:type="dxa"/>
              <w:right w:w="80" w:type="dxa"/>
            </w:tcMar>
            <w:vAlign w:val="center"/>
          </w:tcPr>
          <w:p w14:paraId="55E2F4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 /compare/multi</w:t>
            </w:r>
          </w:p>
        </w:tc>
      </w:tr>
      <w:tr w:rsidR="005E14AC" w:rsidRPr="005E14AC" w14:paraId="0FBBA2EA" w14:textId="77777777">
        <w:trPr>
          <w:cantSplit/>
          <w:jc w:val="center"/>
        </w:trPr>
        <w:tc>
          <w:tcPr>
            <w:tcW w:w="4419" w:type="dxa"/>
            <w:tcMar>
              <w:top w:w="60" w:type="dxa"/>
              <w:left w:w="80" w:type="dxa"/>
              <w:bottom w:w="60" w:type="dxa"/>
              <w:right w:w="80" w:type="dxa"/>
            </w:tcMar>
            <w:vAlign w:val="center"/>
          </w:tcPr>
          <w:p w14:paraId="042C86C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staff.py</w:t>
            </w:r>
          </w:p>
        </w:tc>
        <w:tc>
          <w:tcPr>
            <w:tcW w:w="4419" w:type="dxa"/>
            <w:tcMar>
              <w:top w:w="60" w:type="dxa"/>
              <w:left w:w="80" w:type="dxa"/>
              <w:bottom w:w="60" w:type="dxa"/>
              <w:right w:w="80" w:type="dxa"/>
            </w:tcMar>
            <w:vAlign w:val="center"/>
          </w:tcPr>
          <w:p w14:paraId="3B3C34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/coaches, /directors</w:t>
            </w:r>
          </w:p>
        </w:tc>
      </w:tr>
      <w:tr w:rsidR="005E14AC" w:rsidRPr="005E14AC" w14:paraId="6261C272" w14:textId="77777777">
        <w:trPr>
          <w:cantSplit/>
          <w:jc w:val="center"/>
        </w:trPr>
        <w:tc>
          <w:tcPr>
            <w:tcW w:w="4419" w:type="dxa"/>
            <w:tcMar>
              <w:top w:w="60" w:type="dxa"/>
              <w:left w:w="80" w:type="dxa"/>
              <w:bottom w:w="60" w:type="dxa"/>
              <w:right w:w="80" w:type="dxa"/>
            </w:tcMar>
            <w:vAlign w:val="center"/>
          </w:tcPr>
          <w:p w14:paraId="2C6594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settings.py</w:t>
            </w:r>
          </w:p>
        </w:tc>
        <w:tc>
          <w:tcPr>
            <w:tcW w:w="4419" w:type="dxa"/>
            <w:tcMar>
              <w:top w:w="60" w:type="dxa"/>
              <w:left w:w="80" w:type="dxa"/>
              <w:bottom w:w="60" w:type="dxa"/>
              <w:right w:w="80" w:type="dxa"/>
            </w:tcMar>
            <w:vAlign w:val="center"/>
          </w:tcPr>
          <w:p w14:paraId="50081D8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w:t>
            </w:r>
          </w:p>
        </w:tc>
      </w:tr>
      <w:tr w:rsidR="005E14AC" w:rsidRPr="005E14AC" w14:paraId="082CC3F8" w14:textId="77777777">
        <w:trPr>
          <w:cantSplit/>
          <w:jc w:val="center"/>
        </w:trPr>
        <w:tc>
          <w:tcPr>
            <w:tcW w:w="4419" w:type="dxa"/>
            <w:tcMar>
              <w:top w:w="60" w:type="dxa"/>
              <w:left w:w="80" w:type="dxa"/>
              <w:bottom w:w="60" w:type="dxa"/>
              <w:right w:w="80" w:type="dxa"/>
            </w:tcMar>
            <w:vAlign w:val="center"/>
          </w:tcPr>
          <w:p w14:paraId="5B6D79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app.py</w:t>
            </w:r>
          </w:p>
        </w:tc>
        <w:tc>
          <w:tcPr>
            <w:tcW w:w="4419" w:type="dxa"/>
            <w:tcMar>
              <w:top w:w="60" w:type="dxa"/>
              <w:left w:w="80" w:type="dxa"/>
              <w:bottom w:w="60" w:type="dxa"/>
              <w:right w:w="80" w:type="dxa"/>
            </w:tcMar>
            <w:vAlign w:val="center"/>
          </w:tcPr>
          <w:p w14:paraId="11E137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 /health y registro de blueprints</w:t>
            </w:r>
          </w:p>
        </w:tc>
      </w:tr>
    </w:tbl>
    <w:p w14:paraId="3866AE4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638A193"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983456"/>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5D4DCCE5" w14:textId="77777777">
        <w:trPr>
          <w:cantSplit/>
          <w:tblHeader/>
          <w:jc w:val="center"/>
        </w:trPr>
        <w:tc>
          <w:tcPr>
            <w:tcW w:w="4419" w:type="dxa"/>
            <w:tcMar>
              <w:top w:w="60" w:type="dxa"/>
              <w:left w:w="80" w:type="dxa"/>
              <w:bottom w:w="60" w:type="dxa"/>
              <w:right w:w="80" w:type="dxa"/>
            </w:tcMar>
            <w:vAlign w:val="center"/>
          </w:tcPr>
          <w:p w14:paraId="559B5EB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Variable</w:t>
            </w:r>
          </w:p>
        </w:tc>
        <w:tc>
          <w:tcPr>
            <w:tcW w:w="4419" w:type="dxa"/>
            <w:tcMar>
              <w:top w:w="60" w:type="dxa"/>
              <w:left w:w="80" w:type="dxa"/>
              <w:bottom w:w="60" w:type="dxa"/>
              <w:right w:w="80" w:type="dxa"/>
            </w:tcMar>
            <w:vAlign w:val="center"/>
          </w:tcPr>
          <w:p w14:paraId="448C816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Uso</w:t>
            </w:r>
          </w:p>
        </w:tc>
      </w:tr>
      <w:tr w:rsidR="005E14AC" w:rsidRPr="005E14AC" w14:paraId="35F14DD8" w14:textId="77777777">
        <w:trPr>
          <w:cantSplit/>
          <w:jc w:val="center"/>
        </w:trPr>
        <w:tc>
          <w:tcPr>
            <w:tcW w:w="4419" w:type="dxa"/>
            <w:tcMar>
              <w:top w:w="60" w:type="dxa"/>
              <w:left w:w="80" w:type="dxa"/>
              <w:bottom w:w="60" w:type="dxa"/>
              <w:right w:w="80" w:type="dxa"/>
            </w:tcMar>
            <w:vAlign w:val="center"/>
          </w:tcPr>
          <w:p w14:paraId="0CBA64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APP_SECRET_KEY</w:t>
            </w:r>
          </w:p>
        </w:tc>
        <w:tc>
          <w:tcPr>
            <w:tcW w:w="4419" w:type="dxa"/>
            <w:tcMar>
              <w:top w:w="60" w:type="dxa"/>
              <w:left w:w="80" w:type="dxa"/>
              <w:bottom w:w="60" w:type="dxa"/>
              <w:right w:w="80" w:type="dxa"/>
            </w:tcMar>
            <w:vAlign w:val="center"/>
          </w:tcPr>
          <w:p w14:paraId="659C3D8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Obligatoria en producción para firmar sesiones.</w:t>
            </w:r>
          </w:p>
        </w:tc>
      </w:tr>
      <w:tr w:rsidR="005E14AC" w:rsidRPr="005E14AC" w14:paraId="3400BC34" w14:textId="77777777">
        <w:trPr>
          <w:cantSplit/>
          <w:jc w:val="center"/>
        </w:trPr>
        <w:tc>
          <w:tcPr>
            <w:tcW w:w="4419" w:type="dxa"/>
            <w:tcMar>
              <w:top w:w="60" w:type="dxa"/>
              <w:left w:w="80" w:type="dxa"/>
              <w:bottom w:w="60" w:type="dxa"/>
              <w:right w:w="80" w:type="dxa"/>
            </w:tcMar>
            <w:vAlign w:val="center"/>
          </w:tcPr>
          <w:p w14:paraId="05441D3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APP_DB_URL</w:t>
            </w:r>
          </w:p>
        </w:tc>
        <w:tc>
          <w:tcPr>
            <w:tcW w:w="4419" w:type="dxa"/>
            <w:tcMar>
              <w:top w:w="60" w:type="dxa"/>
              <w:left w:w="80" w:type="dxa"/>
              <w:bottom w:w="60" w:type="dxa"/>
              <w:right w:w="80" w:type="dxa"/>
            </w:tcMar>
            <w:vAlign w:val="center"/>
          </w:tcPr>
          <w:p w14:paraId="212218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operativa SQLite local o PostgreSQL en Render.</w:t>
            </w:r>
          </w:p>
        </w:tc>
      </w:tr>
      <w:tr w:rsidR="005E14AC" w:rsidRPr="005E14AC" w14:paraId="19579438" w14:textId="77777777">
        <w:trPr>
          <w:cantSplit/>
          <w:jc w:val="center"/>
        </w:trPr>
        <w:tc>
          <w:tcPr>
            <w:tcW w:w="4419" w:type="dxa"/>
            <w:tcMar>
              <w:top w:w="60" w:type="dxa"/>
              <w:left w:w="80" w:type="dxa"/>
              <w:bottom w:w="60" w:type="dxa"/>
              <w:right w:w="80" w:type="dxa"/>
            </w:tcMar>
            <w:vAlign w:val="center"/>
          </w:tcPr>
          <w:p w14:paraId="1B40F3C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TRAINING_DB_URL</w:t>
            </w:r>
          </w:p>
        </w:tc>
        <w:tc>
          <w:tcPr>
            <w:tcW w:w="4419" w:type="dxa"/>
            <w:tcMar>
              <w:top w:w="60" w:type="dxa"/>
              <w:left w:w="80" w:type="dxa"/>
              <w:bottom w:w="60" w:type="dxa"/>
              <w:right w:w="80" w:type="dxa"/>
            </w:tcMar>
            <w:vAlign w:val="center"/>
          </w:tcPr>
          <w:p w14:paraId="25D5E24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de entrenamiento cuando se ejecuta pipeline.</w:t>
            </w:r>
          </w:p>
        </w:tc>
      </w:tr>
      <w:tr w:rsidR="005E14AC" w:rsidRPr="005E14AC" w14:paraId="7BBEDD49" w14:textId="77777777">
        <w:trPr>
          <w:cantSplit/>
          <w:jc w:val="center"/>
        </w:trPr>
        <w:tc>
          <w:tcPr>
            <w:tcW w:w="4419" w:type="dxa"/>
            <w:tcMar>
              <w:top w:w="60" w:type="dxa"/>
              <w:left w:w="80" w:type="dxa"/>
              <w:bottom w:w="60" w:type="dxa"/>
              <w:right w:w="80" w:type="dxa"/>
            </w:tcMar>
            <w:vAlign w:val="center"/>
          </w:tcPr>
          <w:p w14:paraId="4FDDDF9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ADMIN_USERNAME / ADMIN_PASSWORD</w:t>
            </w:r>
          </w:p>
        </w:tc>
        <w:tc>
          <w:tcPr>
            <w:tcW w:w="4419" w:type="dxa"/>
            <w:tcMar>
              <w:top w:w="60" w:type="dxa"/>
              <w:left w:w="80" w:type="dxa"/>
              <w:bottom w:w="60" w:type="dxa"/>
              <w:right w:w="80" w:type="dxa"/>
            </w:tcMar>
            <w:vAlign w:val="center"/>
          </w:tcPr>
          <w:p w14:paraId="0DD692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Credenciales iniciales del administrador.</w:t>
            </w:r>
          </w:p>
        </w:tc>
      </w:tr>
      <w:tr w:rsidR="005E14AC" w:rsidRPr="005E14AC" w14:paraId="19E97F7C" w14:textId="77777777">
        <w:trPr>
          <w:cantSplit/>
          <w:jc w:val="center"/>
        </w:trPr>
        <w:tc>
          <w:tcPr>
            <w:tcW w:w="4419" w:type="dxa"/>
            <w:tcMar>
              <w:top w:w="60" w:type="dxa"/>
              <w:left w:w="80" w:type="dxa"/>
              <w:bottom w:w="60" w:type="dxa"/>
              <w:right w:w="80" w:type="dxa"/>
            </w:tcMar>
            <w:vAlign w:val="center"/>
          </w:tcPr>
          <w:p w14:paraId="643C40D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ALLOW_DEFAULT_ADMIN</w:t>
            </w:r>
          </w:p>
        </w:tc>
        <w:tc>
          <w:tcPr>
            <w:tcW w:w="4419" w:type="dxa"/>
            <w:tcMar>
              <w:top w:w="60" w:type="dxa"/>
              <w:left w:w="80" w:type="dxa"/>
              <w:bottom w:w="60" w:type="dxa"/>
              <w:right w:w="80" w:type="dxa"/>
            </w:tcMar>
            <w:vAlign w:val="center"/>
          </w:tcPr>
          <w:p w14:paraId="769053B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Solo desarrollo local; no usar en producción.</w:t>
            </w:r>
          </w:p>
        </w:tc>
      </w:tr>
      <w:tr w:rsidR="005E14AC" w:rsidRPr="005E14AC" w14:paraId="600097E7" w14:textId="77777777">
        <w:trPr>
          <w:cantSplit/>
          <w:jc w:val="center"/>
        </w:trPr>
        <w:tc>
          <w:tcPr>
            <w:tcW w:w="4419" w:type="dxa"/>
            <w:tcMar>
              <w:top w:w="60" w:type="dxa"/>
              <w:left w:w="80" w:type="dxa"/>
              <w:bottom w:w="60" w:type="dxa"/>
              <w:right w:w="80" w:type="dxa"/>
            </w:tcMar>
            <w:vAlign w:val="center"/>
          </w:tcPr>
          <w:p w14:paraId="2DCC7B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CACHE_TTL_SECONDS / CACHE_MAX_ENTRIES</w:t>
            </w:r>
          </w:p>
        </w:tc>
        <w:tc>
          <w:tcPr>
            <w:tcW w:w="4419" w:type="dxa"/>
            <w:tcMar>
              <w:top w:w="60" w:type="dxa"/>
              <w:left w:w="80" w:type="dxa"/>
              <w:bottom w:w="60" w:type="dxa"/>
              <w:right w:w="80" w:type="dxa"/>
            </w:tcMar>
            <w:vAlign w:val="center"/>
          </w:tcPr>
          <w:p w14:paraId="18A729F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Cache in-memory configurable.</w:t>
            </w:r>
          </w:p>
        </w:tc>
      </w:tr>
      <w:tr w:rsidR="005E14AC" w:rsidRPr="005E14AC" w14:paraId="72555039" w14:textId="77777777">
        <w:trPr>
          <w:cantSplit/>
          <w:jc w:val="center"/>
        </w:trPr>
        <w:tc>
          <w:tcPr>
            <w:tcW w:w="4419" w:type="dxa"/>
            <w:tcMar>
              <w:top w:w="60" w:type="dxa"/>
              <w:left w:w="80" w:type="dxa"/>
              <w:bottom w:w="60" w:type="dxa"/>
              <w:right w:w="80" w:type="dxa"/>
            </w:tcMar>
            <w:vAlign w:val="center"/>
          </w:tcPr>
          <w:p w14:paraId="11D0703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POTENTIAL_MEDIUM_THRESHOLD / POTENTIAL_HIGH_THRESHOLD</w:t>
            </w:r>
          </w:p>
        </w:tc>
        <w:tc>
          <w:tcPr>
            <w:tcW w:w="4419" w:type="dxa"/>
            <w:tcMar>
              <w:top w:w="60" w:type="dxa"/>
              <w:left w:w="80" w:type="dxa"/>
              <w:bottom w:w="60" w:type="dxa"/>
              <w:right w:w="80" w:type="dxa"/>
            </w:tcMar>
            <w:vAlign w:val="center"/>
          </w:tcPr>
          <w:p w14:paraId="046D5B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Umbrales documentados; default 0.60 y 0.80.</w:t>
            </w:r>
          </w:p>
        </w:tc>
      </w:tr>
      <w:tr w:rsidR="005E14AC" w:rsidRPr="005E14AC" w14:paraId="7EDAA0B4" w14:textId="77777777">
        <w:trPr>
          <w:cantSplit/>
          <w:jc w:val="center"/>
        </w:trPr>
        <w:tc>
          <w:tcPr>
            <w:tcW w:w="4419" w:type="dxa"/>
            <w:tcMar>
              <w:top w:w="60" w:type="dxa"/>
              <w:left w:w="80" w:type="dxa"/>
              <w:bottom w:w="60" w:type="dxa"/>
              <w:right w:w="80" w:type="dxa"/>
            </w:tcMar>
            <w:vAlign w:val="center"/>
          </w:tcPr>
          <w:p w14:paraId="4DF3891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RENDER_SMOKE_BASE_URL</w:t>
            </w:r>
          </w:p>
        </w:tc>
        <w:tc>
          <w:tcPr>
            <w:tcW w:w="4419" w:type="dxa"/>
            <w:tcMar>
              <w:top w:w="60" w:type="dxa"/>
              <w:left w:w="80" w:type="dxa"/>
              <w:bottom w:w="60" w:type="dxa"/>
              <w:right w:w="80" w:type="dxa"/>
            </w:tcMar>
            <w:vAlign w:val="center"/>
          </w:tcPr>
          <w:p w14:paraId="12DE8D2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URL pública usada para smoke externo.</w:t>
            </w:r>
          </w:p>
        </w:tc>
      </w:tr>
    </w:tbl>
    <w:p w14:paraId="245423C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AED9C60"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983457"/>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6708162D" w14:textId="77777777">
        <w:trPr>
          <w:cantSplit/>
          <w:tblHeader/>
          <w:jc w:val="center"/>
        </w:trPr>
        <w:tc>
          <w:tcPr>
            <w:tcW w:w="4419" w:type="dxa"/>
            <w:tcMar>
              <w:top w:w="60" w:type="dxa"/>
              <w:left w:w="80" w:type="dxa"/>
              <w:bottom w:w="60" w:type="dxa"/>
              <w:right w:w="80" w:type="dxa"/>
            </w:tcMar>
            <w:vAlign w:val="center"/>
          </w:tcPr>
          <w:p w14:paraId="1894FE39"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20"/>
                <w:szCs w:val="28"/>
              </w:rPr>
              <w:t>Término</w:t>
            </w:r>
          </w:p>
        </w:tc>
        <w:tc>
          <w:tcPr>
            <w:tcW w:w="4419" w:type="dxa"/>
            <w:tcMar>
              <w:top w:w="60" w:type="dxa"/>
              <w:left w:w="80" w:type="dxa"/>
              <w:bottom w:w="60" w:type="dxa"/>
              <w:right w:w="80" w:type="dxa"/>
            </w:tcMar>
            <w:vAlign w:val="center"/>
          </w:tcPr>
          <w:p w14:paraId="26E9810A"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20"/>
                <w:szCs w:val="28"/>
              </w:rPr>
              <w:t>Definición</w:t>
            </w:r>
          </w:p>
        </w:tc>
      </w:tr>
      <w:tr w:rsidR="005E14AC" w:rsidRPr="005E14AC" w14:paraId="4824CC92" w14:textId="77777777">
        <w:trPr>
          <w:cantSplit/>
          <w:jc w:val="center"/>
        </w:trPr>
        <w:tc>
          <w:tcPr>
            <w:tcW w:w="4419" w:type="dxa"/>
            <w:tcMar>
              <w:top w:w="60" w:type="dxa"/>
              <w:left w:w="80" w:type="dxa"/>
              <w:bottom w:w="60" w:type="dxa"/>
              <w:right w:w="80" w:type="dxa"/>
            </w:tcMar>
            <w:vAlign w:val="center"/>
          </w:tcPr>
          <w:p w14:paraId="3C47A95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MVP</w:t>
            </w:r>
          </w:p>
        </w:tc>
        <w:tc>
          <w:tcPr>
            <w:tcW w:w="4419" w:type="dxa"/>
            <w:tcMar>
              <w:top w:w="60" w:type="dxa"/>
              <w:left w:w="80" w:type="dxa"/>
              <w:bottom w:w="60" w:type="dxa"/>
              <w:right w:w="80" w:type="dxa"/>
            </w:tcMar>
            <w:vAlign w:val="center"/>
          </w:tcPr>
          <w:p w14:paraId="2439600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Producto mínimo viable utilizado para validar el flujo principal del sistema.</w:t>
            </w:r>
          </w:p>
        </w:tc>
      </w:tr>
      <w:tr w:rsidR="005E14AC" w:rsidRPr="005E14AC" w14:paraId="68D0277D" w14:textId="77777777">
        <w:trPr>
          <w:cantSplit/>
          <w:jc w:val="center"/>
        </w:trPr>
        <w:tc>
          <w:tcPr>
            <w:tcW w:w="4419" w:type="dxa"/>
            <w:tcMar>
              <w:top w:w="60" w:type="dxa"/>
              <w:left w:w="80" w:type="dxa"/>
              <w:bottom w:w="60" w:type="dxa"/>
              <w:right w:w="80" w:type="dxa"/>
            </w:tcMar>
            <w:vAlign w:val="center"/>
          </w:tcPr>
          <w:p w14:paraId="46C8DE7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PlayerNet</w:t>
            </w:r>
          </w:p>
        </w:tc>
        <w:tc>
          <w:tcPr>
            <w:tcW w:w="4419" w:type="dxa"/>
            <w:tcMar>
              <w:top w:w="60" w:type="dxa"/>
              <w:left w:w="80" w:type="dxa"/>
              <w:bottom w:w="60" w:type="dxa"/>
              <w:right w:w="80" w:type="dxa"/>
            </w:tcMar>
            <w:vAlign w:val="center"/>
          </w:tcPr>
          <w:p w14:paraId="230A9A5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Red neuronal propia del proyecto que recibe 68 variables y produce una probabilidad cruda de pertenencia a la clase positiva sintética.</w:t>
            </w:r>
          </w:p>
        </w:tc>
      </w:tr>
      <w:tr w:rsidR="005E14AC" w:rsidRPr="005E14AC" w14:paraId="215E84DC" w14:textId="77777777">
        <w:trPr>
          <w:cantSplit/>
          <w:jc w:val="center"/>
        </w:trPr>
        <w:tc>
          <w:tcPr>
            <w:tcW w:w="4419" w:type="dxa"/>
            <w:tcMar>
              <w:top w:w="60" w:type="dxa"/>
              <w:left w:w="80" w:type="dxa"/>
              <w:bottom w:w="60" w:type="dxa"/>
              <w:right w:w="80" w:type="dxa"/>
            </w:tcMar>
            <w:vAlign w:val="center"/>
          </w:tcPr>
          <w:p w14:paraId="1487DA7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Vector de características</w:t>
            </w:r>
          </w:p>
        </w:tc>
        <w:tc>
          <w:tcPr>
            <w:tcW w:w="4419" w:type="dxa"/>
            <w:tcMar>
              <w:top w:w="60" w:type="dxa"/>
              <w:left w:w="80" w:type="dxa"/>
              <w:bottom w:w="60" w:type="dxa"/>
              <w:right w:w="80" w:type="dxa"/>
            </w:tcMar>
            <w:vAlign w:val="center"/>
          </w:tcPr>
          <w:p w14:paraId="3AD53BA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Representación numérica de las variables de entrada utilizadas por el modelo.</w:t>
            </w:r>
          </w:p>
        </w:tc>
      </w:tr>
      <w:tr w:rsidR="005E14AC" w:rsidRPr="005E14AC" w14:paraId="77876981" w14:textId="77777777">
        <w:trPr>
          <w:cantSplit/>
          <w:jc w:val="center"/>
        </w:trPr>
        <w:tc>
          <w:tcPr>
            <w:tcW w:w="4419" w:type="dxa"/>
            <w:tcMar>
              <w:top w:w="60" w:type="dxa"/>
              <w:left w:w="80" w:type="dxa"/>
              <w:bottom w:w="60" w:type="dxa"/>
              <w:right w:w="80" w:type="dxa"/>
            </w:tcMar>
            <w:vAlign w:val="center"/>
          </w:tcPr>
          <w:p w14:paraId="421BA3D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ROC-AUC</w:t>
            </w:r>
          </w:p>
        </w:tc>
        <w:tc>
          <w:tcPr>
            <w:tcW w:w="4419" w:type="dxa"/>
            <w:tcMar>
              <w:top w:w="60" w:type="dxa"/>
              <w:left w:w="80" w:type="dxa"/>
              <w:bottom w:w="60" w:type="dxa"/>
              <w:right w:w="80" w:type="dxa"/>
            </w:tcMar>
            <w:vAlign w:val="center"/>
          </w:tcPr>
          <w:p w14:paraId="3968761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Métrica de separación entre clases para clasificación binaria.</w:t>
            </w:r>
          </w:p>
        </w:tc>
      </w:tr>
      <w:tr w:rsidR="005E14AC" w:rsidRPr="005E14AC" w14:paraId="46E5B9C9" w14:textId="77777777">
        <w:trPr>
          <w:cantSplit/>
          <w:jc w:val="center"/>
        </w:trPr>
        <w:tc>
          <w:tcPr>
            <w:tcW w:w="4419" w:type="dxa"/>
            <w:tcMar>
              <w:top w:w="60" w:type="dxa"/>
              <w:left w:w="80" w:type="dxa"/>
              <w:bottom w:w="60" w:type="dxa"/>
              <w:right w:w="80" w:type="dxa"/>
            </w:tcMar>
            <w:vAlign w:val="center"/>
          </w:tcPr>
          <w:p w14:paraId="20E7848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PR-AUC</w:t>
            </w:r>
          </w:p>
        </w:tc>
        <w:tc>
          <w:tcPr>
            <w:tcW w:w="4419" w:type="dxa"/>
            <w:tcMar>
              <w:top w:w="60" w:type="dxa"/>
              <w:left w:w="80" w:type="dxa"/>
              <w:bottom w:w="60" w:type="dxa"/>
              <w:right w:w="80" w:type="dxa"/>
            </w:tcMar>
            <w:vAlign w:val="center"/>
          </w:tcPr>
          <w:p w14:paraId="6CD51DD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Métrica útil con clase positiva minoritaria.</w:t>
            </w:r>
          </w:p>
        </w:tc>
      </w:tr>
      <w:tr w:rsidR="005E14AC" w:rsidRPr="005E14AC" w14:paraId="14F4B4F3" w14:textId="77777777">
        <w:trPr>
          <w:cantSplit/>
          <w:jc w:val="center"/>
        </w:trPr>
        <w:tc>
          <w:tcPr>
            <w:tcW w:w="4419" w:type="dxa"/>
            <w:tcMar>
              <w:top w:w="60" w:type="dxa"/>
              <w:left w:w="80" w:type="dxa"/>
              <w:bottom w:w="60" w:type="dxa"/>
              <w:right w:w="80" w:type="dxa"/>
            </w:tcMar>
            <w:vAlign w:val="center"/>
          </w:tcPr>
          <w:p w14:paraId="76152C5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lastRenderedPageBreak/>
              <w:t>BCEWithLogitsLoss</w:t>
            </w:r>
          </w:p>
        </w:tc>
        <w:tc>
          <w:tcPr>
            <w:tcW w:w="4419" w:type="dxa"/>
            <w:tcMar>
              <w:top w:w="60" w:type="dxa"/>
              <w:left w:w="80" w:type="dxa"/>
              <w:bottom w:w="60" w:type="dxa"/>
              <w:right w:w="80" w:type="dxa"/>
            </w:tcMar>
            <w:vAlign w:val="center"/>
          </w:tcPr>
          <w:p w14:paraId="2553A52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Función de pérdida usada con logits en clasificación binaria.</w:t>
            </w:r>
          </w:p>
        </w:tc>
      </w:tr>
      <w:tr w:rsidR="005E14AC" w:rsidRPr="005E14AC" w14:paraId="22C85FF5" w14:textId="77777777">
        <w:trPr>
          <w:cantSplit/>
          <w:jc w:val="center"/>
        </w:trPr>
        <w:tc>
          <w:tcPr>
            <w:tcW w:w="4419" w:type="dxa"/>
            <w:tcMar>
              <w:top w:w="60" w:type="dxa"/>
              <w:left w:w="80" w:type="dxa"/>
              <w:bottom w:w="60" w:type="dxa"/>
              <w:right w:w="80" w:type="dxa"/>
            </w:tcMar>
            <w:vAlign w:val="center"/>
          </w:tcPr>
          <w:p w14:paraId="0ACE7C9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CSRF</w:t>
            </w:r>
          </w:p>
        </w:tc>
        <w:tc>
          <w:tcPr>
            <w:tcW w:w="4419" w:type="dxa"/>
            <w:tcMar>
              <w:top w:w="60" w:type="dxa"/>
              <w:left w:w="80" w:type="dxa"/>
              <w:bottom w:w="60" w:type="dxa"/>
              <w:right w:w="80" w:type="dxa"/>
            </w:tcMar>
            <w:vAlign w:val="center"/>
          </w:tcPr>
          <w:p w14:paraId="2E8E43B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Ataque de falsificación de petición; mitigado con token en formularios POST.</w:t>
            </w:r>
          </w:p>
        </w:tc>
      </w:tr>
      <w:tr w:rsidR="005E14AC" w:rsidRPr="005E14AC" w14:paraId="3471C849" w14:textId="77777777">
        <w:trPr>
          <w:cantSplit/>
          <w:jc w:val="center"/>
        </w:trPr>
        <w:tc>
          <w:tcPr>
            <w:tcW w:w="4419" w:type="dxa"/>
            <w:tcMar>
              <w:top w:w="60" w:type="dxa"/>
              <w:left w:w="80" w:type="dxa"/>
              <w:bottom w:w="60" w:type="dxa"/>
              <w:right w:w="80" w:type="dxa"/>
            </w:tcMar>
            <w:vAlign w:val="center"/>
          </w:tcPr>
          <w:p w14:paraId="7C15EE6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Gunicorn</w:t>
            </w:r>
          </w:p>
        </w:tc>
        <w:tc>
          <w:tcPr>
            <w:tcW w:w="4419" w:type="dxa"/>
            <w:tcMar>
              <w:top w:w="60" w:type="dxa"/>
              <w:left w:w="80" w:type="dxa"/>
              <w:bottom w:w="60" w:type="dxa"/>
              <w:right w:w="80" w:type="dxa"/>
            </w:tcMar>
            <w:vAlign w:val="center"/>
          </w:tcPr>
          <w:p w14:paraId="7066D7C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Servidor WSGI usado para ejecutar Flask en Render.</w:t>
            </w:r>
          </w:p>
        </w:tc>
      </w:tr>
      <w:tr w:rsidR="005E14AC" w:rsidRPr="005E14AC" w14:paraId="5653510C" w14:textId="77777777">
        <w:trPr>
          <w:cantSplit/>
          <w:jc w:val="center"/>
        </w:trPr>
        <w:tc>
          <w:tcPr>
            <w:tcW w:w="4419" w:type="dxa"/>
            <w:tcMar>
              <w:top w:w="60" w:type="dxa"/>
              <w:left w:w="80" w:type="dxa"/>
              <w:bottom w:w="60" w:type="dxa"/>
              <w:right w:w="80" w:type="dxa"/>
            </w:tcMar>
            <w:vAlign w:val="center"/>
          </w:tcPr>
          <w:p w14:paraId="0C1D794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Render</w:t>
            </w:r>
          </w:p>
        </w:tc>
        <w:tc>
          <w:tcPr>
            <w:tcW w:w="4419" w:type="dxa"/>
            <w:tcMar>
              <w:top w:w="60" w:type="dxa"/>
              <w:left w:w="80" w:type="dxa"/>
              <w:bottom w:w="60" w:type="dxa"/>
              <w:right w:w="80" w:type="dxa"/>
            </w:tcMar>
            <w:vAlign w:val="center"/>
          </w:tcPr>
          <w:p w14:paraId="61C1793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Proveedor cloud utilizado para la demo pública.</w:t>
            </w:r>
          </w:p>
        </w:tc>
      </w:tr>
      <w:tr w:rsidR="005E14AC" w:rsidRPr="005E14AC" w14:paraId="4FE26F92" w14:textId="77777777">
        <w:trPr>
          <w:cantSplit/>
          <w:jc w:val="center"/>
        </w:trPr>
        <w:tc>
          <w:tcPr>
            <w:tcW w:w="4415" w:type="dxa"/>
            <w:tcMar>
              <w:top w:w="60" w:type="dxa"/>
              <w:left w:w="80" w:type="dxa"/>
              <w:bottom w:w="60" w:type="dxa"/>
              <w:right w:w="80" w:type="dxa"/>
            </w:tcMar>
            <w:vAlign w:val="center"/>
          </w:tcPr>
          <w:p w14:paraId="55592A0D" w14:textId="77777777" w:rsidR="00AB0EC1" w:rsidRDefault="00124FA4">
            <w:pPr>
              <w:spacing w:line="228" w:lineRule="auto"/>
            </w:pPr>
            <w:r>
              <w:rPr>
                <w:sz w:val="20"/>
              </w:rPr>
              <w:t>Panel general</w:t>
            </w:r>
          </w:p>
        </w:tc>
        <w:tc>
          <w:tcPr>
            <w:tcW w:w="4413" w:type="dxa"/>
            <w:tcMar>
              <w:top w:w="60" w:type="dxa"/>
              <w:left w:w="80" w:type="dxa"/>
              <w:bottom w:w="60" w:type="dxa"/>
              <w:right w:w="80" w:type="dxa"/>
            </w:tcMar>
            <w:vAlign w:val="center"/>
          </w:tcPr>
          <w:p w14:paraId="58AF15C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Vista de control con indicadores, listas accionables y gráficos para apoyar decisiones.</w:t>
            </w:r>
          </w:p>
        </w:tc>
      </w:tr>
      <w:tr w:rsidR="005E14AC" w:rsidRPr="005E14AC" w14:paraId="0C6BE5B0" w14:textId="77777777">
        <w:trPr>
          <w:cantSplit/>
          <w:jc w:val="center"/>
        </w:trPr>
        <w:tc>
          <w:tcPr>
            <w:tcW w:w="4415" w:type="dxa"/>
            <w:tcMar>
              <w:top w:w="60" w:type="dxa"/>
              <w:left w:w="80" w:type="dxa"/>
              <w:bottom w:w="60" w:type="dxa"/>
              <w:right w:w="80" w:type="dxa"/>
            </w:tcMar>
            <w:vAlign w:val="center"/>
          </w:tcPr>
          <w:p w14:paraId="3CDF017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SQLAlchemy</w:t>
            </w:r>
          </w:p>
        </w:tc>
        <w:tc>
          <w:tcPr>
            <w:tcW w:w="4413" w:type="dxa"/>
            <w:tcMar>
              <w:top w:w="60" w:type="dxa"/>
              <w:left w:w="80" w:type="dxa"/>
              <w:bottom w:w="60" w:type="dxa"/>
              <w:right w:w="80" w:type="dxa"/>
            </w:tcMar>
            <w:vAlign w:val="center"/>
          </w:tcPr>
          <w:p w14:paraId="524717E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ORM de Python utilizado para mapear entidades del dominio a tablas relacionales.</w:t>
            </w:r>
          </w:p>
        </w:tc>
      </w:tr>
      <w:tr w:rsidR="005E14AC" w:rsidRPr="005E14AC" w14:paraId="23ABA7D7" w14:textId="77777777">
        <w:trPr>
          <w:cantSplit/>
          <w:jc w:val="center"/>
        </w:trPr>
        <w:tc>
          <w:tcPr>
            <w:tcW w:w="4415" w:type="dxa"/>
            <w:tcMar>
              <w:top w:w="60" w:type="dxa"/>
              <w:left w:w="80" w:type="dxa"/>
              <w:bottom w:w="60" w:type="dxa"/>
              <w:right w:w="80" w:type="dxa"/>
            </w:tcMar>
            <w:vAlign w:val="center"/>
          </w:tcPr>
          <w:p w14:paraId="2257475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PostgreSQL</w:t>
            </w:r>
          </w:p>
        </w:tc>
        <w:tc>
          <w:tcPr>
            <w:tcW w:w="4413" w:type="dxa"/>
            <w:tcMar>
              <w:top w:w="60" w:type="dxa"/>
              <w:left w:w="80" w:type="dxa"/>
              <w:bottom w:w="60" w:type="dxa"/>
              <w:right w:w="80" w:type="dxa"/>
            </w:tcMar>
            <w:vAlign w:val="center"/>
          </w:tcPr>
          <w:p w14:paraId="0958832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Motor relacional administrado utilizado en el despliegue público de Render.</w:t>
            </w:r>
          </w:p>
        </w:tc>
      </w:tr>
      <w:tr w:rsidR="005E14AC" w:rsidRPr="005E14AC" w14:paraId="3004547D" w14:textId="77777777">
        <w:trPr>
          <w:cantSplit/>
          <w:jc w:val="center"/>
        </w:trPr>
        <w:tc>
          <w:tcPr>
            <w:tcW w:w="4415" w:type="dxa"/>
            <w:tcMar>
              <w:top w:w="60" w:type="dxa"/>
              <w:left w:w="80" w:type="dxa"/>
              <w:bottom w:w="60" w:type="dxa"/>
              <w:right w:w="80" w:type="dxa"/>
            </w:tcMar>
            <w:vAlign w:val="center"/>
          </w:tcPr>
          <w:p w14:paraId="0B52999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SQLite</w:t>
            </w:r>
          </w:p>
        </w:tc>
        <w:tc>
          <w:tcPr>
            <w:tcW w:w="4413" w:type="dxa"/>
            <w:tcMar>
              <w:top w:w="60" w:type="dxa"/>
              <w:left w:w="80" w:type="dxa"/>
              <w:bottom w:w="60" w:type="dxa"/>
              <w:right w:w="80" w:type="dxa"/>
            </w:tcMar>
            <w:vAlign w:val="center"/>
          </w:tcPr>
          <w:p w14:paraId="7ADA9E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Motor relacional liviano utilizado para desarrollo local y pruebas del MVP.</w:t>
            </w:r>
          </w:p>
        </w:tc>
      </w:tr>
      <w:tr w:rsidR="005E14AC" w:rsidRPr="005E14AC" w14:paraId="6BEDA718" w14:textId="77777777">
        <w:trPr>
          <w:cantSplit/>
          <w:jc w:val="center"/>
        </w:trPr>
        <w:tc>
          <w:tcPr>
            <w:tcW w:w="4415" w:type="dxa"/>
            <w:tcMar>
              <w:top w:w="60" w:type="dxa"/>
              <w:left w:w="80" w:type="dxa"/>
              <w:bottom w:w="60" w:type="dxa"/>
              <w:right w:w="80" w:type="dxa"/>
            </w:tcMar>
            <w:vAlign w:val="center"/>
          </w:tcPr>
          <w:p w14:paraId="312A1CB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Logits</w:t>
            </w:r>
          </w:p>
        </w:tc>
        <w:tc>
          <w:tcPr>
            <w:tcW w:w="4413" w:type="dxa"/>
            <w:tcMar>
              <w:top w:w="60" w:type="dxa"/>
              <w:left w:w="80" w:type="dxa"/>
              <w:bottom w:w="60" w:type="dxa"/>
              <w:right w:w="80" w:type="dxa"/>
            </w:tcMar>
            <w:vAlign w:val="center"/>
          </w:tcPr>
          <w:p w14:paraId="379BB7F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Salida cruda del modelo antes de convertirla a probabilidad mediante sigmoid.</w:t>
            </w:r>
          </w:p>
        </w:tc>
      </w:tr>
      <w:tr w:rsidR="005E14AC" w:rsidRPr="005E14AC" w14:paraId="37C61AB1" w14:textId="77777777">
        <w:trPr>
          <w:cantSplit/>
          <w:jc w:val="center"/>
        </w:trPr>
        <w:tc>
          <w:tcPr>
            <w:tcW w:w="4415" w:type="dxa"/>
            <w:tcMar>
              <w:top w:w="60" w:type="dxa"/>
              <w:left w:w="80" w:type="dxa"/>
              <w:bottom w:w="60" w:type="dxa"/>
              <w:right w:w="80" w:type="dxa"/>
            </w:tcMar>
            <w:vAlign w:val="center"/>
          </w:tcPr>
          <w:p w14:paraId="1730232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Sigmoid</w:t>
            </w:r>
          </w:p>
        </w:tc>
        <w:tc>
          <w:tcPr>
            <w:tcW w:w="4413" w:type="dxa"/>
            <w:tcMar>
              <w:top w:w="60" w:type="dxa"/>
              <w:left w:w="80" w:type="dxa"/>
              <w:bottom w:w="60" w:type="dxa"/>
              <w:right w:w="80" w:type="dxa"/>
            </w:tcMar>
            <w:vAlign w:val="center"/>
          </w:tcPr>
          <w:p w14:paraId="2CC25F1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Función matemática que transforma logits en valores entre 0 y 1.</w:t>
            </w:r>
          </w:p>
        </w:tc>
      </w:tr>
      <w:tr w:rsidR="005E14AC" w:rsidRPr="005E14AC" w14:paraId="54059F1D" w14:textId="77777777">
        <w:trPr>
          <w:cantSplit/>
          <w:jc w:val="center"/>
        </w:trPr>
        <w:tc>
          <w:tcPr>
            <w:tcW w:w="4415" w:type="dxa"/>
            <w:tcMar>
              <w:top w:w="60" w:type="dxa"/>
              <w:left w:w="80" w:type="dxa"/>
              <w:bottom w:w="60" w:type="dxa"/>
              <w:right w:w="80" w:type="dxa"/>
            </w:tcMar>
            <w:vAlign w:val="center"/>
          </w:tcPr>
          <w:p w14:paraId="45FADA6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Baseline</w:t>
            </w:r>
          </w:p>
        </w:tc>
        <w:tc>
          <w:tcPr>
            <w:tcW w:w="4413" w:type="dxa"/>
            <w:tcMar>
              <w:top w:w="60" w:type="dxa"/>
              <w:left w:w="80" w:type="dxa"/>
              <w:bottom w:w="60" w:type="dxa"/>
              <w:right w:w="80" w:type="dxa"/>
            </w:tcMar>
            <w:vAlign w:val="center"/>
          </w:tcPr>
          <w:p w14:paraId="4398B28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Modelo o regla de referencia usado para comparar el desempeño de una propuesta.</w:t>
            </w:r>
          </w:p>
        </w:tc>
      </w:tr>
      <w:tr w:rsidR="005E14AC" w:rsidRPr="005E14AC" w14:paraId="6D4BB01D" w14:textId="77777777">
        <w:trPr>
          <w:cantSplit/>
          <w:jc w:val="center"/>
        </w:trPr>
        <w:tc>
          <w:tcPr>
            <w:tcW w:w="4415" w:type="dxa"/>
            <w:tcMar>
              <w:top w:w="60" w:type="dxa"/>
              <w:left w:w="80" w:type="dxa"/>
              <w:bottom w:w="60" w:type="dxa"/>
              <w:right w:w="80" w:type="dxa"/>
            </w:tcMar>
            <w:vAlign w:val="center"/>
          </w:tcPr>
          <w:p w14:paraId="76B5EC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Checkpoint</w:t>
            </w:r>
          </w:p>
        </w:tc>
        <w:tc>
          <w:tcPr>
            <w:tcW w:w="4413" w:type="dxa"/>
            <w:tcMar>
              <w:top w:w="60" w:type="dxa"/>
              <w:left w:w="80" w:type="dxa"/>
              <w:bottom w:w="60" w:type="dxa"/>
              <w:right w:w="80" w:type="dxa"/>
            </w:tcMar>
            <w:vAlign w:val="center"/>
          </w:tcPr>
          <w:p w14:paraId="3C42E4A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Archivo que guarda estado del modelo y metadata necesaria para cargarlo de forma compatible.</w:t>
            </w:r>
          </w:p>
        </w:tc>
      </w:tr>
      <w:tr w:rsidR="005E14AC" w:rsidRPr="005E14AC" w14:paraId="77D25B07" w14:textId="77777777">
        <w:trPr>
          <w:cantSplit/>
          <w:jc w:val="center"/>
        </w:trPr>
        <w:tc>
          <w:tcPr>
            <w:tcW w:w="4415" w:type="dxa"/>
            <w:tcMar>
              <w:top w:w="60" w:type="dxa"/>
              <w:left w:w="80" w:type="dxa"/>
              <w:bottom w:w="60" w:type="dxa"/>
              <w:right w:w="80" w:type="dxa"/>
            </w:tcMar>
            <w:vAlign w:val="center"/>
          </w:tcPr>
          <w:p w14:paraId="0BB03E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input_dim</w:t>
            </w:r>
          </w:p>
        </w:tc>
        <w:tc>
          <w:tcPr>
            <w:tcW w:w="4413" w:type="dxa"/>
            <w:tcMar>
              <w:top w:w="60" w:type="dxa"/>
              <w:left w:w="80" w:type="dxa"/>
              <w:bottom w:w="60" w:type="dxa"/>
              <w:right w:w="80" w:type="dxa"/>
            </w:tcMar>
            <w:vAlign w:val="center"/>
          </w:tcPr>
          <w:p w14:paraId="035F3DC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Cantidad de features esperadas por el modelo al momento de inferir.</w:t>
            </w:r>
          </w:p>
        </w:tc>
      </w:tr>
      <w:tr w:rsidR="005E14AC" w:rsidRPr="005E14AC" w14:paraId="6485AF7A" w14:textId="77777777">
        <w:trPr>
          <w:cantSplit/>
          <w:jc w:val="center"/>
        </w:trPr>
        <w:tc>
          <w:tcPr>
            <w:tcW w:w="4415" w:type="dxa"/>
            <w:tcMar>
              <w:top w:w="60" w:type="dxa"/>
              <w:left w:w="80" w:type="dxa"/>
              <w:bottom w:w="60" w:type="dxa"/>
              <w:right w:w="80" w:type="dxa"/>
            </w:tcMar>
            <w:vAlign w:val="center"/>
          </w:tcPr>
          <w:p w14:paraId="5BFB03E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Smoke test</w:t>
            </w:r>
          </w:p>
        </w:tc>
        <w:tc>
          <w:tcPr>
            <w:tcW w:w="4413" w:type="dxa"/>
            <w:tcMar>
              <w:top w:w="60" w:type="dxa"/>
              <w:left w:w="80" w:type="dxa"/>
              <w:bottom w:w="60" w:type="dxa"/>
              <w:right w:w="80" w:type="dxa"/>
            </w:tcMar>
            <w:vAlign w:val="center"/>
          </w:tcPr>
          <w:p w14:paraId="47D2294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Prueba rápida de disponibilidad y rutas críticas del sistema desplegado.</w:t>
            </w:r>
          </w:p>
        </w:tc>
      </w:tr>
      <w:tr w:rsidR="005E14AC" w:rsidRPr="005E14AC" w14:paraId="5FA0A419" w14:textId="77777777">
        <w:trPr>
          <w:cantSplit/>
          <w:jc w:val="center"/>
        </w:trPr>
        <w:tc>
          <w:tcPr>
            <w:tcW w:w="4415" w:type="dxa"/>
            <w:tcMar>
              <w:top w:w="60" w:type="dxa"/>
              <w:left w:w="80" w:type="dxa"/>
              <w:bottom w:w="60" w:type="dxa"/>
              <w:right w:w="80" w:type="dxa"/>
            </w:tcMar>
            <w:vAlign w:val="center"/>
          </w:tcPr>
          <w:p w14:paraId="77A9C7B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CI</w:t>
            </w:r>
          </w:p>
        </w:tc>
        <w:tc>
          <w:tcPr>
            <w:tcW w:w="4413" w:type="dxa"/>
            <w:tcMar>
              <w:top w:w="60" w:type="dxa"/>
              <w:left w:w="80" w:type="dxa"/>
              <w:bottom w:w="60" w:type="dxa"/>
              <w:right w:w="80" w:type="dxa"/>
            </w:tcMar>
            <w:vAlign w:val="center"/>
          </w:tcPr>
          <w:p w14:paraId="4760977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Integración continua; ejecución automatizada de pruebas en GitHub Actions.</w:t>
            </w:r>
          </w:p>
        </w:tc>
      </w:tr>
      <w:tr w:rsidR="005E14AC" w:rsidRPr="005E14AC" w14:paraId="7B0A3929" w14:textId="77777777">
        <w:trPr>
          <w:cantSplit/>
          <w:jc w:val="center"/>
        </w:trPr>
        <w:tc>
          <w:tcPr>
            <w:tcW w:w="4415" w:type="dxa"/>
            <w:tcMar>
              <w:top w:w="60" w:type="dxa"/>
              <w:left w:w="80" w:type="dxa"/>
              <w:bottom w:w="60" w:type="dxa"/>
              <w:right w:w="80" w:type="dxa"/>
            </w:tcMar>
            <w:vAlign w:val="center"/>
          </w:tcPr>
          <w:p w14:paraId="30C43F6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pytest-cov</w:t>
            </w:r>
          </w:p>
        </w:tc>
        <w:tc>
          <w:tcPr>
            <w:tcW w:w="4413" w:type="dxa"/>
            <w:tcMar>
              <w:top w:w="60" w:type="dxa"/>
              <w:left w:w="80" w:type="dxa"/>
              <w:bottom w:w="60" w:type="dxa"/>
              <w:right w:w="80" w:type="dxa"/>
            </w:tcMar>
            <w:vAlign w:val="center"/>
          </w:tcPr>
          <w:p w14:paraId="73C22B7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Extensión de pytest usada para medir cobertura de pruebas.</w:t>
            </w:r>
          </w:p>
        </w:tc>
      </w:tr>
      <w:tr w:rsidR="005E14AC" w:rsidRPr="005E14AC" w14:paraId="630C4940" w14:textId="77777777">
        <w:trPr>
          <w:cantSplit/>
          <w:jc w:val="center"/>
        </w:trPr>
        <w:tc>
          <w:tcPr>
            <w:tcW w:w="4415" w:type="dxa"/>
            <w:tcMar>
              <w:top w:w="60" w:type="dxa"/>
              <w:left w:w="80" w:type="dxa"/>
              <w:bottom w:w="60" w:type="dxa"/>
              <w:right w:w="80" w:type="dxa"/>
            </w:tcMar>
            <w:vAlign w:val="center"/>
          </w:tcPr>
          <w:p w14:paraId="523FDE4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temporal_target_label</w:t>
            </w:r>
          </w:p>
        </w:tc>
        <w:tc>
          <w:tcPr>
            <w:tcW w:w="4413" w:type="dxa"/>
            <w:tcMar>
              <w:top w:w="60" w:type="dxa"/>
              <w:left w:w="80" w:type="dxa"/>
              <w:bottom w:w="60" w:type="dxa"/>
              <w:right w:w="80" w:type="dxa"/>
            </w:tcMar>
            <w:vAlign w:val="center"/>
          </w:tcPr>
          <w:p w14:paraId="773FBB9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Variable objetivo binaria sintética utilizada en la corrida oficial; se construye con señales futuras simuladas y reglas temporales.</w:t>
            </w:r>
          </w:p>
        </w:tc>
      </w:tr>
      <w:tr w:rsidR="005E14AC" w:rsidRPr="005E14AC" w14:paraId="362D8810" w14:textId="77777777">
        <w:trPr>
          <w:cantSplit/>
          <w:jc w:val="center"/>
        </w:trPr>
        <w:tc>
          <w:tcPr>
            <w:tcW w:w="4415" w:type="dxa"/>
            <w:tcMar>
              <w:top w:w="60" w:type="dxa"/>
              <w:left w:w="80" w:type="dxa"/>
              <w:bottom w:w="60" w:type="dxa"/>
              <w:right w:w="80" w:type="dxa"/>
            </w:tcMar>
            <w:vAlign w:val="center"/>
          </w:tcPr>
          <w:p w14:paraId="6962FB7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Probabilidad cruda</w:t>
            </w:r>
          </w:p>
        </w:tc>
        <w:tc>
          <w:tcPr>
            <w:tcW w:w="4413" w:type="dxa"/>
            <w:tcMar>
              <w:top w:w="60" w:type="dxa"/>
              <w:left w:w="80" w:type="dxa"/>
              <w:bottom w:w="60" w:type="dxa"/>
              <w:right w:w="80" w:type="dxa"/>
            </w:tcMar>
            <w:vAlign w:val="center"/>
          </w:tcPr>
          <w:p w14:paraId="155698B8"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Salida sigmoid directa de PlayerNet antes de calibración o combinación con reglas operativas.</w:t>
            </w:r>
          </w:p>
        </w:tc>
      </w:tr>
      <w:tr w:rsidR="005E14AC" w:rsidRPr="005E14AC" w14:paraId="12177D91" w14:textId="77777777">
        <w:trPr>
          <w:cantSplit/>
          <w:jc w:val="center"/>
        </w:trPr>
        <w:tc>
          <w:tcPr>
            <w:tcW w:w="4415" w:type="dxa"/>
            <w:tcMar>
              <w:top w:w="60" w:type="dxa"/>
              <w:left w:w="80" w:type="dxa"/>
              <w:bottom w:w="60" w:type="dxa"/>
              <w:right w:w="80" w:type="dxa"/>
            </w:tcMar>
            <w:vAlign w:val="center"/>
          </w:tcPr>
          <w:p w14:paraId="0BC990A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Calibración isotónica</w:t>
            </w:r>
          </w:p>
        </w:tc>
        <w:tc>
          <w:tcPr>
            <w:tcW w:w="4413" w:type="dxa"/>
            <w:tcMar>
              <w:top w:w="60" w:type="dxa"/>
              <w:left w:w="80" w:type="dxa"/>
              <w:bottom w:w="60" w:type="dxa"/>
              <w:right w:w="80" w:type="dxa"/>
            </w:tcMar>
            <w:vAlign w:val="center"/>
          </w:tcPr>
          <w:p w14:paraId="4EBF0B0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Reajuste no paramétrico de una probabilidad para mejorar su interpretación; no garantiza mejores métricas de ranking.</w:t>
            </w:r>
          </w:p>
        </w:tc>
      </w:tr>
      <w:tr w:rsidR="005E14AC" w:rsidRPr="005E14AC" w14:paraId="660A9255" w14:textId="77777777">
        <w:trPr>
          <w:cantSplit/>
          <w:jc w:val="center"/>
        </w:trPr>
        <w:tc>
          <w:tcPr>
            <w:tcW w:w="4415" w:type="dxa"/>
            <w:tcMar>
              <w:top w:w="60" w:type="dxa"/>
              <w:left w:w="80" w:type="dxa"/>
              <w:bottom w:w="60" w:type="dxa"/>
              <w:right w:w="80" w:type="dxa"/>
            </w:tcMar>
            <w:vAlign w:val="center"/>
          </w:tcPr>
          <w:p w14:paraId="2A38CB9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Score combinado</w:t>
            </w:r>
          </w:p>
        </w:tc>
        <w:tc>
          <w:tcPr>
            <w:tcW w:w="4413" w:type="dxa"/>
            <w:tcMar>
              <w:top w:w="60" w:type="dxa"/>
              <w:left w:w="80" w:type="dxa"/>
              <w:bottom w:w="60" w:type="dxa"/>
              <w:right w:w="80" w:type="dxa"/>
            </w:tcMar>
            <w:vAlign w:val="center"/>
          </w:tcPr>
          <w:p w14:paraId="5FE818C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Valor operativo de la interfaz que integra probabilidad cruda, promedio histórico y ajuste posicional.</w:t>
            </w:r>
          </w:p>
        </w:tc>
      </w:tr>
      <w:tr w:rsidR="005E14AC" w:rsidRPr="005E14AC" w14:paraId="47F98885" w14:textId="77777777">
        <w:trPr>
          <w:cantSplit/>
          <w:jc w:val="center"/>
        </w:trPr>
        <w:tc>
          <w:tcPr>
            <w:tcW w:w="4415" w:type="dxa"/>
            <w:tcMar>
              <w:top w:w="60" w:type="dxa"/>
              <w:left w:w="80" w:type="dxa"/>
              <w:bottom w:w="60" w:type="dxa"/>
              <w:right w:w="80" w:type="dxa"/>
            </w:tcMar>
            <w:vAlign w:val="center"/>
          </w:tcPr>
          <w:p w14:paraId="3E9CA82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Modelo de referencia (baseline)</w:t>
            </w:r>
          </w:p>
        </w:tc>
        <w:tc>
          <w:tcPr>
            <w:tcW w:w="4413" w:type="dxa"/>
            <w:tcMar>
              <w:top w:w="60" w:type="dxa"/>
              <w:left w:w="80" w:type="dxa"/>
              <w:bottom w:w="60" w:type="dxa"/>
              <w:right w:w="80" w:type="dxa"/>
            </w:tcMar>
            <w:vAlign w:val="center"/>
          </w:tcPr>
          <w:p w14:paraId="1AEB17B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Modelo simple utilizado como punto de comparación; en este trabajo se usa regresión logística balanceada.</w:t>
            </w:r>
          </w:p>
        </w:tc>
      </w:tr>
      <w:tr w:rsidR="005E14AC" w:rsidRPr="005E14AC" w14:paraId="4EFFBF16" w14:textId="77777777">
        <w:trPr>
          <w:jc w:val="center"/>
        </w:trPr>
        <w:tc>
          <w:tcPr>
            <w:tcW w:w="4414" w:type="dxa"/>
          </w:tcPr>
          <w:p w14:paraId="4AF72344" w14:textId="77777777" w:rsidR="00DF58DB" w:rsidRPr="005E14AC" w:rsidRDefault="00024D9C" w:rsidP="00513335">
            <w:pPr>
              <w:spacing w:line="228" w:lineRule="auto"/>
              <w:jc w:val="both"/>
              <w:rPr>
                <w:rFonts w:cs="Arial"/>
                <w:color w:val="0D0D0D" w:themeColor="text1" w:themeTint="F2"/>
                <w:sz w:val="20"/>
                <w:szCs w:val="20"/>
              </w:rPr>
            </w:pPr>
            <w:r w:rsidRPr="005E14AC">
              <w:rPr>
                <w:rFonts w:cs="Arial"/>
                <w:color w:val="0D0D0D" w:themeColor="text1" w:themeTint="F2"/>
                <w:sz w:val="20"/>
                <w:szCs w:val="20"/>
              </w:rPr>
              <w:t>Scouting</w:t>
            </w:r>
          </w:p>
        </w:tc>
        <w:tc>
          <w:tcPr>
            <w:tcW w:w="4414" w:type="dxa"/>
          </w:tcPr>
          <w:p w14:paraId="0610D673" w14:textId="77777777" w:rsidR="00DF58DB" w:rsidRPr="005E14AC" w:rsidRDefault="00024D9C" w:rsidP="00513335">
            <w:pPr>
              <w:spacing w:line="228" w:lineRule="auto"/>
              <w:jc w:val="both"/>
              <w:rPr>
                <w:rFonts w:cs="Arial"/>
                <w:color w:val="0D0D0D" w:themeColor="text1" w:themeTint="F2"/>
                <w:sz w:val="20"/>
                <w:szCs w:val="20"/>
              </w:rPr>
            </w:pPr>
            <w:r w:rsidRPr="005E14AC">
              <w:rPr>
                <w:rFonts w:cs="Arial"/>
                <w:color w:val="0D0D0D" w:themeColor="text1" w:themeTint="F2"/>
                <w:sz w:val="20"/>
                <w:szCs w:val="20"/>
              </w:rPr>
              <w:t>En este trabajo, proceso sistemático de observación, registro y comparación de jugadores para apoyar decisiones de identificación y seguimiento deportivo.</w:t>
            </w:r>
          </w:p>
        </w:tc>
      </w:tr>
    </w:tbl>
    <w:p w14:paraId="4452898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2D7203E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A0BF622" w14:textId="77777777" w:rsidR="00461B66" w:rsidRPr="005E14AC" w:rsidRDefault="00950B7D" w:rsidP="00513335">
      <w:pPr>
        <w:pStyle w:val="Ttulo2"/>
        <w:jc w:val="both"/>
        <w:rPr>
          <w:rFonts w:ascii="Arial" w:hAnsi="Arial" w:cs="Arial"/>
          <w:color w:val="0D0D0D" w:themeColor="text1" w:themeTint="F2"/>
          <w:sz w:val="28"/>
        </w:rPr>
      </w:pPr>
      <w:bookmarkStart w:id="248" w:name="_Toc242983458"/>
      <w:r w:rsidRPr="005E14AC">
        <w:rPr>
          <w:rFonts w:ascii="Arial" w:hAnsi="Arial" w:cs="Arial"/>
          <w:color w:val="0D0D0D" w:themeColor="text1" w:themeTint="F2"/>
          <w:sz w:val="28"/>
        </w:rPr>
        <w:lastRenderedPageBreak/>
        <w:t>9.4 Reproducción mínima</w:t>
      </w:r>
      <w:bookmarkEnd w:id="248"/>
    </w:p>
    <w:p w14:paraId="07EE2197" w14:textId="77777777" w:rsidR="00AB0EC1" w:rsidRDefault="00124FA4">
      <w:r>
        <w:t>Repositorio de entrega: https://github.com/indio21/TPScouting-entrega. El código funcional corresponde al commit 8093fe616c9c50b72078ff4f241d9ab3427e763d, validado por la ejecución CI 38656130065 y el smoke de contenedor 38656129892. La revisión documental y el paquete previo se publicaron en el commit 4c5ef2c88494e257a3bd8232bccba7f33f79b66a, validado por la ejecución CI 38815440730 y el smoke de contenedor 38815440745. El repositorio principal conserva el historial de trabajo y las evidencias internas que no forman parte de la entrega académica.</w:t>
      </w:r>
    </w:p>
    <w:p w14:paraId="558B49EA" w14:textId="77777777" w:rsidR="002673E5" w:rsidRDefault="00BD577B">
      <w:pPr>
        <w:keepLines/>
      </w:pPr>
      <w:r>
        <w:t>La distribución incluye Dockerfile, .dockerignore y .env.example para reproducir el entorno sin publicar sec</w:t>
      </w:r>
      <w:r>
        <w:t>retos. El repositorio no incluye un archivo LICENSE. Por decisión de su titular, todos los derechos se encuentran reservados y la entrega no concede una autorización general de copia, modificación o redistribución.</w:t>
      </w:r>
    </w:p>
    <w:p w14:paraId="5B9F685A"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Linux con Python 3.11 y 3.12, y macOS Apple Silicon con Python 3.11. macOS Intel no se declara compatible porque PyTorch 2.14.1 no dispone de un wheel x86_64 para esa plataforma.</w:t>
      </w:r>
    </w:p>
    <w:p w14:paraId="0D73367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20"/>
        </w:rPr>
        <w:t>Crear entorno virtual:</w:t>
      </w:r>
    </w:p>
    <w:p w14:paraId="17FC3630" w14:textId="77777777" w:rsidR="00461B66" w:rsidRPr="005E14AC" w:rsidRDefault="00950B7D" w:rsidP="00513335">
      <w:pPr>
        <w:pStyle w:val="Cdigotcnico"/>
        <w:jc w:val="both"/>
        <w:rPr>
          <w:rFonts w:ascii="Arial" w:hAnsi="Arial" w:cs="Arial"/>
          <w:color w:val="0D0D0D" w:themeColor="text1" w:themeTint="F2"/>
          <w:sz w:val="20"/>
          <w:szCs w:val="20"/>
        </w:rPr>
      </w:pPr>
      <w:r>
        <w:t>Windows PowerShell: py -3.11 -m venv .venv</w:t>
      </w:r>
      <w:r>
        <w:br/>
        <w:t>Linux/macOS: python3.11 -m venv .venv</w:t>
      </w:r>
    </w:p>
    <w:p w14:paraId="41B79E90"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Instalar dependencias:</w:t>
      </w:r>
    </w:p>
    <w:p w14:paraId="3C4ACCF5" w14:textId="77777777" w:rsidR="00461B66" w:rsidRPr="005E14AC" w:rsidRDefault="00950B7D" w:rsidP="00513335">
      <w:pPr>
        <w:pStyle w:val="Cdigotcnico"/>
        <w:jc w:val="both"/>
        <w:rPr>
          <w:rFonts w:ascii="Arial" w:hAnsi="Arial" w:cs="Arial"/>
          <w:color w:val="0D0D0D" w:themeColor="text1" w:themeTint="F2"/>
          <w:sz w:val="20"/>
          <w:szCs w:val="20"/>
        </w:rPr>
      </w:pPr>
      <w:r>
        <w:t>Windows:</w:t>
      </w:r>
      <w:r>
        <w:br/>
        <w:t>.\.venv\Scripts\python.exe -m pip install -r requirements-lock.txt</w:t>
      </w:r>
      <w:r>
        <w:br/>
        <w:t>.\.venv\Scripts\python.exe -m pip install -r requirements-torch-cpu.txt</w:t>
      </w:r>
      <w:r>
        <w:br/>
        <w:t>.\.venv\Scripts\python.exe -m pip install -r requirements-dev.txt</w:t>
      </w:r>
      <w:r>
        <w:br/>
      </w:r>
      <w:r>
        <w:lastRenderedPageBreak/>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1CA5BA42"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Crear administrador:</w:t>
      </w:r>
    </w:p>
    <w:p w14:paraId="1CE734FE" w14:textId="77777777" w:rsidR="00461B66" w:rsidRPr="005E14AC" w:rsidRDefault="00950B7D" w:rsidP="00513335">
      <w:pPr>
        <w:pStyle w:val="Cdigotcnico"/>
        <w:jc w:val="both"/>
        <w:rPr>
          <w:rFonts w:ascii="Arial" w:hAnsi="Arial" w:cs="Arial"/>
          <w:color w:val="0D0D0D" w:themeColor="text1" w:themeTint="F2"/>
          <w:sz w:val="20"/>
          <w:szCs w:val="20"/>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6CE8C4E5"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Ejecutar la aplicación:</w:t>
      </w:r>
    </w:p>
    <w:p w14:paraId="38D6701D" w14:textId="77777777" w:rsidR="00461B66" w:rsidRPr="005E14AC" w:rsidRDefault="00950B7D" w:rsidP="00513335">
      <w:pPr>
        <w:pStyle w:val="Cdigotcnico"/>
        <w:jc w:val="both"/>
        <w:rPr>
          <w:rFonts w:ascii="Arial" w:hAnsi="Arial" w:cs="Arial"/>
          <w:color w:val="0D0D0D" w:themeColor="text1" w:themeTint="F2"/>
          <w:sz w:val="20"/>
          <w:szCs w:val="20"/>
        </w:rPr>
      </w:pPr>
      <w:r>
        <w:t>Demo portable recomendada: .\.venv\Scripts\python.exe .\scripts\iniciar_demo.py</w:t>
      </w:r>
      <w:r>
        <w:br/>
        <w:t>Linux/macOS: .venv/bin/python scripts/iniciar_demo.py</w:t>
      </w:r>
    </w:p>
    <w:p w14:paraId="1597EA2B"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Ejecutar pruebas y cobertura:</w:t>
      </w:r>
    </w:p>
    <w:p w14:paraId="7FFF4118"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w:t>
        <w:br/>
        <w:t>.\.venv\Scripts\python.exe -m pytest -q --cov=scouting_app --cov-report=term-missing</w:t>
        <w:br/>
        <w:t>Linux/macOS:</w:t>
        <w:br/>
        <w:t>.venv/bin/python -m pytest -q --cov=scouting_app --cov-report=term-missing</w:t>
      </w:r>
    </w:p>
    <w:p w14:paraId="7E712EE0"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Pipeline reproducible opcional de datos, entrenamiento, evaluación y sincronización de demo. Debe ejecutarse en una copia de trabajo y con artefactos de salida separados para no sobrescribir la corrida histórica:</w:t>
      </w:r>
    </w:p>
    <w:p w14:paraId="57203CA3"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 Set-Location .\scouting_app</w:t>
        <w:br/>
        <w:t>Linux/macOS: cd scouting_app</w:t>
      </w:r>
    </w:p>
    <w:p w14:paraId="0AC31D66"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Generar el dataset sintético oficial:</w:t>
      </w:r>
    </w:p>
    <w:p w14:paraId="7A4B7FE8"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w:t>
        <w:br/>
        <w:t>..\.venv\Scripts\python.exe generate_data.py --num-players 20000 --db-url sqlite:///players_training.db --seed 42 --min-age 12 --max-age 18 --reset</w:t>
        <w:br/>
        <w:t>Linux/macOS:</w:t>
        <w:br/>
        <w:t>../.venv/bin/python generate_data.py --num-players 20000 --db-url sqlite:///players_training.db --seed 42 --min-age 12 --max-age 18 --reset</w:t>
      </w:r>
    </w:p>
    <w:p w14:paraId="3D76EDC7"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Entrenar PlayerNet con la configuración documentada:</w:t>
      </w:r>
    </w:p>
    <w:p w14:paraId="168CC6EF"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w:t>
        <w:br/>
        <w:t>..\.venv\Scripts\python.exe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br/>
        <w:t>Linux/macOS:</w:t>
        <w:br/>
        <w:t>../.venv/bin/python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p>
    <w:p w14:paraId="31B877EC" w14:textId="77777777" w:rsidR="00E64755" w:rsidRPr="005E14AC" w:rsidRDefault="001203B6" w:rsidP="00513335">
      <w:pPr>
        <w:jc w:val="both"/>
        <w:rPr>
          <w:rFonts w:cs="Arial"/>
          <w:color w:val="0D0D0D" w:themeColor="text1" w:themeTint="F2"/>
          <w:sz w:val="20"/>
          <w:szCs w:val="20"/>
        </w:rPr>
      </w:pPr>
      <w:r w:rsidRPr="005E14AC">
        <w:rPr>
          <w:rFonts w:cs="Arial"/>
          <w:color w:val="0D0D0D" w:themeColor="text1" w:themeTint="F2"/>
          <w:sz w:val="20"/>
          <w:szCs w:val="20"/>
        </w:rPr>
        <w:t>Evaluar el modelo guardado:</w:t>
      </w:r>
    </w:p>
    <w:p w14:paraId="0CDD5BF3" w14:textId="77777777" w:rsidR="00E64755" w:rsidRPr="005E14AC" w:rsidRDefault="001203B6"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w:t>
        <w:br/>
        <w:t>..\.venv\Scripts\python.exe evaluate_saved_model.py --db-url sqlite:///players_training.db --metadata-path training_metadata_candidate.json</w:t>
        <w:br/>
        <w:t>Linux/macOS:</w:t>
        <w:br/>
        <w:t>../.venv/bin/python evaluate_saved_model.py --db-url sqlite:///players_training.db --metadata-path training_metadata_candidate.json</w:t>
      </w:r>
    </w:p>
    <w:p w14:paraId="231D2A22" w14:textId="77777777" w:rsidR="00E64755" w:rsidRPr="005E14AC" w:rsidRDefault="001203B6" w:rsidP="00513335">
      <w:pPr>
        <w:jc w:val="both"/>
        <w:rPr>
          <w:rFonts w:cs="Arial"/>
          <w:color w:val="0D0D0D" w:themeColor="text1" w:themeTint="F2"/>
          <w:sz w:val="20"/>
          <w:szCs w:val="20"/>
        </w:rPr>
      </w:pPr>
      <w:r w:rsidRPr="005E14AC">
        <w:rPr>
          <w:rFonts w:cs="Arial"/>
          <w:color w:val="0D0D0D" w:themeColor="text1" w:themeTint="F2"/>
          <w:sz w:val="20"/>
          <w:szCs w:val="20"/>
        </w:rPr>
        <w:t>Sincronizar la base operativa de demostración:</w:t>
      </w:r>
    </w:p>
    <w:p w14:paraId="30E61E50" w14:textId="77777777" w:rsidR="00E64755" w:rsidRPr="005E14AC" w:rsidRDefault="001203B6"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w:t>
        <w:br/>
        <w:t>..\.venv\Scripts\python.exe sync_shortlist.py --src-db sqlite:///players_training.db --dst-db sqlite:///players_updated_v2.db --limit 100 --min-age 12 --max-age 18 --replace</w:t>
        <w:br/>
        <w:t>Linux/macOS:</w:t>
        <w:br/>
        <w:t>../.venv/bin/python sync_shortlist.py --src-db sqlite:///players_training.db --dst-db sqlite:///players_updated_v2.db --limit 100 --min-age 12 --max-age 18 --replace</w:t>
      </w:r>
    </w:p>
    <w:p w14:paraId="0725B33D" w14:textId="77777777" w:rsidR="00E64755" w:rsidRPr="005E14AC" w:rsidRDefault="001203B6" w:rsidP="00513335">
      <w:pPr>
        <w:jc w:val="both"/>
        <w:rPr>
          <w:rFonts w:cs="Arial"/>
          <w:color w:val="0D0D0D" w:themeColor="text1" w:themeTint="F2"/>
          <w:sz w:val="20"/>
          <w:szCs w:val="20"/>
        </w:rPr>
      </w:pPr>
      <w:r>
        <w:t>Volver a la raíz del proyecto:</w:t>
      </w:r>
    </w:p>
    <w:p w14:paraId="4C59EC46" w14:textId="77777777" w:rsidR="00AB0EC1" w:rsidRDefault="00124FA4">
      <w:pPr>
        <w:pStyle w:val="Cdigotcnico"/>
      </w:pPr>
      <w:r>
        <w:t>Windows PowerShell: Set-Location ..</w:t>
        <w:br/>
        <w:t>Linux/macOS: cd ..</w:t>
      </w:r>
    </w:p>
    <w:p w14:paraId="30CA0D5A"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Smoke del despliegue:</w:t>
      </w:r>
    </w:p>
    <w:p w14:paraId="526EF9F4"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0D0D0D" w:themeColor="text1" w:themeTint="F2"/>
          <w:sz w:val="20"/>
          <w:szCs w:val="20"/>
        </w:rPr>
        <w:t>Windows PowerShell:</w:t>
        <w:br/>
        <w:t>.\.venv\Scripts\python.exe scripts\smoke_render.py --base-url https://tpscouting-mvp.onrender.com</w:t>
        <w:br/>
        <w:t>Linux/macOS:</w:t>
        <w:br/>
        <w:t>.venv/bin/python scripts/smoke_render.py --base-url https://tpscouting-mvp.onrender.com</w:t>
      </w:r>
      <w:hyperlink r:id="rId54" w:history="1">
        <w:r w:rsidR="00667D67" w:rsidRPr="005E14AC">
          <w:rPr>
            <w:rStyle w:val="Hipervnculo"/>
            <w:rFonts w:cs="Arial"/>
            <w:color w:val="0D0D0D" w:themeColor="text1" w:themeTint="F2"/>
            <w:sz w:val="20"/>
            <w:szCs w:val="20"/>
          </w:rPr>
          <w:t>https://tpscouting-mvp.onrender.com</w:t>
        </w:r>
      </w:hyperlink>
    </w:p>
    <w:p w14:paraId="0677F1B1"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983459"/>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427FC3E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3A8C56E1"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983460"/>
      <w:r w:rsidRPr="005E14AC">
        <w:rPr>
          <w:rFonts w:ascii="Arial" w:hAnsi="Arial" w:cs="Arial"/>
          <w:color w:val="0D0D0D" w:themeColor="text1" w:themeTint="F2"/>
          <w:sz w:val="28"/>
        </w:rPr>
        <w:t>10.1 Evidencia de Render</w:t>
      </w:r>
      <w:bookmarkEnd w:id="253"/>
      <w:bookmarkEnd w:id="254"/>
      <w:bookmarkEnd w:id="255"/>
      <w:bookmarkEnd w:id="256"/>
    </w:p>
    <w:p w14:paraId="34EDD24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22A8ADC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3C1FB02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26B530C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01D9BD0"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983461"/>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5AEF39A7"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2683934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20B531C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6243813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52C1510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5D4F6EC2"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4B58FF2A"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7551D21C" wp14:editId="5EF66B10">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3041BD4F" w14:textId="77777777" w:rsidR="00461B66" w:rsidRPr="005E14AC" w:rsidRDefault="00950B7D" w:rsidP="00513335">
      <w:pPr>
        <w:pStyle w:val="FigureCaptionGenerated"/>
        <w:keepLines/>
        <w:spacing w:before="60"/>
        <w:jc w:val="both"/>
        <w:rPr>
          <w:rFonts w:cs="Arial"/>
          <w:color w:val="0D0D0D" w:themeColor="text1" w:themeTint="F2"/>
          <w:sz w:val="20"/>
          <w:szCs w:val="20"/>
        </w:rPr>
      </w:pPr>
      <w:r>
        <w:t>Figura 10-1. Evidencia histórica de la CI #73 del repositorio de desarrollo.</w:t>
      </w:r>
    </w:p>
    <w:p w14:paraId="65084B60"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983462"/>
      <w:r w:rsidRPr="005E14AC">
        <w:rPr>
          <w:rFonts w:ascii="Arial" w:hAnsi="Arial" w:cs="Arial"/>
          <w:color w:val="0D0D0D" w:themeColor="text1" w:themeTint="F2"/>
          <w:sz w:val="28"/>
        </w:rPr>
        <w:t>10.3 Limitaciones documentadas del MVP</w:t>
      </w:r>
      <w:bookmarkEnd w:id="261"/>
      <w:bookmarkEnd w:id="262"/>
      <w:bookmarkEnd w:id="263"/>
      <w:bookmarkEnd w:id="264"/>
    </w:p>
    <w:p w14:paraId="0A408D4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69778EE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2AB194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79ACED9E"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7A24CC71"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983463"/>
      <w:r w:rsidRPr="005E14AC">
        <w:rPr>
          <w:rFonts w:ascii="Arial" w:hAnsi="Arial" w:cs="Arial"/>
          <w:color w:val="0D0D0D" w:themeColor="text1" w:themeTint="F2"/>
          <w:sz w:val="28"/>
        </w:rPr>
        <w:t>10.4 Diagramas ampliados</w:t>
      </w:r>
      <w:bookmarkEnd w:id="265"/>
      <w:bookmarkEnd w:id="266"/>
    </w:p>
    <w:p w14:paraId="70C4099A"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2BB15135"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4C852642"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E763E6C" wp14:editId="09458782">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2B19A12C"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1148DDBE"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36F83D0"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B6C4AA3" wp14:editId="147822D6">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58208878"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73204F7D" w14:textId="77777777" w:rsidR="00667D67" w:rsidRPr="005E14AC" w:rsidRDefault="00667D67" w:rsidP="00513335">
      <w:pPr>
        <w:jc w:val="both"/>
        <w:rPr>
          <w:rFonts w:cs="Arial"/>
          <w:color w:val="0D0D0D" w:themeColor="text1" w:themeTint="F2"/>
        </w:rPr>
      </w:pPr>
    </w:p>
    <w:p w14:paraId="39965DD4"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5FDD3A7D" wp14:editId="4519C9F1">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589A6BC0"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37248782" w14:textId="77777777" w:rsidR="00DA3BD4" w:rsidRPr="005E14AC" w:rsidRDefault="00DA3BD4" w:rsidP="00513335">
      <w:pPr>
        <w:jc w:val="both"/>
        <w:rPr>
          <w:rFonts w:cs="Arial"/>
          <w:color w:val="0D0D0D" w:themeColor="text1" w:themeTint="F2"/>
        </w:rPr>
      </w:pPr>
    </w:p>
    <w:p w14:paraId="0F6F4924"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964F80C" wp14:editId="018CA181">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3B55A56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5FB7F4AD" w14:textId="77777777" w:rsidR="00DA3BD4" w:rsidRPr="005E14AC" w:rsidRDefault="00DA3BD4" w:rsidP="00513335">
      <w:pPr>
        <w:jc w:val="both"/>
        <w:rPr>
          <w:rFonts w:cs="Arial"/>
          <w:color w:val="0D0D0D" w:themeColor="text1" w:themeTint="F2"/>
        </w:rPr>
      </w:pPr>
    </w:p>
    <w:p w14:paraId="2F3285E3"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B1C8DBC" wp14:editId="61761DCB">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404724AA"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04566760"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983464"/>
      <w:r w:rsidRPr="005E14AC">
        <w:rPr>
          <w:rFonts w:ascii="Arial" w:hAnsi="Arial" w:cs="Arial"/>
          <w:color w:val="0D0D0D" w:themeColor="text1" w:themeTint="F2"/>
        </w:rPr>
        <w:lastRenderedPageBreak/>
        <w:t>10.5 Casos de uso ampliados</w:t>
      </w:r>
      <w:bookmarkEnd w:id="267"/>
      <w:bookmarkEnd w:id="268"/>
    </w:p>
    <w:p w14:paraId="01C88AA5"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057B9B5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0B61D871" wp14:editId="43B92132">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7202D8FB"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724B027E"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42AB8D4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303B5335" wp14:editId="6EF3DC23">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4A5830EA"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4596377"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C511A49" wp14:editId="6E6A27D3">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644999A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433B3" w14:textId="77777777" w:rsidR="00C17C88" w:rsidRDefault="00C17C88" w:rsidP="00FB4BBF">
      <w:pPr>
        <w:spacing w:after="0" w:line="240" w:lineRule="auto"/>
      </w:pPr>
      <w:r>
        <w:separator/>
      </w:r>
    </w:p>
  </w:endnote>
  <w:endnote w:type="continuationSeparator" w:id="0">
    <w:p w14:paraId="4B214764"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7D6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DA86"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7EE6"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538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E713FAD"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51F5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5C2A"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F96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CAE29C8"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739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6F17"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967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FDF5A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9E5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537F"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102F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2CBC4D3"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2E9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FC18D"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81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D322DBF"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1D00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34FEC"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1A6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21604AE"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934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79FC5"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0440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E2F12B8"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6A3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4E176"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2A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0920739"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070D"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9528"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6CA87" w14:textId="77777777" w:rsidR="00C17C88" w:rsidRDefault="00C17C88" w:rsidP="00FB4BBF">
      <w:pPr>
        <w:spacing w:after="0" w:line="240" w:lineRule="auto"/>
      </w:pPr>
      <w:r>
        <w:separator/>
      </w:r>
    </w:p>
  </w:footnote>
  <w:footnote w:type="continuationSeparator" w:id="0">
    <w:p w14:paraId="058E71EB"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C537E"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FD85"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9E4A6"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E786"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B69CD"/>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20"/>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96</Pages>
  <Words>14400</Words>
  <Characters>79203</Characters>
  <Application>Microsoft Office Word</Application>
  <DocSecurity>0</DocSecurity>
  <Lines>660</Lines>
  <Paragraphs>186</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34</cp:revision>
  <dcterms:created xsi:type="dcterms:W3CDTF">2026-08-26T23:00:00Z</dcterms:created>
  <dcterms:modified xsi:type="dcterms:W3CDTF">2026-10-15T22:02:00Z</dcterms:modified>
</cp:coreProperties>
</file>