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9"/>
        <w:ind w:left="0"/>
        <w:rPr>
          <w:rFonts w:ascii="Times New Roman"/>
          <w:sz w:val="17"/>
        </w:rPr>
      </w:pPr>
    </w:p>
    <w:p>
      <w:pPr>
        <w:spacing w:line="240" w:lineRule="auto"/>
        <w:ind w:left="762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333999" cy="2166937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3999" cy="2166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before="105"/>
        <w:ind w:left="141" w:right="0" w:firstLine="0"/>
        <w:jc w:val="left"/>
        <w:rPr>
          <w:rFonts w:ascii="Arial"/>
          <w:sz w:val="18"/>
        </w:rPr>
      </w:pPr>
      <w:r>
        <w:rPr>
          <w:rFonts w:ascii="Arial"/>
          <w:color w:val="A51C31"/>
          <w:w w:val="115"/>
          <w:sz w:val="18"/>
        </w:rPr>
        <w:t>VERKAUF</w:t>
      </w:r>
      <w:r>
        <w:rPr>
          <w:rFonts w:ascii="Arial"/>
          <w:color w:val="A51C31"/>
          <w:spacing w:val="8"/>
          <w:w w:val="115"/>
          <w:sz w:val="18"/>
        </w:rPr>
        <w:t> </w:t>
      </w:r>
      <w:r>
        <w:rPr>
          <w:rFonts w:ascii="Arial"/>
          <w:color w:val="A51C31"/>
          <w:w w:val="115"/>
          <w:sz w:val="18"/>
        </w:rPr>
        <w:t>&amp;</w:t>
      </w:r>
      <w:r>
        <w:rPr>
          <w:rFonts w:ascii="Arial"/>
          <w:color w:val="A51C31"/>
          <w:spacing w:val="8"/>
          <w:w w:val="115"/>
          <w:sz w:val="18"/>
        </w:rPr>
        <w:t> </w:t>
      </w:r>
      <w:r>
        <w:rPr>
          <w:rFonts w:ascii="Arial"/>
          <w:color w:val="A51C31"/>
          <w:spacing w:val="-2"/>
          <w:w w:val="115"/>
          <w:sz w:val="18"/>
        </w:rPr>
        <w:t>VALIDIERUNG</w:t>
      </w:r>
    </w:p>
    <w:p>
      <w:pPr>
        <w:spacing w:before="63"/>
        <w:ind w:left="141" w:right="0" w:firstLine="0"/>
        <w:jc w:val="left"/>
        <w:rPr>
          <w:rFonts w:ascii="Arial"/>
          <w:sz w:val="40"/>
        </w:rPr>
      </w:pPr>
      <w:r>
        <w:rPr>
          <w:rFonts w:ascii="Arial"/>
          <w:color w:val="231F1F"/>
          <w:w w:val="125"/>
          <w:sz w:val="40"/>
        </w:rPr>
        <w:t>Sales</w:t>
      </w:r>
      <w:r>
        <w:rPr>
          <w:rFonts w:ascii="Arial"/>
          <w:color w:val="231F1F"/>
          <w:spacing w:val="-26"/>
          <w:w w:val="125"/>
          <w:sz w:val="40"/>
        </w:rPr>
        <w:t> </w:t>
      </w:r>
      <w:r>
        <w:rPr>
          <w:rFonts w:ascii="Arial"/>
          <w:color w:val="231F1F"/>
          <w:w w:val="125"/>
          <w:sz w:val="40"/>
        </w:rPr>
        <w:t>&amp;</w:t>
      </w:r>
      <w:r>
        <w:rPr>
          <w:rFonts w:ascii="Arial"/>
          <w:color w:val="231F1F"/>
          <w:spacing w:val="-25"/>
          <w:w w:val="125"/>
          <w:sz w:val="40"/>
        </w:rPr>
        <w:t> </w:t>
      </w:r>
      <w:r>
        <w:rPr>
          <w:rFonts w:ascii="Arial"/>
          <w:color w:val="231F1F"/>
          <w:spacing w:val="-2"/>
          <w:w w:val="125"/>
          <w:sz w:val="40"/>
        </w:rPr>
        <w:t>Markttests</w:t>
      </w:r>
    </w:p>
    <w:p>
      <w:pPr>
        <w:spacing w:line="295" w:lineRule="auto" w:before="324"/>
        <w:ind w:left="141" w:right="0" w:firstLine="0"/>
        <w:jc w:val="left"/>
        <w:rPr>
          <w:rFonts w:ascii="Verdana" w:hAnsi="Verdana"/>
          <w:i/>
          <w:sz w:val="21"/>
        </w:rPr>
      </w:pPr>
      <w:r>
        <w:rPr>
          <w:rFonts w:ascii="Verdana" w:hAnsi="Verdana"/>
          <w:i/>
          <w:color w:val="6B6464"/>
          <w:spacing w:val="-6"/>
          <w:sz w:val="21"/>
        </w:rPr>
        <w:t>Beschreibt</w:t>
      </w:r>
      <w:r>
        <w:rPr>
          <w:rFonts w:ascii="Verdana" w:hAnsi="Verdana"/>
          <w:i/>
          <w:color w:val="6B6464"/>
          <w:spacing w:val="-12"/>
          <w:sz w:val="21"/>
        </w:rPr>
        <w:t> </w:t>
      </w:r>
      <w:r>
        <w:rPr>
          <w:rFonts w:ascii="Verdana" w:hAnsi="Verdana"/>
          <w:i/>
          <w:color w:val="6B6464"/>
          <w:spacing w:val="-6"/>
          <w:sz w:val="21"/>
        </w:rPr>
        <w:t>eure</w:t>
      </w:r>
      <w:r>
        <w:rPr>
          <w:rFonts w:ascii="Verdana" w:hAnsi="Verdana"/>
          <w:i/>
          <w:color w:val="6B6464"/>
          <w:spacing w:val="-12"/>
          <w:sz w:val="21"/>
        </w:rPr>
        <w:t> </w:t>
      </w:r>
      <w:r>
        <w:rPr>
          <w:rFonts w:ascii="Verdana" w:hAnsi="Verdana"/>
          <w:i/>
          <w:color w:val="6B6464"/>
          <w:spacing w:val="-6"/>
          <w:sz w:val="21"/>
        </w:rPr>
        <w:t>Verkaufsstrategie</w:t>
      </w:r>
      <w:r>
        <w:rPr>
          <w:rFonts w:ascii="Verdana" w:hAnsi="Verdana"/>
          <w:i/>
          <w:color w:val="6B6464"/>
          <w:spacing w:val="-12"/>
          <w:sz w:val="21"/>
        </w:rPr>
        <w:t> </w:t>
      </w:r>
      <w:r>
        <w:rPr>
          <w:rFonts w:ascii="Verdana" w:hAnsi="Verdana"/>
          <w:i/>
          <w:color w:val="6B6464"/>
          <w:spacing w:val="-6"/>
          <w:sz w:val="21"/>
        </w:rPr>
        <w:t>und</w:t>
      </w:r>
      <w:r>
        <w:rPr>
          <w:rFonts w:ascii="Verdana" w:hAnsi="Verdana"/>
          <w:i/>
          <w:color w:val="6B6464"/>
          <w:spacing w:val="-12"/>
          <w:sz w:val="21"/>
        </w:rPr>
        <w:t> </w:t>
      </w:r>
      <w:r>
        <w:rPr>
          <w:rFonts w:ascii="Verdana" w:hAnsi="Verdana"/>
          <w:i/>
          <w:color w:val="6B6464"/>
          <w:spacing w:val="-6"/>
          <w:sz w:val="21"/>
        </w:rPr>
        <w:t>wie</w:t>
      </w:r>
      <w:r>
        <w:rPr>
          <w:rFonts w:ascii="Verdana" w:hAnsi="Verdana"/>
          <w:i/>
          <w:color w:val="6B6464"/>
          <w:spacing w:val="-12"/>
          <w:sz w:val="21"/>
        </w:rPr>
        <w:t> </w:t>
      </w:r>
      <w:r>
        <w:rPr>
          <w:rFonts w:ascii="Verdana" w:hAnsi="Verdana"/>
          <w:i/>
          <w:color w:val="6B6464"/>
          <w:spacing w:val="-6"/>
          <w:sz w:val="21"/>
        </w:rPr>
        <w:t>ihr</w:t>
      </w:r>
      <w:r>
        <w:rPr>
          <w:rFonts w:ascii="Verdana" w:hAnsi="Verdana"/>
          <w:i/>
          <w:color w:val="6B6464"/>
          <w:spacing w:val="-12"/>
          <w:sz w:val="21"/>
        </w:rPr>
        <w:t> </w:t>
      </w:r>
      <w:r>
        <w:rPr>
          <w:rFonts w:ascii="Verdana" w:hAnsi="Verdana"/>
          <w:i/>
          <w:color w:val="6B6464"/>
          <w:spacing w:val="-6"/>
          <w:sz w:val="21"/>
        </w:rPr>
        <w:t>die</w:t>
      </w:r>
      <w:r>
        <w:rPr>
          <w:rFonts w:ascii="Verdana" w:hAnsi="Verdana"/>
          <w:i/>
          <w:color w:val="6B6464"/>
          <w:spacing w:val="-12"/>
          <w:sz w:val="21"/>
        </w:rPr>
        <w:t> </w:t>
      </w:r>
      <w:r>
        <w:rPr>
          <w:rFonts w:ascii="Verdana" w:hAnsi="Verdana"/>
          <w:i/>
          <w:color w:val="6B6464"/>
          <w:spacing w:val="-6"/>
          <w:sz w:val="21"/>
        </w:rPr>
        <w:t>Geschäftsidee</w:t>
      </w:r>
      <w:r>
        <w:rPr>
          <w:rFonts w:ascii="Verdana" w:hAnsi="Verdana"/>
          <w:i/>
          <w:color w:val="6B6464"/>
          <w:spacing w:val="-12"/>
          <w:sz w:val="21"/>
        </w:rPr>
        <w:t> </w:t>
      </w:r>
      <w:r>
        <w:rPr>
          <w:rFonts w:ascii="Verdana" w:hAnsi="Verdana"/>
          <w:i/>
          <w:color w:val="6B6464"/>
          <w:spacing w:val="-6"/>
          <w:sz w:val="21"/>
        </w:rPr>
        <w:t>bei</w:t>
      </w:r>
      <w:r>
        <w:rPr>
          <w:rFonts w:ascii="Verdana" w:hAnsi="Verdana"/>
          <w:i/>
          <w:color w:val="6B6464"/>
          <w:spacing w:val="-12"/>
          <w:sz w:val="21"/>
        </w:rPr>
        <w:t> </w:t>
      </w:r>
      <w:r>
        <w:rPr>
          <w:rFonts w:ascii="Verdana" w:hAnsi="Verdana"/>
          <w:i/>
          <w:color w:val="6B6464"/>
          <w:spacing w:val="-6"/>
          <w:sz w:val="21"/>
        </w:rPr>
        <w:t>echten</w:t>
      </w:r>
      <w:r>
        <w:rPr>
          <w:rFonts w:ascii="Verdana" w:hAnsi="Verdana"/>
          <w:i/>
          <w:color w:val="6B6464"/>
          <w:spacing w:val="-12"/>
          <w:sz w:val="21"/>
        </w:rPr>
        <w:t> </w:t>
      </w:r>
      <w:r>
        <w:rPr>
          <w:rFonts w:ascii="Verdana" w:hAnsi="Verdana"/>
          <w:i/>
          <w:color w:val="6B6464"/>
          <w:spacing w:val="-6"/>
          <w:sz w:val="21"/>
        </w:rPr>
        <w:t>Kund:innen</w:t>
      </w:r>
      <w:r>
        <w:rPr>
          <w:rFonts w:ascii="Verdana" w:hAnsi="Verdana"/>
          <w:i/>
          <w:color w:val="6B6464"/>
          <w:spacing w:val="-12"/>
          <w:sz w:val="21"/>
        </w:rPr>
        <w:t> </w:t>
      </w:r>
      <w:r>
        <w:rPr>
          <w:rFonts w:ascii="Verdana" w:hAnsi="Verdana"/>
          <w:i/>
          <w:color w:val="6B6464"/>
          <w:spacing w:val="-6"/>
          <w:sz w:val="21"/>
        </w:rPr>
        <w:t>getestet</w:t>
      </w:r>
      <w:r>
        <w:rPr>
          <w:rFonts w:ascii="Verdana" w:hAnsi="Verdana"/>
          <w:i/>
          <w:color w:val="6B6464"/>
          <w:spacing w:val="-6"/>
          <w:sz w:val="21"/>
        </w:rPr>
        <w:t> </w:t>
      </w:r>
      <w:r>
        <w:rPr>
          <w:rFonts w:ascii="Verdana" w:hAnsi="Verdana"/>
          <w:i/>
          <w:color w:val="6B6464"/>
          <w:spacing w:val="-2"/>
          <w:sz w:val="21"/>
        </w:rPr>
        <w:t>habt.</w:t>
      </w:r>
    </w:p>
    <w:p>
      <w:pPr>
        <w:pStyle w:val="Heading1"/>
        <w:spacing w:before="190"/>
      </w:pPr>
      <w:r>
        <w:rPr>
          <w:color w:val="A51C31"/>
          <w:w w:val="120"/>
        </w:rPr>
        <w:t>Sales-</w:t>
      </w:r>
      <w:r>
        <w:rPr>
          <w:color w:val="A51C31"/>
          <w:spacing w:val="-2"/>
          <w:w w:val="120"/>
        </w:rPr>
        <w:t>Strategie</w:t>
      </w:r>
    </w:p>
    <w:p>
      <w:pPr>
        <w:spacing w:before="199"/>
        <w:ind w:left="141" w:right="0" w:firstLine="0"/>
        <w:jc w:val="left"/>
        <w:rPr>
          <w:rFonts w:ascii="Verdana"/>
          <w:i/>
          <w:sz w:val="20"/>
        </w:rPr>
      </w:pPr>
      <w:r>
        <w:rPr>
          <w:rFonts w:ascii="Verdana"/>
          <w:i/>
          <w:color w:val="6B6464"/>
          <w:w w:val="90"/>
          <w:sz w:val="20"/>
        </w:rPr>
        <w:t>Wie</w:t>
      </w:r>
      <w:r>
        <w:rPr>
          <w:rFonts w:ascii="Verdana"/>
          <w:i/>
          <w:color w:val="6B6464"/>
          <w:spacing w:val="11"/>
          <w:sz w:val="20"/>
        </w:rPr>
        <w:t> </w:t>
      </w:r>
      <w:r>
        <w:rPr>
          <w:rFonts w:ascii="Verdana"/>
          <w:i/>
          <w:color w:val="6B6464"/>
          <w:w w:val="90"/>
          <w:sz w:val="20"/>
        </w:rPr>
        <w:t>und</w:t>
      </w:r>
      <w:r>
        <w:rPr>
          <w:rFonts w:ascii="Verdana"/>
          <w:i/>
          <w:color w:val="6B6464"/>
          <w:spacing w:val="11"/>
          <w:sz w:val="20"/>
        </w:rPr>
        <w:t> </w:t>
      </w:r>
      <w:r>
        <w:rPr>
          <w:rFonts w:ascii="Verdana"/>
          <w:i/>
          <w:color w:val="6B6464"/>
          <w:w w:val="90"/>
          <w:sz w:val="20"/>
        </w:rPr>
        <w:t>wo</w:t>
      </w:r>
      <w:r>
        <w:rPr>
          <w:rFonts w:ascii="Verdana"/>
          <w:i/>
          <w:color w:val="6B6464"/>
          <w:spacing w:val="12"/>
          <w:sz w:val="20"/>
        </w:rPr>
        <w:t> </w:t>
      </w:r>
      <w:r>
        <w:rPr>
          <w:rFonts w:ascii="Verdana"/>
          <w:i/>
          <w:color w:val="6B6464"/>
          <w:w w:val="90"/>
          <w:sz w:val="20"/>
        </w:rPr>
        <w:t>verkauft</w:t>
      </w:r>
      <w:r>
        <w:rPr>
          <w:rFonts w:ascii="Verdana"/>
          <w:i/>
          <w:color w:val="6B6464"/>
          <w:spacing w:val="11"/>
          <w:sz w:val="20"/>
        </w:rPr>
        <w:t> </w:t>
      </w:r>
      <w:r>
        <w:rPr>
          <w:rFonts w:ascii="Verdana"/>
          <w:i/>
          <w:color w:val="6B6464"/>
          <w:w w:val="90"/>
          <w:sz w:val="20"/>
        </w:rPr>
        <w:t>ihr</w:t>
      </w:r>
      <w:r>
        <w:rPr>
          <w:rFonts w:ascii="Verdana"/>
          <w:i/>
          <w:color w:val="6B6464"/>
          <w:spacing w:val="12"/>
          <w:sz w:val="20"/>
        </w:rPr>
        <w:t> </w:t>
      </w:r>
      <w:r>
        <w:rPr>
          <w:rFonts w:ascii="Verdana"/>
          <w:i/>
          <w:color w:val="6B6464"/>
          <w:w w:val="90"/>
          <w:sz w:val="20"/>
        </w:rPr>
        <w:t>(Online-Shop,</w:t>
      </w:r>
      <w:r>
        <w:rPr>
          <w:rFonts w:ascii="Verdana"/>
          <w:i/>
          <w:color w:val="6B6464"/>
          <w:spacing w:val="11"/>
          <w:sz w:val="20"/>
        </w:rPr>
        <w:t> </w:t>
      </w:r>
      <w:r>
        <w:rPr>
          <w:rFonts w:ascii="Verdana"/>
          <w:i/>
          <w:color w:val="6B6464"/>
          <w:w w:val="90"/>
          <w:sz w:val="20"/>
        </w:rPr>
        <w:t>Direktvertrieb,</w:t>
      </w:r>
      <w:r>
        <w:rPr>
          <w:rFonts w:ascii="Verdana"/>
          <w:i/>
          <w:color w:val="6B6464"/>
          <w:spacing w:val="12"/>
          <w:sz w:val="20"/>
        </w:rPr>
        <w:t> </w:t>
      </w:r>
      <w:r>
        <w:rPr>
          <w:rFonts w:ascii="Verdana"/>
          <w:i/>
          <w:color w:val="6B6464"/>
          <w:w w:val="90"/>
          <w:sz w:val="20"/>
        </w:rPr>
        <w:t>B2B-</w:t>
      </w:r>
      <w:r>
        <w:rPr>
          <w:rFonts w:ascii="Verdana"/>
          <w:i/>
          <w:color w:val="6B6464"/>
          <w:spacing w:val="-2"/>
          <w:w w:val="90"/>
          <w:sz w:val="20"/>
        </w:rPr>
        <w:t>Partner)?</w:t>
      </w:r>
    </w:p>
    <w:p>
      <w:pPr>
        <w:pStyle w:val="BodyText"/>
        <w:spacing w:line="264" w:lineRule="auto" w:before="158"/>
        <w:ind w:right="353"/>
      </w:pPr>
      <w:r>
        <w:rPr>
          <w:color w:val="231F1F"/>
        </w:rPr>
        <w:t>Wir</w:t>
      </w:r>
      <w:r>
        <w:rPr>
          <w:color w:val="231F1F"/>
          <w:spacing w:val="40"/>
        </w:rPr>
        <w:t> </w:t>
      </w:r>
      <w:r>
        <w:rPr>
          <w:color w:val="231F1F"/>
        </w:rPr>
        <w:t>gewinnen</w:t>
      </w:r>
      <w:r>
        <w:rPr>
          <w:color w:val="231F1F"/>
          <w:spacing w:val="40"/>
        </w:rPr>
        <w:t> </w:t>
      </w:r>
      <w:r>
        <w:rPr>
          <w:color w:val="231F1F"/>
        </w:rPr>
        <w:t>neue</w:t>
      </w:r>
      <w:r>
        <w:rPr>
          <w:color w:val="231F1F"/>
          <w:spacing w:val="40"/>
        </w:rPr>
        <w:t> </w:t>
      </w:r>
      <w:r>
        <w:rPr>
          <w:color w:val="231F1F"/>
        </w:rPr>
        <w:t>Kundschaft</w:t>
      </w:r>
      <w:r>
        <w:rPr>
          <w:color w:val="231F1F"/>
          <w:spacing w:val="40"/>
        </w:rPr>
        <w:t> </w:t>
      </w:r>
      <w:r>
        <w:rPr>
          <w:color w:val="231F1F"/>
        </w:rPr>
        <w:t>durch</w:t>
      </w:r>
      <w:r>
        <w:rPr>
          <w:color w:val="231F1F"/>
          <w:spacing w:val="40"/>
        </w:rPr>
        <w:t> </w:t>
      </w:r>
      <w:r>
        <w:rPr>
          <w:color w:val="231F1F"/>
        </w:rPr>
        <w:t>den</w:t>
      </w:r>
      <w:r>
        <w:rPr>
          <w:color w:val="231F1F"/>
          <w:spacing w:val="40"/>
        </w:rPr>
        <w:t> </w:t>
      </w:r>
      <w:r>
        <w:rPr>
          <w:color w:val="231F1F"/>
        </w:rPr>
        <w:t>direkten</w:t>
      </w:r>
      <w:r>
        <w:rPr>
          <w:color w:val="231F1F"/>
          <w:spacing w:val="40"/>
        </w:rPr>
        <w:t> </w:t>
      </w:r>
      <w:r>
        <w:rPr>
          <w:color w:val="231F1F"/>
        </w:rPr>
        <w:t>Kontakt</w:t>
      </w:r>
      <w:r>
        <w:rPr>
          <w:color w:val="231F1F"/>
          <w:spacing w:val="40"/>
        </w:rPr>
        <w:t> </w:t>
      </w:r>
      <w:r>
        <w:rPr>
          <w:color w:val="231F1F"/>
        </w:rPr>
        <w:t>mit</w:t>
      </w:r>
      <w:r>
        <w:rPr>
          <w:color w:val="231F1F"/>
          <w:spacing w:val="40"/>
        </w:rPr>
        <w:t> </w:t>
      </w:r>
      <w:r>
        <w:rPr>
          <w:color w:val="231F1F"/>
        </w:rPr>
        <w:t>Startups</w:t>
      </w:r>
      <w:r>
        <w:rPr>
          <w:color w:val="231F1F"/>
          <w:spacing w:val="40"/>
        </w:rPr>
        <w:t> </w:t>
      </w:r>
      <w:r>
        <w:rPr>
          <w:color w:val="231F1F"/>
        </w:rPr>
        <w:t>sowie</w:t>
      </w:r>
      <w:r>
        <w:rPr>
          <w:color w:val="231F1F"/>
          <w:spacing w:val="40"/>
        </w:rPr>
        <w:t> </w:t>
      </w:r>
      <w:r>
        <w:rPr>
          <w:color w:val="231F1F"/>
        </w:rPr>
        <w:t>über </w:t>
      </w:r>
      <w:r>
        <w:rPr>
          <w:color w:val="231F1F"/>
          <w:w w:val="110"/>
        </w:rPr>
        <w:t>Anfragen durch unsere viralen Videos.</w:t>
      </w:r>
    </w:p>
    <w:p>
      <w:pPr>
        <w:pStyle w:val="BodyText"/>
      </w:pPr>
      <w:r>
        <w:rPr>
          <w:color w:val="231F1F"/>
        </w:rPr>
        <w:t>Unsere</w:t>
      </w:r>
      <w:r>
        <w:rPr>
          <w:color w:val="231F1F"/>
          <w:spacing w:val="47"/>
        </w:rPr>
        <w:t> </w:t>
      </w:r>
      <w:r>
        <w:rPr>
          <w:color w:val="231F1F"/>
        </w:rPr>
        <w:t>Preise</w:t>
      </w:r>
      <w:r>
        <w:rPr>
          <w:color w:val="231F1F"/>
          <w:spacing w:val="47"/>
        </w:rPr>
        <w:t> </w:t>
      </w:r>
      <w:r>
        <w:rPr>
          <w:color w:val="231F1F"/>
        </w:rPr>
        <w:t>richten</w:t>
      </w:r>
      <w:r>
        <w:rPr>
          <w:color w:val="231F1F"/>
          <w:spacing w:val="47"/>
        </w:rPr>
        <w:t> </w:t>
      </w:r>
      <w:r>
        <w:rPr>
          <w:color w:val="231F1F"/>
        </w:rPr>
        <w:t>sich</w:t>
      </w:r>
      <w:r>
        <w:rPr>
          <w:color w:val="231F1F"/>
          <w:spacing w:val="47"/>
        </w:rPr>
        <w:t> </w:t>
      </w:r>
      <w:r>
        <w:rPr>
          <w:color w:val="231F1F"/>
        </w:rPr>
        <w:t>nach</w:t>
      </w:r>
      <w:r>
        <w:rPr>
          <w:color w:val="231F1F"/>
          <w:spacing w:val="48"/>
        </w:rPr>
        <w:t> </w:t>
      </w:r>
      <w:r>
        <w:rPr>
          <w:color w:val="231F1F"/>
        </w:rPr>
        <w:t>Umfang</w:t>
      </w:r>
      <w:r>
        <w:rPr>
          <w:color w:val="231F1F"/>
          <w:spacing w:val="47"/>
        </w:rPr>
        <w:t> </w:t>
      </w:r>
      <w:r>
        <w:rPr>
          <w:color w:val="231F1F"/>
        </w:rPr>
        <w:t>und</w:t>
      </w:r>
      <w:r>
        <w:rPr>
          <w:color w:val="231F1F"/>
          <w:spacing w:val="47"/>
        </w:rPr>
        <w:t> </w:t>
      </w:r>
      <w:r>
        <w:rPr>
          <w:color w:val="231F1F"/>
        </w:rPr>
        <w:t>Aufwand</w:t>
      </w:r>
      <w:r>
        <w:rPr>
          <w:color w:val="231F1F"/>
          <w:spacing w:val="47"/>
        </w:rPr>
        <w:t> </w:t>
      </w:r>
      <w:r>
        <w:rPr>
          <w:color w:val="231F1F"/>
        </w:rPr>
        <w:t>der</w:t>
      </w:r>
      <w:r>
        <w:rPr>
          <w:color w:val="231F1F"/>
          <w:spacing w:val="47"/>
        </w:rPr>
        <w:t> </w:t>
      </w:r>
      <w:r>
        <w:rPr>
          <w:color w:val="231F1F"/>
        </w:rPr>
        <w:t>jeweiligen</w:t>
      </w:r>
      <w:r>
        <w:rPr>
          <w:color w:val="231F1F"/>
          <w:spacing w:val="48"/>
        </w:rPr>
        <w:t> </w:t>
      </w:r>
      <w:r>
        <w:rPr>
          <w:color w:val="231F1F"/>
          <w:spacing w:val="-2"/>
        </w:rPr>
        <w:t>Kampagne.</w:t>
      </w:r>
    </w:p>
    <w:p>
      <w:pPr>
        <w:pStyle w:val="Heading2"/>
        <w:spacing w:before="176"/>
      </w:pPr>
      <w:r>
        <w:rPr>
          <w:color w:val="231F1F"/>
          <w:spacing w:val="-10"/>
        </w:rPr>
        <w:t>Idee</w:t>
      </w:r>
      <w:r>
        <w:rPr>
          <w:color w:val="231F1F"/>
          <w:spacing w:val="-7"/>
        </w:rPr>
        <w:t> </w:t>
      </w:r>
      <w:r>
        <w:rPr>
          <w:color w:val="231F1F"/>
          <w:spacing w:val="-10"/>
        </w:rPr>
        <w:t>–</w:t>
      </w:r>
      <w:r>
        <w:rPr>
          <w:color w:val="231F1F"/>
          <w:spacing w:val="-6"/>
        </w:rPr>
        <w:t> </w:t>
      </w:r>
      <w:r>
        <w:rPr>
          <w:color w:val="231F1F"/>
          <w:spacing w:val="-10"/>
        </w:rPr>
        <w:t>ab</w:t>
      </w:r>
      <w:r>
        <w:rPr>
          <w:color w:val="231F1F"/>
          <w:spacing w:val="-6"/>
        </w:rPr>
        <w:t> </w:t>
      </w:r>
      <w:r>
        <w:rPr>
          <w:color w:val="231F1F"/>
          <w:spacing w:val="-10"/>
        </w:rPr>
        <w:t>CHF</w:t>
      </w:r>
      <w:r>
        <w:rPr>
          <w:color w:val="231F1F"/>
          <w:spacing w:val="-6"/>
        </w:rPr>
        <w:t> </w:t>
      </w:r>
      <w:r>
        <w:rPr>
          <w:color w:val="231F1F"/>
          <w:spacing w:val="-10"/>
        </w:rPr>
        <w:t>1'500</w:t>
      </w:r>
    </w:p>
    <w:p>
      <w:pPr>
        <w:pStyle w:val="BodyText"/>
        <w:spacing w:line="264" w:lineRule="auto" w:before="124"/>
        <w:ind w:right="353"/>
      </w:pPr>
      <w:r>
        <w:rPr>
          <w:color w:val="231F1F"/>
        </w:rPr>
        <w:t>(Kreativworkshop,</w:t>
      </w:r>
      <w:r>
        <w:rPr>
          <w:color w:val="231F1F"/>
          <w:spacing w:val="60"/>
        </w:rPr>
        <w:t> </w:t>
      </w:r>
      <w:r>
        <w:rPr>
          <w:color w:val="231F1F"/>
        </w:rPr>
        <w:t>Kampagnenidee,</w:t>
      </w:r>
      <w:r>
        <w:rPr>
          <w:color w:val="231F1F"/>
          <w:spacing w:val="60"/>
        </w:rPr>
        <w:t> </w:t>
      </w:r>
      <w:r>
        <w:rPr>
          <w:color w:val="231F1F"/>
        </w:rPr>
        <w:t>Grundkonzept,</w:t>
      </w:r>
      <w:r>
        <w:rPr>
          <w:color w:val="231F1F"/>
          <w:spacing w:val="60"/>
        </w:rPr>
        <w:t> </w:t>
      </w:r>
      <w:r>
        <w:rPr>
          <w:color w:val="231F1F"/>
        </w:rPr>
        <w:t>Visualisierung,</w:t>
      </w:r>
      <w:r>
        <w:rPr>
          <w:color w:val="231F1F"/>
          <w:spacing w:val="60"/>
        </w:rPr>
        <w:t> </w:t>
      </w:r>
      <w:r>
        <w:rPr>
          <w:color w:val="231F1F"/>
        </w:rPr>
        <w:t>Vorschlag</w:t>
      </w:r>
      <w:r>
        <w:rPr>
          <w:color w:val="231F1F"/>
          <w:spacing w:val="60"/>
        </w:rPr>
        <w:t> </w:t>
      </w:r>
      <w:r>
        <w:rPr>
          <w:color w:val="231F1F"/>
        </w:rPr>
        <w:t>für</w:t>
      </w:r>
      <w:r>
        <w:rPr>
          <w:color w:val="231F1F"/>
          <w:spacing w:val="80"/>
          <w:w w:val="110"/>
        </w:rPr>
        <w:t> </w:t>
      </w:r>
      <w:r>
        <w:rPr>
          <w:color w:val="231F1F"/>
          <w:spacing w:val="-2"/>
          <w:w w:val="110"/>
        </w:rPr>
        <w:t>Umsetzung)</w:t>
      </w:r>
    </w:p>
    <w:p>
      <w:pPr>
        <w:pStyle w:val="Heading2"/>
      </w:pPr>
      <w:r>
        <w:rPr>
          <w:color w:val="231F1F"/>
          <w:spacing w:val="-4"/>
        </w:rPr>
        <w:t>Konzept</w:t>
      </w:r>
      <w:r>
        <w:rPr>
          <w:color w:val="231F1F"/>
          <w:spacing w:val="-10"/>
        </w:rPr>
        <w:t> </w:t>
      </w:r>
      <w:r>
        <w:rPr>
          <w:color w:val="231F1F"/>
          <w:spacing w:val="-4"/>
        </w:rPr>
        <w:t>–</w:t>
      </w:r>
      <w:r>
        <w:rPr>
          <w:color w:val="231F1F"/>
          <w:spacing w:val="-10"/>
        </w:rPr>
        <w:t> </w:t>
      </w:r>
      <w:r>
        <w:rPr>
          <w:color w:val="231F1F"/>
          <w:spacing w:val="-4"/>
        </w:rPr>
        <w:t>ab</w:t>
      </w:r>
      <w:r>
        <w:rPr>
          <w:color w:val="231F1F"/>
          <w:spacing w:val="-9"/>
        </w:rPr>
        <w:t> </w:t>
      </w:r>
      <w:r>
        <w:rPr>
          <w:color w:val="231F1F"/>
          <w:spacing w:val="-4"/>
        </w:rPr>
        <w:t>CHF</w:t>
      </w:r>
      <w:r>
        <w:rPr>
          <w:color w:val="231F1F"/>
          <w:spacing w:val="-10"/>
        </w:rPr>
        <w:t> </w:t>
      </w:r>
      <w:r>
        <w:rPr>
          <w:color w:val="231F1F"/>
          <w:spacing w:val="-4"/>
        </w:rPr>
        <w:t>3'500</w:t>
      </w:r>
    </w:p>
    <w:p>
      <w:pPr>
        <w:pStyle w:val="BodyText"/>
        <w:spacing w:line="264" w:lineRule="auto" w:before="123"/>
      </w:pPr>
      <w:r>
        <w:rPr>
          <w:color w:val="231F1F"/>
          <w:spacing w:val="-2"/>
          <w:w w:val="110"/>
        </w:rPr>
        <w:t>(Ausgearbeitete Kampagnenidee, Standorte und Umsetzungskonzept, Social-</w:t>
      </w:r>
      <w:r>
        <w:rPr>
          <w:color w:val="231F1F"/>
          <w:spacing w:val="-2"/>
          <w:w w:val="110"/>
        </w:rPr>
        <w:t>Media </w:t>
      </w:r>
      <w:r>
        <w:rPr>
          <w:color w:val="231F1F"/>
          <w:w w:val="110"/>
        </w:rPr>
        <w:t>Verlängerung, Budgetplanung, Produktionsplanung)</w:t>
      </w:r>
    </w:p>
    <w:p>
      <w:pPr>
        <w:pStyle w:val="Heading2"/>
      </w:pPr>
      <w:r>
        <w:rPr>
          <w:color w:val="231F1F"/>
          <w:spacing w:val="-6"/>
        </w:rPr>
        <w:t>Grenzwertig</w:t>
      </w:r>
      <w:r>
        <w:rPr>
          <w:color w:val="231F1F"/>
          <w:spacing w:val="-7"/>
        </w:rPr>
        <w:t> </w:t>
      </w:r>
      <w:r>
        <w:rPr>
          <w:color w:val="231F1F"/>
          <w:spacing w:val="-6"/>
        </w:rPr>
        <w:t>–</w:t>
      </w:r>
      <w:r>
        <w:rPr>
          <w:color w:val="231F1F"/>
          <w:spacing w:val="-7"/>
        </w:rPr>
        <w:t> </w:t>
      </w:r>
      <w:r>
        <w:rPr>
          <w:color w:val="231F1F"/>
          <w:spacing w:val="-6"/>
        </w:rPr>
        <w:t>ab CHF</w:t>
      </w:r>
      <w:r>
        <w:rPr>
          <w:color w:val="231F1F"/>
          <w:spacing w:val="-7"/>
        </w:rPr>
        <w:t> </w:t>
      </w:r>
      <w:r>
        <w:rPr>
          <w:color w:val="231F1F"/>
          <w:spacing w:val="-6"/>
        </w:rPr>
        <w:t>7'500</w:t>
      </w:r>
    </w:p>
    <w:p>
      <w:pPr>
        <w:pStyle w:val="BodyText"/>
        <w:spacing w:line="264" w:lineRule="auto" w:before="123"/>
        <w:ind w:right="353"/>
      </w:pPr>
      <w:r>
        <w:rPr>
          <w:color w:val="231F1F"/>
        </w:rPr>
        <w:t>(Komplette</w:t>
      </w:r>
      <w:r>
        <w:rPr>
          <w:color w:val="231F1F"/>
          <w:spacing w:val="40"/>
        </w:rPr>
        <w:t> </w:t>
      </w:r>
      <w:r>
        <w:rPr>
          <w:color w:val="231F1F"/>
        </w:rPr>
        <w:t>Kampagne</w:t>
      </w:r>
      <w:r>
        <w:rPr>
          <w:color w:val="231F1F"/>
          <w:spacing w:val="40"/>
        </w:rPr>
        <w:t> </w:t>
      </w:r>
      <w:r>
        <w:rPr>
          <w:color w:val="231F1F"/>
        </w:rPr>
        <w:t>von</w:t>
      </w:r>
      <w:r>
        <w:rPr>
          <w:color w:val="231F1F"/>
          <w:spacing w:val="40"/>
        </w:rPr>
        <w:t> </w:t>
      </w:r>
      <w:r>
        <w:rPr>
          <w:color w:val="231F1F"/>
        </w:rPr>
        <w:t>der</w:t>
      </w:r>
      <w:r>
        <w:rPr>
          <w:color w:val="231F1F"/>
          <w:spacing w:val="40"/>
        </w:rPr>
        <w:t> </w:t>
      </w:r>
      <w:r>
        <w:rPr>
          <w:color w:val="231F1F"/>
        </w:rPr>
        <w:t>Idee</w:t>
      </w:r>
      <w:r>
        <w:rPr>
          <w:color w:val="231F1F"/>
          <w:spacing w:val="40"/>
        </w:rPr>
        <w:t> </w:t>
      </w:r>
      <w:r>
        <w:rPr>
          <w:color w:val="231F1F"/>
        </w:rPr>
        <w:t>bis</w:t>
      </w:r>
      <w:r>
        <w:rPr>
          <w:color w:val="231F1F"/>
          <w:spacing w:val="40"/>
        </w:rPr>
        <w:t> </w:t>
      </w:r>
      <w:r>
        <w:rPr>
          <w:color w:val="231F1F"/>
        </w:rPr>
        <w:t>zur</w:t>
      </w:r>
      <w:r>
        <w:rPr>
          <w:color w:val="231F1F"/>
          <w:spacing w:val="40"/>
        </w:rPr>
        <w:t> </w:t>
      </w:r>
      <w:r>
        <w:rPr>
          <w:color w:val="231F1F"/>
        </w:rPr>
        <w:t>Umsetzung,</w:t>
      </w:r>
      <w:r>
        <w:rPr>
          <w:color w:val="231F1F"/>
          <w:spacing w:val="40"/>
        </w:rPr>
        <w:t> </w:t>
      </w:r>
      <w:r>
        <w:rPr>
          <w:color w:val="231F1F"/>
        </w:rPr>
        <w:t>Konzeption,</w:t>
      </w:r>
      <w:r>
        <w:rPr>
          <w:color w:val="231F1F"/>
          <w:spacing w:val="40"/>
        </w:rPr>
        <w:t> </w:t>
      </w:r>
      <w:r>
        <w:rPr>
          <w:color w:val="231F1F"/>
        </w:rPr>
        <w:t>Organisation, </w:t>
      </w:r>
      <w:r>
        <w:rPr>
          <w:color w:val="231F1F"/>
          <w:w w:val="110"/>
        </w:rPr>
        <w:t>Produktion, Durchführung, Content-Produktion, Auswertung)</w:t>
      </w:r>
    </w:p>
    <w:p>
      <w:pPr>
        <w:pStyle w:val="BodyText"/>
        <w:spacing w:line="264" w:lineRule="auto"/>
      </w:pPr>
      <w:r>
        <w:rPr>
          <w:color w:val="231F1F"/>
          <w:spacing w:val="-2"/>
          <w:w w:val="110"/>
        </w:rPr>
        <w:t>Material-,</w:t>
      </w:r>
      <w:r>
        <w:rPr>
          <w:color w:val="231F1F"/>
          <w:spacing w:val="-5"/>
          <w:w w:val="110"/>
        </w:rPr>
        <w:t> </w:t>
      </w:r>
      <w:r>
        <w:rPr>
          <w:color w:val="231F1F"/>
          <w:spacing w:val="-2"/>
          <w:w w:val="110"/>
        </w:rPr>
        <w:t>Produktions-,</w:t>
      </w:r>
      <w:r>
        <w:rPr>
          <w:color w:val="231F1F"/>
          <w:spacing w:val="-5"/>
          <w:w w:val="110"/>
        </w:rPr>
        <w:t> </w:t>
      </w:r>
      <w:r>
        <w:rPr>
          <w:color w:val="231F1F"/>
          <w:spacing w:val="-2"/>
          <w:w w:val="110"/>
        </w:rPr>
        <w:t>Personal-</w:t>
      </w:r>
      <w:r>
        <w:rPr>
          <w:color w:val="231F1F"/>
          <w:spacing w:val="-5"/>
          <w:w w:val="110"/>
        </w:rPr>
        <w:t> </w:t>
      </w:r>
      <w:r>
        <w:rPr>
          <w:color w:val="231F1F"/>
          <w:spacing w:val="-2"/>
          <w:w w:val="110"/>
        </w:rPr>
        <w:t>und</w:t>
      </w:r>
      <w:r>
        <w:rPr>
          <w:color w:val="231F1F"/>
          <w:spacing w:val="-5"/>
          <w:w w:val="110"/>
        </w:rPr>
        <w:t> </w:t>
      </w:r>
      <w:r>
        <w:rPr>
          <w:color w:val="231F1F"/>
          <w:spacing w:val="-2"/>
          <w:w w:val="110"/>
        </w:rPr>
        <w:t>Bewilligungskosten</w:t>
      </w:r>
      <w:r>
        <w:rPr>
          <w:color w:val="231F1F"/>
          <w:spacing w:val="-5"/>
          <w:w w:val="110"/>
        </w:rPr>
        <w:t> </w:t>
      </w:r>
      <w:r>
        <w:rPr>
          <w:color w:val="231F1F"/>
          <w:spacing w:val="-2"/>
          <w:w w:val="110"/>
        </w:rPr>
        <w:t>werden</w:t>
      </w:r>
      <w:r>
        <w:rPr>
          <w:color w:val="231F1F"/>
          <w:spacing w:val="-5"/>
          <w:w w:val="110"/>
        </w:rPr>
        <w:t> </w:t>
      </w:r>
      <w:r>
        <w:rPr>
          <w:color w:val="231F1F"/>
          <w:spacing w:val="-2"/>
          <w:w w:val="110"/>
        </w:rPr>
        <w:t>abhängig</w:t>
      </w:r>
      <w:r>
        <w:rPr>
          <w:color w:val="231F1F"/>
          <w:spacing w:val="-5"/>
          <w:w w:val="110"/>
        </w:rPr>
        <w:t> </w:t>
      </w:r>
      <w:r>
        <w:rPr>
          <w:color w:val="231F1F"/>
          <w:spacing w:val="-2"/>
          <w:w w:val="110"/>
        </w:rPr>
        <w:t>von</w:t>
      </w:r>
      <w:r>
        <w:rPr>
          <w:color w:val="231F1F"/>
          <w:spacing w:val="-5"/>
          <w:w w:val="110"/>
        </w:rPr>
        <w:t> </w:t>
      </w:r>
      <w:r>
        <w:rPr>
          <w:color w:val="231F1F"/>
          <w:spacing w:val="-2"/>
          <w:w w:val="110"/>
        </w:rPr>
        <w:t>der </w:t>
      </w:r>
      <w:r>
        <w:rPr>
          <w:color w:val="231F1F"/>
          <w:w w:val="110"/>
        </w:rPr>
        <w:t>Kampagne zusätzlich berechnet.</w:t>
      </w:r>
    </w:p>
    <w:p>
      <w:pPr>
        <w:pStyle w:val="BodyText"/>
        <w:spacing w:line="264" w:lineRule="auto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719999</wp:posOffset>
                </wp:positionH>
                <wp:positionV relativeFrom="paragraph">
                  <wp:posOffset>764596</wp:posOffset>
                </wp:positionV>
                <wp:extent cx="6120130" cy="1270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0">
                              <a:moveTo>
                                <a:pt x="0" y="0"/>
                              </a:moveTo>
                              <a:lnTo>
                                <a:pt x="61200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D8D4D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8640" from="56.692909pt,60.204453pt" to="538.582699pt,60.204453pt" stroked="true" strokeweight=".75pt" strokecolor="#d8d4d6">
                <v:stroke dashstyle="solid"/>
                <w10:wrap type="none"/>
              </v:line>
            </w:pict>
          </mc:Fallback>
        </mc:AlternateContent>
      </w:r>
      <w:r>
        <w:rPr>
          <w:color w:val="231F1F"/>
        </w:rPr>
        <w:t>So</w:t>
      </w:r>
      <w:r>
        <w:rPr>
          <w:color w:val="231F1F"/>
          <w:spacing w:val="40"/>
        </w:rPr>
        <w:t> </w:t>
      </w:r>
      <w:r>
        <w:rPr>
          <w:color w:val="231F1F"/>
        </w:rPr>
        <w:t>verdienen</w:t>
      </w:r>
      <w:r>
        <w:rPr>
          <w:color w:val="231F1F"/>
          <w:spacing w:val="40"/>
        </w:rPr>
        <w:t> </w:t>
      </w:r>
      <w:r>
        <w:rPr>
          <w:color w:val="231F1F"/>
        </w:rPr>
        <w:t>wir</w:t>
      </w:r>
      <w:r>
        <w:rPr>
          <w:color w:val="231F1F"/>
          <w:spacing w:val="40"/>
        </w:rPr>
        <w:t> </w:t>
      </w:r>
      <w:r>
        <w:rPr>
          <w:color w:val="231F1F"/>
        </w:rPr>
        <w:t>hauptsächlich</w:t>
      </w:r>
      <w:r>
        <w:rPr>
          <w:color w:val="231F1F"/>
          <w:spacing w:val="40"/>
        </w:rPr>
        <w:t> </w:t>
      </w:r>
      <w:r>
        <w:rPr>
          <w:color w:val="231F1F"/>
        </w:rPr>
        <w:t>über</w:t>
      </w:r>
      <w:r>
        <w:rPr>
          <w:color w:val="231F1F"/>
          <w:spacing w:val="40"/>
        </w:rPr>
        <w:t> </w:t>
      </w:r>
      <w:r>
        <w:rPr>
          <w:color w:val="231F1F"/>
        </w:rPr>
        <w:t>Konzeption,</w:t>
      </w:r>
      <w:r>
        <w:rPr>
          <w:color w:val="231F1F"/>
          <w:spacing w:val="40"/>
        </w:rPr>
        <w:t> </w:t>
      </w:r>
      <w:r>
        <w:rPr>
          <w:color w:val="231F1F"/>
        </w:rPr>
        <w:t>Projektmanagement</w:t>
      </w:r>
      <w:r>
        <w:rPr>
          <w:color w:val="231F1F"/>
          <w:spacing w:val="40"/>
        </w:rPr>
        <w:t> </w:t>
      </w:r>
      <w:r>
        <w:rPr>
          <w:color w:val="231F1F"/>
        </w:rPr>
        <w:t>und</w:t>
      </w:r>
      <w:r>
        <w:rPr>
          <w:color w:val="231F1F"/>
          <w:spacing w:val="40"/>
        </w:rPr>
        <w:t> </w:t>
      </w:r>
      <w:r>
        <w:rPr>
          <w:color w:val="231F1F"/>
        </w:rPr>
        <w:t>Umsetzung</w:t>
      </w:r>
      <w:r>
        <w:rPr>
          <w:color w:val="231F1F"/>
          <w:spacing w:val="40"/>
        </w:rPr>
        <w:t> </w:t>
      </w:r>
      <w:r>
        <w:rPr>
          <w:color w:val="231F1F"/>
        </w:rPr>
        <w:t>der</w:t>
      </w:r>
      <w:r>
        <w:rPr>
          <w:color w:val="231F1F"/>
          <w:spacing w:val="40"/>
          <w:w w:val="110"/>
        </w:rPr>
        <w:t> </w:t>
      </w:r>
      <w:r>
        <w:rPr>
          <w:color w:val="231F1F"/>
          <w:spacing w:val="-2"/>
          <w:w w:val="110"/>
        </w:rPr>
        <w:t>Kampagnen.</w:t>
      </w:r>
    </w:p>
    <w:p>
      <w:pPr>
        <w:pStyle w:val="BodyText"/>
        <w:spacing w:after="0" w:line="264" w:lineRule="auto"/>
        <w:sectPr>
          <w:headerReference w:type="default" r:id="rId5"/>
          <w:footerReference w:type="default" r:id="rId6"/>
          <w:type w:val="continuous"/>
          <w:pgSz w:w="11910" w:h="16840"/>
          <w:pgMar w:header="604" w:footer="720" w:top="920" w:bottom="920" w:left="992" w:right="1133"/>
          <w:pgNumType w:start="1"/>
        </w:sectPr>
      </w:pPr>
    </w:p>
    <w:p>
      <w:pPr>
        <w:pStyle w:val="Heading1"/>
      </w:pPr>
      <w:r>
        <w:rPr>
          <w:color w:val="A51C31"/>
          <w:spacing w:val="-2"/>
          <w:w w:val="130"/>
        </w:rPr>
        <w:t>Markttests</w:t>
      </w:r>
    </w:p>
    <w:p>
      <w:pPr>
        <w:spacing w:before="199"/>
        <w:ind w:left="141" w:right="0" w:firstLine="0"/>
        <w:jc w:val="left"/>
        <w:rPr>
          <w:rFonts w:ascii="Verdana"/>
          <w:i/>
          <w:sz w:val="20"/>
        </w:rPr>
      </w:pPr>
      <w:r>
        <w:rPr>
          <w:rFonts w:ascii="Verdana"/>
          <w:i/>
          <w:color w:val="6B6464"/>
          <w:w w:val="90"/>
          <w:sz w:val="20"/>
        </w:rPr>
        <w:t>Wie</w:t>
      </w:r>
      <w:r>
        <w:rPr>
          <w:rFonts w:ascii="Verdana"/>
          <w:i/>
          <w:color w:val="6B6464"/>
          <w:spacing w:val="6"/>
          <w:sz w:val="20"/>
        </w:rPr>
        <w:t> </w:t>
      </w:r>
      <w:r>
        <w:rPr>
          <w:rFonts w:ascii="Verdana"/>
          <w:i/>
          <w:color w:val="6B6464"/>
          <w:w w:val="90"/>
          <w:sz w:val="20"/>
        </w:rPr>
        <w:t>habt</w:t>
      </w:r>
      <w:r>
        <w:rPr>
          <w:rFonts w:ascii="Verdana"/>
          <w:i/>
          <w:color w:val="6B6464"/>
          <w:spacing w:val="6"/>
          <w:sz w:val="20"/>
        </w:rPr>
        <w:t> </w:t>
      </w:r>
      <w:r>
        <w:rPr>
          <w:rFonts w:ascii="Verdana"/>
          <w:i/>
          <w:color w:val="6B6464"/>
          <w:w w:val="90"/>
          <w:sz w:val="20"/>
        </w:rPr>
        <w:t>ihr</w:t>
      </w:r>
      <w:r>
        <w:rPr>
          <w:rFonts w:ascii="Verdana"/>
          <w:i/>
          <w:color w:val="6B6464"/>
          <w:spacing w:val="6"/>
          <w:sz w:val="20"/>
        </w:rPr>
        <w:t> </w:t>
      </w:r>
      <w:r>
        <w:rPr>
          <w:rFonts w:ascii="Verdana"/>
          <w:i/>
          <w:color w:val="6B6464"/>
          <w:w w:val="90"/>
          <w:sz w:val="20"/>
        </w:rPr>
        <w:t>eure</w:t>
      </w:r>
      <w:r>
        <w:rPr>
          <w:rFonts w:ascii="Verdana"/>
          <w:i/>
          <w:color w:val="6B6464"/>
          <w:spacing w:val="6"/>
          <w:sz w:val="20"/>
        </w:rPr>
        <w:t> </w:t>
      </w:r>
      <w:r>
        <w:rPr>
          <w:rFonts w:ascii="Verdana"/>
          <w:i/>
          <w:color w:val="6B6464"/>
          <w:w w:val="90"/>
          <w:sz w:val="20"/>
        </w:rPr>
        <w:t>Idee</w:t>
      </w:r>
      <w:r>
        <w:rPr>
          <w:rFonts w:ascii="Verdana"/>
          <w:i/>
          <w:color w:val="6B6464"/>
          <w:spacing w:val="6"/>
          <w:sz w:val="20"/>
        </w:rPr>
        <w:t> </w:t>
      </w:r>
      <w:r>
        <w:rPr>
          <w:rFonts w:ascii="Verdana"/>
          <w:i/>
          <w:color w:val="6B6464"/>
          <w:w w:val="90"/>
          <w:sz w:val="20"/>
        </w:rPr>
        <w:t>bei</w:t>
      </w:r>
      <w:r>
        <w:rPr>
          <w:rFonts w:ascii="Verdana"/>
          <w:i/>
          <w:color w:val="6B6464"/>
          <w:spacing w:val="6"/>
          <w:sz w:val="20"/>
        </w:rPr>
        <w:t> </w:t>
      </w:r>
      <w:r>
        <w:rPr>
          <w:rFonts w:ascii="Verdana"/>
          <w:i/>
          <w:color w:val="6B6464"/>
          <w:w w:val="90"/>
          <w:sz w:val="20"/>
        </w:rPr>
        <w:t>echten</w:t>
      </w:r>
      <w:r>
        <w:rPr>
          <w:rFonts w:ascii="Verdana"/>
          <w:i/>
          <w:color w:val="6B6464"/>
          <w:spacing w:val="7"/>
          <w:sz w:val="20"/>
        </w:rPr>
        <w:t> </w:t>
      </w:r>
      <w:r>
        <w:rPr>
          <w:rFonts w:ascii="Verdana"/>
          <w:i/>
          <w:color w:val="6B6464"/>
          <w:w w:val="90"/>
          <w:sz w:val="20"/>
        </w:rPr>
        <w:t>Kund:innen</w:t>
      </w:r>
      <w:r>
        <w:rPr>
          <w:rFonts w:ascii="Verdana"/>
          <w:i/>
          <w:color w:val="6B6464"/>
          <w:spacing w:val="6"/>
          <w:sz w:val="20"/>
        </w:rPr>
        <w:t> </w:t>
      </w:r>
      <w:r>
        <w:rPr>
          <w:rFonts w:ascii="Verdana"/>
          <w:i/>
          <w:color w:val="6B6464"/>
          <w:w w:val="90"/>
          <w:sz w:val="20"/>
        </w:rPr>
        <w:t>getestet?</w:t>
      </w:r>
      <w:r>
        <w:rPr>
          <w:rFonts w:ascii="Verdana"/>
          <w:i/>
          <w:color w:val="6B6464"/>
          <w:spacing w:val="6"/>
          <w:sz w:val="20"/>
        </w:rPr>
        <w:t> </w:t>
      </w:r>
      <w:r>
        <w:rPr>
          <w:rFonts w:ascii="Verdana"/>
          <w:i/>
          <w:color w:val="6B6464"/>
          <w:w w:val="90"/>
          <w:sz w:val="20"/>
        </w:rPr>
        <w:t>Was</w:t>
      </w:r>
      <w:r>
        <w:rPr>
          <w:rFonts w:ascii="Verdana"/>
          <w:i/>
          <w:color w:val="6B6464"/>
          <w:spacing w:val="6"/>
          <w:sz w:val="20"/>
        </w:rPr>
        <w:t> </w:t>
      </w:r>
      <w:r>
        <w:rPr>
          <w:rFonts w:ascii="Verdana"/>
          <w:i/>
          <w:color w:val="6B6464"/>
          <w:w w:val="90"/>
          <w:sz w:val="20"/>
        </w:rPr>
        <w:t>habt</w:t>
      </w:r>
      <w:r>
        <w:rPr>
          <w:rFonts w:ascii="Verdana"/>
          <w:i/>
          <w:color w:val="6B6464"/>
          <w:spacing w:val="6"/>
          <w:sz w:val="20"/>
        </w:rPr>
        <w:t> </w:t>
      </w:r>
      <w:r>
        <w:rPr>
          <w:rFonts w:ascii="Verdana"/>
          <w:i/>
          <w:color w:val="6B6464"/>
          <w:w w:val="90"/>
          <w:sz w:val="20"/>
        </w:rPr>
        <w:t>ihr</w:t>
      </w:r>
      <w:r>
        <w:rPr>
          <w:rFonts w:ascii="Verdana"/>
          <w:i/>
          <w:color w:val="6B6464"/>
          <w:spacing w:val="6"/>
          <w:sz w:val="20"/>
        </w:rPr>
        <w:t> </w:t>
      </w:r>
      <w:r>
        <w:rPr>
          <w:rFonts w:ascii="Verdana"/>
          <w:i/>
          <w:color w:val="6B6464"/>
          <w:w w:val="90"/>
          <w:sz w:val="20"/>
        </w:rPr>
        <w:t>daraus</w:t>
      </w:r>
      <w:r>
        <w:rPr>
          <w:rFonts w:ascii="Verdana"/>
          <w:i/>
          <w:color w:val="6B6464"/>
          <w:spacing w:val="7"/>
          <w:sz w:val="20"/>
        </w:rPr>
        <w:t> </w:t>
      </w:r>
      <w:r>
        <w:rPr>
          <w:rFonts w:ascii="Verdana"/>
          <w:i/>
          <w:color w:val="6B6464"/>
          <w:spacing w:val="-2"/>
          <w:w w:val="90"/>
          <w:sz w:val="20"/>
        </w:rPr>
        <w:t>gelernt?</w:t>
      </w:r>
    </w:p>
    <w:p>
      <w:pPr>
        <w:pStyle w:val="BodyText"/>
        <w:spacing w:line="264" w:lineRule="auto" w:before="158"/>
      </w:pPr>
      <w:r>
        <w:rPr>
          <w:color w:val="231F1F"/>
          <w:w w:val="110"/>
        </w:rPr>
        <w:t>Wir</w:t>
      </w:r>
      <w:r>
        <w:rPr>
          <w:color w:val="231F1F"/>
          <w:spacing w:val="-6"/>
          <w:w w:val="110"/>
        </w:rPr>
        <w:t> </w:t>
      </w:r>
      <w:r>
        <w:rPr>
          <w:color w:val="231F1F"/>
          <w:w w:val="110"/>
        </w:rPr>
        <w:t>haben</w:t>
      </w:r>
      <w:r>
        <w:rPr>
          <w:color w:val="231F1F"/>
          <w:spacing w:val="-6"/>
          <w:w w:val="110"/>
        </w:rPr>
        <w:t> </w:t>
      </w:r>
      <w:r>
        <w:rPr>
          <w:color w:val="231F1F"/>
          <w:w w:val="110"/>
        </w:rPr>
        <w:t>unsere</w:t>
      </w:r>
      <w:r>
        <w:rPr>
          <w:color w:val="231F1F"/>
          <w:spacing w:val="-6"/>
          <w:w w:val="110"/>
        </w:rPr>
        <w:t> </w:t>
      </w:r>
      <w:r>
        <w:rPr>
          <w:color w:val="231F1F"/>
          <w:w w:val="110"/>
        </w:rPr>
        <w:t>ersten</w:t>
      </w:r>
      <w:r>
        <w:rPr>
          <w:color w:val="231F1F"/>
          <w:spacing w:val="-6"/>
          <w:w w:val="110"/>
        </w:rPr>
        <w:t> </w:t>
      </w:r>
      <w:r>
        <w:rPr>
          <w:color w:val="231F1F"/>
          <w:w w:val="110"/>
        </w:rPr>
        <w:t>provokanten</w:t>
      </w:r>
      <w:r>
        <w:rPr>
          <w:color w:val="231F1F"/>
          <w:spacing w:val="-6"/>
          <w:w w:val="110"/>
        </w:rPr>
        <w:t> </w:t>
      </w:r>
      <w:r>
        <w:rPr>
          <w:color w:val="231F1F"/>
          <w:w w:val="110"/>
        </w:rPr>
        <w:t>Kampagnenkonzepte</w:t>
      </w:r>
      <w:r>
        <w:rPr>
          <w:color w:val="231F1F"/>
          <w:spacing w:val="-6"/>
          <w:w w:val="110"/>
        </w:rPr>
        <w:t> </w:t>
      </w:r>
      <w:r>
        <w:rPr>
          <w:color w:val="231F1F"/>
          <w:w w:val="110"/>
        </w:rPr>
        <w:t>mit</w:t>
      </w:r>
      <w:r>
        <w:rPr>
          <w:color w:val="231F1F"/>
          <w:spacing w:val="-6"/>
          <w:w w:val="110"/>
        </w:rPr>
        <w:t> </w:t>
      </w:r>
      <w:r>
        <w:rPr>
          <w:color w:val="231F1F"/>
          <w:w w:val="110"/>
        </w:rPr>
        <w:t>lokalen Gastronomiebetrieben</w:t>
      </w:r>
      <w:r>
        <w:rPr>
          <w:color w:val="231F1F"/>
          <w:spacing w:val="-1"/>
          <w:w w:val="110"/>
        </w:rPr>
        <w:t> </w:t>
      </w:r>
      <w:r>
        <w:rPr>
          <w:color w:val="231F1F"/>
          <w:w w:val="110"/>
        </w:rPr>
        <w:t>und</w:t>
      </w:r>
      <w:r>
        <w:rPr>
          <w:color w:val="231F1F"/>
          <w:spacing w:val="-1"/>
          <w:w w:val="110"/>
        </w:rPr>
        <w:t> </w:t>
      </w:r>
      <w:r>
        <w:rPr>
          <w:color w:val="231F1F"/>
          <w:w w:val="110"/>
        </w:rPr>
        <w:t>Startups</w:t>
      </w:r>
      <w:r>
        <w:rPr>
          <w:color w:val="231F1F"/>
          <w:spacing w:val="-1"/>
          <w:w w:val="110"/>
        </w:rPr>
        <w:t> </w:t>
      </w:r>
      <w:r>
        <w:rPr>
          <w:color w:val="231F1F"/>
          <w:w w:val="110"/>
        </w:rPr>
        <w:t>besprochen,</w:t>
      </w:r>
      <w:r>
        <w:rPr>
          <w:color w:val="231F1F"/>
          <w:spacing w:val="-1"/>
          <w:w w:val="110"/>
        </w:rPr>
        <w:t> </w:t>
      </w:r>
      <w:r>
        <w:rPr>
          <w:color w:val="231F1F"/>
          <w:w w:val="110"/>
        </w:rPr>
        <w:t>um</w:t>
      </w:r>
      <w:r>
        <w:rPr>
          <w:color w:val="231F1F"/>
          <w:spacing w:val="-1"/>
          <w:w w:val="110"/>
        </w:rPr>
        <w:t> </w:t>
      </w:r>
      <w:r>
        <w:rPr>
          <w:color w:val="231F1F"/>
          <w:w w:val="110"/>
        </w:rPr>
        <w:t>echtes</w:t>
      </w:r>
      <w:r>
        <w:rPr>
          <w:color w:val="231F1F"/>
          <w:spacing w:val="-1"/>
          <w:w w:val="110"/>
        </w:rPr>
        <w:t> </w:t>
      </w:r>
      <w:r>
        <w:rPr>
          <w:color w:val="231F1F"/>
          <w:w w:val="110"/>
        </w:rPr>
        <w:t>Feedback</w:t>
      </w:r>
      <w:r>
        <w:rPr>
          <w:color w:val="231F1F"/>
          <w:spacing w:val="-1"/>
          <w:w w:val="110"/>
        </w:rPr>
        <w:t> </w:t>
      </w:r>
      <w:r>
        <w:rPr>
          <w:color w:val="231F1F"/>
          <w:w w:val="110"/>
        </w:rPr>
        <w:t>zu</w:t>
      </w:r>
      <w:r>
        <w:rPr>
          <w:color w:val="231F1F"/>
          <w:spacing w:val="-1"/>
          <w:w w:val="110"/>
        </w:rPr>
        <w:t> </w:t>
      </w:r>
      <w:r>
        <w:rPr>
          <w:color w:val="231F1F"/>
          <w:w w:val="110"/>
        </w:rPr>
        <w:t>Preisen</w:t>
      </w:r>
      <w:r>
        <w:rPr>
          <w:color w:val="231F1F"/>
          <w:spacing w:val="-1"/>
          <w:w w:val="110"/>
        </w:rPr>
        <w:t> </w:t>
      </w:r>
      <w:r>
        <w:rPr>
          <w:color w:val="231F1F"/>
          <w:w w:val="110"/>
        </w:rPr>
        <w:t>und rechtlichen</w:t>
      </w:r>
      <w:r>
        <w:rPr>
          <w:color w:val="231F1F"/>
          <w:spacing w:val="-19"/>
          <w:w w:val="110"/>
        </w:rPr>
        <w:t> </w:t>
      </w:r>
      <w:r>
        <w:rPr>
          <w:color w:val="231F1F"/>
          <w:w w:val="110"/>
        </w:rPr>
        <w:t>Bedenken</w:t>
      </w:r>
      <w:r>
        <w:rPr>
          <w:color w:val="231F1F"/>
          <w:spacing w:val="-19"/>
          <w:w w:val="110"/>
        </w:rPr>
        <w:t> </w:t>
      </w:r>
      <w:r>
        <w:rPr>
          <w:color w:val="231F1F"/>
          <w:w w:val="110"/>
        </w:rPr>
        <w:t>einzuholen.</w:t>
      </w:r>
      <w:r>
        <w:rPr>
          <w:color w:val="231F1F"/>
          <w:spacing w:val="-19"/>
          <w:w w:val="110"/>
        </w:rPr>
        <w:t> </w:t>
      </w:r>
      <w:r>
        <w:rPr>
          <w:color w:val="231F1F"/>
          <w:w w:val="110"/>
        </w:rPr>
        <w:t>Das</w:t>
      </w:r>
      <w:r>
        <w:rPr>
          <w:color w:val="231F1F"/>
          <w:spacing w:val="-19"/>
          <w:w w:val="110"/>
        </w:rPr>
        <w:t> </w:t>
      </w:r>
      <w:r>
        <w:rPr>
          <w:color w:val="231F1F"/>
          <w:w w:val="110"/>
        </w:rPr>
        <w:t>wichtigste</w:t>
      </w:r>
      <w:r>
        <w:rPr>
          <w:color w:val="231F1F"/>
          <w:spacing w:val="-19"/>
          <w:w w:val="110"/>
        </w:rPr>
        <w:t> </w:t>
      </w:r>
      <w:r>
        <w:rPr>
          <w:color w:val="231F1F"/>
          <w:w w:val="110"/>
        </w:rPr>
        <w:t>Learning</w:t>
      </w:r>
      <w:r>
        <w:rPr>
          <w:color w:val="231F1F"/>
          <w:spacing w:val="-19"/>
          <w:w w:val="110"/>
        </w:rPr>
        <w:t> </w:t>
      </w:r>
      <w:r>
        <w:rPr>
          <w:color w:val="231F1F"/>
          <w:w w:val="110"/>
        </w:rPr>
        <w:t>war,</w:t>
      </w:r>
      <w:r>
        <w:rPr>
          <w:color w:val="231F1F"/>
          <w:spacing w:val="-19"/>
          <w:w w:val="110"/>
        </w:rPr>
        <w:t> </w:t>
      </w:r>
      <w:r>
        <w:rPr>
          <w:color w:val="231F1F"/>
          <w:w w:val="110"/>
        </w:rPr>
        <w:t>dass</w:t>
      </w:r>
      <w:r>
        <w:rPr>
          <w:color w:val="231F1F"/>
          <w:spacing w:val="-19"/>
          <w:w w:val="110"/>
        </w:rPr>
        <w:t> </w:t>
      </w:r>
      <w:r>
        <w:rPr>
          <w:color w:val="231F1F"/>
          <w:w w:val="110"/>
        </w:rPr>
        <w:t>Kunden</w:t>
      </w:r>
      <w:r>
        <w:rPr>
          <w:color w:val="231F1F"/>
          <w:spacing w:val="-19"/>
          <w:w w:val="110"/>
        </w:rPr>
        <w:t> </w:t>
      </w:r>
      <w:r>
        <w:rPr>
          <w:color w:val="231F1F"/>
          <w:w w:val="110"/>
        </w:rPr>
        <w:t>grosse</w:t>
      </w:r>
      <w:r>
        <w:rPr>
          <w:color w:val="231F1F"/>
          <w:spacing w:val="-19"/>
          <w:w w:val="110"/>
        </w:rPr>
        <w:t> </w:t>
      </w:r>
      <w:r>
        <w:rPr>
          <w:color w:val="231F1F"/>
          <w:w w:val="110"/>
        </w:rPr>
        <w:t>Angst vor</w:t>
      </w:r>
      <w:r>
        <w:rPr>
          <w:color w:val="231F1F"/>
          <w:spacing w:val="-9"/>
          <w:w w:val="110"/>
        </w:rPr>
        <w:t> </w:t>
      </w:r>
      <w:r>
        <w:rPr>
          <w:color w:val="231F1F"/>
          <w:w w:val="110"/>
        </w:rPr>
        <w:t>rechtlichen</w:t>
      </w:r>
      <w:r>
        <w:rPr>
          <w:color w:val="231F1F"/>
          <w:spacing w:val="-9"/>
          <w:w w:val="110"/>
        </w:rPr>
        <w:t> </w:t>
      </w:r>
      <w:r>
        <w:rPr>
          <w:color w:val="231F1F"/>
          <w:w w:val="110"/>
        </w:rPr>
        <w:t>Konsequenzen</w:t>
      </w:r>
      <w:r>
        <w:rPr>
          <w:color w:val="231F1F"/>
          <w:spacing w:val="-9"/>
          <w:w w:val="110"/>
        </w:rPr>
        <w:t> </w:t>
      </w:r>
      <w:r>
        <w:rPr>
          <w:color w:val="231F1F"/>
          <w:w w:val="110"/>
        </w:rPr>
        <w:t>haben,</w:t>
      </w:r>
      <w:r>
        <w:rPr>
          <w:color w:val="231F1F"/>
          <w:spacing w:val="-9"/>
          <w:w w:val="110"/>
        </w:rPr>
        <w:t> </w:t>
      </w:r>
      <w:r>
        <w:rPr>
          <w:color w:val="231F1F"/>
          <w:w w:val="110"/>
        </w:rPr>
        <w:t>weshalb</w:t>
      </w:r>
      <w:r>
        <w:rPr>
          <w:color w:val="231F1F"/>
          <w:spacing w:val="-9"/>
          <w:w w:val="110"/>
        </w:rPr>
        <w:t> </w:t>
      </w:r>
      <w:r>
        <w:rPr>
          <w:color w:val="231F1F"/>
          <w:w w:val="110"/>
        </w:rPr>
        <w:t>unsere</w:t>
      </w:r>
      <w:r>
        <w:rPr>
          <w:color w:val="231F1F"/>
          <w:spacing w:val="-9"/>
          <w:w w:val="110"/>
        </w:rPr>
        <w:t> </w:t>
      </w:r>
      <w:r>
        <w:rPr>
          <w:color w:val="231F1F"/>
          <w:w w:val="110"/>
        </w:rPr>
        <w:t>transparente</w:t>
      </w:r>
      <w:r>
        <w:rPr>
          <w:color w:val="231F1F"/>
          <w:spacing w:val="-9"/>
          <w:w w:val="110"/>
        </w:rPr>
        <w:t> </w:t>
      </w:r>
      <w:r>
        <w:rPr>
          <w:color w:val="231F1F"/>
          <w:w w:val="110"/>
        </w:rPr>
        <w:t>Risikoaufklärung</w:t>
      </w:r>
      <w:r>
        <w:rPr>
          <w:color w:val="231F1F"/>
          <w:spacing w:val="-9"/>
          <w:w w:val="110"/>
        </w:rPr>
        <w:t> </w:t>
      </w:r>
      <w:r>
        <w:rPr>
          <w:color w:val="231F1F"/>
          <w:w w:val="110"/>
        </w:rPr>
        <w:t>und das</w:t>
      </w:r>
      <w:r>
        <w:rPr>
          <w:color w:val="231F1F"/>
          <w:spacing w:val="-3"/>
          <w:w w:val="110"/>
        </w:rPr>
        <w:t> </w:t>
      </w:r>
      <w:r>
        <w:rPr>
          <w:color w:val="231F1F"/>
          <w:w w:val="110"/>
        </w:rPr>
        <w:t>rationale</w:t>
      </w:r>
      <w:r>
        <w:rPr>
          <w:color w:val="231F1F"/>
          <w:spacing w:val="-3"/>
          <w:w w:val="110"/>
        </w:rPr>
        <w:t> </w:t>
      </w:r>
      <w:r>
        <w:rPr>
          <w:color w:val="231F1F"/>
          <w:w w:val="110"/>
        </w:rPr>
        <w:t>Fundament</w:t>
      </w:r>
      <w:r>
        <w:rPr>
          <w:color w:val="231F1F"/>
          <w:spacing w:val="-3"/>
          <w:w w:val="110"/>
        </w:rPr>
        <w:t> </w:t>
      </w:r>
      <w:r>
        <w:rPr>
          <w:color w:val="231F1F"/>
          <w:w w:val="110"/>
        </w:rPr>
        <w:t>das</w:t>
      </w:r>
      <w:r>
        <w:rPr>
          <w:color w:val="231F1F"/>
          <w:spacing w:val="-3"/>
          <w:w w:val="110"/>
        </w:rPr>
        <w:t> </w:t>
      </w:r>
      <w:r>
        <w:rPr>
          <w:color w:val="231F1F"/>
          <w:w w:val="110"/>
        </w:rPr>
        <w:t>stärkste</w:t>
      </w:r>
      <w:r>
        <w:rPr>
          <w:color w:val="231F1F"/>
          <w:spacing w:val="-3"/>
          <w:w w:val="110"/>
        </w:rPr>
        <w:t> </w:t>
      </w:r>
      <w:r>
        <w:rPr>
          <w:color w:val="231F1F"/>
          <w:w w:val="110"/>
        </w:rPr>
        <w:t>Verkaufsargument</w:t>
      </w:r>
      <w:r>
        <w:rPr>
          <w:color w:val="231F1F"/>
          <w:spacing w:val="-3"/>
          <w:w w:val="110"/>
        </w:rPr>
        <w:t> </w:t>
      </w:r>
      <w:r>
        <w:rPr>
          <w:color w:val="231F1F"/>
          <w:w w:val="110"/>
        </w:rPr>
        <w:t>sind.</w:t>
      </w:r>
    </w:p>
    <w:sectPr>
      <w:pgSz w:w="11910" w:h="16840"/>
      <w:pgMar w:header="604" w:footer="720" w:top="920" w:bottom="920" w:left="992" w:right="113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Verdana">
    <w:altName w:val="Verdana"/>
    <w:charset w:val="0"/>
    <w:family w:val="swiss"/>
    <w:pitch w:val="variable"/>
  </w:font>
  <w:font w:name="Tahoma">
    <w:altName w:val="Tahoma"/>
    <w:charset w:val="0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55072">
              <wp:simplePos x="0" y="0"/>
              <wp:positionH relativeFrom="page">
                <wp:posOffset>3601281</wp:posOffset>
              </wp:positionH>
              <wp:positionV relativeFrom="page">
                <wp:posOffset>10094875</wp:posOffset>
              </wp:positionV>
              <wp:extent cx="395605" cy="14859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395605" cy="1485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6B6464"/>
                              <w:w w:val="110"/>
                              <w:sz w:val="16"/>
                            </w:rPr>
                            <w:t>Seite</w:t>
                          </w:r>
                          <w:r>
                            <w:rPr>
                              <w:color w:val="6B6464"/>
                              <w:spacing w:val="-14"/>
                              <w:w w:val="110"/>
                              <w:sz w:val="16"/>
                            </w:rPr>
                            <w:t> </w:t>
                          </w:r>
                          <w:r>
                            <w:rPr>
                              <w:color w:val="6B6464"/>
                              <w:spacing w:val="-10"/>
                              <w:w w:val="1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6B6464"/>
                              <w:spacing w:val="-10"/>
                              <w:w w:val="110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color w:val="6B6464"/>
                              <w:spacing w:val="-10"/>
                              <w:w w:val="1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6B6464"/>
                              <w:spacing w:val="-10"/>
                              <w:w w:val="110"/>
                              <w:sz w:val="16"/>
                            </w:rPr>
                            <w:t>2</w:t>
                          </w:r>
                          <w:r>
                            <w:rPr>
                              <w:color w:val="6B6464"/>
                              <w:spacing w:val="-10"/>
                              <w:w w:val="1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3.565491pt;margin-top:794.87207pt;width:31.15pt;height:11.7pt;mso-position-horizontal-relative:page;mso-position-vertical-relative:page;z-index:-15761408" type="#_x0000_t202" id="docshape2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6B6464"/>
                        <w:w w:val="110"/>
                        <w:sz w:val="16"/>
                      </w:rPr>
                      <w:t>Seite</w:t>
                    </w:r>
                    <w:r>
                      <w:rPr>
                        <w:color w:val="6B6464"/>
                        <w:spacing w:val="-14"/>
                        <w:w w:val="110"/>
                        <w:sz w:val="16"/>
                      </w:rPr>
                      <w:t> </w:t>
                    </w:r>
                    <w:r>
                      <w:rPr>
                        <w:color w:val="6B6464"/>
                        <w:spacing w:val="-10"/>
                        <w:w w:val="110"/>
                        <w:sz w:val="16"/>
                      </w:rPr>
                      <w:fldChar w:fldCharType="begin"/>
                    </w:r>
                    <w:r>
                      <w:rPr>
                        <w:color w:val="6B6464"/>
                        <w:spacing w:val="-10"/>
                        <w:w w:val="110"/>
                        <w:sz w:val="16"/>
                      </w:rPr>
                      <w:instrText> PAGE </w:instrText>
                    </w:r>
                    <w:r>
                      <w:rPr>
                        <w:color w:val="6B6464"/>
                        <w:spacing w:val="-10"/>
                        <w:w w:val="110"/>
                        <w:sz w:val="16"/>
                      </w:rPr>
                      <w:fldChar w:fldCharType="separate"/>
                    </w:r>
                    <w:r>
                      <w:rPr>
                        <w:color w:val="6B6464"/>
                        <w:spacing w:val="-10"/>
                        <w:w w:val="110"/>
                        <w:sz w:val="16"/>
                      </w:rPr>
                      <w:t>2</w:t>
                    </w:r>
                    <w:r>
                      <w:rPr>
                        <w:color w:val="6B6464"/>
                        <w:spacing w:val="-10"/>
                        <w:w w:val="110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54560">
              <wp:simplePos x="0" y="0"/>
              <wp:positionH relativeFrom="page">
                <wp:posOffset>5561714</wp:posOffset>
              </wp:positionH>
              <wp:positionV relativeFrom="page">
                <wp:posOffset>374875</wp:posOffset>
              </wp:positionV>
              <wp:extent cx="1291590" cy="14859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291590" cy="1485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6B6464"/>
                              <w:w w:val="105"/>
                              <w:sz w:val="16"/>
                            </w:rPr>
                            <w:t>Grenzwertig</w:t>
                          </w:r>
                          <w:r>
                            <w:rPr>
                              <w:color w:val="6B6464"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color w:val="6B6464"/>
                              <w:w w:val="105"/>
                              <w:sz w:val="16"/>
                            </w:rPr>
                            <w:t>·</w:t>
                          </w:r>
                          <w:r>
                            <w:rPr>
                              <w:color w:val="6B6464"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color w:val="6B6464"/>
                              <w:w w:val="105"/>
                              <w:sz w:val="16"/>
                            </w:rPr>
                            <w:t>My</w:t>
                          </w:r>
                          <w:r>
                            <w:rPr>
                              <w:color w:val="6B6464"/>
                              <w:spacing w:val="11"/>
                              <w:w w:val="105"/>
                              <w:sz w:val="16"/>
                            </w:rPr>
                            <w:t> </w:t>
                          </w:r>
                          <w:r>
                            <w:rPr>
                              <w:color w:val="6B6464"/>
                              <w:w w:val="105"/>
                              <w:sz w:val="16"/>
                            </w:rPr>
                            <w:t>Start-</w:t>
                          </w:r>
                          <w:r>
                            <w:rPr>
                              <w:color w:val="6B6464"/>
                              <w:spacing w:val="-5"/>
                              <w:w w:val="105"/>
                              <w:sz w:val="16"/>
                            </w:rPr>
                            <w:t>Up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437.930298pt;margin-top:29.517771pt;width:101.7pt;height:11.7pt;mso-position-horizontal-relative:page;mso-position-vertical-relative:page;z-index:-15761920" type="#_x0000_t202" id="docshape1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6B6464"/>
                        <w:w w:val="105"/>
                        <w:sz w:val="16"/>
                      </w:rPr>
                      <w:t>Grenzwertig</w:t>
                    </w:r>
                    <w:r>
                      <w:rPr>
                        <w:color w:val="6B6464"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color w:val="6B6464"/>
                        <w:w w:val="105"/>
                        <w:sz w:val="16"/>
                      </w:rPr>
                      <w:t>·</w:t>
                    </w:r>
                    <w:r>
                      <w:rPr>
                        <w:color w:val="6B6464"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color w:val="6B6464"/>
                        <w:w w:val="105"/>
                        <w:sz w:val="16"/>
                      </w:rPr>
                      <w:t>My</w:t>
                    </w:r>
                    <w:r>
                      <w:rPr>
                        <w:color w:val="6B6464"/>
                        <w:spacing w:val="11"/>
                        <w:w w:val="105"/>
                        <w:sz w:val="16"/>
                      </w:rPr>
                      <w:t> </w:t>
                    </w:r>
                    <w:r>
                      <w:rPr>
                        <w:color w:val="6B6464"/>
                        <w:w w:val="105"/>
                        <w:sz w:val="16"/>
                      </w:rPr>
                      <w:t>Start-</w:t>
                    </w:r>
                    <w:r>
                      <w:rPr>
                        <w:color w:val="6B6464"/>
                        <w:spacing w:val="-5"/>
                        <w:w w:val="105"/>
                        <w:sz w:val="16"/>
                      </w:rPr>
                      <w:t>Up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de-DE" w:eastAsia="en-US" w:bidi="ar-SA"/>
    </w:rPr>
  </w:style>
  <w:style w:styleId="BodyText" w:type="paragraph">
    <w:name w:val="Body Text"/>
    <w:basedOn w:val="Normal"/>
    <w:uiPriority w:val="1"/>
    <w:qFormat/>
    <w:pPr>
      <w:spacing w:before="160"/>
      <w:ind w:left="141"/>
    </w:pPr>
    <w:rPr>
      <w:rFonts w:ascii="Tahoma" w:hAnsi="Tahoma" w:eastAsia="Tahoma" w:cs="Tahoma"/>
      <w:sz w:val="22"/>
      <w:szCs w:val="22"/>
      <w:lang w:val="de-DE" w:eastAsia="en-US" w:bidi="ar-SA"/>
    </w:rPr>
  </w:style>
  <w:style w:styleId="Heading1" w:type="paragraph">
    <w:name w:val="Heading 1"/>
    <w:basedOn w:val="Normal"/>
    <w:uiPriority w:val="1"/>
    <w:qFormat/>
    <w:pPr>
      <w:spacing w:before="74"/>
      <w:ind w:left="141"/>
      <w:outlineLvl w:val="1"/>
    </w:pPr>
    <w:rPr>
      <w:rFonts w:ascii="Arial" w:hAnsi="Arial" w:eastAsia="Arial" w:cs="Arial"/>
      <w:sz w:val="26"/>
      <w:szCs w:val="26"/>
      <w:lang w:val="de-DE" w:eastAsia="en-US" w:bidi="ar-SA"/>
    </w:rPr>
  </w:style>
  <w:style w:styleId="Heading2" w:type="paragraph">
    <w:name w:val="Heading 2"/>
    <w:basedOn w:val="Normal"/>
    <w:uiPriority w:val="1"/>
    <w:qFormat/>
    <w:pPr>
      <w:spacing w:before="150"/>
      <w:ind w:left="141"/>
      <w:outlineLvl w:val="2"/>
    </w:pPr>
    <w:rPr>
      <w:rFonts w:ascii="Tahoma" w:hAnsi="Tahoma" w:eastAsia="Tahoma" w:cs="Tahoma"/>
      <w:b/>
      <w:bCs/>
      <w:sz w:val="23"/>
      <w:szCs w:val="23"/>
      <w:lang w:val="de-DE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de-DE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de-DE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anonymous</dc:creator>
  <dc:subject>unspecified</dc:subject>
  <dc:title>untitled</dc:title>
  <dcterms:created xsi:type="dcterms:W3CDTF">2026-09-03T19:02:19Z</dcterms:created>
  <dcterms:modified xsi:type="dcterms:W3CDTF">2026-09-03T19:02:19Z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2026-09-03T00:00:00Z</vt:filetime>
  </property>
  <property fmtid="{D5CDD505-2E9C-101B-9397-08002B2CF9AE}" pid="3" name="Creator">
    <vt:lpwstr>anonymous</vt:lpwstr>
  </property>
  <property fmtid="{D5CDD505-2E9C-101B-9397-08002B2CF9AE}" pid="4" name="LastSaved">
    <vt:filetime>2026-09-03T00:00:00Z</vt:filetime>
  </property>
  <property fmtid="{D5CDD505-2E9C-101B-9397-08002B2CF9AE}" pid="5" name="Producer">
    <vt:lpwstr>ReportLab PDF Library - (opensource)</vt:lpwstr>
  </property>
</Properties>
</file>