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0F" w:rsidRDefault="002326C1" w:rsidP="002326C1">
      <w:pPr>
        <w:jc w:val="both"/>
        <w:rPr>
          <w:b/>
          <w:sz w:val="48"/>
          <w:szCs w:val="48"/>
          <w:vertAlign w:val="subscript"/>
          <w:lang w:val="en-US"/>
        </w:rPr>
      </w:pPr>
      <w:r w:rsidRPr="002326C1">
        <w:rPr>
          <w:sz w:val="48"/>
          <w:szCs w:val="48"/>
          <w:vertAlign w:val="subscript"/>
          <w:lang w:val="en-US"/>
        </w:rPr>
        <w:t xml:space="preserve">                                                             </w:t>
      </w:r>
      <w:r w:rsidRPr="002326C1">
        <w:rPr>
          <w:b/>
          <w:sz w:val="48"/>
          <w:szCs w:val="48"/>
          <w:vertAlign w:val="subscript"/>
          <w:lang w:val="en-US"/>
        </w:rPr>
        <w:t>TASK 7</w:t>
      </w:r>
    </w:p>
    <w:p w:rsidR="002326C1" w:rsidRDefault="002326C1" w:rsidP="002326C1">
      <w:pPr>
        <w:jc w:val="both"/>
        <w:rPr>
          <w:b/>
          <w:sz w:val="48"/>
          <w:szCs w:val="48"/>
          <w:vertAlign w:val="subscript"/>
          <w:lang w:val="en-US"/>
        </w:rPr>
      </w:pPr>
      <w:r>
        <w:rPr>
          <w:b/>
          <w:sz w:val="48"/>
          <w:szCs w:val="48"/>
          <w:vertAlign w:val="subscript"/>
          <w:lang w:val="en-US"/>
        </w:rPr>
        <w:t>RESULT SCREEN SHOT OF TASK 7</w:t>
      </w:r>
    </w:p>
    <w:p w:rsidR="002326C1" w:rsidRDefault="002326C1" w:rsidP="002326C1">
      <w:pPr>
        <w:jc w:val="both"/>
        <w:rPr>
          <w:b/>
          <w:sz w:val="48"/>
          <w:szCs w:val="48"/>
          <w:vertAlign w:val="subscript"/>
          <w:lang w:val="en-US"/>
        </w:rPr>
      </w:pPr>
      <w:r w:rsidRPr="002326C1">
        <w:rPr>
          <w:b/>
          <w:noProof/>
          <w:sz w:val="48"/>
          <w:szCs w:val="48"/>
          <w:vertAlign w:val="subscript"/>
          <w:lang w:eastAsia="en-IN"/>
        </w:rPr>
        <w:drawing>
          <wp:inline distT="0" distB="0" distL="0" distR="0">
            <wp:extent cx="4895850" cy="3467100"/>
            <wp:effectExtent l="0" t="0" r="0" b="0"/>
            <wp:docPr id="1" name="Picture 1" descr="C:\Users\smc\Downloads\customerord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c\Downloads\customerorder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C1" w:rsidRDefault="002326C1" w:rsidP="002326C1">
      <w:pPr>
        <w:jc w:val="both"/>
        <w:rPr>
          <w:b/>
          <w:sz w:val="48"/>
          <w:szCs w:val="48"/>
          <w:vertAlign w:val="subscript"/>
          <w:lang w:val="en-US"/>
        </w:rPr>
      </w:pPr>
      <w:r w:rsidRPr="002326C1">
        <w:rPr>
          <w:b/>
          <w:noProof/>
          <w:sz w:val="48"/>
          <w:szCs w:val="48"/>
          <w:vertAlign w:val="subscript"/>
          <w:lang w:eastAsia="en-IN"/>
        </w:rPr>
        <w:drawing>
          <wp:inline distT="0" distB="0" distL="0" distR="0">
            <wp:extent cx="5731510" cy="2470478"/>
            <wp:effectExtent l="0" t="0" r="2540" b="6350"/>
            <wp:docPr id="2" name="Picture 2" descr="C:\Users\smc\Downloads\orderproduct details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c\Downloads\orderproduct details 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C1" w:rsidRPr="002326C1" w:rsidRDefault="002326C1" w:rsidP="002326C1">
      <w:pPr>
        <w:jc w:val="both"/>
        <w:rPr>
          <w:b/>
          <w:sz w:val="48"/>
          <w:szCs w:val="48"/>
          <w:vertAlign w:val="subscript"/>
          <w:lang w:val="en-US"/>
        </w:rPr>
      </w:pPr>
      <w:r w:rsidRPr="002326C1">
        <w:rPr>
          <w:b/>
          <w:noProof/>
          <w:sz w:val="48"/>
          <w:szCs w:val="48"/>
          <w:vertAlign w:val="subscript"/>
          <w:lang w:eastAsia="en-IN"/>
        </w:rPr>
        <w:lastRenderedPageBreak/>
        <w:drawing>
          <wp:inline distT="0" distB="0" distL="0" distR="0">
            <wp:extent cx="4352925" cy="2876550"/>
            <wp:effectExtent l="0" t="0" r="9525" b="0"/>
            <wp:docPr id="3" name="Picture 3" descr="C:\Users\smc\Downloads\total saler per 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c\Downloads\total saler per 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6C1" w:rsidRPr="0023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C1"/>
    <w:rsid w:val="0003060F"/>
    <w:rsid w:val="002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C271"/>
  <w15:chartTrackingRefBased/>
  <w15:docId w15:val="{CBF63FC7-87E6-4646-902D-EBDE0A4C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dc:description/>
  <cp:lastModifiedBy>smc</cp:lastModifiedBy>
  <cp:revision>1</cp:revision>
  <dcterms:created xsi:type="dcterms:W3CDTF">2025-08-17T14:48:00Z</dcterms:created>
  <dcterms:modified xsi:type="dcterms:W3CDTF">2025-08-17T14:51:00Z</dcterms:modified>
</cp:coreProperties>
</file>