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6689" w14:textId="77777777" w:rsidR="00A16C1E" w:rsidRDefault="00A16C1E" w:rsidP="00A16C1E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from start</w:t>
      </w:r>
    </w:p>
    <w:p w14:paraId="4E005B74" w14:textId="77777777" w:rsidR="00A16C1E" w:rsidRDefault="00A16C1E" w:rsidP="00A16C1E">
      <w:pPr>
        <w:pStyle w:val="Listenabsatz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Run command</w:t>
      </w:r>
    </w:p>
    <w:p w14:paraId="7EC14821" w14:textId="77777777" w:rsidR="00A16C1E" w:rsidRDefault="00A16C1E" w:rsidP="00A16C1E">
      <w:pPr>
        <w:pStyle w:val="Listenabsatz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16C1E">
        <w:rPr>
          <w:rFonts w:ascii="Times New Roman" w:hAnsi="Times New Roman" w:cs="Times New Roman"/>
          <w:sz w:val="24"/>
          <w:lang w:val="en-US"/>
        </w:rPr>
        <w:t xml:space="preserve">pip install </w:t>
      </w:r>
      <w:proofErr w:type="spellStart"/>
      <w:r w:rsidRPr="00A16C1E">
        <w:rPr>
          <w:rFonts w:ascii="Times New Roman" w:hAnsi="Times New Roman" w:cs="Times New Roman"/>
          <w:sz w:val="24"/>
          <w:lang w:val="en-US"/>
        </w:rPr>
        <w:t>virtualenv</w:t>
      </w:r>
      <w:proofErr w:type="spellEnd"/>
    </w:p>
    <w:p w14:paraId="57F915C5" w14:textId="77777777" w:rsidR="00A16C1E" w:rsidRDefault="00A16C1E" w:rsidP="00A16C1E">
      <w:pPr>
        <w:pStyle w:val="Listenabsatz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move inside </w:t>
      </w:r>
      <w:r w:rsidRPr="00A16C1E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C1E">
        <w:rPr>
          <w:rFonts w:ascii="Times New Roman" w:hAnsi="Times New Roman" w:cs="Times New Roman"/>
          <w:sz w:val="24"/>
          <w:lang w:val="en-US"/>
        </w:rPr>
        <w:t>todoapp_env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folder</w:t>
      </w:r>
    </w:p>
    <w:p w14:paraId="09C5031B" w14:textId="77777777" w:rsidR="00A16C1E" w:rsidRDefault="00A16C1E" w:rsidP="00A16C1E">
      <w:pPr>
        <w:pStyle w:val="Listenabsatz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cd </w:t>
      </w:r>
      <w:proofErr w:type="spellStart"/>
      <w:r w:rsidRPr="00A16C1E">
        <w:rPr>
          <w:rFonts w:ascii="Times New Roman" w:hAnsi="Times New Roman" w:cs="Times New Roman"/>
          <w:sz w:val="24"/>
          <w:lang w:val="en-US"/>
        </w:rPr>
        <w:t>todoapp_env</w:t>
      </w:r>
      <w:proofErr w:type="spellEnd"/>
    </w:p>
    <w:p w14:paraId="6FBFF7E5" w14:textId="296FE5E2" w:rsidR="002B6C75" w:rsidRDefault="002B6C75" w:rsidP="002B6C75">
      <w:pPr>
        <w:pStyle w:val="Listenabsatz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Activate environment via Script\activate</w:t>
      </w:r>
    </w:p>
    <w:p w14:paraId="6614E2CC" w14:textId="07C51D21" w:rsidR="00A16C1E" w:rsidRDefault="002B6C75" w:rsidP="00A16C1E">
      <w:pPr>
        <w:pStyle w:val="Listenabsatz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If missing install packages</w:t>
      </w:r>
    </w:p>
    <w:p w14:paraId="4FDC77CD" w14:textId="0AECCC8A" w:rsidR="002B6C75" w:rsidRDefault="002B6C75" w:rsidP="002B6C75">
      <w:pPr>
        <w:pStyle w:val="Listenabsatz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pip install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django</w:t>
      </w:r>
      <w:proofErr w:type="spellEnd"/>
    </w:p>
    <w:p w14:paraId="64065E03" w14:textId="047D837F" w:rsidR="002B6C75" w:rsidRDefault="002B6C75" w:rsidP="002B6C75">
      <w:pPr>
        <w:pStyle w:val="Listenabsatz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pip install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django_auto_logout</w:t>
      </w:r>
      <w:proofErr w:type="spellEnd"/>
    </w:p>
    <w:p w14:paraId="4A4D8A98" w14:textId="77777777" w:rsidR="00A16C1E" w:rsidRDefault="00A16C1E" w:rsidP="00A16C1E">
      <w:pPr>
        <w:pStyle w:val="Listenabsatz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Run command</w:t>
      </w:r>
    </w:p>
    <w:p w14:paraId="1BCAC4EF" w14:textId="77777777" w:rsidR="00A16C1E" w:rsidRDefault="00A16C1E" w:rsidP="00A16C1E">
      <w:pPr>
        <w:pStyle w:val="Listenabsatz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Python manage.py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runserver</w:t>
      </w:r>
      <w:proofErr w:type="spellEnd"/>
    </w:p>
    <w:p w14:paraId="4CF1C4E3" w14:textId="15F2F2D6" w:rsidR="00A16C1E" w:rsidRDefault="00A16C1E" w:rsidP="00A16C1E">
      <w:pPr>
        <w:pStyle w:val="Listenabsatz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If no issue is found It will show </w:t>
      </w:r>
      <w:r w:rsidR="002B6C75">
        <w:rPr>
          <w:rFonts w:ascii="Times New Roman" w:hAnsi="Times New Roman" w:cs="Times New Roman"/>
          <w:sz w:val="24"/>
          <w:lang w:val="en-US"/>
        </w:rPr>
        <w:t xml:space="preserve">the </w:t>
      </w:r>
      <w:proofErr w:type="spellStart"/>
      <w:r w:rsidR="002B6C75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2B6C75">
        <w:rPr>
          <w:rFonts w:ascii="Times New Roman" w:hAnsi="Times New Roman" w:cs="Times New Roman"/>
          <w:sz w:val="24"/>
          <w:lang w:val="en-US"/>
        </w:rPr>
        <w:t>one</w:t>
      </w:r>
      <w:r>
        <w:rPr>
          <w:rFonts w:ascii="Times New Roman" w:hAnsi="Times New Roman" w:cs="Times New Roman"/>
          <w:sz w:val="24"/>
          <w:lang w:val="en-US"/>
        </w:rPr>
        <w:t xml:space="preserve"> can copy and open app in browser</w:t>
      </w:r>
    </w:p>
    <w:p w14:paraId="1748D2E0" w14:textId="77777777" w:rsidR="002B6C75" w:rsidRDefault="002B6C75" w:rsidP="00661857">
      <w:pPr>
        <w:spacing w:before="153"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</w:pPr>
    </w:p>
    <w:p w14:paraId="14AF5753" w14:textId="77777777" w:rsidR="002B6C75" w:rsidRDefault="002B6C75" w:rsidP="00661857">
      <w:pPr>
        <w:spacing w:before="153"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</w:pPr>
    </w:p>
    <w:p w14:paraId="48FD110C" w14:textId="77777777" w:rsidR="002B6C75" w:rsidRDefault="002B6C75" w:rsidP="00661857">
      <w:pPr>
        <w:spacing w:before="153"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</w:pPr>
    </w:p>
    <w:p w14:paraId="2B0EE2F8" w14:textId="25B5C2C0" w:rsidR="00661857" w:rsidRDefault="00661857" w:rsidP="00661857">
      <w:pPr>
        <w:spacing w:before="153"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</w:pPr>
      <w:r w:rsidRPr="006618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Components of a Django Application</w:t>
      </w:r>
    </w:p>
    <w:p w14:paraId="578FE597" w14:textId="5F8B30E0" w:rsidR="002B6C75" w:rsidRDefault="002B6C75" w:rsidP="00661857">
      <w:pPr>
        <w:spacing w:before="153" w:after="0" w:line="276" w:lineRule="auto"/>
        <w:jc w:val="both"/>
        <w:outlineLvl w:val="1"/>
      </w:pPr>
      <w:r w:rsidRPr="002B6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Bootstrap</w:t>
      </w:r>
      <w:r>
        <w:t xml:space="preserve"> </w:t>
      </w:r>
    </w:p>
    <w:p w14:paraId="6FF08381" w14:textId="66F0942C" w:rsidR="002B6C75" w:rsidRDefault="002B6C75" w:rsidP="002B6C75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2B6C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Pr="002B6C75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idely used, open-source toolkit that provides pre-styled components for building responsive, mobile-first projects on the web. </w:t>
      </w:r>
    </w:p>
    <w:p w14:paraId="46BE807B" w14:textId="297EC9AE" w:rsidR="002B6C75" w:rsidRDefault="002B6C75" w:rsidP="002B6C75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2B6C75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CSS and JavaScript-based, which makes it compatible with Django</w:t>
      </w:r>
    </w:p>
    <w:p w14:paraId="7797D293" w14:textId="748B31FA" w:rsidR="002B6C75" w:rsidRPr="002B6C75" w:rsidRDefault="002B6C75" w:rsidP="002B6C75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</w:pPr>
      <w:r w:rsidRPr="002B6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Used in project: </w:t>
      </w:r>
      <w:proofErr w:type="spellStart"/>
      <w:r w:rsidRPr="002B6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jquery</w:t>
      </w:r>
      <w:proofErr w:type="spellEnd"/>
      <w:r w:rsidRPr="002B6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2B6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css</w:t>
      </w:r>
      <w:proofErr w:type="spellEnd"/>
      <w:r w:rsidRPr="002B6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and </w:t>
      </w:r>
      <w:proofErr w:type="spellStart"/>
      <w:r w:rsidRPr="002B6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js</w:t>
      </w:r>
      <w:proofErr w:type="spellEnd"/>
      <w:r w:rsidRPr="002B6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only for buttons and alerts in browser</w:t>
      </w:r>
    </w:p>
    <w:p w14:paraId="75261CBB" w14:textId="77777777" w:rsidR="00661857" w:rsidRPr="00661857" w:rsidRDefault="00661857" w:rsidP="00661857">
      <w:pPr>
        <w:spacing w:before="240"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</w:pPr>
      <w:r w:rsidRPr="006618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Models:</w:t>
      </w:r>
    </w:p>
    <w:p w14:paraId="52292D91" w14:textId="77777777" w:rsidR="00661857" w:rsidRPr="00661857" w:rsidRDefault="00661857" w:rsidP="00661857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661857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a model is the single, definitive source of data about your data</w:t>
      </w:r>
    </w:p>
    <w:p w14:paraId="10C5E26E" w14:textId="77777777" w:rsidR="00661857" w:rsidRDefault="00661857" w:rsidP="00661857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661857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contains the essential fields and behaviors of the data you’re storing</w:t>
      </w:r>
    </w:p>
    <w:p w14:paraId="4C51CD9A" w14:textId="0A2347CD" w:rsidR="00EE60CF" w:rsidRPr="00EE60CF" w:rsidRDefault="00EE60CF" w:rsidP="00661857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</w:pPr>
      <w:r w:rsidRPr="002B6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Used in project: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E60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User, TaskUser, Task</w:t>
      </w:r>
    </w:p>
    <w:p w14:paraId="128C45C5" w14:textId="77777777" w:rsidR="00661857" w:rsidRPr="00661857" w:rsidRDefault="00661857" w:rsidP="00661857">
      <w:pPr>
        <w:spacing w:before="480"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</w:pPr>
      <w:r w:rsidRPr="006618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Views</w:t>
      </w:r>
    </w:p>
    <w:p w14:paraId="2A5D45B3" w14:textId="77777777" w:rsidR="00661857" w:rsidRPr="00661857" w:rsidRDefault="00661857" w:rsidP="00661857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661857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A view function, or “view” for short, is a Python function that takes a web request and returns a web response</w:t>
      </w:r>
    </w:p>
    <w:p w14:paraId="5747A12B" w14:textId="77777777" w:rsidR="00661857" w:rsidRPr="00661857" w:rsidRDefault="00661857" w:rsidP="00661857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661857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This response can be the HTML contents of a document, a redirect, a 404 error, an XML document, an image, or anything else</w:t>
      </w:r>
    </w:p>
    <w:p w14:paraId="71FED0D9" w14:textId="77777777" w:rsidR="00661857" w:rsidRPr="00661857" w:rsidRDefault="00661857" w:rsidP="00661857">
      <w:pPr>
        <w:spacing w:before="480"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</w:pPr>
      <w:r w:rsidRPr="006618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Templates:</w:t>
      </w:r>
    </w:p>
    <w:p w14:paraId="579F1A0E" w14:textId="77777777" w:rsidR="00661857" w:rsidRDefault="00661857" w:rsidP="00661857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661857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Django’s template language is designed to strike a balance between power and ease. It’s designed to feel comfortable to those used to working with HTML.</w:t>
      </w:r>
    </w:p>
    <w:p w14:paraId="0F3DB4E1" w14:textId="3AF66399" w:rsidR="000177F5" w:rsidRPr="00661857" w:rsidRDefault="000177F5" w:rsidP="00661857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2B6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Used in project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for</w:t>
      </w:r>
      <w:r w:rsidRPr="002B6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017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user, login, logout, sign up, todoitem, todolist and home page</w:t>
      </w:r>
    </w:p>
    <w:p w14:paraId="0DB7636E" w14:textId="77777777" w:rsidR="00661857" w:rsidRPr="00661857" w:rsidRDefault="00661857" w:rsidP="00661857">
      <w:pPr>
        <w:spacing w:before="480"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</w:pPr>
      <w:r w:rsidRPr="006618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lastRenderedPageBreak/>
        <w:t>URLs:</w:t>
      </w:r>
    </w:p>
    <w:p w14:paraId="4F6E2C5B" w14:textId="77777777" w:rsidR="00661857" w:rsidRPr="00661857" w:rsidRDefault="00661857" w:rsidP="00661857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661857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A URL dispatcher is used to redirect HTTP requests to the appropriate view based on the request URL</w:t>
      </w:r>
    </w:p>
    <w:p w14:paraId="50A87E24" w14:textId="77777777" w:rsidR="00661857" w:rsidRPr="00661857" w:rsidRDefault="00661857" w:rsidP="00661857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661857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The URLconf maps URL patterns to views.</w:t>
      </w:r>
    </w:p>
    <w:p w14:paraId="6AFC182C" w14:textId="77777777" w:rsidR="00661857" w:rsidRPr="00661857" w:rsidRDefault="00661857" w:rsidP="00661857">
      <w:pPr>
        <w:spacing w:before="480"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</w:pPr>
      <w:r w:rsidRPr="006618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Forms</w:t>
      </w:r>
    </w:p>
    <w:p w14:paraId="7209BF68" w14:textId="77777777" w:rsidR="000177F5" w:rsidRDefault="00661857" w:rsidP="000177F5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661857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Django provides a powerful form library that handles rendering forms as HTML, validating user-submitted data, and converting that data to native Python types.</w:t>
      </w:r>
    </w:p>
    <w:p w14:paraId="7D1360A9" w14:textId="7592B0CD" w:rsidR="000177F5" w:rsidRPr="000177F5" w:rsidRDefault="000177F5" w:rsidP="000177F5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</w:pPr>
      <w:r w:rsidRPr="00017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Used in project: </w:t>
      </w:r>
      <w:r w:rsidRPr="00017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todolist and todoitem</w:t>
      </w:r>
    </w:p>
    <w:p w14:paraId="5C5B365C" w14:textId="77777777" w:rsidR="00661857" w:rsidRPr="00661857" w:rsidRDefault="00661857" w:rsidP="00661857">
      <w:pPr>
        <w:spacing w:before="480"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</w:pPr>
      <w:r w:rsidRPr="006618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Admin</w:t>
      </w:r>
    </w:p>
    <w:p w14:paraId="3241502C" w14:textId="77777777" w:rsidR="00661857" w:rsidRPr="00661857" w:rsidRDefault="00661857" w:rsidP="00661857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661857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the admin site is not directly tied to the Django project</w:t>
      </w:r>
    </w:p>
    <w:p w14:paraId="0EAD7F47" w14:textId="77777777" w:rsidR="00661857" w:rsidRPr="00661857" w:rsidRDefault="00661857" w:rsidP="00661857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661857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it is a separate application that hooks into Django projects, and is included by default when creating a new Django project.</w:t>
      </w:r>
    </w:p>
    <w:p w14:paraId="30F891B9" w14:textId="77777777" w:rsidR="00661857" w:rsidRPr="00661857" w:rsidRDefault="00661857" w:rsidP="0066185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61857" w:rsidRPr="00661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447"/>
    <w:multiLevelType w:val="hybridMultilevel"/>
    <w:tmpl w:val="41DAA3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16CE"/>
    <w:multiLevelType w:val="multilevel"/>
    <w:tmpl w:val="3814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BA1490"/>
    <w:multiLevelType w:val="multilevel"/>
    <w:tmpl w:val="1104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A069AE"/>
    <w:multiLevelType w:val="multilevel"/>
    <w:tmpl w:val="216E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E22A8A"/>
    <w:multiLevelType w:val="hybridMultilevel"/>
    <w:tmpl w:val="2FD8FE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71380"/>
    <w:multiLevelType w:val="hybridMultilevel"/>
    <w:tmpl w:val="851022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625A6"/>
    <w:multiLevelType w:val="multilevel"/>
    <w:tmpl w:val="F062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1F5423"/>
    <w:multiLevelType w:val="hybridMultilevel"/>
    <w:tmpl w:val="803C00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83373"/>
    <w:multiLevelType w:val="multilevel"/>
    <w:tmpl w:val="0DEE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7E538D"/>
    <w:multiLevelType w:val="multilevel"/>
    <w:tmpl w:val="2320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4215402">
    <w:abstractNumId w:val="7"/>
  </w:num>
  <w:num w:numId="2" w16cid:durableId="1018242429">
    <w:abstractNumId w:val="0"/>
  </w:num>
  <w:num w:numId="3" w16cid:durableId="949551151">
    <w:abstractNumId w:val="5"/>
  </w:num>
  <w:num w:numId="4" w16cid:durableId="311373406">
    <w:abstractNumId w:val="4"/>
  </w:num>
  <w:num w:numId="5" w16cid:durableId="798766113">
    <w:abstractNumId w:val="9"/>
  </w:num>
  <w:num w:numId="6" w16cid:durableId="643505009">
    <w:abstractNumId w:val="6"/>
  </w:num>
  <w:num w:numId="7" w16cid:durableId="477263252">
    <w:abstractNumId w:val="2"/>
  </w:num>
  <w:num w:numId="8" w16cid:durableId="513961904">
    <w:abstractNumId w:val="8"/>
  </w:num>
  <w:num w:numId="9" w16cid:durableId="104883346">
    <w:abstractNumId w:val="1"/>
  </w:num>
  <w:num w:numId="10" w16cid:durableId="1864589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CE"/>
    <w:rsid w:val="000177F5"/>
    <w:rsid w:val="002B6C75"/>
    <w:rsid w:val="002F6CFE"/>
    <w:rsid w:val="003B0D31"/>
    <w:rsid w:val="003D7CCE"/>
    <w:rsid w:val="00661857"/>
    <w:rsid w:val="006C3EBA"/>
    <w:rsid w:val="00884560"/>
    <w:rsid w:val="00A16C1E"/>
    <w:rsid w:val="00B81CA0"/>
    <w:rsid w:val="00E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D88B"/>
  <w15:chartTrackingRefBased/>
  <w15:docId w15:val="{E884A235-7EFC-470F-88B6-D53BF105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61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berschrift4">
    <w:name w:val="heading 4"/>
    <w:basedOn w:val="Standard"/>
    <w:link w:val="berschrift4Zchn"/>
    <w:uiPriority w:val="9"/>
    <w:qFormat/>
    <w:rsid w:val="006618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6C1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61857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857"/>
    <w:rPr>
      <w:rFonts w:ascii="Times New Roman" w:eastAsia="Times New Roman" w:hAnsi="Times New Roman" w:cs="Times New Roman"/>
      <w:b/>
      <w:bCs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0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463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7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</dc:creator>
  <cp:keywords/>
  <dc:description/>
  <cp:lastModifiedBy>Jakob Wilhelm Hinum-Wagner</cp:lastModifiedBy>
  <cp:revision>2</cp:revision>
  <dcterms:created xsi:type="dcterms:W3CDTF">2023-07-22T14:54:00Z</dcterms:created>
  <dcterms:modified xsi:type="dcterms:W3CDTF">2023-07-22T14:54:00Z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a5542755-3a4d-46ae-879c-3cc8b0601e83</vt:lpwstr>
  </property>
</Properties>
</file>